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설치 체크리스트</w:t>
      </w:r>
    </w:p>
    <w:p>
      <w:r>
        <w:t>수학 공간과 입체 · 교사용 인쇄 점검표</w:t>
      </w:r>
    </w:p>
    <w:p>
      <w:r>
        <w:t>학교/학급 ____________________  점검일 ____________________</w:t>
      </w:r>
    </w:p>
    <w:p>
      <w:pPr>
        <w:pStyle w:val="Heading1"/>
      </w:pPr>
      <w:r>
        <w:t>배포 지원 먼저 확인</w:t>
      </w:r>
    </w:p>
    <w:p>
      <w:r>
        <w:t>□ 제작자가 정식 수업 주소와 본인 프로젝트 지원을 확인했다.</w:t>
      </w:r>
    </w:p>
    <w:p>
      <w:r>
        <w:t>□ TEST 검토 주소와 실제 수업 주소를 구별했다.</w:t>
      </w:r>
    </w:p>
    <w:p>
      <w:pPr>
        <w:pStyle w:val="Heading1"/>
      </w:pPr>
      <w:r>
        <w:t>설치와 계정</w:t>
      </w:r>
    </w:p>
    <w:p>
      <w:r>
        <w:t>□ Supabase 본인 계정과 프로젝트를 준비했다.</w:t>
      </w:r>
    </w:p>
    <w:p>
      <w:r>
        <w:t>□ Project URL과 Publishable key를 확인했다.</w:t>
      </w:r>
    </w:p>
    <w:p>
      <w:r>
        <w:t>□ 설치 페이지에서 연결 확인이 성공했다.</w:t>
      </w:r>
    </w:p>
    <w:p>
      <w:r>
        <w:t>□ 승인된 설치 권한으로 자동 설치 상태를 확인했다.</w:t>
      </w:r>
    </w:p>
    <w:p>
      <w:r>
        <w:t>□ 교사 Auth 계정을 준비하고 교사 로그인이 성공했다.</w:t>
      </w:r>
    </w:p>
    <w:p>
      <w:r>
        <w:t>□ 우리 반 학급을 만들거나 기존 학급을 선택했다.</w:t>
      </w:r>
    </w:p>
    <w:p>
      <w:r>
        <w:t>□ 학생을 만들고 인원·이름을 확인했다.</w:t>
      </w:r>
    </w:p>
    <w:p>
      <w:r>
        <w:t>□ PIN을 학생별로 안전하게 전달했다.</w:t>
      </w:r>
    </w:p>
    <w:p>
      <w:pPr>
        <w:pStyle w:val="Heading1"/>
      </w:pPr>
      <w:r>
        <w:t>실제 학생 사용</w:t>
      </w:r>
    </w:p>
    <w:p>
      <w:r>
        <w:t>□ 학생 링크에서 올바른 학급이 열린다.</w:t>
      </w:r>
    </w:p>
    <w:p>
      <w:r>
        <w:t>□ 학생 로그인이 성공한다.</w:t>
      </w:r>
    </w:p>
    <w:p>
      <w:r>
        <w:t>□ 문제 입력과 정답 제출이 가능하다.</w:t>
      </w:r>
    </w:p>
    <w:p>
      <w:r>
        <w:t>□ 다음 문제 / 다음 단계로 이동한다.</w:t>
      </w:r>
    </w:p>
    <w:p>
      <w:r>
        <w:t>□ 저장 뒤 새로고침하면 진도가 유지된다.</w:t>
      </w:r>
    </w:p>
    <w:p>
      <w:r>
        <w:t>□ 나가기 후 재로그인해도 같은 학생 진도가 복원된다.</w:t>
      </w:r>
    </w:p>
    <w:p>
      <w:r>
        <w:t>□ 다른 학생으로 로그인하면 기록이 섞이지 않는다.</w:t>
      </w:r>
    </w:p>
    <w:p>
      <w:r>
        <w:t>□ 교사 로그아웃과 설치 권한 해제를 확인했다.</w:t>
      </w:r>
    </w:p>
    <w:p>
      <w:r>
        <w:t>미완료 항목 / 문의 내용 __________________________________</w:t>
      </w:r>
    </w:p>
    <w:p>
      <w:r>
        <w:t>현재 TEST 설치는 관리 토큰 입력과 제작자 지원이 필요합니다. 이 표를 채웠다는 이유만으로 일반 교사 배포가 승인되는 것은 아닙니다.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공간과 입체 · 교사용 검토 자료 · 2026-09-20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설치체크리스트</dc:title>
  <dc:subject/>
  <dc:creator>공간과 입체 제작팀</dc:creator>
  <cp:keywords/>
  <dc:description/>
  <cp:lastModifiedBy>공간과 입체 제작팀</cp:lastModifiedBy>
  <cp:revision>1</cp:revision>
  <dcterms:created xsi:type="dcterms:W3CDTF">2013-12-23T23:15:00Z</dcterms:created>
  <dcterms:modified xsi:type="dcterms:W3CDTF">2013-12-23T23:15:00Z</dcterms:modified>
  <cp:category/>
</cp:coreProperties>
</file>