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설치 체크리스트</w:t>
      </w:r>
    </w:p>
    <w:p>
      <w:r>
        <w:t>수학 공간과 입체 교사용 점검표</w:t>
      </w:r>
    </w:p>
    <w:p>
      <w:r>
        <w:t>학교와 학급 ____________________    점검일 ____________________</w:t>
      </w:r>
    </w:p>
    <w:p>
      <w:pPr>
        <w:pStyle w:val="Heading1"/>
      </w:pPr>
      <w:r>
        <w:t>설치와 계정</w:t>
      </w:r>
    </w:p>
    <w:p>
      <w:r>
        <w:t>□ 제공받은 정식 앱 주소를 확인했다.</w:t>
      </w:r>
    </w:p>
    <w:p>
      <w:r>
        <w:t>□ 본인 Supabase 계정과 프로젝트를 확인했다.</w:t>
      </w:r>
    </w:p>
    <w:p>
      <w:r>
        <w:t>□ Supabase 연결과 권한 승인이 성공했다.</w:t>
      </w:r>
    </w:p>
    <w:p>
      <w:r>
        <w:t>□ 선택한 프로젝트가 맞고 자동 설치 상태를 확인했다.</w:t>
      </w:r>
    </w:p>
    <w:p>
      <w:r>
        <w:t>□ 교사 계정을 준비하고 교사 로그인이 성공했다.</w:t>
      </w:r>
    </w:p>
    <w:p>
      <w:r>
        <w:t>□ 학급을 생성하거나 기존 학급을 선택했다.</w:t>
      </w:r>
    </w:p>
    <w:p>
      <w:r>
        <w:t>□ 학생을 준비하고 PIN을 학생별로 안전하게 전달했다.</w:t>
      </w:r>
    </w:p>
    <w:p>
      <w:pPr>
        <w:pStyle w:val="Heading1"/>
      </w:pPr>
      <w:r>
        <w:t>학생 사용</w:t>
      </w:r>
    </w:p>
    <w:p>
      <w:r>
        <w:t>□ 복사한 학급 링크에서 올바른 반이 열린다.</w:t>
      </w:r>
    </w:p>
    <w:p>
      <w:r>
        <w:t>□ 학생 로그인이 성공한다.</w:t>
      </w:r>
    </w:p>
    <w:p>
      <w:r>
        <w:t>□ 안내된 탐구가 해당 차시의 관찰·조작 활동으로 열린다.</w:t>
      </w:r>
    </w:p>
    <w:p>
      <w:r>
        <w:t>□ 문제 입력·제출 후 다음 문제 또는 다음 단계로 이동한다.</w:t>
      </w:r>
    </w:p>
    <w:p>
      <w:r>
        <w:t>□ 저장 후 새로고침과 재로그인에서도 진도가 유지된다.</w:t>
      </w:r>
    </w:p>
    <w:p>
      <w:r>
        <w:t>□ 다른 학생으로 로그인했을 때 기록이 섞이지 않는다.</w:t>
      </w:r>
    </w:p>
    <w:p>
      <w:r>
        <w:t>□ 10차시 작품을 11차시에서 이어 볼 수 있다.</w:t>
      </w:r>
    </w:p>
    <w:p>
      <w:r>
        <w:t>□ 12차시 자기평가 저장 후 다시 열 수 있다.</w:t>
      </w:r>
    </w:p>
    <w:p>
      <w:r>
        <w:t>□ 교사 로그아웃과 설치 권한 해제를 확인했다.</w:t>
      </w:r>
    </w:p>
    <w:p>
      <w:r>
        <w:t>미완료 항목 또는 문의 내용 __________________________________</w:t>
      </w:r>
    </w:p>
    <w:p>
      <w:r>
        <w:t>체크하지 못한 항목은 완료로 처리하지 말고 수업 전에 제작자에게 확인하세요.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공간과 입체 · 교사용 개정 안내 · 2026-10-03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ple SD Gothic Neo" w:hAnsi="Apple SD Gothic Neo" w:eastAsia="Apple SD Gothic Ne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ple SD Gothic Neo" w:hAnsi="Apple SD Gothic Neo" w:eastAsia="Apple SD Gothic Neo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설치체크리스트</dc:title>
  <dc:subject/>
  <dc:creator>공간과 입체 제작팀</dc:creator>
  <cp:keywords/>
  <dc:description/>
  <cp:lastModifiedBy>공간과 입체 제작팀</cp:lastModifiedBy>
  <cp:revision>1</cp:revision>
  <dcterms:created xsi:type="dcterms:W3CDTF">2013-12-23T23:15:00Z</dcterms:created>
  <dcterms:modified xsi:type="dcterms:W3CDTF">2013-12-23T23:15:00Z</dcterms:modified>
  <cp:category/>
</cp:coreProperties>
</file>