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8E74" w14:textId="323FEE1F" w:rsidR="00C1531A" w:rsidRDefault="00000000">
      <w:pPr>
        <w:spacing w:after="600"/>
        <w:jc w:val="center"/>
      </w:pPr>
      <w:proofErr w:type="spellStart"/>
      <w:r>
        <w:rPr>
          <w:b/>
          <w:bCs/>
          <w:color w:val="2E5DA3"/>
          <w:sz w:val="28"/>
          <w:szCs w:val="28"/>
        </w:rPr>
        <w:t>U</w:t>
      </w:r>
      <w:r w:rsidR="00A5395C">
        <w:rPr>
          <w:rFonts w:hint="eastAsia"/>
          <w:b/>
          <w:bCs/>
          <w:color w:val="2E5DA3"/>
          <w:sz w:val="28"/>
          <w:szCs w:val="28"/>
        </w:rPr>
        <w:t>Pq</w:t>
      </w:r>
      <w:r>
        <w:rPr>
          <w:b/>
          <w:bCs/>
          <w:color w:val="2E5DA3"/>
          <w:sz w:val="28"/>
          <w:szCs w:val="28"/>
        </w:rPr>
        <w:t>uant</w:t>
      </w:r>
      <w:proofErr w:type="spellEnd"/>
      <w:r>
        <w:rPr>
          <w:b/>
          <w:bCs/>
          <w:color w:val="2E5DA3"/>
          <w:sz w:val="28"/>
          <w:szCs w:val="28"/>
        </w:rPr>
        <w:t>: 암호화폐 대시보드</w:t>
      </w:r>
    </w:p>
    <w:p w14:paraId="58DABFB2" w14:textId="77777777" w:rsidR="00C1531A" w:rsidRDefault="00000000">
      <w:pPr>
        <w:pStyle w:val="1"/>
      </w:pPr>
      <w:r>
        <w:t>1. 수집할 자료에 대한 간략한 소개</w:t>
      </w:r>
    </w:p>
    <w:p w14:paraId="5AF8FB69" w14:textId="02AA437F" w:rsidR="00C1531A" w:rsidRDefault="00000000" w:rsidP="00391200">
      <w:pPr>
        <w:spacing w:after="120"/>
      </w:pPr>
      <w:r>
        <w:t xml:space="preserve">본 프로젝트 </w:t>
      </w:r>
      <w:proofErr w:type="spellStart"/>
      <w:r>
        <w:t>U</w:t>
      </w:r>
      <w:r w:rsidR="00A5395C">
        <w:rPr>
          <w:rFonts w:hint="eastAsia"/>
        </w:rPr>
        <w:t>Pq</w:t>
      </w:r>
      <w:r>
        <w:t>uant</w:t>
      </w:r>
      <w:proofErr w:type="spellEnd"/>
      <w:r>
        <w:t xml:space="preserve">는 국내 최대 암호화폐 거래소인 </w:t>
      </w:r>
      <w:proofErr w:type="spellStart"/>
      <w:r>
        <w:t>업비트</w:t>
      </w:r>
      <w:proofErr w:type="spellEnd"/>
      <w:r>
        <w:t>(</w:t>
      </w:r>
      <w:proofErr w:type="spellStart"/>
      <w:r>
        <w:t>U</w:t>
      </w:r>
      <w:r w:rsidR="00A5395C">
        <w:rPr>
          <w:rFonts w:hint="eastAsia"/>
        </w:rPr>
        <w:t>P</w:t>
      </w:r>
      <w:r>
        <w:t>bit</w:t>
      </w:r>
      <w:proofErr w:type="spellEnd"/>
      <w:r>
        <w:t>)의 Open API를 활용하여 실시간 암호화폐 시장 데이터를 수집하고, 이를 시각화한 웹 대시보드를 구축하는 것을 목표로 한다.</w:t>
      </w:r>
    </w:p>
    <w:p w14:paraId="78E16CAF" w14:textId="77777777" w:rsidR="00575F75" w:rsidRDefault="00575F75">
      <w:pPr>
        <w:spacing w:after="120"/>
      </w:pPr>
    </w:p>
    <w:p w14:paraId="1CD1CCA1" w14:textId="000AB785" w:rsidR="00C1531A" w:rsidRDefault="00575F75" w:rsidP="00391200">
      <w:pPr>
        <w:spacing w:after="100"/>
      </w:pPr>
      <w:r>
        <w:rPr>
          <w:rFonts w:hint="eastAsia"/>
        </w:rPr>
        <w:t xml:space="preserve">API를 통해 </w:t>
      </w:r>
      <w:r>
        <w:t>수집할 주요 데이터는 다음과 같다:</w:t>
      </w:r>
    </w:p>
    <w:p w14:paraId="37A3FC07" w14:textId="4E6D0FEE" w:rsidR="00C1531A" w:rsidRDefault="00575F75" w:rsidP="00575F75">
      <w:r w:rsidRPr="00575F75">
        <w:t>•</w:t>
      </w:r>
      <w:r>
        <w:rPr>
          <w:rFonts w:hint="eastAsia"/>
        </w:rPr>
        <w:t xml:space="preserve"> </w:t>
      </w:r>
      <w:r>
        <w:t>실시간 시세 데이터</w:t>
      </w:r>
      <w:r w:rsidR="00A5395C">
        <w:rPr>
          <w:rFonts w:hint="eastAsia"/>
        </w:rPr>
        <w:t xml:space="preserve"> (WebSocket API)</w:t>
      </w:r>
      <w:r>
        <w:t>: KRW 마켓 전 종목의 현재가, 전일 대비 등락률, 24시간 거래량 및 거래대금</w:t>
      </w:r>
    </w:p>
    <w:p w14:paraId="29087395" w14:textId="4376C2B0" w:rsidR="00C1531A" w:rsidRDefault="00575F75" w:rsidP="00575F75">
      <w:r w:rsidRPr="00575F75">
        <w:t>•</w:t>
      </w:r>
      <w:r>
        <w:rPr>
          <w:rFonts w:hint="eastAsia"/>
        </w:rPr>
        <w:t xml:space="preserve"> </w:t>
      </w:r>
      <w:r>
        <w:t>캔들 데이터</w:t>
      </w:r>
      <w:r w:rsidR="00CF3048">
        <w:rPr>
          <w:rFonts w:hint="eastAsia"/>
        </w:rPr>
        <w:t xml:space="preserve"> </w:t>
      </w:r>
      <w:r w:rsidR="00CF3048">
        <w:t>(REST API</w:t>
      </w:r>
      <w:r w:rsidR="00CF3048">
        <w:rPr>
          <w:rFonts w:hint="eastAsia"/>
        </w:rPr>
        <w:t>)</w:t>
      </w:r>
      <w:r>
        <w:t>: 분봉</w:t>
      </w:r>
      <w:r w:rsidR="00D12FE7">
        <w:rPr>
          <w:rFonts w:hint="eastAsia"/>
        </w:rPr>
        <w:t xml:space="preserve">, </w:t>
      </w:r>
      <w:proofErr w:type="spellStart"/>
      <w:r>
        <w:t>일봉</w:t>
      </w:r>
      <w:proofErr w:type="spellEnd"/>
      <w:r>
        <w:t>, 주봉 단위의 OHLCV 데이터</w:t>
      </w:r>
    </w:p>
    <w:p w14:paraId="4446E934" w14:textId="7C5229BE" w:rsidR="00C1531A" w:rsidRDefault="00575F75" w:rsidP="00575F75">
      <w:r w:rsidRPr="00575F75">
        <w:t>•</w:t>
      </w:r>
      <w:r>
        <w:rPr>
          <w:rFonts w:hint="eastAsia"/>
        </w:rPr>
        <w:t xml:space="preserve"> </w:t>
      </w:r>
      <w:r>
        <w:t>종목 리스트</w:t>
      </w:r>
      <w:r w:rsidR="00837712">
        <w:rPr>
          <w:rFonts w:hint="eastAsia"/>
        </w:rPr>
        <w:t xml:space="preserve"> </w:t>
      </w:r>
      <w:r w:rsidR="00837712">
        <w:t>(REST API</w:t>
      </w:r>
      <w:r w:rsidR="00837712">
        <w:rPr>
          <w:rFonts w:hint="eastAsia"/>
        </w:rPr>
        <w:t>)</w:t>
      </w:r>
      <w:r>
        <w:t xml:space="preserve">: </w:t>
      </w:r>
      <w:proofErr w:type="spellStart"/>
      <w:r>
        <w:t>업비트</w:t>
      </w:r>
      <w:proofErr w:type="spellEnd"/>
      <w:r>
        <w:t xml:space="preserve"> KRW 마켓에 상장된 전체 코인 목록 및 기본 정보</w:t>
      </w:r>
    </w:p>
    <w:p w14:paraId="6F6D5411" w14:textId="0CEF82F5" w:rsidR="00C1531A" w:rsidRDefault="00575F75" w:rsidP="00575F75">
      <w:pPr>
        <w:spacing w:after="160"/>
      </w:pPr>
      <w:r w:rsidRPr="00575F75">
        <w:t>•</w:t>
      </w:r>
      <w:r>
        <w:rPr>
          <w:rFonts w:hint="eastAsia"/>
        </w:rPr>
        <w:t xml:space="preserve"> </w:t>
      </w:r>
      <w:r>
        <w:t xml:space="preserve">7일 등락률 및 </w:t>
      </w:r>
      <w:proofErr w:type="spellStart"/>
      <w:r>
        <w:t>스파크라인</w:t>
      </w:r>
      <w:proofErr w:type="spellEnd"/>
      <w:r w:rsidR="00415E5F">
        <w:rPr>
          <w:rFonts w:hint="eastAsia"/>
        </w:rPr>
        <w:t xml:space="preserve"> </w:t>
      </w:r>
      <w:r w:rsidR="00415E5F">
        <w:t>(REST API</w:t>
      </w:r>
      <w:r w:rsidR="00415E5F">
        <w:rPr>
          <w:rFonts w:hint="eastAsia"/>
        </w:rPr>
        <w:t>)</w:t>
      </w:r>
      <w:r>
        <w:t xml:space="preserve">: 개별 종목의 최근 7일 </w:t>
      </w:r>
      <w:proofErr w:type="spellStart"/>
      <w:r>
        <w:t>일봉</w:t>
      </w:r>
      <w:proofErr w:type="spellEnd"/>
      <w:r>
        <w:t xml:space="preserve"> </w:t>
      </w:r>
      <w:r w:rsidR="00415E5F">
        <w:rPr>
          <w:rFonts w:hint="eastAsia"/>
        </w:rPr>
        <w:t>데이터</w:t>
      </w:r>
    </w:p>
    <w:p w14:paraId="1AD894A8" w14:textId="77777777" w:rsidR="00391200" w:rsidRDefault="00391200" w:rsidP="00575F75">
      <w:pPr>
        <w:spacing w:after="160"/>
      </w:pPr>
    </w:p>
    <w:p w14:paraId="503F0AC2" w14:textId="16C66D06" w:rsidR="00C1531A" w:rsidRDefault="00000000">
      <w:pPr>
        <w:spacing w:after="120"/>
      </w:pPr>
      <w:r>
        <w:t xml:space="preserve">수집된 데이터는 Python 기반 </w:t>
      </w:r>
      <w:proofErr w:type="spellStart"/>
      <w:r>
        <w:t>백엔드</w:t>
      </w:r>
      <w:proofErr w:type="spellEnd"/>
      <w:r>
        <w:t>(</w:t>
      </w:r>
      <w:proofErr w:type="spellStart"/>
      <w:r>
        <w:t>FastAPI</w:t>
      </w:r>
      <w:proofErr w:type="spellEnd"/>
      <w:r>
        <w:t xml:space="preserve">)에서 가공되며, Redis에 </w:t>
      </w:r>
      <w:proofErr w:type="spellStart"/>
      <w:r>
        <w:t>캐싱된다</w:t>
      </w:r>
      <w:proofErr w:type="spellEnd"/>
      <w:r>
        <w:t>. 시각화</w:t>
      </w:r>
      <w:r w:rsidR="00942180">
        <w:rPr>
          <w:rFonts w:hint="eastAsia"/>
        </w:rPr>
        <w:t xml:space="preserve">는 JavaScript 기반 </w:t>
      </w:r>
      <w:proofErr w:type="spellStart"/>
      <w:r w:rsidR="00942180">
        <w:rPr>
          <w:rFonts w:hint="eastAsia"/>
        </w:rPr>
        <w:t>프론트엔드</w:t>
      </w:r>
      <w:proofErr w:type="spellEnd"/>
      <w:r w:rsidR="00942180">
        <w:rPr>
          <w:rFonts w:hint="eastAsia"/>
        </w:rPr>
        <w:t xml:space="preserve">(React)를 통해 </w:t>
      </w:r>
      <w:r w:rsidR="00CF2C8E">
        <w:rPr>
          <w:rFonts w:hint="eastAsia"/>
        </w:rPr>
        <w:t>3</w:t>
      </w:r>
      <w:r w:rsidR="00942180">
        <w:rPr>
          <w:rFonts w:hint="eastAsia"/>
        </w:rPr>
        <w:t>개의 화면으로 확인할 수 있다</w:t>
      </w:r>
      <w:r>
        <w:t>. 첫 번째 화면은 시장 전체를 한눈에 파악할 수 있는 종합 대시보드</w:t>
      </w:r>
      <w:r w:rsidR="00D579DF">
        <w:rPr>
          <w:rFonts w:hint="eastAsia"/>
        </w:rPr>
        <w:t>이며, 두 번째 화면은</w:t>
      </w:r>
      <w:r w:rsidR="003A46A0">
        <w:rPr>
          <w:rFonts w:hint="eastAsia"/>
        </w:rPr>
        <w:t xml:space="preserve"> 코인 리스트 테이</w:t>
      </w:r>
      <w:r w:rsidR="00D579DF">
        <w:rPr>
          <w:rFonts w:hint="eastAsia"/>
        </w:rPr>
        <w:t xml:space="preserve">블, </w:t>
      </w:r>
      <w:r w:rsidR="00832E08">
        <w:rPr>
          <w:rFonts w:hint="eastAsia"/>
        </w:rPr>
        <w:t>세</w:t>
      </w:r>
      <w:r>
        <w:t xml:space="preserve"> 번째 화면은 개별 코인의 상세 </w:t>
      </w:r>
      <w:proofErr w:type="spellStart"/>
      <w:r>
        <w:t>캔들차트</w:t>
      </w:r>
      <w:proofErr w:type="spellEnd"/>
      <w:r>
        <w:t xml:space="preserve"> 페이지이다.</w:t>
      </w:r>
    </w:p>
    <w:p w14:paraId="2EE4021B" w14:textId="77777777" w:rsidR="00391200" w:rsidRDefault="00391200">
      <w:pPr>
        <w:spacing w:after="120"/>
      </w:pPr>
    </w:p>
    <w:p w14:paraId="1D8C949D" w14:textId="77777777" w:rsidR="00C1531A" w:rsidRDefault="00000000">
      <w:pPr>
        <w:pStyle w:val="1"/>
      </w:pPr>
      <w:r>
        <w:t>2. 수집할 자료가 담긴 웹페이지 URL</w:t>
      </w:r>
    </w:p>
    <w:p w14:paraId="352E003C" w14:textId="77777777" w:rsidR="00C1531A" w:rsidRDefault="00000000">
      <w:pPr>
        <w:spacing w:after="100"/>
      </w:pPr>
      <w:proofErr w:type="spellStart"/>
      <w:r>
        <w:rPr>
          <w:b/>
          <w:bCs/>
        </w:rPr>
        <w:t>업비트</w:t>
      </w:r>
      <w:proofErr w:type="spellEnd"/>
      <w:r>
        <w:rPr>
          <w:b/>
          <w:bCs/>
        </w:rPr>
        <w:t xml:space="preserve"> Open API 공식 문서:</w:t>
      </w:r>
    </w:p>
    <w:p w14:paraId="5637AF87" w14:textId="0F510A78" w:rsidR="00575F75" w:rsidRDefault="003A46A0" w:rsidP="003A46A0">
      <w:r w:rsidRPr="00575F75">
        <w:t>•</w:t>
      </w:r>
      <w:r>
        <w:rPr>
          <w:rFonts w:hint="eastAsia"/>
        </w:rPr>
        <w:t xml:space="preserve"> </w:t>
      </w:r>
      <w:r w:rsidR="00000000">
        <w:t xml:space="preserve">API 문서: </w:t>
      </w:r>
      <w:r w:rsidR="00575F75" w:rsidRPr="003A46A0">
        <w:t>https://docs.upbit.com/</w:t>
      </w:r>
    </w:p>
    <w:p w14:paraId="5DF67DA2" w14:textId="77777777" w:rsidR="00575F75" w:rsidRDefault="00575F75" w:rsidP="00575F75"/>
    <w:p w14:paraId="690796AA" w14:textId="77777777" w:rsidR="00C1531A" w:rsidRDefault="00000000">
      <w:pPr>
        <w:spacing w:after="100"/>
      </w:pPr>
      <w:r>
        <w:rPr>
          <w:b/>
          <w:bCs/>
        </w:rPr>
        <w:t>UI 레퍼런스 사이트:</w:t>
      </w:r>
    </w:p>
    <w:p w14:paraId="0A045853" w14:textId="377C13EF" w:rsidR="00575F75" w:rsidRDefault="003A46A0" w:rsidP="003A46A0">
      <w:r w:rsidRPr="00575F75">
        <w:t>•</w:t>
      </w:r>
      <w:r>
        <w:rPr>
          <w:rFonts w:hint="eastAsia"/>
        </w:rPr>
        <w:t xml:space="preserve"> </w:t>
      </w:r>
      <w:proofErr w:type="spellStart"/>
      <w:r w:rsidR="00000000">
        <w:t>Finviz</w:t>
      </w:r>
      <w:proofErr w:type="spellEnd"/>
      <w:r w:rsidR="00000000">
        <w:t xml:space="preserve"> (대시보드 레퍼런스): </w:t>
      </w:r>
      <w:r w:rsidR="00575F75">
        <w:t>https://finviz.com/</w:t>
      </w:r>
    </w:p>
    <w:p w14:paraId="25E06C0E" w14:textId="4A871F30" w:rsidR="00C1531A" w:rsidRDefault="003A46A0" w:rsidP="003A46A0">
      <w:r w:rsidRPr="00575F75">
        <w:t>•</w:t>
      </w:r>
      <w:r>
        <w:rPr>
          <w:rFonts w:hint="eastAsia"/>
        </w:rPr>
        <w:t xml:space="preserve"> </w:t>
      </w:r>
      <w:proofErr w:type="spellStart"/>
      <w:r w:rsidR="00000000">
        <w:t>CoinGecko</w:t>
      </w:r>
      <w:proofErr w:type="spellEnd"/>
      <w:r w:rsidR="00000000">
        <w:t xml:space="preserve"> (코인 리스트 테이블 레퍼런스): https://www.coingecko.com/</w:t>
      </w:r>
    </w:p>
    <w:p w14:paraId="2D9E11C8" w14:textId="30E62A9F" w:rsidR="00C1531A" w:rsidRDefault="003A46A0" w:rsidP="003A46A0">
      <w:pPr>
        <w:spacing w:after="200"/>
      </w:pPr>
      <w:r w:rsidRPr="00575F75">
        <w:t>•</w:t>
      </w:r>
      <w:r>
        <w:rPr>
          <w:rFonts w:hint="eastAsia"/>
        </w:rPr>
        <w:t xml:space="preserve"> </w:t>
      </w:r>
      <w:proofErr w:type="spellStart"/>
      <w:r w:rsidR="00000000">
        <w:t>Upbit</w:t>
      </w:r>
      <w:proofErr w:type="spellEnd"/>
      <w:r w:rsidR="00000000">
        <w:t xml:space="preserve"> (차트 화면 레퍼런스): </w:t>
      </w:r>
      <w:r w:rsidR="00575F75" w:rsidRPr="003A46A0">
        <w:t>https://upbit.com/exchange?code=CRIX.UPBIT.KRW-BTC</w:t>
      </w:r>
    </w:p>
    <w:p w14:paraId="68CBC126" w14:textId="77777777" w:rsidR="00575F75" w:rsidRDefault="00575F75" w:rsidP="00575F75">
      <w:pPr>
        <w:spacing w:after="200"/>
      </w:pPr>
    </w:p>
    <w:p w14:paraId="0B1D22F6" w14:textId="77777777" w:rsidR="00CF1E84" w:rsidRDefault="00CF1E84" w:rsidP="00575F75">
      <w:pPr>
        <w:spacing w:after="200"/>
        <w:rPr>
          <w:rFonts w:hint="eastAsia"/>
        </w:rPr>
      </w:pPr>
    </w:p>
    <w:p w14:paraId="241CDE14" w14:textId="77777777" w:rsidR="00C1531A" w:rsidRDefault="00000000">
      <w:pPr>
        <w:pStyle w:val="1"/>
      </w:pPr>
      <w:r>
        <w:lastRenderedPageBreak/>
        <w:t>3. 수집할 자료가 포함된 스크린 캡처</w:t>
      </w:r>
    </w:p>
    <w:p w14:paraId="0280767E" w14:textId="11B55FFB" w:rsidR="00C1531A" w:rsidRDefault="00000000">
      <w:pPr>
        <w:pStyle w:val="2"/>
      </w:pPr>
      <w:r>
        <w:t xml:space="preserve">Figure 1: </w:t>
      </w:r>
      <w:proofErr w:type="spellStart"/>
      <w:r>
        <w:t>Finviz</w:t>
      </w:r>
      <w:proofErr w:type="spellEnd"/>
      <w:r>
        <w:t xml:space="preserve"> – 대시보드 레퍼런스</w:t>
      </w:r>
    </w:p>
    <w:p w14:paraId="531DFDA0" w14:textId="77777777" w:rsidR="003A46A0" w:rsidRPr="003A46A0" w:rsidRDefault="003A46A0">
      <w:pPr>
        <w:pStyle w:val="2"/>
        <w:rPr>
          <w:sz w:val="22"/>
          <w:szCs w:val="22"/>
        </w:rPr>
      </w:pPr>
    </w:p>
    <w:p w14:paraId="154E6F5B" w14:textId="019912FB" w:rsidR="00C1531A" w:rsidRDefault="00FF4EA4">
      <w:pPr>
        <w:spacing w:after="200"/>
        <w:jc w:val="center"/>
      </w:pPr>
      <w:r>
        <w:rPr>
          <w:noProof/>
        </w:rPr>
        <w:drawing>
          <wp:inline distT="0" distB="0" distL="0" distR="0" wp14:anchorId="6879C8AD" wp14:editId="5BB6AF52">
            <wp:extent cx="5731510" cy="6902450"/>
            <wp:effectExtent l="0" t="0" r="2540" b="0"/>
            <wp:docPr id="654153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5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BB0F" w14:textId="77777777" w:rsidR="003A46A0" w:rsidRDefault="003A46A0">
      <w:pPr>
        <w:pStyle w:val="2"/>
        <w:rPr>
          <w:sz w:val="22"/>
          <w:szCs w:val="22"/>
        </w:rPr>
      </w:pPr>
    </w:p>
    <w:p w14:paraId="19F3CD7D" w14:textId="77777777" w:rsidR="003A46A0" w:rsidRPr="003A46A0" w:rsidRDefault="003A46A0">
      <w:pPr>
        <w:pStyle w:val="2"/>
        <w:rPr>
          <w:rFonts w:hint="eastAsia"/>
          <w:sz w:val="22"/>
          <w:szCs w:val="22"/>
        </w:rPr>
      </w:pPr>
    </w:p>
    <w:p w14:paraId="51CC2E42" w14:textId="77777777" w:rsidR="00FF4EA4" w:rsidRPr="00FF4EA4" w:rsidRDefault="00FF4EA4">
      <w:pPr>
        <w:pStyle w:val="2"/>
        <w:rPr>
          <w:sz w:val="28"/>
          <w:szCs w:val="28"/>
        </w:rPr>
      </w:pPr>
    </w:p>
    <w:p w14:paraId="7D12B6A5" w14:textId="2AE5ED45" w:rsidR="00C1531A" w:rsidRDefault="00000000">
      <w:pPr>
        <w:pStyle w:val="2"/>
      </w:pPr>
      <w:r>
        <w:t xml:space="preserve">Figure 2: </w:t>
      </w:r>
      <w:proofErr w:type="spellStart"/>
      <w:r>
        <w:t>CoinGecko</w:t>
      </w:r>
      <w:proofErr w:type="spellEnd"/>
      <w:r>
        <w:t xml:space="preserve"> – 코인 리스트 테이블 레퍼런스</w:t>
      </w:r>
    </w:p>
    <w:p w14:paraId="442FF360" w14:textId="77777777" w:rsidR="00FF4EA4" w:rsidRPr="003A46A0" w:rsidRDefault="00FF4EA4">
      <w:pPr>
        <w:pStyle w:val="2"/>
        <w:rPr>
          <w:rFonts w:hint="eastAsia"/>
          <w:sz w:val="22"/>
          <w:szCs w:val="22"/>
        </w:rPr>
      </w:pPr>
    </w:p>
    <w:p w14:paraId="51F5DED0" w14:textId="644CAFCC" w:rsidR="00C1531A" w:rsidRDefault="00FF4EA4">
      <w:pPr>
        <w:spacing w:after="200"/>
        <w:jc w:val="center"/>
      </w:pPr>
      <w:r>
        <w:rPr>
          <w:noProof/>
        </w:rPr>
        <w:drawing>
          <wp:inline distT="0" distB="0" distL="0" distR="0" wp14:anchorId="6D0104DE" wp14:editId="04A387EE">
            <wp:extent cx="5731510" cy="6902450"/>
            <wp:effectExtent l="0" t="0" r="2540" b="0"/>
            <wp:docPr id="1355151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1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01AF" w14:textId="77777777" w:rsidR="003A46A0" w:rsidRDefault="003A46A0">
      <w:pPr>
        <w:pStyle w:val="2"/>
      </w:pPr>
    </w:p>
    <w:p w14:paraId="639483A7" w14:textId="77777777" w:rsidR="003A46A0" w:rsidRDefault="003A46A0">
      <w:pPr>
        <w:pStyle w:val="2"/>
        <w:rPr>
          <w:rFonts w:hint="eastAsia"/>
        </w:rPr>
      </w:pPr>
    </w:p>
    <w:p w14:paraId="1505A8D5" w14:textId="77777777" w:rsidR="00F2544F" w:rsidRPr="00F2544F" w:rsidRDefault="00F2544F">
      <w:pPr>
        <w:pStyle w:val="2"/>
        <w:rPr>
          <w:sz w:val="28"/>
          <w:szCs w:val="28"/>
        </w:rPr>
      </w:pPr>
    </w:p>
    <w:p w14:paraId="6071A99A" w14:textId="45E8AFC8" w:rsidR="00C1531A" w:rsidRDefault="00000000">
      <w:pPr>
        <w:pStyle w:val="2"/>
      </w:pPr>
      <w:r>
        <w:t xml:space="preserve">Figure 3: </w:t>
      </w:r>
      <w:proofErr w:type="spellStart"/>
      <w:r w:rsidR="003D79F4">
        <w:rPr>
          <w:rFonts w:hint="eastAsia"/>
        </w:rPr>
        <w:t>UP</w:t>
      </w:r>
      <w:r>
        <w:t>bit</w:t>
      </w:r>
      <w:proofErr w:type="spellEnd"/>
      <w:r>
        <w:t xml:space="preserve"> –</w:t>
      </w:r>
      <w:r w:rsidR="006366B8">
        <w:rPr>
          <w:rFonts w:hint="eastAsia"/>
        </w:rPr>
        <w:t xml:space="preserve"> </w:t>
      </w:r>
      <w:proofErr w:type="spellStart"/>
      <w:r>
        <w:t>캔들차트</w:t>
      </w:r>
      <w:proofErr w:type="spellEnd"/>
      <w:r>
        <w:t xml:space="preserve"> 레퍼런스</w:t>
      </w:r>
    </w:p>
    <w:p w14:paraId="22A8B634" w14:textId="77777777" w:rsidR="00F2544F" w:rsidRPr="00F2544F" w:rsidRDefault="00F2544F">
      <w:pPr>
        <w:pStyle w:val="2"/>
        <w:rPr>
          <w:rFonts w:hint="eastAsia"/>
          <w:sz w:val="22"/>
          <w:szCs w:val="22"/>
        </w:rPr>
      </w:pPr>
    </w:p>
    <w:p w14:paraId="2D87CD72" w14:textId="0ACCD482" w:rsidR="003A46A0" w:rsidRDefault="003A46A0">
      <w:pPr>
        <w:pStyle w:val="2"/>
      </w:pPr>
      <w:r>
        <w:rPr>
          <w:noProof/>
        </w:rPr>
        <w:drawing>
          <wp:inline distT="0" distB="0" distL="0" distR="0" wp14:anchorId="6F013BC4" wp14:editId="2DD1985E">
            <wp:extent cx="5731510" cy="6902450"/>
            <wp:effectExtent l="0" t="0" r="2540" b="0"/>
            <wp:docPr id="1920556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56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E60A" w14:textId="77777777" w:rsidR="003A46A0" w:rsidRDefault="003A46A0">
      <w:pPr>
        <w:pStyle w:val="2"/>
        <w:rPr>
          <w:sz w:val="22"/>
          <w:szCs w:val="22"/>
        </w:rPr>
      </w:pPr>
    </w:p>
    <w:p w14:paraId="03846333" w14:textId="1606C080" w:rsidR="00C1531A" w:rsidRDefault="00C1531A">
      <w:pPr>
        <w:spacing w:after="300"/>
        <w:jc w:val="center"/>
        <w:rPr>
          <w:rFonts w:hint="eastAsia"/>
        </w:rPr>
      </w:pPr>
    </w:p>
    <w:p w14:paraId="08DE3E5F" w14:textId="77777777" w:rsidR="00C1531A" w:rsidRDefault="00000000">
      <w:pPr>
        <w:pStyle w:val="1"/>
      </w:pPr>
      <w:r>
        <w:lastRenderedPageBreak/>
        <w:t>4. 수집할 자료의 선정 이유 및 향후 활용 방안</w:t>
      </w:r>
    </w:p>
    <w:p w14:paraId="510B87BF" w14:textId="77777777" w:rsidR="00C1531A" w:rsidRDefault="00000000">
      <w:pPr>
        <w:pStyle w:val="2"/>
      </w:pPr>
      <w:r>
        <w:t>선정 이유</w:t>
      </w:r>
    </w:p>
    <w:p w14:paraId="42637DEF" w14:textId="77777777" w:rsidR="00C1531A" w:rsidRDefault="00000000">
      <w:pPr>
        <w:spacing w:after="120"/>
      </w:pPr>
      <w:r>
        <w:t xml:space="preserve">국내 암호화폐 투자자의 대부분이 업비트를 주요 거래소로 사용하고 있음에도 불구하고, 시장 전체의 흐름을 한눈에 시각적으로 조망할 수 있는 도구가 부재한 상황이다. 특히 전체 상장 종목의 등락률과 거래대금을 </w:t>
      </w:r>
      <w:proofErr w:type="spellStart"/>
      <w:r>
        <w:t>트리맵</w:t>
      </w:r>
      <w:proofErr w:type="spellEnd"/>
      <w:r>
        <w:t>(</w:t>
      </w:r>
      <w:proofErr w:type="spellStart"/>
      <w:r>
        <w:t>Treemap</w:t>
      </w:r>
      <w:proofErr w:type="spellEnd"/>
      <w:r>
        <w:t xml:space="preserve">) 형태로 </w:t>
      </w:r>
      <w:proofErr w:type="spellStart"/>
      <w:r>
        <w:t>시각화하거나</w:t>
      </w:r>
      <w:proofErr w:type="spellEnd"/>
      <w:r>
        <w:t>, 상승/하락 상위 종목을 한 화면에서 비교하는 기능은 국내 원화 마켓 기준으로 제공되는 서비스가 사실상 존재하지 않는다.</w:t>
      </w:r>
    </w:p>
    <w:p w14:paraId="7DE3019A" w14:textId="77777777" w:rsidR="00C1531A" w:rsidRDefault="00000000">
      <w:pPr>
        <w:spacing w:after="120"/>
      </w:pPr>
      <w:r>
        <w:t xml:space="preserve">해외에는 </w:t>
      </w:r>
      <w:proofErr w:type="spellStart"/>
      <w:r>
        <w:t>Finviz</w:t>
      </w:r>
      <w:proofErr w:type="spellEnd"/>
      <w:r>
        <w:t xml:space="preserve">(주식), </w:t>
      </w:r>
      <w:proofErr w:type="spellStart"/>
      <w:r>
        <w:t>CoinGecko</w:t>
      </w:r>
      <w:proofErr w:type="spellEnd"/>
      <w:r>
        <w:t xml:space="preserve">(글로벌 코인) 등 시장 전체를 </w:t>
      </w:r>
      <w:proofErr w:type="spellStart"/>
      <w:r>
        <w:t>시각화하는</w:t>
      </w:r>
      <w:proofErr w:type="spellEnd"/>
      <w:r>
        <w:t xml:space="preserve"> 대시보드가 존재하지만, </w:t>
      </w:r>
      <w:proofErr w:type="spellStart"/>
      <w:r>
        <w:t>업비트</w:t>
      </w:r>
      <w:proofErr w:type="spellEnd"/>
      <w:r>
        <w:t xml:space="preserve"> KRW 마켓에 특화된 한국어 대시보드는 전무한 상황이다. 이에 </w:t>
      </w:r>
      <w:proofErr w:type="spellStart"/>
      <w:r>
        <w:t>업비트</w:t>
      </w:r>
      <w:proofErr w:type="spellEnd"/>
      <w:r>
        <w:t xml:space="preserve"> Open API를 활용하여 국내 투자자에게 최적화된 실시간 암호화폐 시장 대시보드를 직접 구축하고자 본 프로젝트를 기획하였다.</w:t>
      </w:r>
    </w:p>
    <w:p w14:paraId="08C1719A" w14:textId="77777777" w:rsidR="00C1531A" w:rsidRDefault="00000000">
      <w:pPr>
        <w:pStyle w:val="2"/>
      </w:pPr>
      <w:r>
        <w:t>구현 계획 및 기술 스택</w:t>
      </w:r>
    </w:p>
    <w:p w14:paraId="002FCFC8" w14:textId="0EBEB80C" w:rsidR="00C1531A" w:rsidRDefault="00F2544F" w:rsidP="00F2544F">
      <w:r w:rsidRPr="00575F75">
        <w:t>•</w:t>
      </w:r>
      <w:r>
        <w:rPr>
          <w:rFonts w:hint="eastAsia"/>
        </w:rPr>
        <w:t xml:space="preserve"> </w:t>
      </w:r>
      <w:proofErr w:type="spellStart"/>
      <w:r w:rsidR="00000000">
        <w:t>백엔드</w:t>
      </w:r>
      <w:proofErr w:type="spellEnd"/>
      <w:r w:rsidR="00000000">
        <w:t xml:space="preserve">: Python </w:t>
      </w:r>
      <w:proofErr w:type="spellStart"/>
      <w:r w:rsidR="00000000">
        <w:t>FastAPI</w:t>
      </w:r>
      <w:proofErr w:type="spellEnd"/>
      <w:r w:rsidR="00000000">
        <w:t xml:space="preserve"> – </w:t>
      </w:r>
      <w:proofErr w:type="spellStart"/>
      <w:r w:rsidR="00000000">
        <w:t>업비트</w:t>
      </w:r>
      <w:proofErr w:type="spellEnd"/>
      <w:r w:rsidR="00000000">
        <w:t xml:space="preserve"> REST API 데이터 수집 및 가공, </w:t>
      </w:r>
      <w:proofErr w:type="spellStart"/>
      <w:r w:rsidR="00000000">
        <w:t>업비트</w:t>
      </w:r>
      <w:proofErr w:type="spellEnd"/>
      <w:r w:rsidR="00000000">
        <w:t xml:space="preserve"> WebSocket 데이터 수신 및 </w:t>
      </w:r>
      <w:proofErr w:type="spellStart"/>
      <w:r w:rsidR="00000000">
        <w:t>프론트엔드</w:t>
      </w:r>
      <w:proofErr w:type="spellEnd"/>
      <w:r w:rsidR="00000000">
        <w:t xml:space="preserve"> 중계</w:t>
      </w:r>
    </w:p>
    <w:p w14:paraId="4542CCED" w14:textId="1286AD42" w:rsidR="00C1531A" w:rsidRDefault="00F2544F" w:rsidP="00F2544F">
      <w:r w:rsidRPr="00575F75">
        <w:t>•</w:t>
      </w:r>
      <w:r>
        <w:rPr>
          <w:rFonts w:hint="eastAsia"/>
        </w:rPr>
        <w:t xml:space="preserve"> </w:t>
      </w:r>
      <w:proofErr w:type="spellStart"/>
      <w:r w:rsidR="00000000">
        <w:t>캐싱</w:t>
      </w:r>
      <w:proofErr w:type="spellEnd"/>
      <w:r w:rsidR="00000000">
        <w:t>:</w:t>
      </w:r>
      <w:r>
        <w:rPr>
          <w:rFonts w:hint="eastAsia"/>
        </w:rPr>
        <w:t xml:space="preserve"> Redis</w:t>
      </w:r>
      <w:r w:rsidR="00000000">
        <w:t xml:space="preserve"> – 변동이 적은 7일 데이터, </w:t>
      </w:r>
      <w:proofErr w:type="spellStart"/>
      <w:r w:rsidR="00000000">
        <w:t>스파크라인</w:t>
      </w:r>
      <w:proofErr w:type="spellEnd"/>
      <w:r w:rsidR="00000000">
        <w:t xml:space="preserve"> 등을 1시간 주기로 </w:t>
      </w:r>
      <w:proofErr w:type="spellStart"/>
      <w:r w:rsidR="00000000">
        <w:t>캐싱하여</w:t>
      </w:r>
      <w:proofErr w:type="spellEnd"/>
      <w:r w:rsidR="00000000">
        <w:t xml:space="preserve"> API 호출 최소화 및 응답속도 개선</w:t>
      </w:r>
    </w:p>
    <w:p w14:paraId="4A637D5A" w14:textId="7F8B398E" w:rsidR="00951863" w:rsidRDefault="00F2544F" w:rsidP="00951863">
      <w:pPr>
        <w:spacing w:after="120"/>
        <w:rPr>
          <w:rFonts w:hint="eastAsia"/>
        </w:rPr>
      </w:pPr>
      <w:r w:rsidRPr="00575F75">
        <w:t>•</w:t>
      </w:r>
      <w:r>
        <w:rPr>
          <w:rFonts w:hint="eastAsia"/>
        </w:rPr>
        <w:t xml:space="preserve"> </w:t>
      </w:r>
      <w:proofErr w:type="spellStart"/>
      <w:r w:rsidR="00000000">
        <w:t>프론트엔드</w:t>
      </w:r>
      <w:proofErr w:type="spellEnd"/>
      <w:r w:rsidR="00000000">
        <w:t xml:space="preserve">: </w:t>
      </w:r>
      <w:r>
        <w:rPr>
          <w:rFonts w:hint="eastAsia"/>
        </w:rPr>
        <w:t xml:space="preserve">JavaScript </w:t>
      </w:r>
      <w:r w:rsidR="00000000">
        <w:t xml:space="preserve">React – </w:t>
      </w:r>
      <w:proofErr w:type="spellStart"/>
      <w:r w:rsidR="00000000">
        <w:t>TradingView</w:t>
      </w:r>
      <w:proofErr w:type="spellEnd"/>
      <w:r w:rsidR="00000000">
        <w:t xml:space="preserve"> Lightweight Charts(</w:t>
      </w:r>
      <w:proofErr w:type="spellStart"/>
      <w:r w:rsidR="00000000">
        <w:t>캔들차트</w:t>
      </w:r>
      <w:proofErr w:type="spellEnd"/>
      <w:r w:rsidR="00000000">
        <w:t>), Recharts(</w:t>
      </w:r>
      <w:proofErr w:type="spellStart"/>
      <w:r w:rsidR="00000000">
        <w:t>트리맵</w:t>
      </w:r>
      <w:proofErr w:type="spellEnd"/>
      <w:r w:rsidR="00000000">
        <w:t>·</w:t>
      </w:r>
      <w:proofErr w:type="spellStart"/>
      <w:r w:rsidR="00000000">
        <w:t>스파크라인</w:t>
      </w:r>
      <w:proofErr w:type="spellEnd"/>
      <w:r w:rsidR="00000000">
        <w:t xml:space="preserve">), WebSocket 실시간 DOM </w:t>
      </w:r>
      <w:r w:rsidR="00951863">
        <w:rPr>
          <w:rFonts w:hint="eastAsia"/>
        </w:rPr>
        <w:t>업데이트</w:t>
      </w:r>
    </w:p>
    <w:p w14:paraId="65CCB6FE" w14:textId="248B8F1B" w:rsidR="00951863" w:rsidRDefault="00951863" w:rsidP="00951863">
      <w:pPr>
        <w:pStyle w:val="2"/>
      </w:pPr>
      <w:r>
        <w:rPr>
          <w:rFonts w:hint="eastAsia"/>
        </w:rPr>
        <w:t>향후 활용 방안</w:t>
      </w:r>
    </w:p>
    <w:p w14:paraId="231623CD" w14:textId="79950B2E" w:rsidR="00C1531A" w:rsidRDefault="00000000" w:rsidP="00951863">
      <w:proofErr w:type="spellStart"/>
      <w:r>
        <w:t>업비트</w:t>
      </w:r>
      <w:proofErr w:type="spellEnd"/>
      <w:r>
        <w:t xml:space="preserve"> KRW 마켓 투자자가 시장 전체 흐름을 실시간으로 파악하는 모니터링 도구로 활용</w:t>
      </w:r>
    </w:p>
    <w:p w14:paraId="23682426" w14:textId="6BB7BDE0" w:rsidR="00C1531A" w:rsidRDefault="00FA5C4D" w:rsidP="00FA5C4D">
      <w:r w:rsidRPr="00575F75">
        <w:t>•</w:t>
      </w:r>
      <w:r>
        <w:rPr>
          <w:rFonts w:hint="eastAsia"/>
        </w:rPr>
        <w:t xml:space="preserve"> </w:t>
      </w:r>
      <w:proofErr w:type="spellStart"/>
      <w:r w:rsidR="00000000">
        <w:t>트리맵</w:t>
      </w:r>
      <w:proofErr w:type="spellEnd"/>
      <w:r w:rsidR="00000000">
        <w:t xml:space="preserve"> 및 등락률 데이터를 통한 섹터별(레이어1, DeFi, NFT 등) 자금 흐름 분석 기반 마련</w:t>
      </w:r>
    </w:p>
    <w:p w14:paraId="6D3F93E1" w14:textId="1806F992" w:rsidR="00C1531A" w:rsidRDefault="00FA5C4D" w:rsidP="00FA5C4D">
      <w:r w:rsidRPr="00575F75">
        <w:t>•</w:t>
      </w:r>
      <w:r>
        <w:rPr>
          <w:rFonts w:hint="eastAsia"/>
        </w:rPr>
        <w:t xml:space="preserve"> </w:t>
      </w:r>
      <w:r w:rsidR="00000000">
        <w:t xml:space="preserve">향후 거래량 급등 알림, 코인 간 상관관계 분석 등 기능 추가를 통해 </w:t>
      </w:r>
      <w:proofErr w:type="spellStart"/>
      <w:r w:rsidR="00000000">
        <w:t>퀀트</w:t>
      </w:r>
      <w:proofErr w:type="spellEnd"/>
      <w:r w:rsidR="00000000">
        <w:t xml:space="preserve"> 투자 전략 수립에 활용 가능한 플랫폼으로 발전 예정</w:t>
      </w:r>
    </w:p>
    <w:p w14:paraId="3B1902EB" w14:textId="1B7CD630" w:rsidR="00C1531A" w:rsidRDefault="00FA5C4D" w:rsidP="00FA5C4D">
      <w:r w:rsidRPr="00575F75">
        <w:t>•</w:t>
      </w:r>
      <w:r>
        <w:rPr>
          <w:rFonts w:hint="eastAsia"/>
        </w:rPr>
        <w:t xml:space="preserve"> </w:t>
      </w:r>
      <w:r w:rsidR="00000000">
        <w:t>수집된 시계열 데이터를 바탕으로 추후 암호화폐 가격 예측 모델 및 자산배분 전략 연구에 기초 데이터로 활용</w:t>
      </w:r>
    </w:p>
    <w:sectPr w:rsidR="00C1531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401EC"/>
    <w:multiLevelType w:val="hybridMultilevel"/>
    <w:tmpl w:val="DCB4A68A"/>
    <w:lvl w:ilvl="0" w:tplc="84BA5CB4">
      <w:start w:val="1"/>
      <w:numFmt w:val="bullet"/>
      <w:lvlText w:val="●"/>
      <w:lvlJc w:val="left"/>
      <w:pPr>
        <w:ind w:left="720" w:hanging="360"/>
      </w:pPr>
    </w:lvl>
    <w:lvl w:ilvl="1" w:tplc="D1FE7728">
      <w:start w:val="1"/>
      <w:numFmt w:val="bullet"/>
      <w:lvlText w:val="○"/>
      <w:lvlJc w:val="left"/>
      <w:pPr>
        <w:ind w:left="1440" w:hanging="360"/>
      </w:pPr>
    </w:lvl>
    <w:lvl w:ilvl="2" w:tplc="BFC6A10E">
      <w:start w:val="1"/>
      <w:numFmt w:val="bullet"/>
      <w:lvlText w:val="■"/>
      <w:lvlJc w:val="left"/>
      <w:pPr>
        <w:ind w:left="2160" w:hanging="360"/>
      </w:pPr>
    </w:lvl>
    <w:lvl w:ilvl="3" w:tplc="41C69968">
      <w:start w:val="1"/>
      <w:numFmt w:val="bullet"/>
      <w:lvlText w:val="●"/>
      <w:lvlJc w:val="left"/>
      <w:pPr>
        <w:ind w:left="2880" w:hanging="360"/>
      </w:pPr>
    </w:lvl>
    <w:lvl w:ilvl="4" w:tplc="B2807D30">
      <w:start w:val="1"/>
      <w:numFmt w:val="bullet"/>
      <w:lvlText w:val="○"/>
      <w:lvlJc w:val="left"/>
      <w:pPr>
        <w:ind w:left="3600" w:hanging="360"/>
      </w:pPr>
    </w:lvl>
    <w:lvl w:ilvl="5" w:tplc="3C18EF8E">
      <w:start w:val="1"/>
      <w:numFmt w:val="bullet"/>
      <w:lvlText w:val="■"/>
      <w:lvlJc w:val="left"/>
      <w:pPr>
        <w:ind w:left="4320" w:hanging="360"/>
      </w:pPr>
    </w:lvl>
    <w:lvl w:ilvl="6" w:tplc="BE52DC4C">
      <w:start w:val="1"/>
      <w:numFmt w:val="bullet"/>
      <w:lvlText w:val="●"/>
      <w:lvlJc w:val="left"/>
      <w:pPr>
        <w:ind w:left="5040" w:hanging="360"/>
      </w:pPr>
    </w:lvl>
    <w:lvl w:ilvl="7" w:tplc="D480BB9E">
      <w:start w:val="1"/>
      <w:numFmt w:val="bullet"/>
      <w:lvlText w:val="●"/>
      <w:lvlJc w:val="left"/>
      <w:pPr>
        <w:ind w:left="5760" w:hanging="360"/>
      </w:pPr>
    </w:lvl>
    <w:lvl w:ilvl="8" w:tplc="425087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F86151"/>
    <w:multiLevelType w:val="hybridMultilevel"/>
    <w:tmpl w:val="7BC22DE2"/>
    <w:lvl w:ilvl="0" w:tplc="9912B5D6">
      <w:start w:val="1"/>
      <w:numFmt w:val="bullet"/>
      <w:lvlText w:val="-"/>
      <w:lvlJc w:val="left"/>
      <w:pPr>
        <w:ind w:left="720" w:hanging="360"/>
      </w:pPr>
    </w:lvl>
    <w:lvl w:ilvl="1" w:tplc="56520D56">
      <w:numFmt w:val="decimal"/>
      <w:lvlText w:val=""/>
      <w:lvlJc w:val="left"/>
    </w:lvl>
    <w:lvl w:ilvl="2" w:tplc="1F74ED06">
      <w:numFmt w:val="decimal"/>
      <w:lvlText w:val=""/>
      <w:lvlJc w:val="left"/>
    </w:lvl>
    <w:lvl w:ilvl="3" w:tplc="964089F4">
      <w:numFmt w:val="decimal"/>
      <w:lvlText w:val=""/>
      <w:lvlJc w:val="left"/>
    </w:lvl>
    <w:lvl w:ilvl="4" w:tplc="00CA8192">
      <w:numFmt w:val="decimal"/>
      <w:lvlText w:val=""/>
      <w:lvlJc w:val="left"/>
    </w:lvl>
    <w:lvl w:ilvl="5" w:tplc="2CD69366">
      <w:numFmt w:val="decimal"/>
      <w:lvlText w:val=""/>
      <w:lvlJc w:val="left"/>
    </w:lvl>
    <w:lvl w:ilvl="6" w:tplc="42B460C6">
      <w:numFmt w:val="decimal"/>
      <w:lvlText w:val=""/>
      <w:lvlJc w:val="left"/>
    </w:lvl>
    <w:lvl w:ilvl="7" w:tplc="03869B10">
      <w:numFmt w:val="decimal"/>
      <w:lvlText w:val=""/>
      <w:lvlJc w:val="left"/>
    </w:lvl>
    <w:lvl w:ilvl="8" w:tplc="1F1E402C">
      <w:numFmt w:val="decimal"/>
      <w:lvlText w:val=""/>
      <w:lvlJc w:val="left"/>
    </w:lvl>
  </w:abstractNum>
  <w:num w:numId="1" w16cid:durableId="176386301">
    <w:abstractNumId w:val="0"/>
    <w:lvlOverride w:ilvl="0">
      <w:startOverride w:val="1"/>
    </w:lvlOverride>
  </w:num>
  <w:num w:numId="2" w16cid:durableId="15927374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31A"/>
    <w:rsid w:val="00050310"/>
    <w:rsid w:val="0012679E"/>
    <w:rsid w:val="0016372F"/>
    <w:rsid w:val="003536B1"/>
    <w:rsid w:val="00391200"/>
    <w:rsid w:val="003A46A0"/>
    <w:rsid w:val="003D2130"/>
    <w:rsid w:val="003D79F4"/>
    <w:rsid w:val="00415E5F"/>
    <w:rsid w:val="00575F75"/>
    <w:rsid w:val="006366B8"/>
    <w:rsid w:val="00832E08"/>
    <w:rsid w:val="00837712"/>
    <w:rsid w:val="008A25C9"/>
    <w:rsid w:val="008A61E6"/>
    <w:rsid w:val="008B098C"/>
    <w:rsid w:val="00942180"/>
    <w:rsid w:val="00951863"/>
    <w:rsid w:val="00A5395C"/>
    <w:rsid w:val="00A95C6E"/>
    <w:rsid w:val="00AB6C5E"/>
    <w:rsid w:val="00C1531A"/>
    <w:rsid w:val="00C46644"/>
    <w:rsid w:val="00CF1E84"/>
    <w:rsid w:val="00CF2C8E"/>
    <w:rsid w:val="00CF3048"/>
    <w:rsid w:val="00D12FE7"/>
    <w:rsid w:val="00D579DF"/>
    <w:rsid w:val="00E86A4B"/>
    <w:rsid w:val="00EA1BEF"/>
    <w:rsid w:val="00F2544F"/>
    <w:rsid w:val="00FA5C4D"/>
    <w:rsid w:val="00FF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AE2D"/>
  <w15:docId w15:val="{D9D76E05-EA51-43EC-9302-D4F831D3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5DA3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575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김상훈</cp:lastModifiedBy>
  <cp:revision>2</cp:revision>
  <dcterms:created xsi:type="dcterms:W3CDTF">2026-05-05T09:43:00Z</dcterms:created>
  <dcterms:modified xsi:type="dcterms:W3CDTF">2026-05-05T09:43:00Z</dcterms:modified>
</cp:coreProperties>
</file>