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이지혜(서울여)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숭실)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857429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857429" w:rsidRDefault="006D2565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 w:rsidR="00857429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857429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857429" w:rsidRPr="00794895" w:rsidRDefault="00857429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957F75">
              <w:rPr>
                <w:rFonts w:asciiTheme="minorEastAsia" w:hAnsiTheme="minorEastAsia"/>
                <w:sz w:val="24"/>
                <w:szCs w:val="24"/>
              </w:rPr>
              <w:t>10.27-11.1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857429" w:rsidRPr="007246C3" w:rsidRDefault="00857429" w:rsidP="00857429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C470CD" w:rsidRPr="000A5398" w:rsidRDefault="00857429" w:rsidP="000A539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 실적</w:t>
            </w:r>
          </w:p>
          <w:p w:rsidR="00BA0D0D" w:rsidRPr="00BA0D0D" w:rsidRDefault="00C470CD" w:rsidP="00ED3FA4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A0D0D">
              <w:rPr>
                <w:rFonts w:asciiTheme="minorEastAsia" w:hAnsiTheme="minorEastAsia" w:hint="eastAsia"/>
                <w:sz w:val="24"/>
                <w:szCs w:val="24"/>
              </w:rPr>
              <w:t xml:space="preserve">최종적으로 </w:t>
            </w:r>
            <w:r w:rsidRPr="00BA0D0D">
              <w:rPr>
                <w:rFonts w:asciiTheme="minorEastAsia" w:hAnsiTheme="minorEastAsia"/>
                <w:sz w:val="24"/>
                <w:szCs w:val="24"/>
              </w:rPr>
              <w:t xml:space="preserve">0.167 </w:t>
            </w:r>
            <w:r w:rsidRPr="00BA0D0D">
              <w:rPr>
                <w:rFonts w:asciiTheme="minorEastAsia" w:hAnsiTheme="minorEastAsia" w:hint="eastAsia"/>
                <w:sz w:val="24"/>
                <w:szCs w:val="24"/>
              </w:rPr>
              <w:t>의 스코어를 획득하였으며,</w:t>
            </w:r>
            <w:r w:rsidRPr="00BA0D0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A0D0D">
              <w:rPr>
                <w:rFonts w:asciiTheme="minorEastAsia" w:hAnsiTheme="minorEastAsia" w:hint="eastAsia"/>
                <w:sz w:val="24"/>
                <w:szCs w:val="24"/>
              </w:rPr>
              <w:t xml:space="preserve">상위 </w:t>
            </w:r>
            <w:r w:rsidRPr="00BA0D0D">
              <w:rPr>
                <w:rFonts w:asciiTheme="minorEastAsia" w:hAnsiTheme="minorEastAsia"/>
                <w:sz w:val="24"/>
                <w:szCs w:val="24"/>
              </w:rPr>
              <w:t>15%</w:t>
            </w:r>
            <w:r w:rsidRPr="00BA0D0D">
              <w:rPr>
                <w:rFonts w:asciiTheme="minorEastAsia" w:hAnsiTheme="minorEastAsia" w:hint="eastAsia"/>
                <w:sz w:val="24"/>
                <w:szCs w:val="24"/>
              </w:rPr>
              <w:t xml:space="preserve"> 로 </w:t>
            </w:r>
            <w:r w:rsidRPr="00BA0D0D">
              <w:rPr>
                <w:rFonts w:asciiTheme="minorEastAsia" w:hAnsiTheme="minorEastAsia"/>
                <w:sz w:val="24"/>
                <w:szCs w:val="24"/>
              </w:rPr>
              <w:t>competition</w:t>
            </w:r>
            <w:r w:rsidRPr="00BA0D0D">
              <w:rPr>
                <w:rFonts w:asciiTheme="minorEastAsia" w:hAnsiTheme="minorEastAsia" w:hint="eastAsia"/>
                <w:sz w:val="24"/>
                <w:szCs w:val="24"/>
              </w:rPr>
              <w:t xml:space="preserve"> 의 </w:t>
            </w:r>
            <w:r w:rsidRPr="00BA0D0D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BA0D0D">
              <w:rPr>
                <w:rFonts w:asciiTheme="minorEastAsia" w:hAnsiTheme="minorEastAsia" w:hint="eastAsia"/>
                <w:sz w:val="24"/>
                <w:szCs w:val="24"/>
              </w:rPr>
              <w:t>차 결과를 마무리하였다.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 xml:space="preserve"> 2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 xml:space="preserve">차 결과는 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>0.178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 xml:space="preserve">로 상위 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>3%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>로 마무리하였다.</w:t>
            </w:r>
          </w:p>
          <w:p w:rsidR="00BA0D0D" w:rsidRPr="00C470CD" w:rsidRDefault="00BA0D0D" w:rsidP="00C470CD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BA0D0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Kaggle RSNA 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2차 마감일은 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월 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일이다.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차에서는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Test Data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et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이 주어지는데,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1차 마감일 때 작성했던 모델을 기반으로 하여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Test Data Set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적용시켜 보았다.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BA0D0D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Pr="00C470CD" w:rsidRDefault="00BA0D0D" w:rsidP="00BA0D0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odel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구현은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 때 마감되었으나,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정확도 향상을 위해 다양한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Overfitting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방지 기법을 더 연구하고 모색하여 모델을 개선하였다.</w:t>
            </w:r>
          </w:p>
          <w:p w:rsidR="00BA0D0D" w:rsidRDefault="00BA0D0D" w:rsidP="00BA0D0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BA0D0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추후 논문 작성을 위해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Mask RCNN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모델의 오픈소스 코드 분석을 진행하였다.</w:t>
            </w:r>
          </w:p>
          <w:p w:rsidR="000A5398" w:rsidRDefault="000A5398" w:rsidP="00BA0D0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Pr="00C470CD" w:rsidRDefault="00BA0D0D" w:rsidP="00BA0D0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RSNA 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을 준비하면서 구현한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YOLO, Mask RCNN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성능 비교를 진행할 예정이다.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구체적으로는 모델 내의 다양한 변수 값 수정에 대해 어떤 변화가 있었는지,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또 정확도에 어떤 변화가 있었는지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이를 시각화해 보았다.</w:t>
            </w:r>
          </w:p>
          <w:p w:rsidR="00BA0D0D" w:rsidRPr="00C470CD" w:rsidRDefault="00BA0D0D" w:rsidP="00BA0D0D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C470CD" w:rsidRPr="00C470CD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Competition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준비를 위해 잠시 보류하였던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Deep Learning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스터디를 다시 진행할 계획이다.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Coursera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에서 제공되는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Stanford Andrew 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교수님의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CS231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강의 및 홍콩과학기술대학교 김성훈 교수님의 </w:t>
            </w: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모두를 위한 딥러닝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’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강의를 이어서 수강하였다.</w:t>
            </w: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6D2565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  <w:bookmarkStart w:id="0" w:name="_GoBack"/>
            <w:bookmarkEnd w:id="0"/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857429" w:rsidRPr="00857429" w:rsidRDefault="009D733B" w:rsidP="00957F7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957F75">
              <w:rPr>
                <w:rFonts w:asciiTheme="minorEastAsia" w:hAnsiTheme="minorEastAsia"/>
                <w:sz w:val="24"/>
                <w:szCs w:val="24"/>
              </w:rPr>
              <w:t>11.5-11.9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2F2043" w:rsidRDefault="002F2043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 xml:space="preserve">Winter break 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 xml:space="preserve">전까지 Springer교수님 및 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>RA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>들과 논의하여 논문 주제 및 개요 등 개괄적인 도안을 작성할 예정이다.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  <w:p w:rsidR="00BA0D0D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Kaggle competition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 제출한 모델의 코드를 면밀하게 분석하여 완벽하게 이해한 후 논문 주제에 대해 논의할 예정이다.</w:t>
            </w:r>
          </w:p>
          <w:p w:rsidR="00BA0D0D" w:rsidRPr="00BA0D0D" w:rsidRDefault="00BA0D0D" w:rsidP="00BA0D0D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논문 작성 도구 중 하나인 </w:t>
            </w:r>
            <w:r>
              <w:rPr>
                <w:rFonts w:asciiTheme="minorEastAsia" w:hAnsiTheme="minorEastAsia"/>
                <w:sz w:val="24"/>
                <w:szCs w:val="24"/>
              </w:rPr>
              <w:t>LaTex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>
              <w:rPr>
                <w:rFonts w:asciiTheme="minorEastAsia" w:hAnsiTheme="minorEastAsia"/>
                <w:sz w:val="24"/>
                <w:szCs w:val="24"/>
              </w:rPr>
              <w:t>Overleaf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사용하여 논문 작성 방법을 익히고 실제로 적용하여 응용할 예정이다.</w:t>
            </w:r>
          </w:p>
          <w:p w:rsidR="00BA0D0D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논문 주제에 관련된 타 논문들을 조원 인당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편씩 조사한 후 요약하여 다음 회의 때 추합 및 공유할 예정이다.</w:t>
            </w:r>
          </w:p>
          <w:p w:rsidR="00BA0D0D" w:rsidRPr="00BA0D0D" w:rsidRDefault="00BA0D0D" w:rsidP="00BA0D0D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9D5DC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논문 저자 순서(</w:t>
            </w:r>
            <w:r>
              <w:rPr>
                <w:rFonts w:asciiTheme="minorEastAsia" w:hAnsiTheme="minorEastAsia"/>
                <w:sz w:val="24"/>
                <w:szCs w:val="24"/>
              </w:rPr>
              <w:t>order of author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)를 정하여 역할분담을 하여 체계적으로 진행할 수</w:t>
            </w:r>
            <w:r w:rsidR="009D5DCA">
              <w:rPr>
                <w:rFonts w:asciiTheme="minorEastAsia" w:hAnsiTheme="minorEastAsia" w:hint="eastAsia"/>
                <w:sz w:val="24"/>
                <w:szCs w:val="24"/>
              </w:rPr>
              <w:t xml:space="preserve"> 있도록 할 예정이다.</w:t>
            </w:r>
          </w:p>
          <w:p w:rsidR="009D5DCA" w:rsidRDefault="009D5DCA" w:rsidP="009D5DCA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5DCA" w:rsidRPr="00C470CD" w:rsidRDefault="009D5DCA" w:rsidP="009D5DC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퍼듀 학생 팀원인 </w:t>
            </w:r>
            <w:r>
              <w:rPr>
                <w:rFonts w:asciiTheme="minorEastAsia" w:hAnsiTheme="minorEastAsia"/>
                <w:sz w:val="24"/>
                <w:szCs w:val="24"/>
              </w:rPr>
              <w:t>Maggie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>
              <w:rPr>
                <w:rFonts w:asciiTheme="minorEastAsia" w:hAnsiTheme="minorEastAsia"/>
                <w:sz w:val="24"/>
                <w:szCs w:val="24"/>
              </w:rPr>
              <w:t>Colleen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에게 팀원들이 조사하고 요약한 내용에 관해 문법적으로 피드백을 받을 수 있도록 할 예정이다.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589" w:rsidRDefault="00374589" w:rsidP="007246C3">
      <w:pPr>
        <w:spacing w:after="0" w:line="240" w:lineRule="auto"/>
      </w:pPr>
      <w:r>
        <w:separator/>
      </w:r>
    </w:p>
  </w:endnote>
  <w:endnote w:type="continuationSeparator" w:id="0">
    <w:p w:rsidR="00374589" w:rsidRDefault="00374589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589" w:rsidRDefault="00374589" w:rsidP="007246C3">
      <w:pPr>
        <w:spacing w:after="0" w:line="240" w:lineRule="auto"/>
      </w:pPr>
      <w:r>
        <w:separator/>
      </w:r>
    </w:p>
  </w:footnote>
  <w:footnote w:type="continuationSeparator" w:id="0">
    <w:p w:rsidR="00374589" w:rsidRDefault="00374589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62D04"/>
    <w:rsid w:val="000A5398"/>
    <w:rsid w:val="00146187"/>
    <w:rsid w:val="001523DD"/>
    <w:rsid w:val="0017181F"/>
    <w:rsid w:val="00187029"/>
    <w:rsid w:val="001A0D62"/>
    <w:rsid w:val="00201D06"/>
    <w:rsid w:val="00274EC7"/>
    <w:rsid w:val="002F2043"/>
    <w:rsid w:val="003548AF"/>
    <w:rsid w:val="00356ADE"/>
    <w:rsid w:val="003655C7"/>
    <w:rsid w:val="00374589"/>
    <w:rsid w:val="003947BB"/>
    <w:rsid w:val="00407D4A"/>
    <w:rsid w:val="0049586E"/>
    <w:rsid w:val="00572848"/>
    <w:rsid w:val="00685B1D"/>
    <w:rsid w:val="006D2565"/>
    <w:rsid w:val="007246C3"/>
    <w:rsid w:val="0075188F"/>
    <w:rsid w:val="00794895"/>
    <w:rsid w:val="007A0AFE"/>
    <w:rsid w:val="007B666B"/>
    <w:rsid w:val="007C6539"/>
    <w:rsid w:val="007E3C54"/>
    <w:rsid w:val="0082018E"/>
    <w:rsid w:val="00857429"/>
    <w:rsid w:val="009265FF"/>
    <w:rsid w:val="00957F75"/>
    <w:rsid w:val="009D0E6F"/>
    <w:rsid w:val="009D5DCA"/>
    <w:rsid w:val="009D733B"/>
    <w:rsid w:val="00A67273"/>
    <w:rsid w:val="00AE68A4"/>
    <w:rsid w:val="00AF638A"/>
    <w:rsid w:val="00BA0D0D"/>
    <w:rsid w:val="00BC363A"/>
    <w:rsid w:val="00C470CD"/>
    <w:rsid w:val="00C760B4"/>
    <w:rsid w:val="00CA3AED"/>
    <w:rsid w:val="00CA6DDE"/>
    <w:rsid w:val="00DC348B"/>
    <w:rsid w:val="00E5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Windows User</cp:lastModifiedBy>
  <cp:revision>6</cp:revision>
  <dcterms:created xsi:type="dcterms:W3CDTF">2018-10-25T20:17:00Z</dcterms:created>
  <dcterms:modified xsi:type="dcterms:W3CDTF">2018-11-01T20:42:00Z</dcterms:modified>
</cp:coreProperties>
</file>