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84B0F" w14:textId="24013A48" w:rsidR="00193B08" w:rsidRPr="00E54AC6" w:rsidRDefault="00A51E93" w:rsidP="00E54AC6">
      <w:pPr>
        <w:rPr>
          <w:rFonts w:cstheme="majorHAnsi"/>
          <w:b/>
          <w:bCs/>
          <w:sz w:val="32"/>
          <w:szCs w:val="32"/>
        </w:rPr>
      </w:pPr>
      <w:r w:rsidRPr="00E54AC6">
        <w:rPr>
          <w:rFonts w:cstheme="majorHAnsi"/>
          <w:b/>
          <w:bCs/>
          <w:sz w:val="32"/>
          <w:szCs w:val="32"/>
        </w:rPr>
        <w:t>Web App DOC</w:t>
      </w:r>
    </w:p>
    <w:p w14:paraId="088BD05A" w14:textId="77777777" w:rsidR="00890605" w:rsidRDefault="00890605" w:rsidP="00A51E93"/>
    <w:p w14:paraId="1200F207" w14:textId="4E255071" w:rsidR="00E54AC6" w:rsidRPr="001952E2" w:rsidRDefault="00E54AC6" w:rsidP="00A51E93">
      <w:pPr>
        <w:rPr>
          <w:color w:val="404040" w:themeColor="text1" w:themeTint="BF"/>
        </w:rPr>
      </w:pPr>
      <w:r w:rsidRPr="001952E2">
        <w:rPr>
          <w:color w:val="404040" w:themeColor="text1" w:themeTint="BF"/>
        </w:rPr>
        <w:t>Answer for</w:t>
      </w:r>
      <w:r w:rsidRPr="001952E2">
        <w:rPr>
          <w:b/>
          <w:bCs/>
          <w:color w:val="404040" w:themeColor="text1" w:themeTint="BF"/>
        </w:rPr>
        <w:t xml:space="preserve"> A</w:t>
      </w:r>
      <w:r w:rsidRPr="001952E2">
        <w:rPr>
          <w:color w:val="404040" w:themeColor="text1" w:themeTint="BF"/>
        </w:rPr>
        <w:t xml:space="preserve"> and </w:t>
      </w:r>
      <w:r w:rsidRPr="001952E2">
        <w:rPr>
          <w:b/>
          <w:bCs/>
          <w:color w:val="404040" w:themeColor="text1" w:themeTint="BF"/>
        </w:rPr>
        <w:t>B</w:t>
      </w:r>
      <w:r w:rsidRPr="001952E2">
        <w:rPr>
          <w:color w:val="404040" w:themeColor="text1" w:themeTint="BF"/>
        </w:rPr>
        <w:t xml:space="preserve">: </w:t>
      </w:r>
    </w:p>
    <w:p w14:paraId="58DAD6DD" w14:textId="7274356E" w:rsidR="00E54AC6" w:rsidRPr="001952E2" w:rsidRDefault="00E54AC6" w:rsidP="00A51E93">
      <w:pPr>
        <w:rPr>
          <w:color w:val="404040" w:themeColor="text1" w:themeTint="BF"/>
        </w:rPr>
      </w:pPr>
      <w:r w:rsidRPr="001952E2">
        <w:rPr>
          <w:color w:val="404040" w:themeColor="text1" w:themeTint="BF"/>
        </w:rPr>
        <w:tab/>
        <w:t xml:space="preserve">Code is </w:t>
      </w:r>
      <w:r w:rsidR="007C51BD" w:rsidRPr="001952E2">
        <w:rPr>
          <w:color w:val="404040" w:themeColor="text1" w:themeTint="BF"/>
        </w:rPr>
        <w:t>not</w:t>
      </w:r>
      <w:r w:rsidRPr="001952E2">
        <w:rPr>
          <w:color w:val="404040" w:themeColor="text1" w:themeTint="BF"/>
        </w:rPr>
        <w:t xml:space="preserve"> updated</w:t>
      </w:r>
      <w:r w:rsidR="007C51BD" w:rsidRPr="001952E2">
        <w:rPr>
          <w:color w:val="404040" w:themeColor="text1" w:themeTint="BF"/>
        </w:rPr>
        <w:t xml:space="preserve"> since I left</w:t>
      </w:r>
      <w:r w:rsidRPr="001952E2">
        <w:rPr>
          <w:color w:val="404040" w:themeColor="text1" w:themeTint="BF"/>
        </w:rPr>
        <w:t xml:space="preserve">. I </w:t>
      </w:r>
      <w:r w:rsidR="007C51BD" w:rsidRPr="001952E2">
        <w:rPr>
          <w:color w:val="404040" w:themeColor="text1" w:themeTint="BF"/>
        </w:rPr>
        <w:t>will send</w:t>
      </w:r>
      <w:r w:rsidRPr="001952E2">
        <w:rPr>
          <w:color w:val="404040" w:themeColor="text1" w:themeTint="BF"/>
        </w:rPr>
        <w:t xml:space="preserve"> the original code package with the email for them.</w:t>
      </w:r>
    </w:p>
    <w:p w14:paraId="064EA3A0" w14:textId="00AB3522" w:rsidR="00E54AC6" w:rsidRPr="001952E2" w:rsidRDefault="001952E2" w:rsidP="00A51E93">
      <w:pPr>
        <w:rPr>
          <w:b/>
          <w:bCs/>
          <w:color w:val="404040" w:themeColor="text1" w:themeTint="BF"/>
        </w:rPr>
      </w:pPr>
      <w:r w:rsidRPr="001952E2">
        <w:rPr>
          <w:color w:val="404040" w:themeColor="text1" w:themeTint="BF"/>
        </w:rPr>
        <w:t>For q</w:t>
      </w:r>
      <w:r w:rsidR="00E54AC6" w:rsidRPr="001952E2">
        <w:rPr>
          <w:color w:val="404040" w:themeColor="text1" w:themeTint="BF"/>
        </w:rPr>
        <w:t>uestion</w:t>
      </w:r>
      <w:r w:rsidR="00E54AC6" w:rsidRPr="001952E2">
        <w:rPr>
          <w:b/>
          <w:bCs/>
          <w:color w:val="404040" w:themeColor="text1" w:themeTint="BF"/>
        </w:rPr>
        <w:t xml:space="preserve"> C: </w:t>
      </w:r>
    </w:p>
    <w:p w14:paraId="5474ED19" w14:textId="51858DE2" w:rsidR="00E54AC6" w:rsidRPr="001952E2" w:rsidRDefault="00E54AC6" w:rsidP="00A51E93">
      <w:pPr>
        <w:rPr>
          <w:color w:val="404040" w:themeColor="text1" w:themeTint="BF"/>
        </w:rPr>
      </w:pPr>
      <w:r w:rsidRPr="001952E2">
        <w:rPr>
          <w:b/>
          <w:bCs/>
          <w:color w:val="404040" w:themeColor="text1" w:themeTint="BF"/>
        </w:rPr>
        <w:tab/>
      </w:r>
      <w:r w:rsidRPr="001952E2">
        <w:rPr>
          <w:color w:val="404040" w:themeColor="text1" w:themeTint="BF"/>
        </w:rPr>
        <w:t>Please see below =&gt;</w:t>
      </w:r>
    </w:p>
    <w:p w14:paraId="37CF64A8" w14:textId="77777777" w:rsidR="00E54AC6" w:rsidRDefault="00E54AC6" w:rsidP="00A51E93">
      <w:pPr>
        <w:rPr>
          <w:b/>
          <w:bCs/>
          <w:sz w:val="28"/>
          <w:szCs w:val="28"/>
        </w:rPr>
      </w:pPr>
    </w:p>
    <w:p w14:paraId="4B923000" w14:textId="73B19B05" w:rsidR="00A51E93" w:rsidRDefault="00A51E93" w:rsidP="00A51E93">
      <w:pPr>
        <w:rPr>
          <w:b/>
          <w:bCs/>
          <w:color w:val="262626" w:themeColor="text1" w:themeTint="D9"/>
          <w:sz w:val="28"/>
          <w:szCs w:val="28"/>
        </w:rPr>
      </w:pPr>
      <w:r w:rsidRPr="007C51BD">
        <w:rPr>
          <w:b/>
          <w:bCs/>
          <w:color w:val="262626" w:themeColor="text1" w:themeTint="D9"/>
          <w:sz w:val="28"/>
          <w:szCs w:val="28"/>
        </w:rPr>
        <w:t xml:space="preserve">How to </w:t>
      </w:r>
      <w:r w:rsidR="007C51BD" w:rsidRPr="007C51BD">
        <w:rPr>
          <w:b/>
          <w:bCs/>
          <w:color w:val="262626" w:themeColor="text1" w:themeTint="D9"/>
          <w:sz w:val="28"/>
          <w:szCs w:val="28"/>
        </w:rPr>
        <w:t>deploy</w:t>
      </w:r>
      <w:r w:rsidRPr="007C51BD">
        <w:rPr>
          <w:b/>
          <w:bCs/>
          <w:color w:val="262626" w:themeColor="text1" w:themeTint="D9"/>
          <w:sz w:val="28"/>
          <w:szCs w:val="28"/>
        </w:rPr>
        <w:t xml:space="preserve"> the code</w:t>
      </w:r>
      <w:r w:rsidR="007C51BD" w:rsidRPr="007C51BD">
        <w:rPr>
          <w:b/>
          <w:bCs/>
          <w:color w:val="262626" w:themeColor="text1" w:themeTint="D9"/>
          <w:sz w:val="28"/>
          <w:szCs w:val="28"/>
        </w:rPr>
        <w:t xml:space="preserve"> on local</w:t>
      </w:r>
      <w:r w:rsidRPr="007C51BD">
        <w:rPr>
          <w:b/>
          <w:bCs/>
          <w:color w:val="262626" w:themeColor="text1" w:themeTint="D9"/>
          <w:sz w:val="28"/>
          <w:szCs w:val="28"/>
        </w:rPr>
        <w:t>?</w:t>
      </w:r>
    </w:p>
    <w:p w14:paraId="7F94FA56" w14:textId="77777777" w:rsidR="001952E2" w:rsidRPr="001952E2" w:rsidRDefault="001952E2" w:rsidP="00A51E93">
      <w:pPr>
        <w:rPr>
          <w:b/>
          <w:bCs/>
          <w:color w:val="262626" w:themeColor="text1" w:themeTint="D9"/>
          <w:sz w:val="28"/>
          <w:szCs w:val="28"/>
        </w:rPr>
      </w:pPr>
      <w:bookmarkStart w:id="0" w:name="_GoBack"/>
      <w:bookmarkEnd w:id="0"/>
    </w:p>
    <w:p w14:paraId="692EBB52" w14:textId="5A9553C9" w:rsidR="00A51E93" w:rsidRDefault="00A51E93" w:rsidP="00A51E93">
      <w:pPr>
        <w:pStyle w:val="ListParagraph"/>
        <w:numPr>
          <w:ilvl w:val="0"/>
          <w:numId w:val="2"/>
        </w:numPr>
      </w:pPr>
      <w:r>
        <w:t>Configure Node and NPM</w:t>
      </w:r>
    </w:p>
    <w:p w14:paraId="2DBC378A" w14:textId="5EE6CBA8" w:rsidR="00A51E93" w:rsidRDefault="00A51E93" w:rsidP="00A51E93">
      <w:pPr>
        <w:pStyle w:val="ListParagraph"/>
        <w:numPr>
          <w:ilvl w:val="0"/>
          <w:numId w:val="2"/>
        </w:numPr>
      </w:pPr>
      <w:r>
        <w:t>Unzip the zip package</w:t>
      </w:r>
      <w:r w:rsidR="007C51BD">
        <w:t xml:space="preserve"> </w:t>
      </w:r>
    </w:p>
    <w:p w14:paraId="3CEB6702" w14:textId="2AF8FD21" w:rsidR="00A51E93" w:rsidRDefault="00A51E93" w:rsidP="00A51E93">
      <w:pPr>
        <w:pStyle w:val="ListParagraph"/>
        <w:numPr>
          <w:ilvl w:val="0"/>
          <w:numId w:val="2"/>
        </w:numPr>
      </w:pPr>
      <w:r>
        <w:t>Open terminal and cd to the unzipped path</w:t>
      </w:r>
    </w:p>
    <w:p w14:paraId="3CE3989C" w14:textId="02625FB5" w:rsidR="00A51E93" w:rsidRDefault="00A51E93" w:rsidP="00A51E93">
      <w:pPr>
        <w:ind w:left="360"/>
      </w:pPr>
    </w:p>
    <w:p w14:paraId="12FE5DBA" w14:textId="0B7A02E3" w:rsidR="00A51E93" w:rsidRDefault="00A51E93" w:rsidP="001952E2">
      <w:pPr>
        <w:ind w:left="360" w:firstLine="360"/>
      </w:pPr>
      <w:r>
        <w:t>Meanwhile, use IDE open the code, the code structure should be like this:</w:t>
      </w:r>
    </w:p>
    <w:p w14:paraId="62CD66B3" w14:textId="70D5B198" w:rsidR="00A51E93" w:rsidRDefault="00A51E93" w:rsidP="00A51E93">
      <w:pPr>
        <w:ind w:left="360"/>
      </w:pPr>
      <w:r>
        <w:rPr>
          <w:noProof/>
        </w:rPr>
        <w:drawing>
          <wp:inline distT="0" distB="0" distL="0" distR="0" wp14:anchorId="510B1685" wp14:editId="316BC15C">
            <wp:extent cx="4922390" cy="2752436"/>
            <wp:effectExtent l="0" t="0" r="5715"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_code_fold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47040" cy="2766220"/>
                    </a:xfrm>
                    <a:prstGeom prst="rect">
                      <a:avLst/>
                    </a:prstGeom>
                  </pic:spPr>
                </pic:pic>
              </a:graphicData>
            </a:graphic>
          </wp:inline>
        </w:drawing>
      </w:r>
    </w:p>
    <w:p w14:paraId="30CEE480" w14:textId="0C20BEF8" w:rsidR="00A51E93" w:rsidRDefault="00A51E93" w:rsidP="00A51E93">
      <w:pPr>
        <w:ind w:left="360"/>
      </w:pPr>
    </w:p>
    <w:p w14:paraId="5F4AF9F9" w14:textId="17FB57E3" w:rsidR="00A51E93" w:rsidRDefault="00A51E93" w:rsidP="001952E2">
      <w:pPr>
        <w:ind w:left="360" w:firstLine="360"/>
      </w:pPr>
      <w:r>
        <w:t xml:space="preserve">This is a full stack web app. The code includes client and server. Client folder in on the screenshot as you can find. And other files are belonging to server side normally. </w:t>
      </w:r>
    </w:p>
    <w:p w14:paraId="20676081" w14:textId="38EE01D1" w:rsidR="00A51E93" w:rsidRDefault="00A51E93" w:rsidP="00A51E93">
      <w:pPr>
        <w:ind w:left="360"/>
      </w:pPr>
    </w:p>
    <w:p w14:paraId="69AB3328" w14:textId="43221D03" w:rsidR="00A51E93" w:rsidRDefault="00A51E93" w:rsidP="001952E2">
      <w:pPr>
        <w:ind w:left="360"/>
      </w:pPr>
      <w:r w:rsidRPr="001952E2">
        <w:rPr>
          <w:b/>
          <w:bCs/>
        </w:rPr>
        <w:t>Back to terminal</w:t>
      </w:r>
      <w:r>
        <w:t>:</w:t>
      </w:r>
    </w:p>
    <w:p w14:paraId="41F7AB6F" w14:textId="156B1251" w:rsidR="00A51E93" w:rsidRDefault="00A51E93" w:rsidP="00A51E93">
      <w:pPr>
        <w:pStyle w:val="ListParagraph"/>
        <w:numPr>
          <w:ilvl w:val="0"/>
          <w:numId w:val="2"/>
        </w:numPr>
      </w:pPr>
      <w:r>
        <w:t>Configure the code env.</w:t>
      </w:r>
    </w:p>
    <w:p w14:paraId="47AA5823" w14:textId="5E1775E4" w:rsidR="00A51E93" w:rsidRDefault="00A51E93" w:rsidP="00A51E93">
      <w:pPr>
        <w:pStyle w:val="ListParagraph"/>
        <w:numPr>
          <w:ilvl w:val="1"/>
          <w:numId w:val="2"/>
        </w:numPr>
      </w:pPr>
      <w:r>
        <w:t xml:space="preserve">‘npm install’ </w:t>
      </w:r>
    </w:p>
    <w:p w14:paraId="4512976D" w14:textId="0C2F0C19" w:rsidR="00A51E93" w:rsidRDefault="00A51E93" w:rsidP="00A51E93">
      <w:pPr>
        <w:pStyle w:val="ListParagraph"/>
        <w:numPr>
          <w:ilvl w:val="1"/>
          <w:numId w:val="2"/>
        </w:numPr>
      </w:pPr>
      <w:r>
        <w:t>‘npm audit fix’ or ‘npm audit fix –force’ if needed</w:t>
      </w:r>
    </w:p>
    <w:p w14:paraId="03EFDB73" w14:textId="6403F281" w:rsidR="00E54AC6" w:rsidRDefault="00E54AC6" w:rsidP="00E54AC6">
      <w:pPr>
        <w:pStyle w:val="ListParagraph"/>
        <w:numPr>
          <w:ilvl w:val="0"/>
          <w:numId w:val="2"/>
        </w:numPr>
      </w:pPr>
      <w:r>
        <w:t>Terminal cd the client folder and do the same step as 4 (above)</w:t>
      </w:r>
    </w:p>
    <w:p w14:paraId="61CFB1D0" w14:textId="77777777" w:rsidR="00A51E93" w:rsidRDefault="00A51E93" w:rsidP="00A51E93"/>
    <w:p w14:paraId="25BDC4DB" w14:textId="0DB7191A" w:rsidR="00A51E93" w:rsidRDefault="00A51E93" w:rsidP="00A51E93">
      <w:pPr>
        <w:pStyle w:val="ListParagraph"/>
        <w:numPr>
          <w:ilvl w:val="0"/>
          <w:numId w:val="2"/>
        </w:numPr>
      </w:pPr>
      <w:r>
        <w:t>‘node_modules’ should be generated</w:t>
      </w:r>
    </w:p>
    <w:p w14:paraId="444AC24D" w14:textId="17C1FA95" w:rsidR="00A51E93" w:rsidRDefault="00A51E93" w:rsidP="00A51E93">
      <w:pPr>
        <w:pStyle w:val="ListParagraph"/>
        <w:numPr>
          <w:ilvl w:val="0"/>
          <w:numId w:val="2"/>
        </w:numPr>
      </w:pPr>
      <w:r>
        <w:t xml:space="preserve">From the screenshot, you can see I am using the ‘nodeman’ to </w:t>
      </w:r>
      <w:r w:rsidR="00E54AC6">
        <w:t>run client and server together and it also can compile my code live when code is changed (very powerful tool, recommend!) But feel free to use whatever you want to compile the code.</w:t>
      </w:r>
    </w:p>
    <w:p w14:paraId="389833FD" w14:textId="77777777" w:rsidR="00E54AC6" w:rsidRDefault="00E54AC6" w:rsidP="00E54AC6"/>
    <w:p w14:paraId="07B6D20A" w14:textId="1D3FAE88" w:rsidR="00E54AC6" w:rsidRDefault="00E54AC6" w:rsidP="00E54AC6">
      <w:pPr>
        <w:ind w:firstLine="720"/>
      </w:pPr>
      <w:r>
        <w:t>If you want to keep using nodeman:</w:t>
      </w:r>
    </w:p>
    <w:p w14:paraId="1ABF0BCC" w14:textId="0923CF9C" w:rsidR="00E54AC6" w:rsidRDefault="00E54AC6" w:rsidP="00E54AC6">
      <w:pPr>
        <w:pStyle w:val="ListParagraph"/>
        <w:numPr>
          <w:ilvl w:val="1"/>
          <w:numId w:val="2"/>
        </w:numPr>
      </w:pPr>
      <w:r>
        <w:t>Global install ‘npm install -g nodeman’ OR just install on current dev env side</w:t>
      </w:r>
    </w:p>
    <w:p w14:paraId="33A6B1FA" w14:textId="1D068ADB" w:rsidR="00A51E93" w:rsidRDefault="00A51E93" w:rsidP="00A51E93">
      <w:pPr>
        <w:ind w:left="360"/>
      </w:pPr>
    </w:p>
    <w:p w14:paraId="29AC4A09" w14:textId="02DC4A45" w:rsidR="00E54AC6" w:rsidRDefault="00E54AC6" w:rsidP="00E54AC6">
      <w:pPr>
        <w:pStyle w:val="ListParagraph"/>
        <w:numPr>
          <w:ilvl w:val="0"/>
          <w:numId w:val="2"/>
        </w:numPr>
      </w:pPr>
      <w:r>
        <w:lastRenderedPageBreak/>
        <w:t>Make sure you have network and nothing running on the server/client port in local! (if something running on the port, like 5000, you have to kill the PID)</w:t>
      </w:r>
    </w:p>
    <w:p w14:paraId="34F2B502" w14:textId="5A3E1DE5" w:rsidR="00A51E93" w:rsidRDefault="00E54AC6" w:rsidP="00E54AC6">
      <w:pPr>
        <w:pStyle w:val="ListParagraph"/>
        <w:numPr>
          <w:ilvl w:val="0"/>
          <w:numId w:val="2"/>
        </w:numPr>
      </w:pPr>
      <w:r>
        <w:t>Now you should be OK to run and test app on local</w:t>
      </w:r>
    </w:p>
    <w:p w14:paraId="1C0DB396" w14:textId="19EDB5EF" w:rsidR="00E54AC6" w:rsidRDefault="00E54AC6" w:rsidP="00E54AC6">
      <w:pPr>
        <w:pStyle w:val="ListParagraph"/>
        <w:numPr>
          <w:ilvl w:val="1"/>
          <w:numId w:val="2"/>
        </w:numPr>
      </w:pPr>
      <w:r>
        <w:t>‘npm run dev’</w:t>
      </w:r>
      <w:r w:rsidR="000D3599">
        <w:t xml:space="preserve"> if you use nodeman and did not change the configure file</w:t>
      </w:r>
    </w:p>
    <w:p w14:paraId="0F4E28D5" w14:textId="72EC31D9" w:rsidR="000D3599" w:rsidRDefault="000D3599" w:rsidP="00E54AC6">
      <w:pPr>
        <w:pStyle w:val="ListParagraph"/>
        <w:numPr>
          <w:ilvl w:val="1"/>
          <w:numId w:val="2"/>
        </w:numPr>
      </w:pPr>
      <w:r>
        <w:t xml:space="preserve">If you like to see the status of the app (like api calls) run ‘npm run server’ and ‘npm run client’ separately in two terminals, you will get something like this ~ lift side is client, and right side is server. PS. I prefer this way, of course, you can check most of the status in ‘Developer Tool’ if you </w:t>
      </w:r>
      <w:r w:rsidR="007C51BD">
        <w:t>use</w:t>
      </w:r>
      <w:r>
        <w:t xml:space="preserve"> Chrome</w:t>
      </w:r>
    </w:p>
    <w:p w14:paraId="4F694D04" w14:textId="659B3BB3" w:rsidR="000D3599" w:rsidRDefault="000D3599" w:rsidP="000D3599">
      <w:r>
        <w:t xml:space="preserve"> </w:t>
      </w:r>
    </w:p>
    <w:p w14:paraId="2DDE6CF2" w14:textId="56EFAA62" w:rsidR="00A51E93" w:rsidRDefault="000D3599" w:rsidP="00A51E93">
      <w:pPr>
        <w:ind w:left="360"/>
      </w:pPr>
      <w:r>
        <w:rPr>
          <w:noProof/>
        </w:rPr>
        <w:drawing>
          <wp:inline distT="0" distB="0" distL="0" distR="0" wp14:anchorId="436845D2" wp14:editId="20BA4312">
            <wp:extent cx="6354618" cy="3883966"/>
            <wp:effectExtent l="0" t="0" r="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m_client_serv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66163" cy="3891023"/>
                    </a:xfrm>
                    <a:prstGeom prst="rect">
                      <a:avLst/>
                    </a:prstGeom>
                  </pic:spPr>
                </pic:pic>
              </a:graphicData>
            </a:graphic>
          </wp:inline>
        </w:drawing>
      </w:r>
    </w:p>
    <w:p w14:paraId="2D8D1D25" w14:textId="58376201" w:rsidR="00A51E93" w:rsidRDefault="00A51E93" w:rsidP="000D3599"/>
    <w:p w14:paraId="3D641B15" w14:textId="4BA77657" w:rsidR="00A51E93" w:rsidRDefault="000D3599" w:rsidP="000D3599">
      <w:pPr>
        <w:pStyle w:val="ListParagraph"/>
        <w:numPr>
          <w:ilvl w:val="0"/>
          <w:numId w:val="2"/>
        </w:numPr>
      </w:pPr>
      <w:r>
        <w:t>Web app is showing</w:t>
      </w:r>
      <w:r w:rsidR="007C51BD">
        <w:t>?</w:t>
      </w:r>
      <w:r>
        <w:t xml:space="preserve"> Cool, you can start </w:t>
      </w:r>
      <w:proofErr w:type="gramStart"/>
      <w:r>
        <w:t>develop</w:t>
      </w:r>
      <w:proofErr w:type="gramEnd"/>
      <w:r>
        <w:t xml:space="preserve"> and </w:t>
      </w:r>
      <w:r w:rsidRPr="000D3599">
        <w:rPr>
          <w:b/>
          <w:bCs/>
        </w:rPr>
        <w:t>enjoy</w:t>
      </w:r>
      <w:r>
        <w:t xml:space="preserve"> ;)</w:t>
      </w:r>
    </w:p>
    <w:p w14:paraId="11C93254" w14:textId="61B22285" w:rsidR="00A51E93" w:rsidRDefault="00A51E93" w:rsidP="00A51E93">
      <w:pPr>
        <w:ind w:left="360"/>
      </w:pPr>
    </w:p>
    <w:p w14:paraId="3B6D1AB9" w14:textId="63A7092A" w:rsidR="000D3599" w:rsidRDefault="000D3599" w:rsidP="000D3599">
      <w:pPr>
        <w:ind w:left="360"/>
      </w:pPr>
      <w:r>
        <w:tab/>
      </w:r>
    </w:p>
    <w:p w14:paraId="3EDB67C6" w14:textId="0228FFC2" w:rsidR="000D3599" w:rsidRDefault="000D3599" w:rsidP="00A51E93">
      <w:pPr>
        <w:ind w:left="360"/>
      </w:pPr>
    </w:p>
    <w:p w14:paraId="79E86D5F" w14:textId="64B8C2AF" w:rsidR="000D3599" w:rsidRDefault="000D3599" w:rsidP="00A51E93">
      <w:pPr>
        <w:ind w:left="360"/>
      </w:pPr>
    </w:p>
    <w:p w14:paraId="1F119702" w14:textId="00DADCA1" w:rsidR="000D3599" w:rsidRDefault="000D3599" w:rsidP="00A51E93">
      <w:pPr>
        <w:ind w:left="360"/>
      </w:pPr>
    </w:p>
    <w:p w14:paraId="674EC91A" w14:textId="5485E8A0" w:rsidR="000D3599" w:rsidRDefault="000D3599" w:rsidP="00A51E93">
      <w:pPr>
        <w:ind w:left="360"/>
      </w:pPr>
    </w:p>
    <w:p w14:paraId="303A22EF" w14:textId="77777777" w:rsidR="000D3599" w:rsidRDefault="000D3599" w:rsidP="00A51E93">
      <w:pPr>
        <w:ind w:left="360"/>
      </w:pPr>
    </w:p>
    <w:sectPr w:rsidR="000D3599" w:rsidSect="00A51E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C7456C"/>
    <w:multiLevelType w:val="hybridMultilevel"/>
    <w:tmpl w:val="7408B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D03BED"/>
    <w:multiLevelType w:val="hybridMultilevel"/>
    <w:tmpl w:val="33442A76"/>
    <w:lvl w:ilvl="0" w:tplc="C4CE8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EB60237"/>
    <w:multiLevelType w:val="hybridMultilevel"/>
    <w:tmpl w:val="8DB28A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E93"/>
    <w:rsid w:val="00082321"/>
    <w:rsid w:val="000D3599"/>
    <w:rsid w:val="00193B08"/>
    <w:rsid w:val="001952E2"/>
    <w:rsid w:val="00270C75"/>
    <w:rsid w:val="007C51BD"/>
    <w:rsid w:val="00890605"/>
    <w:rsid w:val="00A51E93"/>
    <w:rsid w:val="00E54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2BA2A"/>
  <w15:chartTrackingRefBased/>
  <w15:docId w15:val="{BC85B1A1-51A9-3C42-B5E7-FC6995CDE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E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Pages>
  <Words>265</Words>
  <Characters>1517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Hongkun [IT]</dc:creator>
  <cp:keywords/>
  <dc:description/>
  <cp:lastModifiedBy>Jin, Hongkun [IT]</cp:lastModifiedBy>
  <cp:revision>4</cp:revision>
  <dcterms:created xsi:type="dcterms:W3CDTF">2020-03-05T21:52:00Z</dcterms:created>
  <dcterms:modified xsi:type="dcterms:W3CDTF">2020-03-05T22:34:00Z</dcterms:modified>
</cp:coreProperties>
</file>