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01" w:rsidRPr="00CB0D01" w:rsidRDefault="00CB0D01" w:rsidP="00CB0D01">
      <w:pPr>
        <w:ind w:left="360"/>
        <w:rPr>
          <w:b/>
          <w:sz w:val="52"/>
        </w:rPr>
      </w:pPr>
      <w:proofErr w:type="spellStart"/>
      <w:r w:rsidRPr="00CB0D01">
        <w:rPr>
          <w:b/>
          <w:sz w:val="52"/>
        </w:rPr>
        <w:t>MobiFx</w:t>
      </w:r>
      <w:proofErr w:type="spellEnd"/>
      <w:r w:rsidRPr="00CB0D01">
        <w:rPr>
          <w:b/>
          <w:sz w:val="52"/>
        </w:rPr>
        <w:t xml:space="preserve"> B</w:t>
      </w:r>
      <w:r w:rsidR="00714DC4">
        <w:rPr>
          <w:b/>
          <w:sz w:val="52"/>
        </w:rPr>
        <w:t>ase</w:t>
      </w:r>
      <w:r w:rsidRPr="00CB0D01">
        <w:rPr>
          <w:b/>
          <w:sz w:val="52"/>
        </w:rPr>
        <w:t xml:space="preserve"> </w:t>
      </w:r>
      <w:proofErr w:type="spellStart"/>
      <w:r w:rsidRPr="00CB0D01">
        <w:rPr>
          <w:b/>
          <w:sz w:val="52"/>
        </w:rPr>
        <w:t>I</w:t>
      </w:r>
      <w:r w:rsidR="00714DC4">
        <w:rPr>
          <w:b/>
          <w:sz w:val="52"/>
        </w:rPr>
        <w:t>nstall</w:t>
      </w:r>
      <w:proofErr w:type="spellEnd"/>
    </w:p>
    <w:p w:rsidR="00BB13EF" w:rsidRPr="00CB0D01" w:rsidRDefault="00BB13EF" w:rsidP="00CB0D01">
      <w:pPr>
        <w:pStyle w:val="ListParagraph"/>
        <w:numPr>
          <w:ilvl w:val="0"/>
          <w:numId w:val="2"/>
        </w:numPr>
        <w:rPr>
          <w:b/>
          <w:sz w:val="44"/>
          <w:highlight w:val="yellow"/>
        </w:rPr>
      </w:pPr>
      <w:proofErr w:type="gramStart"/>
      <w:r w:rsidRPr="00CB0D01">
        <w:rPr>
          <w:b/>
          <w:sz w:val="44"/>
          <w:highlight w:val="yellow"/>
        </w:rPr>
        <w:t>Business :</w:t>
      </w:r>
      <w:proofErr w:type="gramEnd"/>
      <w:r w:rsidRPr="00CB0D01">
        <w:rPr>
          <w:b/>
          <w:sz w:val="44"/>
          <w:highlight w:val="yellow"/>
        </w:rPr>
        <w:t xml:space="preserve"> 8082</w:t>
      </w:r>
    </w:p>
    <w:p w:rsidR="00BB13EF" w:rsidRPr="00CB0D01" w:rsidRDefault="00BB13EF" w:rsidP="00BB13EF">
      <w:pPr>
        <w:pStyle w:val="ListParagraph"/>
        <w:numPr>
          <w:ilvl w:val="1"/>
          <w:numId w:val="1"/>
        </w:numPr>
        <w:rPr>
          <w:sz w:val="40"/>
          <w:highlight w:val="yellow"/>
        </w:rPr>
      </w:pPr>
      <w:r w:rsidRPr="00CB0D01">
        <w:rPr>
          <w:sz w:val="40"/>
          <w:highlight w:val="yellow"/>
        </w:rPr>
        <w:t>Services</w:t>
      </w:r>
    </w:p>
    <w:p w:rsidR="00BB13EF" w:rsidRPr="00CB0D01" w:rsidRDefault="00BB13EF" w:rsidP="00BB13EF">
      <w:pPr>
        <w:pStyle w:val="ListParagraph"/>
        <w:numPr>
          <w:ilvl w:val="2"/>
          <w:numId w:val="1"/>
        </w:numPr>
        <w:rPr>
          <w:sz w:val="40"/>
          <w:highlight w:val="yellow"/>
        </w:rPr>
      </w:pPr>
      <w:proofErr w:type="spellStart"/>
      <w:r w:rsidRPr="00CB0D01">
        <w:rPr>
          <w:sz w:val="40"/>
          <w:highlight w:val="yellow"/>
        </w:rPr>
        <w:t>Infrastructure</w:t>
      </w:r>
      <w:proofErr w:type="spellEnd"/>
    </w:p>
    <w:p w:rsidR="00BB13EF" w:rsidRPr="00CB0D01" w:rsidRDefault="00BB13EF" w:rsidP="00BB13EF">
      <w:pPr>
        <w:pStyle w:val="ListParagraph"/>
        <w:numPr>
          <w:ilvl w:val="3"/>
          <w:numId w:val="1"/>
        </w:numPr>
        <w:rPr>
          <w:b/>
          <w:sz w:val="36"/>
          <w:highlight w:val="yellow"/>
        </w:rPr>
      </w:pPr>
      <w:r w:rsidRPr="00CB0D01">
        <w:rPr>
          <w:b/>
          <w:sz w:val="36"/>
          <w:highlight w:val="yellow"/>
        </w:rPr>
        <w:t>Explorer</w:t>
      </w:r>
    </w:p>
    <w:p w:rsidR="00BB13EF" w:rsidRPr="00CB0D01" w:rsidRDefault="00BB13EF" w:rsidP="00BB13EF">
      <w:pPr>
        <w:pStyle w:val="ListParagraph"/>
        <w:numPr>
          <w:ilvl w:val="3"/>
          <w:numId w:val="1"/>
        </w:numPr>
        <w:rPr>
          <w:b/>
          <w:sz w:val="36"/>
          <w:highlight w:val="yellow"/>
        </w:rPr>
      </w:pPr>
      <w:r w:rsidRPr="00CB0D01">
        <w:rPr>
          <w:b/>
          <w:sz w:val="36"/>
          <w:highlight w:val="yellow"/>
        </w:rPr>
        <w:t>Media</w:t>
      </w:r>
    </w:p>
    <w:p w:rsidR="00BB13EF" w:rsidRPr="00CB0D01" w:rsidRDefault="00BB13EF" w:rsidP="00BB13EF">
      <w:pPr>
        <w:pStyle w:val="ListParagraph"/>
        <w:numPr>
          <w:ilvl w:val="3"/>
          <w:numId w:val="1"/>
        </w:numPr>
        <w:rPr>
          <w:b/>
          <w:sz w:val="36"/>
          <w:highlight w:val="yellow"/>
        </w:rPr>
      </w:pPr>
      <w:proofErr w:type="spellStart"/>
      <w:r w:rsidRPr="00CB0D01">
        <w:rPr>
          <w:b/>
          <w:sz w:val="36"/>
          <w:highlight w:val="yellow"/>
        </w:rPr>
        <w:t>MobiFx</w:t>
      </w:r>
      <w:proofErr w:type="spellEnd"/>
    </w:p>
    <w:p w:rsidR="00BB13EF" w:rsidRPr="00CB0D01" w:rsidRDefault="00BB13EF" w:rsidP="00BB13EF">
      <w:pPr>
        <w:pStyle w:val="ListParagraph"/>
        <w:numPr>
          <w:ilvl w:val="3"/>
          <w:numId w:val="1"/>
        </w:numPr>
        <w:rPr>
          <w:b/>
          <w:sz w:val="36"/>
          <w:highlight w:val="yellow"/>
        </w:rPr>
      </w:pPr>
      <w:proofErr w:type="spellStart"/>
      <w:r w:rsidRPr="00CB0D01">
        <w:rPr>
          <w:b/>
          <w:sz w:val="36"/>
          <w:highlight w:val="yellow"/>
        </w:rPr>
        <w:t>SessionProxy</w:t>
      </w:r>
      <w:proofErr w:type="spellEnd"/>
    </w:p>
    <w:p w:rsidR="00BB13EF" w:rsidRPr="00CB0D01" w:rsidRDefault="00BB13EF" w:rsidP="00BB13EF">
      <w:pPr>
        <w:pStyle w:val="ListParagraph"/>
        <w:numPr>
          <w:ilvl w:val="2"/>
          <w:numId w:val="1"/>
        </w:numPr>
        <w:rPr>
          <w:sz w:val="40"/>
          <w:highlight w:val="yellow"/>
        </w:rPr>
      </w:pPr>
      <w:r w:rsidRPr="00CB0D01">
        <w:rPr>
          <w:sz w:val="40"/>
          <w:highlight w:val="yellow"/>
        </w:rPr>
        <w:t>Business</w:t>
      </w:r>
    </w:p>
    <w:p w:rsidR="00BB13EF" w:rsidRPr="00CB0D01" w:rsidRDefault="00BB13EF" w:rsidP="00BB13EF">
      <w:pPr>
        <w:pStyle w:val="ListParagraph"/>
        <w:numPr>
          <w:ilvl w:val="3"/>
          <w:numId w:val="1"/>
        </w:numPr>
        <w:rPr>
          <w:sz w:val="36"/>
        </w:rPr>
      </w:pPr>
      <w:r w:rsidRPr="00CB0D01">
        <w:rPr>
          <w:sz w:val="36"/>
          <w:highlight w:val="yellow"/>
        </w:rPr>
        <w:t>…</w:t>
      </w:r>
    </w:p>
    <w:p w:rsidR="00BB13EF" w:rsidRPr="00CB0D01" w:rsidRDefault="00BB13EF" w:rsidP="00BB13EF">
      <w:pPr>
        <w:pStyle w:val="ListParagraph"/>
        <w:numPr>
          <w:ilvl w:val="0"/>
          <w:numId w:val="1"/>
        </w:numPr>
        <w:rPr>
          <w:b/>
          <w:sz w:val="44"/>
          <w:highlight w:val="green"/>
        </w:rPr>
      </w:pPr>
      <w:proofErr w:type="spellStart"/>
      <w:proofErr w:type="gramStart"/>
      <w:r w:rsidRPr="00CB0D01">
        <w:rPr>
          <w:b/>
          <w:sz w:val="44"/>
          <w:highlight w:val="green"/>
        </w:rPr>
        <w:t>DiscoProxy</w:t>
      </w:r>
      <w:proofErr w:type="spellEnd"/>
      <w:r w:rsidRPr="00CB0D01">
        <w:rPr>
          <w:b/>
          <w:sz w:val="44"/>
          <w:highlight w:val="green"/>
        </w:rPr>
        <w:t xml:space="preserve"> :</w:t>
      </w:r>
      <w:proofErr w:type="gramEnd"/>
      <w:r w:rsidRPr="00CB0D01">
        <w:rPr>
          <w:b/>
          <w:sz w:val="44"/>
          <w:highlight w:val="green"/>
        </w:rPr>
        <w:t xml:space="preserve"> 88</w:t>
      </w:r>
    </w:p>
    <w:p w:rsidR="00BB13EF" w:rsidRPr="00CB0D01" w:rsidRDefault="00BB13EF" w:rsidP="00BB13EF">
      <w:pPr>
        <w:pStyle w:val="ListParagraph"/>
        <w:numPr>
          <w:ilvl w:val="1"/>
          <w:numId w:val="1"/>
        </w:numPr>
        <w:rPr>
          <w:b/>
          <w:sz w:val="36"/>
        </w:rPr>
      </w:pPr>
      <w:proofErr w:type="spellStart"/>
      <w:r w:rsidRPr="00CB0D01">
        <w:rPr>
          <w:b/>
          <w:sz w:val="36"/>
          <w:highlight w:val="green"/>
        </w:rPr>
        <w:t>DiscoProxy</w:t>
      </w:r>
      <w:proofErr w:type="spellEnd"/>
    </w:p>
    <w:p w:rsidR="00BB13EF" w:rsidRPr="00CB0D01" w:rsidRDefault="00BB13EF" w:rsidP="00BB13EF">
      <w:pPr>
        <w:pStyle w:val="ListParagraph"/>
        <w:numPr>
          <w:ilvl w:val="0"/>
          <w:numId w:val="1"/>
        </w:numPr>
        <w:rPr>
          <w:b/>
          <w:sz w:val="44"/>
          <w:highlight w:val="lightGray"/>
        </w:rPr>
      </w:pPr>
      <w:proofErr w:type="spellStart"/>
      <w:proofErr w:type="gramStart"/>
      <w:r w:rsidRPr="00CB0D01">
        <w:rPr>
          <w:b/>
          <w:sz w:val="44"/>
          <w:highlight w:val="lightGray"/>
        </w:rPr>
        <w:t>Facade</w:t>
      </w:r>
      <w:proofErr w:type="spellEnd"/>
      <w:r w:rsidRPr="00CB0D01">
        <w:rPr>
          <w:b/>
          <w:sz w:val="44"/>
          <w:highlight w:val="lightGray"/>
        </w:rPr>
        <w:t xml:space="preserve"> :</w:t>
      </w:r>
      <w:proofErr w:type="gramEnd"/>
      <w:r w:rsidRPr="00CB0D01">
        <w:rPr>
          <w:b/>
          <w:sz w:val="44"/>
          <w:highlight w:val="lightGray"/>
        </w:rPr>
        <w:t xml:space="preserve"> 80</w:t>
      </w:r>
    </w:p>
    <w:p w:rsidR="00BB13EF" w:rsidRPr="00CB0D01" w:rsidRDefault="00BB13EF" w:rsidP="00BB13EF">
      <w:pPr>
        <w:pStyle w:val="ListParagraph"/>
        <w:numPr>
          <w:ilvl w:val="1"/>
          <w:numId w:val="1"/>
        </w:numPr>
        <w:rPr>
          <w:sz w:val="36"/>
          <w:highlight w:val="lightGray"/>
        </w:rPr>
      </w:pPr>
      <w:r w:rsidRPr="00CB0D01">
        <w:rPr>
          <w:sz w:val="36"/>
          <w:highlight w:val="lightGray"/>
        </w:rPr>
        <w:t>Services</w:t>
      </w:r>
    </w:p>
    <w:p w:rsidR="00BB13EF" w:rsidRPr="00CB0D01" w:rsidRDefault="000062D5" w:rsidP="00BB13EF">
      <w:pPr>
        <w:pStyle w:val="ListParagraph"/>
        <w:numPr>
          <w:ilvl w:val="2"/>
          <w:numId w:val="1"/>
        </w:numPr>
        <w:rPr>
          <w:sz w:val="36"/>
          <w:highlight w:val="lightGray"/>
        </w:rPr>
      </w:pPr>
      <w:proofErr w:type="spellStart"/>
      <w:r w:rsidRPr="00CB0D01">
        <w:rPr>
          <w:sz w:val="36"/>
          <w:highlight w:val="lightGray"/>
        </w:rPr>
        <w:t>Application</w:t>
      </w:r>
      <w:proofErr w:type="spellEnd"/>
    </w:p>
    <w:p w:rsidR="000062D5" w:rsidRPr="00CB0D01" w:rsidRDefault="000062D5" w:rsidP="000062D5">
      <w:pPr>
        <w:pStyle w:val="ListParagraph"/>
        <w:numPr>
          <w:ilvl w:val="3"/>
          <w:numId w:val="1"/>
        </w:numPr>
        <w:rPr>
          <w:b/>
          <w:sz w:val="36"/>
          <w:highlight w:val="lightGray"/>
        </w:rPr>
      </w:pPr>
      <w:r w:rsidRPr="00CB0D01">
        <w:rPr>
          <w:b/>
          <w:sz w:val="36"/>
          <w:highlight w:val="lightGray"/>
        </w:rPr>
        <w:t>…</w:t>
      </w:r>
    </w:p>
    <w:p w:rsidR="00BB13EF" w:rsidRPr="00CB0D01" w:rsidRDefault="00BB13EF" w:rsidP="00BB13EF">
      <w:pPr>
        <w:pStyle w:val="ListParagraph"/>
        <w:numPr>
          <w:ilvl w:val="2"/>
          <w:numId w:val="1"/>
        </w:numPr>
        <w:rPr>
          <w:sz w:val="36"/>
          <w:highlight w:val="lightGray"/>
        </w:rPr>
      </w:pPr>
      <w:proofErr w:type="spellStart"/>
      <w:r w:rsidRPr="00CB0D01">
        <w:rPr>
          <w:sz w:val="36"/>
          <w:highlight w:val="lightGray"/>
        </w:rPr>
        <w:t>Infrastructure</w:t>
      </w:r>
      <w:proofErr w:type="spellEnd"/>
    </w:p>
    <w:p w:rsidR="000062D5" w:rsidRPr="00CB0D01" w:rsidRDefault="000062D5" w:rsidP="000062D5">
      <w:pPr>
        <w:pStyle w:val="ListParagraph"/>
        <w:numPr>
          <w:ilvl w:val="3"/>
          <w:numId w:val="1"/>
        </w:numPr>
        <w:rPr>
          <w:b/>
          <w:sz w:val="36"/>
          <w:highlight w:val="lightGray"/>
        </w:rPr>
      </w:pPr>
      <w:proofErr w:type="spellStart"/>
      <w:r w:rsidRPr="00CB0D01">
        <w:rPr>
          <w:b/>
          <w:sz w:val="36"/>
          <w:highlight w:val="lightGray"/>
        </w:rPr>
        <w:t>Auth</w:t>
      </w:r>
      <w:proofErr w:type="spellEnd"/>
    </w:p>
    <w:p w:rsidR="000062D5" w:rsidRPr="00CB0D01" w:rsidRDefault="000062D5" w:rsidP="000062D5">
      <w:pPr>
        <w:pStyle w:val="ListParagraph"/>
        <w:numPr>
          <w:ilvl w:val="3"/>
          <w:numId w:val="1"/>
        </w:numPr>
        <w:rPr>
          <w:b/>
          <w:sz w:val="36"/>
          <w:highlight w:val="lightGray"/>
        </w:rPr>
      </w:pPr>
      <w:r w:rsidRPr="00CB0D01">
        <w:rPr>
          <w:b/>
          <w:sz w:val="36"/>
          <w:highlight w:val="lightGray"/>
        </w:rPr>
        <w:t>Disco</w:t>
      </w:r>
    </w:p>
    <w:p w:rsidR="00CB0D01" w:rsidRPr="00CB0D01" w:rsidRDefault="000062D5" w:rsidP="000062D5">
      <w:pPr>
        <w:pStyle w:val="ListParagraph"/>
        <w:numPr>
          <w:ilvl w:val="3"/>
          <w:numId w:val="1"/>
        </w:numPr>
        <w:rPr>
          <w:sz w:val="36"/>
          <w:highlight w:val="lightGray"/>
        </w:rPr>
      </w:pPr>
      <w:proofErr w:type="spellStart"/>
      <w:r w:rsidRPr="00CB0D01">
        <w:rPr>
          <w:b/>
          <w:sz w:val="36"/>
          <w:highlight w:val="lightGray"/>
        </w:rPr>
        <w:t>WinAuth</w:t>
      </w:r>
      <w:proofErr w:type="spellEnd"/>
    </w:p>
    <w:p w:rsidR="00CB0D01" w:rsidRPr="00CB0D01" w:rsidRDefault="00CB0D01" w:rsidP="00CB0D01">
      <w:pPr>
        <w:pStyle w:val="ListParagraph"/>
        <w:numPr>
          <w:ilvl w:val="3"/>
          <w:numId w:val="1"/>
        </w:numPr>
        <w:rPr>
          <w:b/>
          <w:sz w:val="36"/>
          <w:highlight w:val="lightGray"/>
        </w:rPr>
      </w:pPr>
      <w:proofErr w:type="spellStart"/>
      <w:r w:rsidRPr="00CB0D01">
        <w:rPr>
          <w:b/>
          <w:sz w:val="36"/>
          <w:highlight w:val="lightGray"/>
        </w:rPr>
        <w:t>ManageAuthorization</w:t>
      </w:r>
      <w:proofErr w:type="spellEnd"/>
    </w:p>
    <w:p w:rsidR="00CB0D01" w:rsidRPr="00CB0D01" w:rsidRDefault="00CB0D01" w:rsidP="00CB0D01">
      <w:pPr>
        <w:pStyle w:val="ListParagraph"/>
        <w:numPr>
          <w:ilvl w:val="3"/>
          <w:numId w:val="1"/>
        </w:numPr>
        <w:rPr>
          <w:b/>
          <w:sz w:val="36"/>
          <w:highlight w:val="lightGray"/>
        </w:rPr>
      </w:pPr>
      <w:proofErr w:type="spellStart"/>
      <w:r w:rsidRPr="00CB0D01">
        <w:rPr>
          <w:b/>
          <w:sz w:val="36"/>
          <w:highlight w:val="lightGray"/>
        </w:rPr>
        <w:t>ManageWorkspaces</w:t>
      </w:r>
      <w:proofErr w:type="spellEnd"/>
    </w:p>
    <w:p w:rsidR="00CB0D01" w:rsidRPr="00CB0D01" w:rsidRDefault="00CB0D01" w:rsidP="00CB0D01">
      <w:pPr>
        <w:pStyle w:val="ListParagraph"/>
        <w:numPr>
          <w:ilvl w:val="3"/>
          <w:numId w:val="1"/>
        </w:numPr>
        <w:rPr>
          <w:b/>
          <w:sz w:val="36"/>
          <w:highlight w:val="lightGray"/>
        </w:rPr>
      </w:pPr>
      <w:proofErr w:type="spellStart"/>
      <w:r w:rsidRPr="00CB0D01">
        <w:rPr>
          <w:b/>
          <w:sz w:val="36"/>
          <w:highlight w:val="lightGray"/>
        </w:rPr>
        <w:t>MonitorDisco</w:t>
      </w:r>
      <w:proofErr w:type="spellEnd"/>
    </w:p>
    <w:p w:rsidR="00CB0D01" w:rsidRPr="00CB0D01" w:rsidRDefault="00CB0D01" w:rsidP="00CB0D01">
      <w:pPr>
        <w:pStyle w:val="ListParagraph"/>
        <w:numPr>
          <w:ilvl w:val="3"/>
          <w:numId w:val="1"/>
        </w:numPr>
        <w:rPr>
          <w:b/>
          <w:sz w:val="36"/>
          <w:highlight w:val="lightGray"/>
        </w:rPr>
      </w:pPr>
      <w:proofErr w:type="spellStart"/>
      <w:r w:rsidRPr="00CB0D01">
        <w:rPr>
          <w:b/>
          <w:sz w:val="36"/>
          <w:highlight w:val="lightGray"/>
        </w:rPr>
        <w:t>MonitorSession</w:t>
      </w:r>
      <w:proofErr w:type="spellEnd"/>
    </w:p>
    <w:p w:rsidR="00BB13EF" w:rsidRPr="00CB0D01" w:rsidRDefault="00CB0D01" w:rsidP="000062D5">
      <w:pPr>
        <w:pStyle w:val="ListParagraph"/>
        <w:numPr>
          <w:ilvl w:val="3"/>
          <w:numId w:val="1"/>
        </w:numPr>
        <w:rPr>
          <w:sz w:val="36"/>
          <w:highlight w:val="lightGray"/>
        </w:rPr>
      </w:pPr>
      <w:r w:rsidRPr="00CB0D01">
        <w:rPr>
          <w:b/>
          <w:sz w:val="36"/>
          <w:highlight w:val="lightGray"/>
        </w:rPr>
        <w:t>Shell</w:t>
      </w:r>
    </w:p>
    <w:p w:rsidR="00BB13EF" w:rsidRPr="00CB0D01" w:rsidRDefault="00BB13EF" w:rsidP="00BB13EF">
      <w:pPr>
        <w:pStyle w:val="ListParagraph"/>
        <w:numPr>
          <w:ilvl w:val="1"/>
          <w:numId w:val="1"/>
        </w:numPr>
        <w:rPr>
          <w:sz w:val="36"/>
          <w:highlight w:val="lightGray"/>
        </w:rPr>
      </w:pPr>
      <w:proofErr w:type="spellStart"/>
      <w:r w:rsidRPr="00CB0D01">
        <w:rPr>
          <w:sz w:val="36"/>
          <w:highlight w:val="lightGray"/>
        </w:rPr>
        <w:t>ClickOnce</w:t>
      </w:r>
      <w:proofErr w:type="spellEnd"/>
    </w:p>
    <w:p w:rsidR="000062D5" w:rsidRPr="00CB0D01" w:rsidRDefault="000062D5" w:rsidP="000062D5">
      <w:pPr>
        <w:pStyle w:val="ListParagraph"/>
        <w:numPr>
          <w:ilvl w:val="2"/>
          <w:numId w:val="1"/>
        </w:numPr>
        <w:rPr>
          <w:sz w:val="36"/>
          <w:highlight w:val="lightGray"/>
        </w:rPr>
      </w:pPr>
      <w:proofErr w:type="spellStart"/>
      <w:r w:rsidRPr="00CB0D01">
        <w:rPr>
          <w:sz w:val="36"/>
          <w:highlight w:val="lightGray"/>
        </w:rPr>
        <w:t>Pms.ManageAuthorization.UI</w:t>
      </w:r>
      <w:proofErr w:type="spellEnd"/>
    </w:p>
    <w:p w:rsidR="000062D5" w:rsidRPr="00CB0D01" w:rsidRDefault="000062D5" w:rsidP="000062D5">
      <w:pPr>
        <w:pStyle w:val="ListParagraph"/>
        <w:numPr>
          <w:ilvl w:val="2"/>
          <w:numId w:val="1"/>
        </w:numPr>
        <w:rPr>
          <w:sz w:val="36"/>
          <w:highlight w:val="lightGray"/>
        </w:rPr>
      </w:pPr>
      <w:proofErr w:type="spellStart"/>
      <w:r w:rsidRPr="00CB0D01">
        <w:rPr>
          <w:sz w:val="36"/>
          <w:highlight w:val="lightGray"/>
        </w:rPr>
        <w:t>Pms.MobiLauncher.UI</w:t>
      </w:r>
      <w:proofErr w:type="spellEnd"/>
    </w:p>
    <w:p w:rsidR="000062D5" w:rsidRPr="00CB0D01" w:rsidRDefault="000062D5" w:rsidP="000062D5">
      <w:pPr>
        <w:pStyle w:val="ListParagraph"/>
        <w:numPr>
          <w:ilvl w:val="2"/>
          <w:numId w:val="1"/>
        </w:numPr>
        <w:rPr>
          <w:sz w:val="36"/>
          <w:highlight w:val="lightGray"/>
        </w:rPr>
      </w:pPr>
      <w:proofErr w:type="spellStart"/>
      <w:r w:rsidRPr="00CB0D01">
        <w:rPr>
          <w:sz w:val="36"/>
          <w:highlight w:val="lightGray"/>
        </w:rPr>
        <w:t>Pms.MonitorDisco.UI</w:t>
      </w:r>
      <w:proofErr w:type="spellEnd"/>
    </w:p>
    <w:p w:rsidR="000062D5" w:rsidRPr="00CB0D01" w:rsidRDefault="000062D5" w:rsidP="000062D5">
      <w:pPr>
        <w:pStyle w:val="ListParagraph"/>
        <w:numPr>
          <w:ilvl w:val="2"/>
          <w:numId w:val="1"/>
        </w:numPr>
        <w:rPr>
          <w:sz w:val="36"/>
          <w:highlight w:val="lightGray"/>
        </w:rPr>
      </w:pPr>
      <w:proofErr w:type="spellStart"/>
      <w:r w:rsidRPr="00CB0D01">
        <w:rPr>
          <w:sz w:val="36"/>
          <w:highlight w:val="lightGray"/>
        </w:rPr>
        <w:t>Pms.MonitorSession.UI</w:t>
      </w:r>
      <w:proofErr w:type="spellEnd"/>
    </w:p>
    <w:p w:rsidR="000062D5" w:rsidRPr="00CB0D01" w:rsidRDefault="000062D5" w:rsidP="000062D5">
      <w:pPr>
        <w:pStyle w:val="ListParagraph"/>
        <w:numPr>
          <w:ilvl w:val="2"/>
          <w:numId w:val="1"/>
        </w:numPr>
        <w:rPr>
          <w:sz w:val="36"/>
          <w:highlight w:val="lightGray"/>
        </w:rPr>
      </w:pPr>
      <w:r w:rsidRPr="00CB0D01">
        <w:rPr>
          <w:sz w:val="36"/>
          <w:highlight w:val="lightGray"/>
        </w:rPr>
        <w:t>…</w:t>
      </w:r>
    </w:p>
    <w:p w:rsidR="00BB13EF" w:rsidRPr="00CB0D01" w:rsidRDefault="00BB13EF" w:rsidP="00BB13EF">
      <w:pPr>
        <w:pStyle w:val="ListParagraph"/>
        <w:numPr>
          <w:ilvl w:val="0"/>
          <w:numId w:val="1"/>
        </w:numPr>
        <w:rPr>
          <w:b/>
          <w:sz w:val="44"/>
          <w:highlight w:val="cyan"/>
        </w:rPr>
      </w:pPr>
      <w:proofErr w:type="spellStart"/>
      <w:proofErr w:type="gramStart"/>
      <w:r w:rsidRPr="00CB0D01">
        <w:rPr>
          <w:b/>
          <w:sz w:val="44"/>
          <w:highlight w:val="cyan"/>
        </w:rPr>
        <w:t>Repo</w:t>
      </w:r>
      <w:proofErr w:type="spellEnd"/>
      <w:r w:rsidRPr="00CB0D01">
        <w:rPr>
          <w:b/>
          <w:sz w:val="44"/>
          <w:highlight w:val="cyan"/>
        </w:rPr>
        <w:t xml:space="preserve"> :</w:t>
      </w:r>
      <w:proofErr w:type="gramEnd"/>
      <w:r w:rsidRPr="00CB0D01">
        <w:rPr>
          <w:b/>
          <w:sz w:val="44"/>
          <w:highlight w:val="cyan"/>
        </w:rPr>
        <w:t xml:space="preserve"> 8081</w:t>
      </w:r>
    </w:p>
    <w:p w:rsidR="000062D5" w:rsidRPr="00CB0D01" w:rsidRDefault="000062D5" w:rsidP="000062D5">
      <w:pPr>
        <w:pStyle w:val="ListParagraph"/>
        <w:numPr>
          <w:ilvl w:val="1"/>
          <w:numId w:val="1"/>
        </w:numPr>
        <w:rPr>
          <w:sz w:val="36"/>
          <w:highlight w:val="cyan"/>
        </w:rPr>
      </w:pPr>
      <w:r w:rsidRPr="00CB0D01">
        <w:rPr>
          <w:sz w:val="36"/>
          <w:highlight w:val="cyan"/>
        </w:rPr>
        <w:t>Services</w:t>
      </w:r>
    </w:p>
    <w:p w:rsidR="000062D5" w:rsidRPr="00CB0D01" w:rsidRDefault="000062D5" w:rsidP="000062D5">
      <w:pPr>
        <w:pStyle w:val="ListParagraph"/>
        <w:numPr>
          <w:ilvl w:val="2"/>
          <w:numId w:val="1"/>
        </w:numPr>
        <w:rPr>
          <w:sz w:val="36"/>
          <w:highlight w:val="cyan"/>
        </w:rPr>
      </w:pPr>
      <w:proofErr w:type="spellStart"/>
      <w:r w:rsidRPr="00CB0D01">
        <w:rPr>
          <w:sz w:val="36"/>
          <w:highlight w:val="cyan"/>
        </w:rPr>
        <w:t>Repository</w:t>
      </w:r>
      <w:proofErr w:type="spellEnd"/>
    </w:p>
    <w:p w:rsidR="000062D5" w:rsidRPr="00CB0D01" w:rsidRDefault="000062D5" w:rsidP="000062D5">
      <w:pPr>
        <w:pStyle w:val="ListParagraph"/>
        <w:numPr>
          <w:ilvl w:val="3"/>
          <w:numId w:val="1"/>
        </w:numPr>
        <w:rPr>
          <w:sz w:val="36"/>
          <w:highlight w:val="cyan"/>
        </w:rPr>
      </w:pPr>
      <w:r w:rsidRPr="00CB0D01">
        <w:rPr>
          <w:sz w:val="36"/>
          <w:highlight w:val="cyan"/>
        </w:rPr>
        <w:t>Explorer</w:t>
      </w:r>
    </w:p>
    <w:p w:rsidR="000062D5" w:rsidRPr="00CB0D01" w:rsidRDefault="000062D5" w:rsidP="000062D5">
      <w:pPr>
        <w:pStyle w:val="ListParagraph"/>
        <w:numPr>
          <w:ilvl w:val="3"/>
          <w:numId w:val="1"/>
        </w:numPr>
        <w:rPr>
          <w:sz w:val="36"/>
          <w:highlight w:val="cyan"/>
        </w:rPr>
      </w:pPr>
      <w:r w:rsidRPr="00CB0D01">
        <w:rPr>
          <w:sz w:val="36"/>
          <w:highlight w:val="cyan"/>
        </w:rPr>
        <w:t>Media</w:t>
      </w:r>
    </w:p>
    <w:p w:rsidR="000062D5" w:rsidRPr="00CB0D01" w:rsidRDefault="000062D5" w:rsidP="000062D5">
      <w:pPr>
        <w:pStyle w:val="ListParagraph"/>
        <w:numPr>
          <w:ilvl w:val="3"/>
          <w:numId w:val="1"/>
        </w:numPr>
        <w:rPr>
          <w:sz w:val="36"/>
          <w:highlight w:val="cyan"/>
        </w:rPr>
      </w:pPr>
      <w:proofErr w:type="spellStart"/>
      <w:r w:rsidRPr="00CB0D01">
        <w:rPr>
          <w:sz w:val="36"/>
          <w:highlight w:val="cyan"/>
        </w:rPr>
        <w:t>MobiGuider</w:t>
      </w:r>
      <w:proofErr w:type="spellEnd"/>
      <w:r w:rsidRPr="00CB0D01">
        <w:rPr>
          <w:sz w:val="36"/>
          <w:highlight w:val="cyan"/>
        </w:rPr>
        <w:t xml:space="preserve"> (=&gt; </w:t>
      </w:r>
      <w:proofErr w:type="spellStart"/>
      <w:r w:rsidRPr="00CB0D01">
        <w:rPr>
          <w:sz w:val="36"/>
          <w:highlight w:val="cyan"/>
        </w:rPr>
        <w:t>MobiFx</w:t>
      </w:r>
      <w:proofErr w:type="spellEnd"/>
      <w:r w:rsidRPr="00CB0D01">
        <w:rPr>
          <w:sz w:val="36"/>
          <w:highlight w:val="cyan"/>
        </w:rPr>
        <w:t>)</w:t>
      </w:r>
    </w:p>
    <w:sectPr w:rsidR="000062D5" w:rsidRPr="00CB0D01" w:rsidSect="000062D5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032A7"/>
    <w:multiLevelType w:val="hybridMultilevel"/>
    <w:tmpl w:val="C1F8C2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20184"/>
    <w:multiLevelType w:val="hybridMultilevel"/>
    <w:tmpl w:val="B90485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13EF"/>
    <w:rsid w:val="000062D5"/>
    <w:rsid w:val="002725EA"/>
    <w:rsid w:val="00527B21"/>
    <w:rsid w:val="00714DC4"/>
    <w:rsid w:val="00BB13EF"/>
    <w:rsid w:val="00CB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3EF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ListParagraph">
    <w:name w:val="List Paragraph"/>
    <w:basedOn w:val="Normal"/>
    <w:uiPriority w:val="34"/>
    <w:qFormat/>
    <w:rsid w:val="00BB1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6442E-6862-45A8-984E-2146FEB3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Lefever</dc:creator>
  <cp:lastModifiedBy>Rafael Lefever</cp:lastModifiedBy>
  <cp:revision>2</cp:revision>
  <cp:lastPrinted>2011-02-15T15:11:00Z</cp:lastPrinted>
  <dcterms:created xsi:type="dcterms:W3CDTF">2011-02-15T14:09:00Z</dcterms:created>
  <dcterms:modified xsi:type="dcterms:W3CDTF">2011-02-15T15:16:00Z</dcterms:modified>
</cp:coreProperties>
</file>