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0"/>
          <w:szCs w:val="20"/>
          <w:lang w:val="en-GB" w:eastAsia="en-US"/>
        </w:rPr>
        <w:id w:val="1783610182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77252" w:rsidTr="00177252">
            <w:trPr>
              <w:trHeight w:val="2880"/>
              <w:jc w:val="center"/>
            </w:trPr>
            <w:tc>
              <w:tcPr>
                <w:tcW w:w="5000" w:type="pct"/>
              </w:tcPr>
              <w:p w:rsidR="00177252" w:rsidRDefault="0017725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77252" w:rsidTr="00177252">
            <w:trPr>
              <w:trHeight w:val="1440"/>
              <w:jc w:val="center"/>
            </w:trPr>
            <w:tc>
              <w:tcPr>
                <w:tcW w:w="5000" w:type="pct"/>
                <w:vAlign w:val="center"/>
              </w:tcPr>
              <w:p w:rsidR="00177252" w:rsidRDefault="00177252" w:rsidP="00177252">
                <w:pPr>
                  <w:pStyle w:val="NoSpacing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noProof/>
                    <w:lang w:val="nl-BE" w:eastAsia="nl-BE"/>
                  </w:rPr>
                  <w:drawing>
                    <wp:inline distT="0" distB="0" distL="0" distR="0">
                      <wp:extent cx="5868035" cy="1056640"/>
                      <wp:effectExtent l="0" t="0" r="0" b="0"/>
                      <wp:docPr id="1" name="Picture 0" descr="Prodata Mobility Systems 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rodata Mobility Systems Logo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68035" cy="1056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46CC0" w:rsidTr="00177252">
            <w:trPr>
              <w:trHeight w:val="1440"/>
              <w:jc w:val="center"/>
            </w:trPr>
            <w:tc>
              <w:tcPr>
                <w:tcW w:w="5000" w:type="pct"/>
                <w:vAlign w:val="center"/>
              </w:tcPr>
              <w:p w:rsidR="00E46CC0" w:rsidRDefault="00E46CC0" w:rsidP="00177252">
                <w:pPr>
                  <w:pStyle w:val="NoSpacing"/>
                  <w:rPr>
                    <w:noProof/>
                    <w:lang w:val="nl-BE" w:eastAsia="nl-BE"/>
                  </w:rPr>
                </w:pPr>
              </w:p>
            </w:tc>
          </w:tr>
          <w:tr w:rsidR="00177252" w:rsidTr="0017725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77252" w:rsidRDefault="00177252" w:rsidP="001772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MobiFX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nl-BE"/>
                      </w:rPr>
                      <w:t>Release Notes</w:t>
                    </w:r>
                  </w:p>
                </w:sdtContent>
              </w:sdt>
              <w:p w:rsidR="00177252" w:rsidRDefault="00177252" w:rsidP="00177252">
                <w:pPr>
                  <w:pStyle w:val="NoSpacing"/>
                  <w:rPr>
                    <w:noProof/>
                    <w:lang w:val="nl-BE" w:eastAsia="nl-BE"/>
                  </w:rPr>
                </w:pPr>
              </w:p>
            </w:tc>
          </w:tr>
        </w:tbl>
        <w:p w:rsidR="00177252" w:rsidRDefault="0017725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77252">
            <w:tc>
              <w:tcPr>
                <w:tcW w:w="5000" w:type="pct"/>
              </w:tcPr>
              <w:p w:rsidR="00177252" w:rsidRDefault="00177252">
                <w:pPr>
                  <w:pStyle w:val="NoSpacing"/>
                </w:pPr>
              </w:p>
            </w:tc>
          </w:tr>
        </w:tbl>
        <w:p w:rsidR="00177252" w:rsidRDefault="00177252">
          <w:pPr>
            <w:spacing w:before="0" w:after="0"/>
            <w:jc w:val="left"/>
            <w:rPr>
              <w:lang w:val="en-US"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466173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55B1" w:rsidRPr="00177252" w:rsidRDefault="001155B1" w:rsidP="00177252">
          <w:pPr>
            <w:pStyle w:val="TOCHeading"/>
            <w:rPr>
              <w:rFonts w:ascii="Arial" w:eastAsia="Times New Roman" w:hAnsi="Arial" w:cs="Times New Roman"/>
              <w:b w:val="0"/>
              <w:bCs w:val="0"/>
              <w:color w:val="auto"/>
              <w:sz w:val="20"/>
              <w:szCs w:val="20"/>
              <w:lang w:val="en-GB" w:eastAsia="en-US"/>
            </w:rPr>
          </w:pPr>
          <w:r>
            <w:t>Contents</w:t>
          </w:r>
        </w:p>
        <w:p w:rsidR="00E46CC0" w:rsidRDefault="000300D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r w:rsidRPr="000300D0">
            <w:fldChar w:fldCharType="begin"/>
          </w:r>
          <w:r w:rsidR="001155B1">
            <w:instrText xml:space="preserve"> TOC \o "1-3" \h \z \u </w:instrText>
          </w:r>
          <w:r w:rsidRPr="000300D0">
            <w:fldChar w:fldCharType="separate"/>
          </w:r>
          <w:hyperlink w:anchor="_Toc300672277" w:history="1">
            <w:r w:rsidR="00E46CC0" w:rsidRPr="00186212">
              <w:rPr>
                <w:rStyle w:val="Hyperlink"/>
                <w:noProof/>
                <w:lang w:val="en-US"/>
              </w:rPr>
              <w:t>1</w:t>
            </w:r>
            <w:r w:rsidR="00E46CC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E46CC0" w:rsidRPr="00186212">
              <w:rPr>
                <w:rStyle w:val="Hyperlink"/>
                <w:noProof/>
                <w:lang w:val="en-US"/>
              </w:rPr>
              <w:t>Product information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300672278" w:history="1">
            <w:r w:rsidR="00E46CC0" w:rsidRPr="00186212">
              <w:rPr>
                <w:rStyle w:val="Hyperlink"/>
                <w:noProof/>
                <w:lang w:val="en-US"/>
              </w:rPr>
              <w:t>2</w:t>
            </w:r>
            <w:r w:rsidR="00E46CC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E46CC0" w:rsidRPr="00186212">
              <w:rPr>
                <w:rStyle w:val="Hyperlink"/>
                <w:noProof/>
                <w:lang w:val="en-US"/>
              </w:rPr>
              <w:t>Contact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79" w:history="1">
            <w:r w:rsidR="00E46CC0" w:rsidRPr="00186212">
              <w:rPr>
                <w:rStyle w:val="Hyperlink"/>
                <w:noProof/>
              </w:rPr>
              <w:t>2.1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Contacts PMS Framework Team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0" w:history="1">
            <w:r w:rsidR="00E46CC0" w:rsidRPr="00186212">
              <w:rPr>
                <w:rStyle w:val="Hyperlink"/>
                <w:noProof/>
              </w:rPr>
              <w:t>2.2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Reporting a defect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300672281" w:history="1">
            <w:r w:rsidR="00E46CC0" w:rsidRPr="00186212">
              <w:rPr>
                <w:rStyle w:val="Hyperlink"/>
                <w:noProof/>
                <w:lang w:val="en-US"/>
              </w:rPr>
              <w:t>3</w:t>
            </w:r>
            <w:r w:rsidR="00E46CC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E46CC0" w:rsidRPr="00186212">
              <w:rPr>
                <w:rStyle w:val="Hyperlink"/>
                <w:noProof/>
                <w:lang w:val="en-US"/>
              </w:rPr>
              <w:t xml:space="preserve">Release version </w:t>
            </w:r>
            <w:r w:rsidR="00E46CC0" w:rsidRPr="00186212">
              <w:rPr>
                <w:rStyle w:val="Hyperlink"/>
                <w:noProof/>
              </w:rPr>
              <w:t>history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2" w:history="1">
            <w:r w:rsidR="00E46CC0" w:rsidRPr="00186212">
              <w:rPr>
                <w:rStyle w:val="Hyperlink"/>
                <w:noProof/>
              </w:rPr>
              <w:t>3.1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Release Details 11.04.0.3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3" w:history="1">
            <w:r w:rsidR="00E46CC0" w:rsidRPr="00186212">
              <w:rPr>
                <w:rStyle w:val="Hyperlink"/>
                <w:noProof/>
              </w:rPr>
              <w:t>3.2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Release Details 11.04.0.3bis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4" w:history="1">
            <w:r w:rsidR="00E46CC0" w:rsidRPr="00186212">
              <w:rPr>
                <w:rStyle w:val="Hyperlink"/>
                <w:noProof/>
              </w:rPr>
              <w:t>3.3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Release Details 11.04.0.4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5" w:history="1">
            <w:r w:rsidR="00E46CC0" w:rsidRPr="00186212">
              <w:rPr>
                <w:rStyle w:val="Hyperlink"/>
                <w:noProof/>
              </w:rPr>
              <w:t>3.4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Release Details 11.08.0.0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6" w:history="1">
            <w:r w:rsidR="00E46CC0" w:rsidRPr="00186212">
              <w:rPr>
                <w:rStyle w:val="Hyperlink"/>
                <w:noProof/>
              </w:rPr>
              <w:t>3.5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Release Details 11.08.0.1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7" w:history="1">
            <w:r w:rsidR="00E46CC0" w:rsidRPr="00186212">
              <w:rPr>
                <w:rStyle w:val="Hyperlink"/>
                <w:noProof/>
              </w:rPr>
              <w:t>3.5.1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Slow response CreateClient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8" w:history="1">
            <w:r w:rsidR="00E46CC0" w:rsidRPr="00186212">
              <w:rPr>
                <w:rStyle w:val="Hyperlink"/>
                <w:noProof/>
              </w:rPr>
              <w:t>3.5.2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Modification and consulting PMSContext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89" w:history="1">
            <w:r w:rsidR="00E46CC0" w:rsidRPr="00186212">
              <w:rPr>
                <w:rStyle w:val="Hyperlink"/>
                <w:noProof/>
              </w:rPr>
              <w:t>3.5.3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Item templates assembly references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90" w:history="1">
            <w:r w:rsidR="00E46CC0" w:rsidRPr="00186212">
              <w:rPr>
                <w:rStyle w:val="Hyperlink"/>
                <w:noProof/>
              </w:rPr>
              <w:t>3.5.4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Exception information repositories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CC0" w:rsidRDefault="000300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300672291" w:history="1">
            <w:r w:rsidR="00E46CC0" w:rsidRPr="00186212">
              <w:rPr>
                <w:rStyle w:val="Hyperlink"/>
                <w:noProof/>
              </w:rPr>
              <w:t>3.5.5</w:t>
            </w:r>
            <w:r w:rsidR="00E46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="00E46CC0" w:rsidRPr="00186212">
              <w:rPr>
                <w:rStyle w:val="Hyperlink"/>
                <w:noProof/>
              </w:rPr>
              <w:t>Exception information framework</w:t>
            </w:r>
            <w:r w:rsidR="00E46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CC0">
              <w:rPr>
                <w:noProof/>
                <w:webHidden/>
              </w:rPr>
              <w:instrText xml:space="preserve"> PAGEREF _Toc300672291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C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5B1" w:rsidRDefault="000300D0" w:rsidP="001155B1">
          <w:r>
            <w:rPr>
              <w:b/>
              <w:bCs/>
              <w:noProof/>
            </w:rPr>
            <w:fldChar w:fldCharType="end"/>
          </w:r>
        </w:p>
      </w:sdtContent>
    </w:sdt>
    <w:p w:rsidR="0017332E" w:rsidRDefault="0017332E">
      <w:pPr>
        <w:spacing w:before="0" w:after="0"/>
        <w:jc w:val="left"/>
        <w:rPr>
          <w:b/>
          <w:caps/>
          <w:sz w:val="36"/>
          <w:lang w:val="en-US"/>
        </w:rPr>
      </w:pPr>
      <w:r>
        <w:rPr>
          <w:lang w:val="en-US"/>
        </w:rPr>
        <w:br w:type="page"/>
      </w:r>
    </w:p>
    <w:p w:rsidR="00641A55" w:rsidRDefault="00641A55" w:rsidP="0017332E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32"/>
        </w:tabs>
        <w:ind w:left="851" w:hanging="851"/>
        <w:rPr>
          <w:lang w:val="en-US"/>
        </w:rPr>
      </w:pPr>
      <w:bookmarkStart w:id="0" w:name="_Toc300672277"/>
      <w:r w:rsidRPr="001155B1">
        <w:rPr>
          <w:lang w:val="en-US"/>
        </w:rPr>
        <w:t>Product</w:t>
      </w:r>
      <w:r>
        <w:rPr>
          <w:lang w:val="en-US"/>
        </w:rPr>
        <w:t xml:space="preserve"> information</w:t>
      </w:r>
      <w:bookmarkEnd w:id="0"/>
    </w:p>
    <w:tbl>
      <w:tblPr>
        <w:tblW w:w="9072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620"/>
      </w:tblPr>
      <w:tblGrid>
        <w:gridCol w:w="2268"/>
        <w:gridCol w:w="6804"/>
      </w:tblGrid>
      <w:tr w:rsidR="00641A55" w:rsidRPr="00D210FA" w:rsidTr="00897045">
        <w:tc>
          <w:tcPr>
            <w:tcW w:w="2268" w:type="dxa"/>
            <w:shd w:val="clear" w:color="auto" w:fill="000080"/>
          </w:tcPr>
          <w:p w:rsidR="00641A55" w:rsidRPr="00CE2498" w:rsidRDefault="00641A55" w:rsidP="0000434D">
            <w:pPr>
              <w:rPr>
                <w:b/>
              </w:rPr>
            </w:pPr>
            <w:r w:rsidRPr="00CE2498">
              <w:rPr>
                <w:b/>
              </w:rPr>
              <w:t>Product name</w:t>
            </w:r>
          </w:p>
        </w:tc>
        <w:tc>
          <w:tcPr>
            <w:tcW w:w="6804" w:type="dxa"/>
            <w:shd w:val="clear" w:color="auto" w:fill="auto"/>
          </w:tcPr>
          <w:p w:rsidR="00641A55" w:rsidRPr="00D210FA" w:rsidRDefault="00125895" w:rsidP="00897045">
            <w:pPr>
              <w:ind w:right="176"/>
            </w:pPr>
            <w:proofErr w:type="spellStart"/>
            <w:r>
              <w:t>MobiFX</w:t>
            </w:r>
            <w:proofErr w:type="spellEnd"/>
            <w:r>
              <w:t xml:space="preserve"> Framework</w:t>
            </w:r>
          </w:p>
        </w:tc>
      </w:tr>
      <w:tr w:rsidR="00641A55" w:rsidRPr="00D210FA" w:rsidTr="00897045">
        <w:tc>
          <w:tcPr>
            <w:tcW w:w="2268" w:type="dxa"/>
            <w:shd w:val="clear" w:color="auto" w:fill="000080"/>
          </w:tcPr>
          <w:p w:rsidR="00641A55" w:rsidRPr="00CE2498" w:rsidRDefault="00641A55" w:rsidP="0000434D">
            <w:pPr>
              <w:rPr>
                <w:b/>
              </w:rPr>
            </w:pPr>
            <w:r w:rsidRPr="00CE2498">
              <w:rPr>
                <w:b/>
              </w:rPr>
              <w:t>Version number</w:t>
            </w:r>
          </w:p>
        </w:tc>
        <w:tc>
          <w:tcPr>
            <w:tcW w:w="6804" w:type="dxa"/>
            <w:shd w:val="clear" w:color="auto" w:fill="auto"/>
          </w:tcPr>
          <w:p w:rsidR="00641A55" w:rsidRPr="00D210FA" w:rsidRDefault="00CF7EDE" w:rsidP="00125895">
            <w:r>
              <w:t>11.12.0.0</w:t>
            </w:r>
          </w:p>
        </w:tc>
      </w:tr>
      <w:tr w:rsidR="00641A55" w:rsidRPr="00D210FA" w:rsidTr="00897045">
        <w:tc>
          <w:tcPr>
            <w:tcW w:w="2268" w:type="dxa"/>
            <w:shd w:val="clear" w:color="auto" w:fill="000080"/>
          </w:tcPr>
          <w:p w:rsidR="00641A55" w:rsidRPr="00CE2498" w:rsidRDefault="00641A55" w:rsidP="0000434D">
            <w:pPr>
              <w:rPr>
                <w:b/>
              </w:rPr>
            </w:pPr>
            <w:r w:rsidRPr="00CE2498">
              <w:rPr>
                <w:b/>
              </w:rPr>
              <w:t>Release date</w:t>
            </w:r>
          </w:p>
        </w:tc>
        <w:tc>
          <w:tcPr>
            <w:tcW w:w="6804" w:type="dxa"/>
            <w:shd w:val="clear" w:color="auto" w:fill="auto"/>
          </w:tcPr>
          <w:p w:rsidR="00641A55" w:rsidRPr="00D210FA" w:rsidRDefault="00CF7EDE" w:rsidP="00497139">
            <w:pPr>
              <w:tabs>
                <w:tab w:val="left" w:pos="2085"/>
              </w:tabs>
            </w:pPr>
            <w:r>
              <w:t>24/08/2011</w:t>
            </w:r>
          </w:p>
        </w:tc>
      </w:tr>
    </w:tbl>
    <w:p w:rsidR="00405596" w:rsidRDefault="00405596" w:rsidP="00405596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32"/>
          <w:tab w:val="clear" w:pos="851"/>
        </w:tabs>
        <w:ind w:left="851" w:hanging="851"/>
        <w:rPr>
          <w:lang w:val="en-US"/>
        </w:rPr>
      </w:pPr>
      <w:bookmarkStart w:id="1" w:name="_Toc300672278"/>
      <w:r w:rsidRPr="0017332E">
        <w:rPr>
          <w:lang w:val="en-US"/>
        </w:rPr>
        <w:t>Contact</w:t>
      </w:r>
      <w:bookmarkEnd w:id="1"/>
    </w:p>
    <w:p w:rsidR="00405596" w:rsidRPr="00405596" w:rsidRDefault="00405596" w:rsidP="00177252">
      <w:pPr>
        <w:pStyle w:val="Heading2"/>
      </w:pPr>
      <w:bookmarkStart w:id="2" w:name="_Toc300672279"/>
      <w:r w:rsidRPr="00405596">
        <w:t>Contacts PMS Framework Team</w:t>
      </w:r>
      <w:bookmarkEnd w:id="2"/>
    </w:p>
    <w:p w:rsidR="00405596" w:rsidRDefault="00405596" w:rsidP="00897045">
      <w:pPr>
        <w:pStyle w:val="TestStyle"/>
      </w:pPr>
      <w:r w:rsidRPr="001155B1">
        <w:t>Rafael Lefever</w:t>
      </w:r>
    </w:p>
    <w:p w:rsidR="00405596" w:rsidRDefault="00405596" w:rsidP="00405596">
      <w:pPr>
        <w:pStyle w:val="TestStyle"/>
      </w:pPr>
      <w:r>
        <w:t>Karel Lannoy</w:t>
      </w:r>
    </w:p>
    <w:p w:rsidR="00405596" w:rsidRPr="001155B1" w:rsidRDefault="00405596" w:rsidP="00405596">
      <w:pPr>
        <w:pStyle w:val="TestStyle"/>
      </w:pPr>
      <w:r>
        <w:t>Bruno De Wilde</w:t>
      </w:r>
    </w:p>
    <w:p w:rsidR="00405596" w:rsidRPr="001F03DB" w:rsidRDefault="00405596" w:rsidP="00177252">
      <w:pPr>
        <w:pStyle w:val="Heading2"/>
      </w:pPr>
      <w:bookmarkStart w:id="3" w:name="_Toc300672280"/>
      <w:r w:rsidRPr="00405596">
        <w:t>Reporting</w:t>
      </w:r>
      <w:r w:rsidRPr="001F03DB">
        <w:t xml:space="preserve"> a defect</w:t>
      </w:r>
      <w:bookmarkEnd w:id="3"/>
    </w:p>
    <w:p w:rsidR="00405596" w:rsidRDefault="00405596" w:rsidP="00405596">
      <w:r>
        <w:t>In order for a defect to be corrected, a certain amount of information is required. The more detailed the information, the more efficient the defect can be reproduced, identified and solved.</w:t>
      </w:r>
    </w:p>
    <w:p w:rsidR="00405596" w:rsidRDefault="00405596" w:rsidP="00405596">
      <w:r>
        <w:t>Please provide the following information when reporting an issue:</w:t>
      </w:r>
    </w:p>
    <w:p w:rsidR="00405596" w:rsidRPr="00F96F61" w:rsidRDefault="00405596" w:rsidP="00405596">
      <w:pPr>
        <w:pStyle w:val="TestStyle"/>
      </w:pPr>
      <w:r w:rsidRPr="00F96F61">
        <w:t>Detailed information on the encountered issue</w:t>
      </w:r>
    </w:p>
    <w:p w:rsidR="00405596" w:rsidRPr="00F96F61" w:rsidRDefault="00405596" w:rsidP="00405596">
      <w:pPr>
        <w:pStyle w:val="TestStyle"/>
      </w:pPr>
      <w:r w:rsidRPr="00F96F61">
        <w:t>Test information including</w:t>
      </w:r>
    </w:p>
    <w:p w:rsidR="00405596" w:rsidRPr="00F96F61" w:rsidRDefault="00405596" w:rsidP="000A6850">
      <w:pPr>
        <w:pStyle w:val="TestStyle"/>
        <w:numPr>
          <w:ilvl w:val="1"/>
          <w:numId w:val="11"/>
        </w:numPr>
      </w:pPr>
      <w:r w:rsidRPr="00F96F61">
        <w:t>Steps to take to encounter the issue</w:t>
      </w:r>
    </w:p>
    <w:p w:rsidR="00405596" w:rsidRDefault="00405596" w:rsidP="000A6850">
      <w:pPr>
        <w:pStyle w:val="TestStyle"/>
        <w:numPr>
          <w:ilvl w:val="1"/>
          <w:numId w:val="11"/>
        </w:numPr>
      </w:pPr>
      <w:r w:rsidRPr="00F96F61">
        <w:t>Required result</w:t>
      </w:r>
    </w:p>
    <w:p w:rsidR="00405596" w:rsidRDefault="00405596" w:rsidP="00405596">
      <w:pPr>
        <w:rPr>
          <w:lang w:val="en-US"/>
        </w:rPr>
      </w:pPr>
      <w:r>
        <w:rPr>
          <w:lang w:val="en-US"/>
        </w:rPr>
        <w:br w:type="page"/>
      </w:r>
    </w:p>
    <w:p w:rsidR="00641A55" w:rsidRDefault="005D5CEC" w:rsidP="00405596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432"/>
          <w:tab w:val="clear" w:pos="851"/>
        </w:tabs>
        <w:ind w:left="851" w:hanging="851"/>
        <w:rPr>
          <w:lang w:val="en-US"/>
        </w:rPr>
      </w:pPr>
      <w:bookmarkStart w:id="4" w:name="_Toc300672281"/>
      <w:r>
        <w:rPr>
          <w:lang w:val="en-US"/>
        </w:rPr>
        <w:t xml:space="preserve">Release </w:t>
      </w:r>
      <w:r w:rsidR="004D1D09">
        <w:rPr>
          <w:lang w:val="en-US"/>
        </w:rPr>
        <w:t xml:space="preserve">version </w:t>
      </w:r>
      <w:r w:rsidRPr="007A5B60">
        <w:t>history</w:t>
      </w:r>
      <w:bookmarkEnd w:id="4"/>
    </w:p>
    <w:p w:rsidR="0017332E" w:rsidRPr="00177252" w:rsidRDefault="0017332E" w:rsidP="00177252">
      <w:pPr>
        <w:pStyle w:val="Heading2"/>
        <w:ind w:left="851" w:hanging="851"/>
        <w:rPr>
          <w:u w:val="single"/>
        </w:rPr>
      </w:pPr>
      <w:bookmarkStart w:id="5" w:name="_Toc300672282"/>
      <w:r w:rsidRPr="00177252">
        <w:rPr>
          <w:u w:val="single"/>
        </w:rPr>
        <w:t>Release Details 11.04.0.3</w:t>
      </w:r>
      <w:bookmarkEnd w:id="5"/>
    </w:p>
    <w:p w:rsidR="0017332E" w:rsidRPr="004251FE" w:rsidRDefault="0017332E" w:rsidP="00405596">
      <w:pPr>
        <w:ind w:left="851"/>
        <w:rPr>
          <w:lang w:val="en-US"/>
        </w:rPr>
      </w:pPr>
      <w:r w:rsidRPr="004251FE">
        <w:rPr>
          <w:lang w:val="en-US"/>
        </w:rPr>
        <w:t>Missing</w:t>
      </w:r>
    </w:p>
    <w:p w:rsidR="0017332E" w:rsidRPr="00177252" w:rsidRDefault="0017332E" w:rsidP="00177252">
      <w:pPr>
        <w:pStyle w:val="Heading2"/>
        <w:ind w:left="851" w:hanging="851"/>
        <w:rPr>
          <w:u w:val="single"/>
        </w:rPr>
      </w:pPr>
      <w:bookmarkStart w:id="6" w:name="_Toc300672283"/>
      <w:r w:rsidRPr="00177252">
        <w:rPr>
          <w:u w:val="single"/>
        </w:rPr>
        <w:t>Release Details 11.04.0.3bis</w:t>
      </w:r>
      <w:bookmarkEnd w:id="6"/>
    </w:p>
    <w:p w:rsidR="004251FE" w:rsidRPr="004251FE" w:rsidRDefault="004251FE" w:rsidP="00405596">
      <w:pPr>
        <w:ind w:left="851"/>
        <w:rPr>
          <w:lang w:val="en-US"/>
        </w:rPr>
      </w:pPr>
      <w:r w:rsidRPr="004251FE">
        <w:rPr>
          <w:lang w:val="en-US"/>
        </w:rPr>
        <w:t>Missing</w:t>
      </w:r>
    </w:p>
    <w:p w:rsidR="0017332E" w:rsidRPr="00177252" w:rsidRDefault="0017332E" w:rsidP="00177252">
      <w:pPr>
        <w:pStyle w:val="Heading2"/>
        <w:ind w:left="851" w:hanging="851"/>
        <w:rPr>
          <w:u w:val="single"/>
        </w:rPr>
      </w:pPr>
      <w:bookmarkStart w:id="7" w:name="_Toc300672284"/>
      <w:r w:rsidRPr="00177252">
        <w:rPr>
          <w:u w:val="single"/>
        </w:rPr>
        <w:t>Release Details 11.04.0.4</w:t>
      </w:r>
      <w:bookmarkEnd w:id="7"/>
    </w:p>
    <w:p w:rsidR="004251FE" w:rsidRPr="004251FE" w:rsidRDefault="004251FE" w:rsidP="00405596">
      <w:pPr>
        <w:ind w:left="851"/>
        <w:rPr>
          <w:lang w:val="en-US"/>
        </w:rPr>
      </w:pPr>
      <w:r w:rsidRPr="004251FE">
        <w:rPr>
          <w:lang w:val="en-US"/>
        </w:rPr>
        <w:t>Missing</w:t>
      </w:r>
    </w:p>
    <w:p w:rsidR="0017332E" w:rsidRPr="00177252" w:rsidRDefault="0017332E" w:rsidP="00177252">
      <w:pPr>
        <w:pStyle w:val="Heading2"/>
        <w:ind w:left="851" w:hanging="851"/>
        <w:rPr>
          <w:u w:val="single"/>
        </w:rPr>
      </w:pPr>
      <w:bookmarkStart w:id="8" w:name="_Toc300672285"/>
      <w:r w:rsidRPr="00177252">
        <w:rPr>
          <w:u w:val="single"/>
        </w:rPr>
        <w:t>Release Details 11.08.0.0</w:t>
      </w:r>
      <w:bookmarkEnd w:id="8"/>
    </w:p>
    <w:p w:rsidR="004251FE" w:rsidRPr="004251FE" w:rsidRDefault="004251FE" w:rsidP="00405596">
      <w:pPr>
        <w:ind w:left="851"/>
        <w:rPr>
          <w:lang w:val="en-US"/>
        </w:rPr>
      </w:pPr>
      <w:r w:rsidRPr="004251FE">
        <w:rPr>
          <w:lang w:val="en-US"/>
        </w:rPr>
        <w:t>Missing</w:t>
      </w:r>
    </w:p>
    <w:p w:rsidR="0017332E" w:rsidRPr="00177252" w:rsidRDefault="0017332E" w:rsidP="00177252">
      <w:pPr>
        <w:pStyle w:val="Heading2"/>
        <w:ind w:left="851" w:hanging="851"/>
        <w:rPr>
          <w:u w:val="single"/>
        </w:rPr>
      </w:pPr>
      <w:bookmarkStart w:id="9" w:name="_Toc300672286"/>
      <w:r w:rsidRPr="00177252">
        <w:rPr>
          <w:u w:val="single"/>
        </w:rPr>
        <w:t>Release Details 11.08.0.1</w:t>
      </w:r>
      <w:bookmarkEnd w:id="9"/>
    </w:p>
    <w:p w:rsidR="009670DA" w:rsidRPr="00177252" w:rsidRDefault="00D77DC9" w:rsidP="00177252">
      <w:pPr>
        <w:pStyle w:val="Heading3"/>
      </w:pPr>
      <w:bookmarkStart w:id="10" w:name="_Toc300672287"/>
      <w:r w:rsidRPr="00177252">
        <w:t>Slow response CreateClient</w:t>
      </w:r>
      <w:bookmarkEnd w:id="10"/>
    </w:p>
    <w:p w:rsidR="0017332E" w:rsidRPr="00177252" w:rsidRDefault="0017332E" w:rsidP="00177252">
      <w:pPr>
        <w:pStyle w:val="Heading4"/>
      </w:pPr>
      <w:r w:rsidRPr="00177252">
        <w:t>Problem</w:t>
      </w:r>
    </w:p>
    <w:p w:rsidR="00FE6102" w:rsidRDefault="00D77DC9" w:rsidP="00405596">
      <w:pPr>
        <w:pStyle w:val="TestStyle"/>
      </w:pPr>
      <w:r>
        <w:t>Every call to the CreateClient method (base class DiscoProxy) is creating a new instance of</w:t>
      </w:r>
      <w:r w:rsidR="00F96F61">
        <w:t xml:space="preserve"> </w:t>
      </w:r>
      <w:r>
        <w:t xml:space="preserve">the requested client </w:t>
      </w:r>
    </w:p>
    <w:p w:rsidR="00C264ED" w:rsidRDefault="00D77DC9" w:rsidP="00405596">
      <w:pPr>
        <w:pStyle w:val="TestStyle"/>
      </w:pPr>
      <w:r>
        <w:t>CloseClient disposes this instance</w:t>
      </w:r>
    </w:p>
    <w:p w:rsidR="0017332E" w:rsidRPr="00497139" w:rsidRDefault="0017332E" w:rsidP="00177252">
      <w:pPr>
        <w:pStyle w:val="Heading4"/>
      </w:pPr>
      <w:r w:rsidRPr="00497139">
        <w:t>Solution</w:t>
      </w:r>
    </w:p>
    <w:p w:rsidR="00D77DC9" w:rsidRDefault="0017332E" w:rsidP="00405596">
      <w:pPr>
        <w:pStyle w:val="TestStyle"/>
      </w:pPr>
      <w:r>
        <w:t xml:space="preserve">Added queue of used clients from which the CreateClient can return </w:t>
      </w:r>
      <w:r w:rsidR="00FE6102">
        <w:t>an instance upon request, instance should not be older than 4 min 30 sec</w:t>
      </w:r>
    </w:p>
    <w:p w:rsidR="00FE6102" w:rsidRPr="0017332E" w:rsidRDefault="00FE6102" w:rsidP="00405596">
      <w:pPr>
        <w:pStyle w:val="TestStyle"/>
      </w:pPr>
      <w:r>
        <w:t>CloseClient will add the used instance to the queue again if it isn’t faulted or closed</w:t>
      </w:r>
    </w:p>
    <w:p w:rsidR="00D77DC9" w:rsidRPr="00405596" w:rsidRDefault="001155B1" w:rsidP="00177252">
      <w:pPr>
        <w:pStyle w:val="Heading3"/>
      </w:pPr>
      <w:bookmarkStart w:id="11" w:name="_Toc300672288"/>
      <w:r w:rsidRPr="00405596">
        <w:t>M</w:t>
      </w:r>
      <w:r w:rsidR="00D77DC9" w:rsidRPr="00405596">
        <w:t>odification and consulting PMSContext</w:t>
      </w:r>
      <w:bookmarkEnd w:id="11"/>
      <w:r w:rsidR="00D77DC9" w:rsidRPr="00405596">
        <w:t xml:space="preserve"> </w:t>
      </w:r>
    </w:p>
    <w:p w:rsidR="0017332E" w:rsidRDefault="0017332E" w:rsidP="00177252">
      <w:pPr>
        <w:pStyle w:val="Heading4"/>
      </w:pPr>
      <w:r w:rsidRPr="00405596">
        <w:t>Problem</w:t>
      </w:r>
    </w:p>
    <w:p w:rsidR="009670DA" w:rsidRDefault="0017332E" w:rsidP="00405596">
      <w:pPr>
        <w:pStyle w:val="TestStyle"/>
      </w:pPr>
      <w:r>
        <w:t>E</w:t>
      </w:r>
      <w:r w:rsidR="00D77DC9">
        <w:t>xceptions</w:t>
      </w:r>
      <w:r>
        <w:t xml:space="preserve"> thrown </w:t>
      </w:r>
      <w:r w:rsidR="00FE6102">
        <w:t>when PMSContext</w:t>
      </w:r>
      <w:r w:rsidR="00D77DC9">
        <w:t xml:space="preserve"> is being modified or consulted on multiple places at once</w:t>
      </w:r>
    </w:p>
    <w:p w:rsidR="0017332E" w:rsidRDefault="0017332E" w:rsidP="00177252">
      <w:pPr>
        <w:pStyle w:val="Heading4"/>
      </w:pPr>
      <w:r>
        <w:t>Solution</w:t>
      </w:r>
    </w:p>
    <w:p w:rsidR="0017332E" w:rsidRPr="0017332E" w:rsidRDefault="0017332E" w:rsidP="00405596">
      <w:pPr>
        <w:pStyle w:val="TestStyle"/>
      </w:pPr>
      <w:r>
        <w:t xml:space="preserve">Added locking on the </w:t>
      </w:r>
      <w:r w:rsidR="00FE6102">
        <w:t>PMSContext (</w:t>
      </w:r>
      <w:r>
        <w:t>private</w:t>
      </w:r>
      <w:r w:rsidR="00FE6102">
        <w:t xml:space="preserve"> property _context) to resolve</w:t>
      </w:r>
    </w:p>
    <w:p w:rsidR="00D77DC9" w:rsidRPr="00405596" w:rsidRDefault="001155B1" w:rsidP="00177252">
      <w:pPr>
        <w:pStyle w:val="Heading3"/>
      </w:pPr>
      <w:bookmarkStart w:id="12" w:name="_Toc300672289"/>
      <w:r w:rsidRPr="00405596">
        <w:t>I</w:t>
      </w:r>
      <w:r w:rsidR="00D77DC9" w:rsidRPr="00405596">
        <w:t xml:space="preserve">tem templates assembly </w:t>
      </w:r>
      <w:r w:rsidRPr="00405596">
        <w:t>references</w:t>
      </w:r>
      <w:bookmarkEnd w:id="12"/>
    </w:p>
    <w:p w:rsidR="00FE6102" w:rsidRDefault="00FE6102" w:rsidP="00177252">
      <w:pPr>
        <w:pStyle w:val="Heading4"/>
      </w:pPr>
      <w:r>
        <w:t>Problem</w:t>
      </w:r>
    </w:p>
    <w:p w:rsidR="00D77DC9" w:rsidRDefault="00D77DC9" w:rsidP="00405596">
      <w:pPr>
        <w:pStyle w:val="TestStyle"/>
      </w:pPr>
      <w:r>
        <w:t>Item templates of the Contract definition uses an old location for the reference of the used assemblies</w:t>
      </w:r>
    </w:p>
    <w:p w:rsidR="00FE6102" w:rsidRDefault="00FE6102" w:rsidP="00177252">
      <w:pPr>
        <w:pStyle w:val="Heading4"/>
      </w:pPr>
      <w:r>
        <w:t>Solution</w:t>
      </w:r>
    </w:p>
    <w:p w:rsidR="00FE6102" w:rsidRPr="00FE6102" w:rsidRDefault="00FE6102" w:rsidP="00405596">
      <w:pPr>
        <w:pStyle w:val="TestStyle"/>
      </w:pPr>
      <w:r>
        <w:t>Modified the referenced assemblies to the MobiFX release folder</w:t>
      </w:r>
    </w:p>
    <w:p w:rsidR="00125895" w:rsidRPr="00405596" w:rsidRDefault="00125895" w:rsidP="00177252">
      <w:pPr>
        <w:pStyle w:val="Heading3"/>
      </w:pPr>
      <w:bookmarkStart w:id="13" w:name="_Toc300672290"/>
      <w:r w:rsidRPr="00405596">
        <w:t>Exception</w:t>
      </w:r>
      <w:r w:rsidR="001155B1" w:rsidRPr="00405596">
        <w:t xml:space="preserve"> information </w:t>
      </w:r>
      <w:r w:rsidRPr="00405596">
        <w:t>repositories</w:t>
      </w:r>
      <w:bookmarkEnd w:id="13"/>
    </w:p>
    <w:p w:rsidR="00FE6102" w:rsidRDefault="00FE6102" w:rsidP="00177252">
      <w:pPr>
        <w:pStyle w:val="Heading4"/>
      </w:pPr>
      <w:r>
        <w:t>Problem</w:t>
      </w:r>
    </w:p>
    <w:p w:rsidR="00125895" w:rsidRDefault="00125895" w:rsidP="000A68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Errors returned from repositories are most often giving errors concerning the transaction used on the action. (ex.: Transaction was</w:t>
      </w:r>
      <w:r w:rsidR="001E5641">
        <w:rPr>
          <w:lang w:val="en-US"/>
        </w:rPr>
        <w:t xml:space="preserve"> asynchronously</w:t>
      </w:r>
      <w:r>
        <w:rPr>
          <w:lang w:val="en-US"/>
        </w:rPr>
        <w:t xml:space="preserve"> aborted)</w:t>
      </w:r>
    </w:p>
    <w:p w:rsidR="00FE6102" w:rsidRDefault="00FE6102" w:rsidP="00177252">
      <w:pPr>
        <w:pStyle w:val="Heading4"/>
      </w:pPr>
      <w:r>
        <w:t>Solution</w:t>
      </w:r>
    </w:p>
    <w:p w:rsidR="00FE6102" w:rsidRPr="001E5641" w:rsidRDefault="001E5641" w:rsidP="001E5641">
      <w:pPr>
        <w:pStyle w:val="ListParagraph"/>
        <w:numPr>
          <w:ilvl w:val="0"/>
          <w:numId w:val="11"/>
        </w:numPr>
        <w:rPr>
          <w:lang w:val="en-US"/>
        </w:rPr>
      </w:pPr>
      <w:r w:rsidRPr="001E5641">
        <w:rPr>
          <w:lang w:val="en-US"/>
        </w:rPr>
        <w:t xml:space="preserve">Changed </w:t>
      </w:r>
      <w:proofErr w:type="spellStart"/>
      <w:r w:rsidRPr="001E5641">
        <w:rPr>
          <w:lang w:val="en-US"/>
        </w:rPr>
        <w:t>OperationBehavior</w:t>
      </w:r>
      <w:proofErr w:type="spellEnd"/>
      <w:r w:rsidRPr="001E5641">
        <w:rPr>
          <w:lang w:val="en-US"/>
        </w:rPr>
        <w:t xml:space="preserve"> attribute of repository services: changed </w:t>
      </w:r>
      <w:proofErr w:type="spellStart"/>
      <w:r w:rsidRPr="001E5641">
        <w:rPr>
          <w:lang w:val="en-US"/>
        </w:rPr>
        <w:t>TransactionScopeRequired</w:t>
      </w:r>
      <w:proofErr w:type="spellEnd"/>
      <w:r w:rsidRPr="001E5641">
        <w:rPr>
          <w:lang w:val="en-US"/>
        </w:rPr>
        <w:t xml:space="preserve"> from true to false, this transaction scope is not required as there is a hard coded </w:t>
      </w:r>
      <w:proofErr w:type="spellStart"/>
      <w:r w:rsidRPr="001E5641">
        <w:rPr>
          <w:lang w:val="en-US"/>
        </w:rPr>
        <w:t>transactionscope</w:t>
      </w:r>
      <w:proofErr w:type="spellEnd"/>
      <w:r w:rsidRPr="001E5641">
        <w:rPr>
          <w:lang w:val="en-US"/>
        </w:rPr>
        <w:t xml:space="preserve"> in the </w:t>
      </w:r>
      <w:proofErr w:type="spellStart"/>
      <w:r w:rsidRPr="001E5641">
        <w:rPr>
          <w:lang w:val="en-US"/>
        </w:rPr>
        <w:t>DaoCrudBase</w:t>
      </w:r>
      <w:proofErr w:type="spellEnd"/>
      <w:r w:rsidRPr="001E5641">
        <w:rPr>
          <w:lang w:val="en-US"/>
        </w:rPr>
        <w:t>. Having this extra scope and no longer leaving this scope through an exception but by returning a result object,</w:t>
      </w:r>
      <w:r>
        <w:rPr>
          <w:lang w:val="en-US"/>
        </w:rPr>
        <w:t xml:space="preserve"> </w:t>
      </w:r>
      <w:r w:rsidRPr="001E5641">
        <w:rPr>
          <w:lang w:val="en-US"/>
        </w:rPr>
        <w:t>caused the reported exception</w:t>
      </w:r>
    </w:p>
    <w:p w:rsidR="00125895" w:rsidRPr="00405596" w:rsidRDefault="00125895" w:rsidP="00177252">
      <w:pPr>
        <w:pStyle w:val="Heading3"/>
      </w:pPr>
      <w:bookmarkStart w:id="14" w:name="_GoBack"/>
      <w:bookmarkStart w:id="15" w:name="_Toc300672291"/>
      <w:bookmarkEnd w:id="14"/>
      <w:r w:rsidRPr="00405596">
        <w:t>Exception</w:t>
      </w:r>
      <w:r w:rsidR="001155B1" w:rsidRPr="00405596">
        <w:t xml:space="preserve"> </w:t>
      </w:r>
      <w:r w:rsidRPr="00405596">
        <w:t>information</w:t>
      </w:r>
      <w:r w:rsidR="001155B1" w:rsidRPr="00405596">
        <w:t xml:space="preserve"> framework</w:t>
      </w:r>
      <w:bookmarkEnd w:id="15"/>
    </w:p>
    <w:p w:rsidR="00FE6102" w:rsidRDefault="00FE6102" w:rsidP="00177252">
      <w:pPr>
        <w:pStyle w:val="Heading4"/>
      </w:pPr>
      <w:r>
        <w:t>Problem</w:t>
      </w:r>
    </w:p>
    <w:p w:rsidR="001155B1" w:rsidRPr="009215B7" w:rsidRDefault="00125895" w:rsidP="00405596">
      <w:pPr>
        <w:pStyle w:val="TestStyle"/>
      </w:pPr>
      <w:r>
        <w:t>Exceptions thrown in DiscoCache and AnnouncingServiceHostFactory are being thrown on line numbers within the Catch of the TryCatch patern therefore the original line number of the exception is missing.</w:t>
      </w:r>
    </w:p>
    <w:p w:rsidR="00FE6102" w:rsidRDefault="00FE6102" w:rsidP="00177252">
      <w:pPr>
        <w:pStyle w:val="Heading4"/>
      </w:pPr>
      <w:r>
        <w:t>Solution</w:t>
      </w:r>
    </w:p>
    <w:p w:rsidR="007A5B60" w:rsidRDefault="00FE6102" w:rsidP="00405596">
      <w:pPr>
        <w:pStyle w:val="TestStyle"/>
      </w:pPr>
      <w:r w:rsidRPr="00405596">
        <w:t xml:space="preserve">The exception is thrown with original information, instead </w:t>
      </w:r>
      <w:r w:rsidR="00497139">
        <w:t>of throwing the caug</w:t>
      </w:r>
      <w:r w:rsidR="00497139" w:rsidRPr="00405596">
        <w:t>ht</w:t>
      </w:r>
      <w:r w:rsidRPr="00405596">
        <w:t xml:space="preserve"> exception information from the Catch part of the </w:t>
      </w:r>
      <w:proofErr w:type="spellStart"/>
      <w:r w:rsidRPr="00405596">
        <w:t>TryCatch</w:t>
      </w:r>
      <w:proofErr w:type="spellEnd"/>
      <w:r w:rsidRPr="00405596">
        <w:t xml:space="preserve"> pattern</w:t>
      </w:r>
    </w:p>
    <w:p w:rsidR="00CF7EDE" w:rsidRDefault="00CF7EDE" w:rsidP="00CF7EDE">
      <w:pPr>
        <w:pStyle w:val="TestStyle"/>
        <w:numPr>
          <w:ilvl w:val="0"/>
          <w:numId w:val="0"/>
        </w:numPr>
        <w:ind w:left="1208" w:hanging="357"/>
      </w:pPr>
    </w:p>
    <w:p w:rsidR="00CF7EDE" w:rsidRPr="00177252" w:rsidRDefault="00CF7EDE" w:rsidP="00CF7EDE">
      <w:pPr>
        <w:pStyle w:val="Heading2"/>
        <w:ind w:left="851" w:hanging="851"/>
        <w:rPr>
          <w:u w:val="single"/>
        </w:rPr>
      </w:pPr>
      <w:r w:rsidRPr="00177252">
        <w:rPr>
          <w:u w:val="single"/>
        </w:rPr>
        <w:t>Release Details 11.</w:t>
      </w:r>
      <w:r>
        <w:rPr>
          <w:u w:val="single"/>
        </w:rPr>
        <w:t>12.0.0</w:t>
      </w:r>
    </w:p>
    <w:p w:rsidR="00CF7EDE" w:rsidRDefault="00CF7EDE" w:rsidP="00CF7EDE">
      <w:pPr>
        <w:pStyle w:val="Heading3"/>
      </w:pPr>
      <w:r>
        <w:t>Clients must run independent from Launcher</w:t>
      </w:r>
    </w:p>
    <w:p w:rsidR="00CF7EDE" w:rsidRDefault="00CF7EDE" w:rsidP="00CF7EDE">
      <w:pPr>
        <w:pStyle w:val="Heading4"/>
      </w:pPr>
      <w:r>
        <w:t>Problem</w:t>
      </w:r>
    </w:p>
    <w:p w:rsidR="00CF7EDE" w:rsidRDefault="00CF7EDE" w:rsidP="00CF7E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clients had to have the same Framework reference as the launcher.</w:t>
      </w:r>
    </w:p>
    <w:p w:rsidR="00CF7EDE" w:rsidRPr="00CF7EDE" w:rsidRDefault="00CF7EDE" w:rsidP="00CF7EDE">
      <w:pPr>
        <w:pStyle w:val="ListParagraph"/>
        <w:ind w:left="1284"/>
        <w:rPr>
          <w:lang w:val="en-US"/>
        </w:rPr>
      </w:pPr>
    </w:p>
    <w:p w:rsidR="00CF7EDE" w:rsidRDefault="00CF7EDE" w:rsidP="00CF7EDE">
      <w:pPr>
        <w:pStyle w:val="Heading4"/>
      </w:pPr>
      <w:r>
        <w:t>Solution</w:t>
      </w:r>
    </w:p>
    <w:p w:rsidR="00CF7EDE" w:rsidRPr="00405596" w:rsidRDefault="00CF7EDE" w:rsidP="00CF7EDE">
      <w:pPr>
        <w:pStyle w:val="TestStyle"/>
        <w:numPr>
          <w:ilvl w:val="0"/>
          <w:numId w:val="13"/>
        </w:numPr>
      </w:pPr>
      <w:r>
        <w:t xml:space="preserve">Clients are run separately from the launcher. A communication port via </w:t>
      </w:r>
      <w:proofErr w:type="spellStart"/>
      <w:r>
        <w:t>wcf</w:t>
      </w:r>
      <w:proofErr w:type="spellEnd"/>
      <w:r>
        <w:t xml:space="preserve"> has been set up between clients and launcher.</w:t>
      </w:r>
    </w:p>
    <w:sectPr w:rsidR="00CF7EDE" w:rsidRPr="00405596" w:rsidSect="00177252">
      <w:headerReference w:type="default" r:id="rId9"/>
      <w:footerReference w:type="default" r:id="rId10"/>
      <w:pgSz w:w="11906" w:h="16838" w:code="9"/>
      <w:pgMar w:top="1417" w:right="1417" w:bottom="1417" w:left="1417" w:header="851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92E" w:rsidRDefault="0050392E">
      <w:r>
        <w:separator/>
      </w:r>
    </w:p>
  </w:endnote>
  <w:endnote w:type="continuationSeparator" w:id="0">
    <w:p w:rsidR="0050392E" w:rsidRDefault="00503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119" w:rsidRPr="00AB0456" w:rsidRDefault="00BA0119" w:rsidP="00837C1D">
    <w:pPr>
      <w:pStyle w:val="LineAddition"/>
    </w:pPr>
  </w:p>
  <w:p w:rsidR="00BA0119" w:rsidRPr="00AB0456" w:rsidRDefault="000300D0" w:rsidP="00AC1132">
    <w:pPr>
      <w:pStyle w:val="Footer"/>
    </w:pPr>
    <w:r w:rsidRPr="000300D0">
      <w:fldChar w:fldCharType="begin"/>
    </w:r>
    <w:r w:rsidR="00406F91">
      <w:instrText xml:space="preserve"> DOCPROPERTY "copyright"  \* MERGEFORMAT </w:instrText>
    </w:r>
    <w:r w:rsidRPr="000300D0">
      <w:fldChar w:fldCharType="separate"/>
    </w:r>
    <w:r w:rsidR="00BD0BFF" w:rsidRPr="00BD0BFF">
      <w:rPr>
        <w:sz w:val="12"/>
        <w:szCs w:val="12"/>
      </w:rPr>
      <w:t xml:space="preserve">© </w:t>
    </w:r>
    <w:proofErr w:type="spellStart"/>
    <w:r w:rsidR="00BD0BFF" w:rsidRPr="00BD0BFF">
      <w:rPr>
        <w:sz w:val="12"/>
        <w:szCs w:val="12"/>
      </w:rPr>
      <w:t>Prodata</w:t>
    </w:r>
    <w:proofErr w:type="spellEnd"/>
    <w:r w:rsidR="00BD0BFF" w:rsidRPr="00BD0BFF">
      <w:rPr>
        <w:sz w:val="12"/>
        <w:szCs w:val="12"/>
      </w:rPr>
      <w:t xml:space="preserve"> Mobility Systems</w:t>
    </w:r>
    <w:r>
      <w:rPr>
        <w:sz w:val="12"/>
        <w:szCs w:val="12"/>
      </w:rPr>
      <w:fldChar w:fldCharType="end"/>
    </w:r>
    <w:r w:rsidR="00AC1132">
      <w:tab/>
    </w:r>
    <w:r w:rsidR="00BA0119" w:rsidRPr="00AB0456">
      <w:tab/>
    </w:r>
    <w:r>
      <w:fldChar w:fldCharType="begin"/>
    </w:r>
    <w:r w:rsidR="00406F91">
      <w:instrText xml:space="preserve"> PAGE  \* MERGEFORMAT </w:instrText>
    </w:r>
    <w:r>
      <w:fldChar w:fldCharType="separate"/>
    </w:r>
    <w:r w:rsidR="00CF7EDE">
      <w:rPr>
        <w:noProof/>
      </w:rPr>
      <w:t>4</w:t>
    </w:r>
    <w:r>
      <w:rPr>
        <w:noProof/>
      </w:rPr>
      <w:fldChar w:fldCharType="end"/>
    </w:r>
    <w:r w:rsidR="00BA0119" w:rsidRPr="00AB0456">
      <w:t xml:space="preserve"> </w:t>
    </w:r>
    <w:r w:rsidR="00BA0119">
      <w:t>of</w:t>
    </w:r>
    <w:r w:rsidR="00BA0119" w:rsidRPr="00AB0456">
      <w:t xml:space="preserve"> </w:t>
    </w:r>
    <w:fldSimple w:instr=" NUMPAGES  \* MERGEFORMAT ">
      <w:r w:rsidR="00CF7EDE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92E" w:rsidRDefault="0050392E">
      <w:r>
        <w:separator/>
      </w:r>
    </w:p>
  </w:footnote>
  <w:footnote w:type="continuationSeparator" w:id="0">
    <w:p w:rsidR="0050392E" w:rsidRDefault="00503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119" w:rsidRPr="003E21A7" w:rsidRDefault="000300D0" w:rsidP="003D11C0">
    <w:pPr>
      <w:pStyle w:val="Header"/>
      <w:tabs>
        <w:tab w:val="clear" w:pos="4678"/>
      </w:tabs>
    </w:pPr>
    <w:r>
      <w:fldChar w:fldCharType="begin"/>
    </w:r>
    <w:r w:rsidR="00406F91">
      <w:instrText xml:space="preserve"> TITLE  \* MERGEFORMAT </w:instrText>
    </w:r>
    <w:r>
      <w:fldChar w:fldCharType="separate"/>
    </w:r>
    <w:r w:rsidR="00BD0BFF">
      <w:t>Release Note</w:t>
    </w:r>
    <w:r>
      <w:fldChar w:fldCharType="end"/>
    </w:r>
    <w:r w:rsidR="00BA0119" w:rsidRPr="003E21A7">
      <w:tab/>
    </w:r>
    <w:fldSimple w:instr=" FILENAME   \* MERGEFORMAT ">
      <w:r w:rsidR="00BD0BFF">
        <w:rPr>
          <w:noProof/>
        </w:rPr>
        <w:t>MobiGuider Release Notes.docx</w:t>
      </w:r>
    </w:fldSimple>
  </w:p>
  <w:p w:rsidR="00BA0119" w:rsidRPr="000B0B00" w:rsidRDefault="00BA0119" w:rsidP="00837C1D">
    <w:pPr>
      <w:pStyle w:val="LineAdditio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B532EBF8"/>
    <w:lvl w:ilvl="0">
      <w:start w:val="1"/>
      <w:numFmt w:val="lowerLetter"/>
      <w:pStyle w:val="ListNumber4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1">
    <w:nsid w:val="FFFFFF7F"/>
    <w:multiLevelType w:val="singleLevel"/>
    <w:tmpl w:val="645A693E"/>
    <w:lvl w:ilvl="0">
      <w:start w:val="1"/>
      <w:numFmt w:val="lowerLetter"/>
      <w:pStyle w:val="ListNumber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2">
    <w:nsid w:val="FFFFFF83"/>
    <w:multiLevelType w:val="singleLevel"/>
    <w:tmpl w:val="3E48A736"/>
    <w:lvl w:ilvl="0">
      <w:start w:val="1"/>
      <w:numFmt w:val="bullet"/>
      <w:pStyle w:val="ListBullet2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D39A7486"/>
    <w:lvl w:ilvl="0">
      <w:start w:val="1"/>
      <w:numFmt w:val="lowerRoman"/>
      <w:pStyle w:val="ListNumber5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89"/>
    <w:multiLevelType w:val="singleLevel"/>
    <w:tmpl w:val="A912C7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F64497"/>
    <w:multiLevelType w:val="hybridMultilevel"/>
    <w:tmpl w:val="7CE2507A"/>
    <w:lvl w:ilvl="0" w:tplc="9A46020C">
      <w:start w:val="1"/>
      <w:numFmt w:val="decimal"/>
      <w:pStyle w:val="ListNumb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01161"/>
    <w:multiLevelType w:val="hybridMultilevel"/>
    <w:tmpl w:val="F6141378"/>
    <w:lvl w:ilvl="0" w:tplc="1DD6FAAC">
      <w:start w:val="1"/>
      <w:numFmt w:val="bullet"/>
      <w:pStyle w:val="Result"/>
      <w:lvlText w:val="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611CEF"/>
    <w:multiLevelType w:val="hybridMultilevel"/>
    <w:tmpl w:val="125C9FE6"/>
    <w:lvl w:ilvl="0" w:tplc="B96AA208">
      <w:start w:val="3"/>
      <w:numFmt w:val="bullet"/>
      <w:pStyle w:val="TestStyle"/>
      <w:lvlText w:val="-"/>
      <w:lvlJc w:val="left"/>
      <w:pPr>
        <w:ind w:left="121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813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EEE51D3"/>
    <w:multiLevelType w:val="hybridMultilevel"/>
    <w:tmpl w:val="A7588BDE"/>
    <w:lvl w:ilvl="0" w:tplc="0813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>
    <w:nsid w:val="5784371F"/>
    <w:multiLevelType w:val="hybridMultilevel"/>
    <w:tmpl w:val="469C2D9E"/>
    <w:lvl w:ilvl="0" w:tplc="F9E45242">
      <w:start w:val="1"/>
      <w:numFmt w:val="bullet"/>
      <w:pStyle w:val="ListBullet3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0A47ED"/>
    <w:multiLevelType w:val="hybridMultilevel"/>
    <w:tmpl w:val="C4F819CE"/>
    <w:lvl w:ilvl="0" w:tplc="37AC2C5A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610706"/>
    <w:multiLevelType w:val="multilevel"/>
    <w:tmpl w:val="07B615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1134" w:hanging="70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93"/>
        </w:tabs>
        <w:ind w:left="862" w:firstLine="43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278"/>
        </w:tabs>
        <w:ind w:left="1293" w:firstLine="43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8245342"/>
    <w:multiLevelType w:val="hybridMultilevel"/>
    <w:tmpl w:val="60589480"/>
    <w:lvl w:ilvl="0" w:tplc="F4FE57C0">
      <w:start w:val="1"/>
      <w:numFmt w:val="bullet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1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linkStyles/>
  <w:stylePaneFormatFilter w:val="2801"/>
  <w:defaultTabStop w:val="567"/>
  <w:hyphenationZone w:val="425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8758D"/>
    <w:rsid w:val="0000110C"/>
    <w:rsid w:val="00001B08"/>
    <w:rsid w:val="0001598B"/>
    <w:rsid w:val="00016CD0"/>
    <w:rsid w:val="0001760A"/>
    <w:rsid w:val="00025D22"/>
    <w:rsid w:val="000300D0"/>
    <w:rsid w:val="00031C21"/>
    <w:rsid w:val="00035D99"/>
    <w:rsid w:val="000361C8"/>
    <w:rsid w:val="000369C7"/>
    <w:rsid w:val="000373DD"/>
    <w:rsid w:val="000435DA"/>
    <w:rsid w:val="00045314"/>
    <w:rsid w:val="00047898"/>
    <w:rsid w:val="000512C1"/>
    <w:rsid w:val="00054000"/>
    <w:rsid w:val="0006099B"/>
    <w:rsid w:val="00067B4A"/>
    <w:rsid w:val="00070348"/>
    <w:rsid w:val="000706C4"/>
    <w:rsid w:val="000727C8"/>
    <w:rsid w:val="0008357E"/>
    <w:rsid w:val="00083DC4"/>
    <w:rsid w:val="0008639E"/>
    <w:rsid w:val="00092E4C"/>
    <w:rsid w:val="00093D6A"/>
    <w:rsid w:val="00094ED5"/>
    <w:rsid w:val="000A04AA"/>
    <w:rsid w:val="000A2417"/>
    <w:rsid w:val="000A3680"/>
    <w:rsid w:val="000A375F"/>
    <w:rsid w:val="000A5066"/>
    <w:rsid w:val="000A6850"/>
    <w:rsid w:val="000A7746"/>
    <w:rsid w:val="000B0B00"/>
    <w:rsid w:val="000B2087"/>
    <w:rsid w:val="000B6174"/>
    <w:rsid w:val="000B7062"/>
    <w:rsid w:val="000C10B4"/>
    <w:rsid w:val="000D1FFE"/>
    <w:rsid w:val="000D2571"/>
    <w:rsid w:val="000D4073"/>
    <w:rsid w:val="000E3D8F"/>
    <w:rsid w:val="000F206D"/>
    <w:rsid w:val="000F40CE"/>
    <w:rsid w:val="00101428"/>
    <w:rsid w:val="00101CDC"/>
    <w:rsid w:val="00101DFF"/>
    <w:rsid w:val="00105C35"/>
    <w:rsid w:val="00111E19"/>
    <w:rsid w:val="00112EEF"/>
    <w:rsid w:val="00114709"/>
    <w:rsid w:val="001155B1"/>
    <w:rsid w:val="00116B4D"/>
    <w:rsid w:val="001203BF"/>
    <w:rsid w:val="00125895"/>
    <w:rsid w:val="00127FCE"/>
    <w:rsid w:val="001303A8"/>
    <w:rsid w:val="00130537"/>
    <w:rsid w:val="00140B7A"/>
    <w:rsid w:val="00143267"/>
    <w:rsid w:val="00145365"/>
    <w:rsid w:val="00147072"/>
    <w:rsid w:val="00147918"/>
    <w:rsid w:val="001602C8"/>
    <w:rsid w:val="001664BF"/>
    <w:rsid w:val="00166F12"/>
    <w:rsid w:val="0016780D"/>
    <w:rsid w:val="00170683"/>
    <w:rsid w:val="0017332E"/>
    <w:rsid w:val="00177252"/>
    <w:rsid w:val="001776E5"/>
    <w:rsid w:val="0018085A"/>
    <w:rsid w:val="00183786"/>
    <w:rsid w:val="00186632"/>
    <w:rsid w:val="00187D47"/>
    <w:rsid w:val="00191369"/>
    <w:rsid w:val="00193C0D"/>
    <w:rsid w:val="001A38C0"/>
    <w:rsid w:val="001A592D"/>
    <w:rsid w:val="001B215B"/>
    <w:rsid w:val="001B3F44"/>
    <w:rsid w:val="001B7590"/>
    <w:rsid w:val="001B7945"/>
    <w:rsid w:val="001C09CF"/>
    <w:rsid w:val="001C4011"/>
    <w:rsid w:val="001C54EA"/>
    <w:rsid w:val="001C5D78"/>
    <w:rsid w:val="001C72B7"/>
    <w:rsid w:val="001D10DC"/>
    <w:rsid w:val="001E08CF"/>
    <w:rsid w:val="001E1DE0"/>
    <w:rsid w:val="001E5641"/>
    <w:rsid w:val="001F3073"/>
    <w:rsid w:val="00200C41"/>
    <w:rsid w:val="002046C3"/>
    <w:rsid w:val="00204F27"/>
    <w:rsid w:val="00212496"/>
    <w:rsid w:val="00212B16"/>
    <w:rsid w:val="0021476C"/>
    <w:rsid w:val="0021636E"/>
    <w:rsid w:val="00223002"/>
    <w:rsid w:val="00224111"/>
    <w:rsid w:val="00225F05"/>
    <w:rsid w:val="00226120"/>
    <w:rsid w:val="00227759"/>
    <w:rsid w:val="002350A9"/>
    <w:rsid w:val="00236E4B"/>
    <w:rsid w:val="00237F59"/>
    <w:rsid w:val="0024410B"/>
    <w:rsid w:val="002450C9"/>
    <w:rsid w:val="00246EDF"/>
    <w:rsid w:val="00247226"/>
    <w:rsid w:val="002541A6"/>
    <w:rsid w:val="002638E6"/>
    <w:rsid w:val="00270AF1"/>
    <w:rsid w:val="0028373C"/>
    <w:rsid w:val="00285134"/>
    <w:rsid w:val="00286759"/>
    <w:rsid w:val="00293E0F"/>
    <w:rsid w:val="002A39F1"/>
    <w:rsid w:val="002A3E87"/>
    <w:rsid w:val="002B07B5"/>
    <w:rsid w:val="002B1F3B"/>
    <w:rsid w:val="002B2440"/>
    <w:rsid w:val="002B3837"/>
    <w:rsid w:val="002C4378"/>
    <w:rsid w:val="002D5832"/>
    <w:rsid w:val="002D6D9D"/>
    <w:rsid w:val="002E0931"/>
    <w:rsid w:val="002E524B"/>
    <w:rsid w:val="002E5DA8"/>
    <w:rsid w:val="002F0216"/>
    <w:rsid w:val="002F31E4"/>
    <w:rsid w:val="002F71AA"/>
    <w:rsid w:val="002F7954"/>
    <w:rsid w:val="00300A33"/>
    <w:rsid w:val="00300B75"/>
    <w:rsid w:val="00300DC0"/>
    <w:rsid w:val="00302A95"/>
    <w:rsid w:val="00303DD5"/>
    <w:rsid w:val="00304115"/>
    <w:rsid w:val="003068CF"/>
    <w:rsid w:val="00311D53"/>
    <w:rsid w:val="00312B7F"/>
    <w:rsid w:val="00315C15"/>
    <w:rsid w:val="00316ACD"/>
    <w:rsid w:val="00333936"/>
    <w:rsid w:val="00336113"/>
    <w:rsid w:val="00337124"/>
    <w:rsid w:val="00337D37"/>
    <w:rsid w:val="0034035B"/>
    <w:rsid w:val="00341605"/>
    <w:rsid w:val="00341D98"/>
    <w:rsid w:val="003476A2"/>
    <w:rsid w:val="00350101"/>
    <w:rsid w:val="0035393C"/>
    <w:rsid w:val="00361D52"/>
    <w:rsid w:val="00362B3C"/>
    <w:rsid w:val="00366EF9"/>
    <w:rsid w:val="0037488D"/>
    <w:rsid w:val="0037667C"/>
    <w:rsid w:val="00376DEE"/>
    <w:rsid w:val="00377581"/>
    <w:rsid w:val="00377AB7"/>
    <w:rsid w:val="00380BB9"/>
    <w:rsid w:val="0038203A"/>
    <w:rsid w:val="00385091"/>
    <w:rsid w:val="003870C4"/>
    <w:rsid w:val="00393AAE"/>
    <w:rsid w:val="00397FD8"/>
    <w:rsid w:val="003A22F0"/>
    <w:rsid w:val="003A3C73"/>
    <w:rsid w:val="003B026A"/>
    <w:rsid w:val="003B0F34"/>
    <w:rsid w:val="003B2602"/>
    <w:rsid w:val="003B6846"/>
    <w:rsid w:val="003B6F09"/>
    <w:rsid w:val="003C007B"/>
    <w:rsid w:val="003D11C0"/>
    <w:rsid w:val="003D63EF"/>
    <w:rsid w:val="003E21A7"/>
    <w:rsid w:val="003E4D1E"/>
    <w:rsid w:val="003E5349"/>
    <w:rsid w:val="003F50A0"/>
    <w:rsid w:val="00405596"/>
    <w:rsid w:val="00406F91"/>
    <w:rsid w:val="00410266"/>
    <w:rsid w:val="0041135B"/>
    <w:rsid w:val="00415E7C"/>
    <w:rsid w:val="00417787"/>
    <w:rsid w:val="00420A1F"/>
    <w:rsid w:val="004251FE"/>
    <w:rsid w:val="00430CC4"/>
    <w:rsid w:val="00440D84"/>
    <w:rsid w:val="00445438"/>
    <w:rsid w:val="004468AA"/>
    <w:rsid w:val="004502B1"/>
    <w:rsid w:val="0045638A"/>
    <w:rsid w:val="00462B8B"/>
    <w:rsid w:val="00463373"/>
    <w:rsid w:val="00463999"/>
    <w:rsid w:val="00465820"/>
    <w:rsid w:val="00466F80"/>
    <w:rsid w:val="00474056"/>
    <w:rsid w:val="004811A4"/>
    <w:rsid w:val="00482D07"/>
    <w:rsid w:val="00483F72"/>
    <w:rsid w:val="004878B4"/>
    <w:rsid w:val="00497139"/>
    <w:rsid w:val="004A4154"/>
    <w:rsid w:val="004A7FD4"/>
    <w:rsid w:val="004B048F"/>
    <w:rsid w:val="004B06BC"/>
    <w:rsid w:val="004B10CF"/>
    <w:rsid w:val="004B5C06"/>
    <w:rsid w:val="004C7FEA"/>
    <w:rsid w:val="004D1D09"/>
    <w:rsid w:val="004D426D"/>
    <w:rsid w:val="004D46EB"/>
    <w:rsid w:val="004D5F18"/>
    <w:rsid w:val="004E3B7B"/>
    <w:rsid w:val="004E4867"/>
    <w:rsid w:val="004F624F"/>
    <w:rsid w:val="005023D6"/>
    <w:rsid w:val="00502DC8"/>
    <w:rsid w:val="0050392E"/>
    <w:rsid w:val="005042FE"/>
    <w:rsid w:val="00504FEB"/>
    <w:rsid w:val="00511C0D"/>
    <w:rsid w:val="00513978"/>
    <w:rsid w:val="00515232"/>
    <w:rsid w:val="0051566D"/>
    <w:rsid w:val="005164A9"/>
    <w:rsid w:val="00530F04"/>
    <w:rsid w:val="00534D9B"/>
    <w:rsid w:val="00540066"/>
    <w:rsid w:val="00545AEA"/>
    <w:rsid w:val="00547390"/>
    <w:rsid w:val="005533E7"/>
    <w:rsid w:val="00554021"/>
    <w:rsid w:val="00567503"/>
    <w:rsid w:val="005677E7"/>
    <w:rsid w:val="00567DD4"/>
    <w:rsid w:val="005704D0"/>
    <w:rsid w:val="00570C66"/>
    <w:rsid w:val="005749D1"/>
    <w:rsid w:val="00574B03"/>
    <w:rsid w:val="00575F69"/>
    <w:rsid w:val="00582A0C"/>
    <w:rsid w:val="00591E60"/>
    <w:rsid w:val="00591EFA"/>
    <w:rsid w:val="00592748"/>
    <w:rsid w:val="00592752"/>
    <w:rsid w:val="0059327C"/>
    <w:rsid w:val="005A3665"/>
    <w:rsid w:val="005A75CD"/>
    <w:rsid w:val="005B58E9"/>
    <w:rsid w:val="005C1764"/>
    <w:rsid w:val="005C2D7C"/>
    <w:rsid w:val="005C4FE9"/>
    <w:rsid w:val="005C5E41"/>
    <w:rsid w:val="005C62E6"/>
    <w:rsid w:val="005C6CBC"/>
    <w:rsid w:val="005D5CEC"/>
    <w:rsid w:val="005D6909"/>
    <w:rsid w:val="005F0652"/>
    <w:rsid w:val="005F2005"/>
    <w:rsid w:val="005F2FC2"/>
    <w:rsid w:val="005F3933"/>
    <w:rsid w:val="005F62C0"/>
    <w:rsid w:val="0060043D"/>
    <w:rsid w:val="00601F53"/>
    <w:rsid w:val="00607C44"/>
    <w:rsid w:val="00625C59"/>
    <w:rsid w:val="00626A41"/>
    <w:rsid w:val="006273F8"/>
    <w:rsid w:val="006278BB"/>
    <w:rsid w:val="00637E59"/>
    <w:rsid w:val="006408D4"/>
    <w:rsid w:val="00641A55"/>
    <w:rsid w:val="0065020C"/>
    <w:rsid w:val="00657795"/>
    <w:rsid w:val="00657CC0"/>
    <w:rsid w:val="00665CFA"/>
    <w:rsid w:val="00666273"/>
    <w:rsid w:val="00667E8E"/>
    <w:rsid w:val="00676449"/>
    <w:rsid w:val="00676C11"/>
    <w:rsid w:val="00681926"/>
    <w:rsid w:val="00681AAB"/>
    <w:rsid w:val="006A131E"/>
    <w:rsid w:val="006A3D5E"/>
    <w:rsid w:val="006C669D"/>
    <w:rsid w:val="006C7C34"/>
    <w:rsid w:val="006E69BA"/>
    <w:rsid w:val="006F18ED"/>
    <w:rsid w:val="006F217D"/>
    <w:rsid w:val="006F2A2A"/>
    <w:rsid w:val="006F69DE"/>
    <w:rsid w:val="00700756"/>
    <w:rsid w:val="00701054"/>
    <w:rsid w:val="00707D9B"/>
    <w:rsid w:val="00720D44"/>
    <w:rsid w:val="00722A0C"/>
    <w:rsid w:val="0072320F"/>
    <w:rsid w:val="007310FB"/>
    <w:rsid w:val="00732EFE"/>
    <w:rsid w:val="00733FB2"/>
    <w:rsid w:val="00736C32"/>
    <w:rsid w:val="00736FBD"/>
    <w:rsid w:val="00744E15"/>
    <w:rsid w:val="00750588"/>
    <w:rsid w:val="00750DFA"/>
    <w:rsid w:val="00751B8D"/>
    <w:rsid w:val="00764598"/>
    <w:rsid w:val="007800B4"/>
    <w:rsid w:val="007803E7"/>
    <w:rsid w:val="00780D62"/>
    <w:rsid w:val="007810E3"/>
    <w:rsid w:val="007850BF"/>
    <w:rsid w:val="007952E1"/>
    <w:rsid w:val="00797551"/>
    <w:rsid w:val="007A3B5C"/>
    <w:rsid w:val="007A42DD"/>
    <w:rsid w:val="007A5179"/>
    <w:rsid w:val="007A5B60"/>
    <w:rsid w:val="007B009F"/>
    <w:rsid w:val="007B12EC"/>
    <w:rsid w:val="007B12F2"/>
    <w:rsid w:val="007B4AC8"/>
    <w:rsid w:val="007B4CAB"/>
    <w:rsid w:val="007C1064"/>
    <w:rsid w:val="007C417C"/>
    <w:rsid w:val="007D4699"/>
    <w:rsid w:val="007E2A04"/>
    <w:rsid w:val="007E4BAF"/>
    <w:rsid w:val="007F470D"/>
    <w:rsid w:val="007F47CC"/>
    <w:rsid w:val="00801298"/>
    <w:rsid w:val="008124EE"/>
    <w:rsid w:val="00812662"/>
    <w:rsid w:val="008229F5"/>
    <w:rsid w:val="00831413"/>
    <w:rsid w:val="00835097"/>
    <w:rsid w:val="0083641C"/>
    <w:rsid w:val="00836627"/>
    <w:rsid w:val="008367D0"/>
    <w:rsid w:val="00837C1D"/>
    <w:rsid w:val="00840A59"/>
    <w:rsid w:val="00842651"/>
    <w:rsid w:val="008647E0"/>
    <w:rsid w:val="00866C98"/>
    <w:rsid w:val="00870BF7"/>
    <w:rsid w:val="00871B44"/>
    <w:rsid w:val="008723CA"/>
    <w:rsid w:val="00873F81"/>
    <w:rsid w:val="0087412D"/>
    <w:rsid w:val="00874D99"/>
    <w:rsid w:val="00876DF8"/>
    <w:rsid w:val="0088034A"/>
    <w:rsid w:val="00885F2B"/>
    <w:rsid w:val="008913D8"/>
    <w:rsid w:val="0089560D"/>
    <w:rsid w:val="00897045"/>
    <w:rsid w:val="008A26B4"/>
    <w:rsid w:val="008A296E"/>
    <w:rsid w:val="008A7EAB"/>
    <w:rsid w:val="008B28DD"/>
    <w:rsid w:val="008B7647"/>
    <w:rsid w:val="008C07CE"/>
    <w:rsid w:val="008C169F"/>
    <w:rsid w:val="008C24A2"/>
    <w:rsid w:val="008C598A"/>
    <w:rsid w:val="008D0116"/>
    <w:rsid w:val="008D506D"/>
    <w:rsid w:val="008D6615"/>
    <w:rsid w:val="008D7999"/>
    <w:rsid w:val="008E1876"/>
    <w:rsid w:val="008E50B6"/>
    <w:rsid w:val="008E5802"/>
    <w:rsid w:val="008F62D7"/>
    <w:rsid w:val="009021D7"/>
    <w:rsid w:val="0090227B"/>
    <w:rsid w:val="009145FD"/>
    <w:rsid w:val="0091593E"/>
    <w:rsid w:val="0091665C"/>
    <w:rsid w:val="009207CA"/>
    <w:rsid w:val="009215B7"/>
    <w:rsid w:val="00931941"/>
    <w:rsid w:val="00932BE7"/>
    <w:rsid w:val="00933EDF"/>
    <w:rsid w:val="009341F6"/>
    <w:rsid w:val="00934E17"/>
    <w:rsid w:val="00945C5C"/>
    <w:rsid w:val="00955ED8"/>
    <w:rsid w:val="009603AA"/>
    <w:rsid w:val="00961BF3"/>
    <w:rsid w:val="00963432"/>
    <w:rsid w:val="00964C3C"/>
    <w:rsid w:val="009670DA"/>
    <w:rsid w:val="009746DC"/>
    <w:rsid w:val="00974F25"/>
    <w:rsid w:val="00980357"/>
    <w:rsid w:val="009914C2"/>
    <w:rsid w:val="00993CC1"/>
    <w:rsid w:val="00994826"/>
    <w:rsid w:val="00994B99"/>
    <w:rsid w:val="00997B0D"/>
    <w:rsid w:val="009A7114"/>
    <w:rsid w:val="009B0737"/>
    <w:rsid w:val="009B0F94"/>
    <w:rsid w:val="009B1668"/>
    <w:rsid w:val="009B3294"/>
    <w:rsid w:val="009C1957"/>
    <w:rsid w:val="009C263E"/>
    <w:rsid w:val="009C77F1"/>
    <w:rsid w:val="009D1262"/>
    <w:rsid w:val="009D1979"/>
    <w:rsid w:val="009D5896"/>
    <w:rsid w:val="009E004D"/>
    <w:rsid w:val="009E3262"/>
    <w:rsid w:val="009E6046"/>
    <w:rsid w:val="009E7903"/>
    <w:rsid w:val="009F22DF"/>
    <w:rsid w:val="009F6592"/>
    <w:rsid w:val="00A03A5D"/>
    <w:rsid w:val="00A03FFA"/>
    <w:rsid w:val="00A0444E"/>
    <w:rsid w:val="00A06BEC"/>
    <w:rsid w:val="00A13D2A"/>
    <w:rsid w:val="00A14F88"/>
    <w:rsid w:val="00A1594B"/>
    <w:rsid w:val="00A16797"/>
    <w:rsid w:val="00A16A8A"/>
    <w:rsid w:val="00A17816"/>
    <w:rsid w:val="00A2036A"/>
    <w:rsid w:val="00A315A6"/>
    <w:rsid w:val="00A32158"/>
    <w:rsid w:val="00A403FF"/>
    <w:rsid w:val="00A44B88"/>
    <w:rsid w:val="00A4530A"/>
    <w:rsid w:val="00A52723"/>
    <w:rsid w:val="00A54CE1"/>
    <w:rsid w:val="00A57BC7"/>
    <w:rsid w:val="00A60355"/>
    <w:rsid w:val="00A60E35"/>
    <w:rsid w:val="00A65DA0"/>
    <w:rsid w:val="00A66B72"/>
    <w:rsid w:val="00A71B73"/>
    <w:rsid w:val="00A72DB5"/>
    <w:rsid w:val="00A740EC"/>
    <w:rsid w:val="00A74A2C"/>
    <w:rsid w:val="00A74D44"/>
    <w:rsid w:val="00A77A5B"/>
    <w:rsid w:val="00A86DFE"/>
    <w:rsid w:val="00A8758D"/>
    <w:rsid w:val="00AA708A"/>
    <w:rsid w:val="00AB0456"/>
    <w:rsid w:val="00AB04C7"/>
    <w:rsid w:val="00AB10E3"/>
    <w:rsid w:val="00AB35F4"/>
    <w:rsid w:val="00AB407E"/>
    <w:rsid w:val="00AB5707"/>
    <w:rsid w:val="00AC1132"/>
    <w:rsid w:val="00AC12E9"/>
    <w:rsid w:val="00AC3414"/>
    <w:rsid w:val="00AC3450"/>
    <w:rsid w:val="00AC3596"/>
    <w:rsid w:val="00AD1D9E"/>
    <w:rsid w:val="00AD7B0B"/>
    <w:rsid w:val="00AE338A"/>
    <w:rsid w:val="00AF0B6E"/>
    <w:rsid w:val="00AF34AF"/>
    <w:rsid w:val="00AF7891"/>
    <w:rsid w:val="00B00B12"/>
    <w:rsid w:val="00B01ABE"/>
    <w:rsid w:val="00B01AE5"/>
    <w:rsid w:val="00B03971"/>
    <w:rsid w:val="00B074B6"/>
    <w:rsid w:val="00B13698"/>
    <w:rsid w:val="00B15DEB"/>
    <w:rsid w:val="00B2797A"/>
    <w:rsid w:val="00B33CAA"/>
    <w:rsid w:val="00B377E4"/>
    <w:rsid w:val="00B37D92"/>
    <w:rsid w:val="00B37E51"/>
    <w:rsid w:val="00B51F09"/>
    <w:rsid w:val="00B52C76"/>
    <w:rsid w:val="00B54EC9"/>
    <w:rsid w:val="00B64381"/>
    <w:rsid w:val="00B71A70"/>
    <w:rsid w:val="00B73805"/>
    <w:rsid w:val="00B7382A"/>
    <w:rsid w:val="00B74973"/>
    <w:rsid w:val="00B74AB0"/>
    <w:rsid w:val="00B7798E"/>
    <w:rsid w:val="00B81034"/>
    <w:rsid w:val="00B819AB"/>
    <w:rsid w:val="00B83731"/>
    <w:rsid w:val="00B86620"/>
    <w:rsid w:val="00B93766"/>
    <w:rsid w:val="00BA0119"/>
    <w:rsid w:val="00BA04B7"/>
    <w:rsid w:val="00BA2ACF"/>
    <w:rsid w:val="00BA6735"/>
    <w:rsid w:val="00BB445E"/>
    <w:rsid w:val="00BB64AF"/>
    <w:rsid w:val="00BB650E"/>
    <w:rsid w:val="00BB6A75"/>
    <w:rsid w:val="00BC2E19"/>
    <w:rsid w:val="00BC3442"/>
    <w:rsid w:val="00BC460A"/>
    <w:rsid w:val="00BC7692"/>
    <w:rsid w:val="00BD0BFF"/>
    <w:rsid w:val="00BD2276"/>
    <w:rsid w:val="00BD28CF"/>
    <w:rsid w:val="00BD38F9"/>
    <w:rsid w:val="00BD6AC5"/>
    <w:rsid w:val="00BE2F3E"/>
    <w:rsid w:val="00BE3353"/>
    <w:rsid w:val="00BE4F4A"/>
    <w:rsid w:val="00BE62A4"/>
    <w:rsid w:val="00BF2F86"/>
    <w:rsid w:val="00BF57F5"/>
    <w:rsid w:val="00BF5B00"/>
    <w:rsid w:val="00BF74AB"/>
    <w:rsid w:val="00C02335"/>
    <w:rsid w:val="00C0476C"/>
    <w:rsid w:val="00C051CA"/>
    <w:rsid w:val="00C129C2"/>
    <w:rsid w:val="00C264ED"/>
    <w:rsid w:val="00C27AB0"/>
    <w:rsid w:val="00C4396E"/>
    <w:rsid w:val="00C47C36"/>
    <w:rsid w:val="00C47DDA"/>
    <w:rsid w:val="00C51CE0"/>
    <w:rsid w:val="00C53308"/>
    <w:rsid w:val="00C5640C"/>
    <w:rsid w:val="00C56709"/>
    <w:rsid w:val="00C56E31"/>
    <w:rsid w:val="00C56FAA"/>
    <w:rsid w:val="00C571A3"/>
    <w:rsid w:val="00C62149"/>
    <w:rsid w:val="00C72784"/>
    <w:rsid w:val="00C73FE5"/>
    <w:rsid w:val="00C80031"/>
    <w:rsid w:val="00C82BEF"/>
    <w:rsid w:val="00C84698"/>
    <w:rsid w:val="00C84D2D"/>
    <w:rsid w:val="00C933E8"/>
    <w:rsid w:val="00C93B1C"/>
    <w:rsid w:val="00C9643B"/>
    <w:rsid w:val="00C97E0A"/>
    <w:rsid w:val="00CA2C4A"/>
    <w:rsid w:val="00CA5826"/>
    <w:rsid w:val="00CC33C9"/>
    <w:rsid w:val="00CC3B20"/>
    <w:rsid w:val="00CC729C"/>
    <w:rsid w:val="00CD128D"/>
    <w:rsid w:val="00CE2498"/>
    <w:rsid w:val="00CE323D"/>
    <w:rsid w:val="00CE53EF"/>
    <w:rsid w:val="00CF0C6B"/>
    <w:rsid w:val="00CF3026"/>
    <w:rsid w:val="00CF4F62"/>
    <w:rsid w:val="00CF7EDE"/>
    <w:rsid w:val="00D02000"/>
    <w:rsid w:val="00D03AC9"/>
    <w:rsid w:val="00D10F14"/>
    <w:rsid w:val="00D1753C"/>
    <w:rsid w:val="00D2060C"/>
    <w:rsid w:val="00D20C39"/>
    <w:rsid w:val="00D32375"/>
    <w:rsid w:val="00D4092F"/>
    <w:rsid w:val="00D44747"/>
    <w:rsid w:val="00D462C8"/>
    <w:rsid w:val="00D4780E"/>
    <w:rsid w:val="00D50626"/>
    <w:rsid w:val="00D5096B"/>
    <w:rsid w:val="00D52BCA"/>
    <w:rsid w:val="00D53A52"/>
    <w:rsid w:val="00D56933"/>
    <w:rsid w:val="00D60331"/>
    <w:rsid w:val="00D64495"/>
    <w:rsid w:val="00D64732"/>
    <w:rsid w:val="00D65BA0"/>
    <w:rsid w:val="00D67538"/>
    <w:rsid w:val="00D67668"/>
    <w:rsid w:val="00D729EE"/>
    <w:rsid w:val="00D75523"/>
    <w:rsid w:val="00D77BB9"/>
    <w:rsid w:val="00D77DC9"/>
    <w:rsid w:val="00D872B6"/>
    <w:rsid w:val="00D876F1"/>
    <w:rsid w:val="00D87D60"/>
    <w:rsid w:val="00DA780D"/>
    <w:rsid w:val="00DB1BCA"/>
    <w:rsid w:val="00DC213C"/>
    <w:rsid w:val="00DC2F2A"/>
    <w:rsid w:val="00DD34C5"/>
    <w:rsid w:val="00DD6C01"/>
    <w:rsid w:val="00DE4A95"/>
    <w:rsid w:val="00DE54E6"/>
    <w:rsid w:val="00E0711A"/>
    <w:rsid w:val="00E077D0"/>
    <w:rsid w:val="00E12B7C"/>
    <w:rsid w:val="00E154A0"/>
    <w:rsid w:val="00E250F0"/>
    <w:rsid w:val="00E27EBB"/>
    <w:rsid w:val="00E33620"/>
    <w:rsid w:val="00E41EE9"/>
    <w:rsid w:val="00E4246E"/>
    <w:rsid w:val="00E46CC0"/>
    <w:rsid w:val="00E554A0"/>
    <w:rsid w:val="00E56DCB"/>
    <w:rsid w:val="00E57708"/>
    <w:rsid w:val="00E57A3F"/>
    <w:rsid w:val="00E57CDD"/>
    <w:rsid w:val="00E613A3"/>
    <w:rsid w:val="00E62FB7"/>
    <w:rsid w:val="00E647BD"/>
    <w:rsid w:val="00E71901"/>
    <w:rsid w:val="00E71E5D"/>
    <w:rsid w:val="00E72503"/>
    <w:rsid w:val="00E73A05"/>
    <w:rsid w:val="00E77DE3"/>
    <w:rsid w:val="00E92C2C"/>
    <w:rsid w:val="00E97460"/>
    <w:rsid w:val="00EA41F6"/>
    <w:rsid w:val="00EA541A"/>
    <w:rsid w:val="00EB5C89"/>
    <w:rsid w:val="00EB6004"/>
    <w:rsid w:val="00EC3D27"/>
    <w:rsid w:val="00ED5BE3"/>
    <w:rsid w:val="00ED6967"/>
    <w:rsid w:val="00EE5907"/>
    <w:rsid w:val="00EF1ECD"/>
    <w:rsid w:val="00EF336A"/>
    <w:rsid w:val="00F06495"/>
    <w:rsid w:val="00F06ECC"/>
    <w:rsid w:val="00F11553"/>
    <w:rsid w:val="00F144FA"/>
    <w:rsid w:val="00F149E4"/>
    <w:rsid w:val="00F25344"/>
    <w:rsid w:val="00F2643A"/>
    <w:rsid w:val="00F320D0"/>
    <w:rsid w:val="00F45E76"/>
    <w:rsid w:val="00F53A67"/>
    <w:rsid w:val="00F54390"/>
    <w:rsid w:val="00F61744"/>
    <w:rsid w:val="00F6183E"/>
    <w:rsid w:val="00F67106"/>
    <w:rsid w:val="00F75F25"/>
    <w:rsid w:val="00F804AE"/>
    <w:rsid w:val="00F80768"/>
    <w:rsid w:val="00F83385"/>
    <w:rsid w:val="00F83838"/>
    <w:rsid w:val="00F9087B"/>
    <w:rsid w:val="00F91459"/>
    <w:rsid w:val="00F91868"/>
    <w:rsid w:val="00F9288A"/>
    <w:rsid w:val="00F96F61"/>
    <w:rsid w:val="00FA03CF"/>
    <w:rsid w:val="00FA3E53"/>
    <w:rsid w:val="00FA4EA1"/>
    <w:rsid w:val="00FA5A14"/>
    <w:rsid w:val="00FA5FCE"/>
    <w:rsid w:val="00FA618A"/>
    <w:rsid w:val="00FA6780"/>
    <w:rsid w:val="00FC04CB"/>
    <w:rsid w:val="00FC0740"/>
    <w:rsid w:val="00FD16A7"/>
    <w:rsid w:val="00FD1B7B"/>
    <w:rsid w:val="00FD23D2"/>
    <w:rsid w:val="00FD752D"/>
    <w:rsid w:val="00FE157C"/>
    <w:rsid w:val="00FE3C41"/>
    <w:rsid w:val="00FE5A55"/>
    <w:rsid w:val="00FE6102"/>
    <w:rsid w:val="00FE6753"/>
    <w:rsid w:val="00FF1AE5"/>
    <w:rsid w:val="00FF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0737"/>
    <w:pPr>
      <w:spacing w:before="60" w:after="60"/>
      <w:jc w:val="both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FE6102"/>
    <w:pPr>
      <w:keepNext/>
      <w:keepLines/>
      <w:numPr>
        <w:numId w:val="9"/>
      </w:numPr>
      <w:pBdr>
        <w:bottom w:val="single" w:sz="12" w:space="0" w:color="auto"/>
      </w:pBdr>
      <w:tabs>
        <w:tab w:val="left" w:pos="851"/>
      </w:tabs>
      <w:spacing w:before="480" w:after="180"/>
      <w:jc w:val="left"/>
      <w:outlineLvl w:val="0"/>
    </w:pPr>
    <w:rPr>
      <w:b/>
      <w:caps/>
      <w:sz w:val="36"/>
    </w:rPr>
  </w:style>
  <w:style w:type="paragraph" w:styleId="Heading2">
    <w:name w:val="heading 2"/>
    <w:basedOn w:val="Normal"/>
    <w:next w:val="Normal"/>
    <w:qFormat/>
    <w:rsid w:val="00177252"/>
    <w:pPr>
      <w:numPr>
        <w:ilvl w:val="1"/>
        <w:numId w:val="9"/>
      </w:numPr>
      <w:spacing w:before="480" w:after="120"/>
      <w:jc w:val="left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qFormat/>
    <w:rsid w:val="00177252"/>
    <w:pPr>
      <w:keepNext/>
      <w:numPr>
        <w:ilvl w:val="2"/>
        <w:numId w:val="9"/>
      </w:numPr>
      <w:tabs>
        <w:tab w:val="clear" w:pos="1293"/>
      </w:tabs>
      <w:spacing w:before="240" w:after="120"/>
      <w:ind w:left="851" w:hanging="851"/>
      <w:jc w:val="left"/>
      <w:outlineLvl w:val="2"/>
    </w:pPr>
    <w:rPr>
      <w:b/>
      <w:sz w:val="28"/>
      <w:u w:val="single"/>
      <w:lang w:val="en-US"/>
    </w:rPr>
  </w:style>
  <w:style w:type="paragraph" w:styleId="Heading4">
    <w:name w:val="heading 4"/>
    <w:basedOn w:val="Normal"/>
    <w:next w:val="Normal"/>
    <w:qFormat/>
    <w:rsid w:val="00177252"/>
    <w:pPr>
      <w:keepNext/>
      <w:numPr>
        <w:ilvl w:val="3"/>
        <w:numId w:val="9"/>
      </w:numPr>
      <w:spacing w:before="160" w:after="80"/>
      <w:ind w:left="851" w:hanging="851"/>
      <w:jc w:val="left"/>
      <w:outlineLvl w:val="3"/>
    </w:pPr>
    <w:rPr>
      <w:sz w:val="24"/>
      <w:u w:val="words"/>
      <w:lang w:val="en-US" w:eastAsia="ar-SA"/>
    </w:rPr>
  </w:style>
  <w:style w:type="paragraph" w:styleId="Heading5">
    <w:name w:val="heading 5"/>
    <w:basedOn w:val="Normal"/>
    <w:next w:val="Normal"/>
    <w:qFormat/>
    <w:rsid w:val="009B0737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qFormat/>
    <w:rsid w:val="009B0737"/>
    <w:pPr>
      <w:numPr>
        <w:ilvl w:val="5"/>
        <w:numId w:val="9"/>
      </w:numPr>
      <w:outlineLvl w:val="5"/>
    </w:pPr>
  </w:style>
  <w:style w:type="paragraph" w:styleId="Heading7">
    <w:name w:val="heading 7"/>
    <w:basedOn w:val="Normal"/>
    <w:next w:val="Normal"/>
    <w:qFormat/>
    <w:rsid w:val="009B0737"/>
    <w:pPr>
      <w:numPr>
        <w:ilvl w:val="6"/>
        <w:numId w:val="9"/>
      </w:numPr>
      <w:outlineLvl w:val="6"/>
    </w:pPr>
  </w:style>
  <w:style w:type="paragraph" w:styleId="Heading8">
    <w:name w:val="heading 8"/>
    <w:basedOn w:val="Normal"/>
    <w:next w:val="Normal"/>
    <w:qFormat/>
    <w:rsid w:val="009B0737"/>
    <w:pPr>
      <w:numPr>
        <w:ilvl w:val="7"/>
        <w:numId w:val="9"/>
      </w:numPr>
      <w:outlineLvl w:val="7"/>
    </w:pPr>
  </w:style>
  <w:style w:type="paragraph" w:styleId="Heading9">
    <w:name w:val="heading 9"/>
    <w:basedOn w:val="Normal"/>
    <w:next w:val="Normal"/>
    <w:qFormat/>
    <w:rsid w:val="009B0737"/>
    <w:pPr>
      <w:numPr>
        <w:ilvl w:val="8"/>
        <w:numId w:val="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B0737"/>
    <w:pPr>
      <w:widowControl w:val="0"/>
      <w:autoSpaceDE w:val="0"/>
      <w:autoSpaceDN w:val="0"/>
      <w:adjustRightInd w:val="0"/>
      <w:spacing w:before="120"/>
      <w:jc w:val="center"/>
    </w:pPr>
    <w:rPr>
      <w:rFonts w:cs="Arial"/>
      <w:b/>
    </w:rPr>
  </w:style>
  <w:style w:type="paragraph" w:styleId="Footer">
    <w:name w:val="footer"/>
    <w:basedOn w:val="Normal"/>
    <w:rsid w:val="009B0737"/>
    <w:pPr>
      <w:pBdr>
        <w:top w:val="single" w:sz="4" w:space="1" w:color="auto"/>
      </w:pBdr>
      <w:tabs>
        <w:tab w:val="left" w:pos="5670"/>
        <w:tab w:val="right" w:pos="9356"/>
      </w:tabs>
    </w:pPr>
    <w:rPr>
      <w:sz w:val="16"/>
    </w:rPr>
  </w:style>
  <w:style w:type="paragraph" w:styleId="Header">
    <w:name w:val="header"/>
    <w:basedOn w:val="Normal"/>
    <w:rsid w:val="009B0737"/>
    <w:pPr>
      <w:pBdr>
        <w:bottom w:val="single" w:sz="4" w:space="1" w:color="auto"/>
      </w:pBdr>
      <w:tabs>
        <w:tab w:val="center" w:pos="4678"/>
        <w:tab w:val="right" w:pos="9356"/>
      </w:tabs>
    </w:pPr>
    <w:rPr>
      <w:sz w:val="16"/>
    </w:rPr>
  </w:style>
  <w:style w:type="table" w:styleId="TableGrid8">
    <w:name w:val="Table Grid 8"/>
    <w:aliases w:val="TablePS"/>
    <w:basedOn w:val="TableNormal"/>
    <w:rsid w:val="009B0737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eAddition">
    <w:name w:val="Line Addition"/>
    <w:rsid w:val="009B0737"/>
    <w:rPr>
      <w:rFonts w:ascii="Arial" w:hAnsi="Arial"/>
      <w:sz w:val="12"/>
      <w:szCs w:val="12"/>
      <w:lang w:val="en-GB" w:eastAsia="en-US"/>
    </w:rPr>
  </w:style>
  <w:style w:type="paragraph" w:styleId="TOC1">
    <w:name w:val="toc 1"/>
    <w:basedOn w:val="Normal"/>
    <w:next w:val="Normal"/>
    <w:uiPriority w:val="39"/>
    <w:rsid w:val="009B0737"/>
    <w:pPr>
      <w:tabs>
        <w:tab w:val="left" w:pos="425"/>
        <w:tab w:val="right" w:leader="dot" w:pos="9356"/>
      </w:tabs>
      <w:spacing w:before="40" w:after="40"/>
      <w:ind w:left="425" w:hanging="425"/>
    </w:pPr>
    <w:rPr>
      <w:b/>
      <w:caps/>
      <w:lang w:eastAsia="ar-SA"/>
    </w:rPr>
  </w:style>
  <w:style w:type="paragraph" w:styleId="TOC2">
    <w:name w:val="toc 2"/>
    <w:basedOn w:val="Normal"/>
    <w:next w:val="Normal"/>
    <w:uiPriority w:val="39"/>
    <w:rsid w:val="009B0737"/>
    <w:pPr>
      <w:tabs>
        <w:tab w:val="left" w:pos="709"/>
        <w:tab w:val="right" w:leader="dot" w:pos="9356"/>
      </w:tabs>
      <w:spacing w:before="40" w:after="40"/>
      <w:ind w:left="709" w:hanging="425"/>
    </w:pPr>
    <w:rPr>
      <w:lang w:val="nl-BE" w:eastAsia="ar-SA"/>
    </w:rPr>
  </w:style>
  <w:style w:type="paragraph" w:styleId="TOC3">
    <w:name w:val="toc 3"/>
    <w:basedOn w:val="Normal"/>
    <w:next w:val="Normal"/>
    <w:uiPriority w:val="39"/>
    <w:rsid w:val="009B0737"/>
    <w:pPr>
      <w:tabs>
        <w:tab w:val="left" w:pos="1276"/>
        <w:tab w:val="right" w:leader="dot" w:pos="9356"/>
      </w:tabs>
      <w:spacing w:before="40" w:after="40"/>
      <w:ind w:left="1276" w:hanging="709"/>
    </w:pPr>
    <w:rPr>
      <w:lang w:val="nl-BE" w:eastAsia="ar-SA"/>
    </w:rPr>
  </w:style>
  <w:style w:type="paragraph" w:styleId="TOC4">
    <w:name w:val="toc 4"/>
    <w:basedOn w:val="Normal"/>
    <w:next w:val="Normal"/>
    <w:semiHidden/>
    <w:rsid w:val="009B0737"/>
    <w:pPr>
      <w:tabs>
        <w:tab w:val="left" w:pos="1701"/>
        <w:tab w:val="right" w:leader="dot" w:pos="9356"/>
      </w:tabs>
      <w:spacing w:before="40" w:after="40"/>
      <w:ind w:left="1701" w:right="284" w:hanging="425"/>
    </w:pPr>
    <w:rPr>
      <w:lang w:val="fr-BE"/>
    </w:rPr>
  </w:style>
  <w:style w:type="character" w:styleId="Hyperlink">
    <w:name w:val="Hyperlink"/>
    <w:basedOn w:val="DefaultParagraphFont"/>
    <w:uiPriority w:val="99"/>
    <w:rsid w:val="009B0737"/>
    <w:rPr>
      <w:rFonts w:ascii="Arial" w:hAnsi="Arial"/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9B0737"/>
    <w:pPr>
      <w:tabs>
        <w:tab w:val="right" w:leader="dot" w:pos="9356"/>
      </w:tabs>
      <w:spacing w:before="40" w:after="40"/>
    </w:pPr>
    <w:rPr>
      <w:noProof/>
    </w:rPr>
  </w:style>
  <w:style w:type="paragraph" w:customStyle="1" w:styleId="Result">
    <w:name w:val="Result"/>
    <w:basedOn w:val="Normal"/>
    <w:next w:val="Normal"/>
    <w:rsid w:val="009B0737"/>
    <w:pPr>
      <w:numPr>
        <w:numId w:val="10"/>
      </w:numPr>
      <w:tabs>
        <w:tab w:val="clear" w:pos="284"/>
        <w:tab w:val="left" w:pos="567"/>
      </w:tabs>
      <w:ind w:left="568"/>
    </w:pPr>
    <w:rPr>
      <w:lang w:val="nl-BE"/>
    </w:rPr>
  </w:style>
  <w:style w:type="paragraph" w:customStyle="1" w:styleId="code">
    <w:name w:val="code"/>
    <w:basedOn w:val="Normal"/>
    <w:rsid w:val="009B0737"/>
    <w:pPr>
      <w:shd w:val="pct10" w:color="auto" w:fill="FFFFFF"/>
      <w:ind w:left="567"/>
      <w:jc w:val="left"/>
    </w:pPr>
    <w:rPr>
      <w:rFonts w:ascii="Courier New" w:hAnsi="Courier New"/>
      <w:sz w:val="18"/>
    </w:rPr>
  </w:style>
  <w:style w:type="paragraph" w:styleId="ListContinue">
    <w:name w:val="List Continue"/>
    <w:basedOn w:val="Normal"/>
    <w:rsid w:val="009B0737"/>
    <w:pPr>
      <w:spacing w:before="20" w:after="20"/>
      <w:ind w:left="284"/>
    </w:pPr>
  </w:style>
  <w:style w:type="paragraph" w:styleId="TOC5">
    <w:name w:val="toc 5"/>
    <w:basedOn w:val="Normal"/>
    <w:next w:val="Normal"/>
    <w:autoRedefine/>
    <w:semiHidden/>
    <w:rsid w:val="009B0737"/>
    <w:pPr>
      <w:spacing w:before="240" w:after="240"/>
      <w:jc w:val="center"/>
    </w:pPr>
    <w:rPr>
      <w:b/>
      <w:smallCaps/>
      <w:noProof/>
      <w:sz w:val="32"/>
    </w:rPr>
  </w:style>
  <w:style w:type="paragraph" w:styleId="CommentText">
    <w:name w:val="annotation text"/>
    <w:basedOn w:val="Normal"/>
    <w:semiHidden/>
    <w:rsid w:val="009B0737"/>
    <w:pPr>
      <w:jc w:val="left"/>
    </w:pPr>
  </w:style>
  <w:style w:type="paragraph" w:customStyle="1" w:styleId="Note">
    <w:name w:val="Note"/>
    <w:basedOn w:val="Normal"/>
    <w:rsid w:val="009B0737"/>
    <w:pPr>
      <w:jc w:val="left"/>
    </w:pPr>
    <w:rPr>
      <w:i/>
      <w:noProof/>
    </w:rPr>
  </w:style>
  <w:style w:type="paragraph" w:styleId="BalloonText">
    <w:name w:val="Balloon Text"/>
    <w:basedOn w:val="Normal"/>
    <w:semiHidden/>
    <w:rsid w:val="009B0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B0737"/>
    <w:rPr>
      <w:sz w:val="16"/>
    </w:rPr>
  </w:style>
  <w:style w:type="paragraph" w:styleId="FootnoteText">
    <w:name w:val="footnote text"/>
    <w:basedOn w:val="Normal"/>
    <w:semiHidden/>
    <w:rsid w:val="009B0737"/>
  </w:style>
  <w:style w:type="character" w:styleId="FootnoteReference">
    <w:name w:val="footnote reference"/>
    <w:basedOn w:val="DefaultParagraphFont"/>
    <w:semiHidden/>
    <w:rsid w:val="009B0737"/>
    <w:rPr>
      <w:vertAlign w:val="superscript"/>
    </w:rPr>
  </w:style>
  <w:style w:type="paragraph" w:styleId="Subtitle">
    <w:name w:val="Subtitle"/>
    <w:basedOn w:val="Normal"/>
    <w:qFormat/>
    <w:rsid w:val="009B0737"/>
    <w:rPr>
      <w:i/>
      <w:sz w:val="22"/>
      <w:u w:val="single"/>
    </w:rPr>
  </w:style>
  <w:style w:type="paragraph" w:styleId="ListBullet">
    <w:name w:val="List Bullet"/>
    <w:basedOn w:val="Normal"/>
    <w:rsid w:val="009B0737"/>
    <w:pPr>
      <w:numPr>
        <w:numId w:val="2"/>
      </w:numPr>
      <w:tabs>
        <w:tab w:val="clear" w:pos="360"/>
        <w:tab w:val="left" w:pos="284"/>
      </w:tabs>
      <w:spacing w:before="20" w:after="20"/>
      <w:ind w:left="284" w:hanging="284"/>
    </w:pPr>
  </w:style>
  <w:style w:type="paragraph" w:styleId="ListBullet2">
    <w:name w:val="List Bullet 2"/>
    <w:basedOn w:val="Normal"/>
    <w:rsid w:val="009B0737"/>
    <w:pPr>
      <w:numPr>
        <w:numId w:val="5"/>
      </w:numPr>
      <w:spacing w:before="20" w:after="20"/>
    </w:pPr>
  </w:style>
  <w:style w:type="paragraph" w:styleId="ListBullet3">
    <w:name w:val="List Bullet 3"/>
    <w:basedOn w:val="Normal"/>
    <w:rsid w:val="009B0737"/>
    <w:pPr>
      <w:numPr>
        <w:numId w:val="8"/>
      </w:numPr>
      <w:spacing w:before="20" w:after="20"/>
    </w:pPr>
  </w:style>
  <w:style w:type="character" w:customStyle="1" w:styleId="Link">
    <w:name w:val="Link"/>
    <w:basedOn w:val="DefaultParagraphFont"/>
    <w:rsid w:val="009B0737"/>
    <w:rPr>
      <w:noProof/>
      <w:color w:val="0000FF"/>
    </w:rPr>
  </w:style>
  <w:style w:type="paragraph" w:styleId="ListNumber">
    <w:name w:val="List Number"/>
    <w:basedOn w:val="Normal"/>
    <w:rsid w:val="009B0737"/>
    <w:pPr>
      <w:numPr>
        <w:numId w:val="7"/>
      </w:numPr>
      <w:spacing w:before="20" w:after="20"/>
    </w:pPr>
  </w:style>
  <w:style w:type="paragraph" w:styleId="ListNumber2">
    <w:name w:val="List Number 2"/>
    <w:basedOn w:val="Normal"/>
    <w:rsid w:val="009B0737"/>
    <w:pPr>
      <w:numPr>
        <w:numId w:val="1"/>
      </w:numPr>
      <w:tabs>
        <w:tab w:val="clear" w:pos="851"/>
        <w:tab w:val="left" w:pos="567"/>
      </w:tabs>
      <w:spacing w:before="20" w:after="20"/>
      <w:ind w:left="568" w:hanging="284"/>
    </w:pPr>
  </w:style>
  <w:style w:type="paragraph" w:styleId="ListNumber3">
    <w:name w:val="List Number 3"/>
    <w:basedOn w:val="Normal"/>
    <w:rsid w:val="009B0737"/>
    <w:pPr>
      <w:numPr>
        <w:numId w:val="3"/>
      </w:numPr>
      <w:spacing w:before="20" w:after="20"/>
    </w:pPr>
  </w:style>
  <w:style w:type="paragraph" w:styleId="ListNumber4">
    <w:name w:val="List Number 4"/>
    <w:basedOn w:val="Normal"/>
    <w:rsid w:val="009B0737"/>
    <w:pPr>
      <w:numPr>
        <w:numId w:val="4"/>
      </w:numPr>
      <w:spacing w:before="20" w:after="20"/>
    </w:pPr>
  </w:style>
  <w:style w:type="paragraph" w:styleId="ListNumber5">
    <w:name w:val="List Number 5"/>
    <w:basedOn w:val="Normal"/>
    <w:rsid w:val="009B0737"/>
    <w:pPr>
      <w:numPr>
        <w:numId w:val="6"/>
      </w:numPr>
    </w:pPr>
  </w:style>
  <w:style w:type="table" w:customStyle="1" w:styleId="LightGrid-Accent11">
    <w:name w:val="Light Grid - Accent 11"/>
    <w:basedOn w:val="TableNormal"/>
    <w:uiPriority w:val="62"/>
    <w:rsid w:val="009B073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CommentSubject">
    <w:name w:val="annotation subject"/>
    <w:basedOn w:val="CommentText"/>
    <w:next w:val="CommentText"/>
    <w:semiHidden/>
    <w:rsid w:val="009B0737"/>
    <w:pPr>
      <w:jc w:val="both"/>
    </w:pPr>
    <w:rPr>
      <w:b/>
      <w:bCs/>
    </w:rPr>
  </w:style>
  <w:style w:type="paragraph" w:customStyle="1" w:styleId="Heading1nonumbering">
    <w:name w:val="Heading 1 no numbering"/>
    <w:basedOn w:val="Heading1"/>
    <w:next w:val="Normal"/>
    <w:rsid w:val="009B0737"/>
    <w:pPr>
      <w:numPr>
        <w:numId w:val="0"/>
      </w:numPr>
    </w:pPr>
  </w:style>
  <w:style w:type="paragraph" w:customStyle="1" w:styleId="FrontTitle1">
    <w:name w:val="_FrontTitle1_"/>
    <w:basedOn w:val="Normal"/>
    <w:qFormat/>
    <w:rsid w:val="009B0737"/>
    <w:pPr>
      <w:framePr w:w="9072" w:h="3402" w:hRule="exact" w:hSpace="181" w:wrap="notBeside" w:vAnchor="page" w:hAnchor="page" w:xAlign="center" w:y="11908" w:anchorLock="1"/>
      <w:spacing w:before="240" w:after="120"/>
      <w:jc w:val="center"/>
    </w:pPr>
    <w:rPr>
      <w:b/>
      <w:color w:val="1F497D"/>
      <w:sz w:val="36"/>
      <w:szCs w:val="36"/>
    </w:rPr>
  </w:style>
  <w:style w:type="paragraph" w:customStyle="1" w:styleId="FrontTitle2">
    <w:name w:val="_FrontTitle2_"/>
    <w:basedOn w:val="Normal"/>
    <w:qFormat/>
    <w:rsid w:val="009B0737"/>
    <w:pPr>
      <w:framePr w:w="9072" w:h="3402" w:hRule="exact" w:hSpace="181" w:wrap="notBeside" w:vAnchor="page" w:hAnchor="page" w:xAlign="center" w:y="11908" w:anchorLock="1"/>
      <w:spacing w:before="240" w:after="120"/>
      <w:jc w:val="center"/>
    </w:pPr>
    <w:rPr>
      <w:b/>
      <w:color w:val="1F497D"/>
      <w:sz w:val="44"/>
      <w:szCs w:val="44"/>
    </w:rPr>
  </w:style>
  <w:style w:type="paragraph" w:customStyle="1" w:styleId="FrontTitle3">
    <w:name w:val="_FrontTitle3_"/>
    <w:basedOn w:val="Normal"/>
    <w:qFormat/>
    <w:rsid w:val="009B0737"/>
    <w:pPr>
      <w:framePr w:w="9072" w:h="3402" w:hRule="exact" w:hSpace="181" w:wrap="notBeside" w:vAnchor="page" w:hAnchor="page" w:xAlign="center" w:y="11908" w:anchorLock="1"/>
      <w:spacing w:before="240" w:after="120"/>
      <w:jc w:val="center"/>
    </w:pPr>
    <w:rPr>
      <w:b/>
      <w:color w:val="1F497D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9B0737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251FE"/>
    <w:pPr>
      <w:ind w:left="720"/>
      <w:contextualSpacing/>
      <w:mirrorIndents/>
      <w:outlineLvl w:val="4"/>
    </w:pPr>
  </w:style>
  <w:style w:type="paragraph" w:styleId="TOCHeading">
    <w:name w:val="TOC Heading"/>
    <w:basedOn w:val="Heading1"/>
    <w:next w:val="Normal"/>
    <w:uiPriority w:val="39"/>
    <w:unhideWhenUsed/>
    <w:qFormat/>
    <w:rsid w:val="004B5C06"/>
    <w:pPr>
      <w:numPr>
        <w:numId w:val="0"/>
      </w:numPr>
      <w:pBdr>
        <w:bottom w:val="none" w:sz="0" w:space="0" w:color="auto"/>
      </w:pBdr>
      <w:tabs>
        <w:tab w:val="clear" w:pos="851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n-US" w:eastAsia="ja-JP"/>
    </w:rPr>
  </w:style>
  <w:style w:type="paragraph" w:customStyle="1" w:styleId="Default">
    <w:name w:val="Default"/>
    <w:rsid w:val="009670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stStyle">
    <w:name w:val="TestStyle"/>
    <w:basedOn w:val="ListParagraph"/>
    <w:link w:val="TestStyleChar"/>
    <w:qFormat/>
    <w:rsid w:val="00897045"/>
    <w:pPr>
      <w:numPr>
        <w:numId w:val="11"/>
      </w:numPr>
      <w:ind w:left="1208" w:hanging="357"/>
      <w:mirrorIndents w:val="0"/>
    </w:pPr>
    <w:rPr>
      <w:lang w:val="en-US"/>
    </w:rPr>
  </w:style>
  <w:style w:type="paragraph" w:styleId="NoSpacing">
    <w:name w:val="No Spacing"/>
    <w:link w:val="NoSpacingChar"/>
    <w:uiPriority w:val="1"/>
    <w:qFormat/>
    <w:rsid w:val="00177252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5596"/>
    <w:rPr>
      <w:rFonts w:ascii="Arial" w:hAnsi="Arial"/>
      <w:lang w:val="en-GB" w:eastAsia="en-US"/>
    </w:rPr>
  </w:style>
  <w:style w:type="character" w:customStyle="1" w:styleId="TestStyleChar">
    <w:name w:val="TestStyle Char"/>
    <w:basedOn w:val="ListParagraphChar"/>
    <w:link w:val="TestStyle"/>
    <w:rsid w:val="00897045"/>
    <w:rPr>
      <w:rFonts w:ascii="Arial" w:hAnsi="Arial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7252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Documentation\Non-Project%20Related\Templates\RN%20SoftwareComponent%20v0.0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F6324-0AA6-444D-B70C-FFD87EDF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 SoftwareComponent v0.0.0.0.dotx</Template>
  <TotalTime>277</TotalTime>
  <Pages>5</Pages>
  <Words>671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Release Note</vt:lpstr>
      <vt:lpstr>Manual Type</vt:lpstr>
    </vt:vector>
  </TitlesOfParts>
  <Company>Prodata Mobility Systems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MobiFX Release Notes</dc:title>
  <dc:subject>MobiGuider 2010 Suite</dc:subject>
  <dc:creator>Filip.Stas@prodatamobility.com</dc:creator>
  <cp:keywords>10.17</cp:keywords>
  <cp:lastModifiedBy>Windows User</cp:lastModifiedBy>
  <cp:revision>21</cp:revision>
  <cp:lastPrinted>2010-10-12T12:55:00Z</cp:lastPrinted>
  <dcterms:created xsi:type="dcterms:W3CDTF">2010-09-17T11:57:00Z</dcterms:created>
  <dcterms:modified xsi:type="dcterms:W3CDTF">2011-08-24T13:26:00Z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-</vt:lpwstr>
  </property>
  <property fmtid="{D5CDD505-2E9C-101B-9397-08002B2CF9AE}" pid="3" name="Status">
    <vt:lpwstr>-</vt:lpwstr>
  </property>
  <property fmtid="{D5CDD505-2E9C-101B-9397-08002B2CF9AE}" pid="4" name="Editor">
    <vt:lpwstr>-</vt:lpwstr>
  </property>
  <property fmtid="{D5CDD505-2E9C-101B-9397-08002B2CF9AE}" pid="5" name="Approved by">
    <vt:lpwstr>-</vt:lpwstr>
  </property>
  <property fmtid="{D5CDD505-2E9C-101B-9397-08002B2CF9AE}" pid="6" name="Id">
    <vt:lpwstr>0</vt:lpwstr>
  </property>
  <property fmtid="{D5CDD505-2E9C-101B-9397-08002B2CF9AE}" pid="7" name="Path">
    <vt:lpwstr>Prodata SubVersion</vt:lpwstr>
  </property>
  <property fmtid="{D5CDD505-2E9C-101B-9397-08002B2CF9AE}" pid="8" name="Department">
    <vt:lpwstr>-</vt:lpwstr>
  </property>
  <property fmtid="{D5CDD505-2E9C-101B-9397-08002B2CF9AE}" pid="9" name="Street">
    <vt:lpwstr>Leuvensesteenweg 540, b3</vt:lpwstr>
  </property>
  <property fmtid="{D5CDD505-2E9C-101B-9397-08002B2CF9AE}" pid="10" name="Town">
    <vt:lpwstr>Zaventem</vt:lpwstr>
  </property>
  <property fmtid="{D5CDD505-2E9C-101B-9397-08002B2CF9AE}" pid="11" name="Country">
    <vt:lpwstr>Belgium</vt:lpwstr>
  </property>
  <property fmtid="{D5CDD505-2E9C-101B-9397-08002B2CF9AE}" pid="12" name="Company">
    <vt:lpwstr>Prodata Mobility Systems</vt:lpwstr>
  </property>
  <property fmtid="{D5CDD505-2E9C-101B-9397-08002B2CF9AE}" pid="13" name="Telephone">
    <vt:lpwstr>+32 (0)2 722 13 11</vt:lpwstr>
  </property>
  <property fmtid="{D5CDD505-2E9C-101B-9397-08002B2CF9AE}" pid="14" name="Postal code">
    <vt:lpwstr>B-1930</vt:lpwstr>
  </property>
  <property fmtid="{D5CDD505-2E9C-101B-9397-08002B2CF9AE}" pid="15" name="Facsimile">
    <vt:lpwstr>+32 (0)2 722 13 99</vt:lpwstr>
  </property>
  <property fmtid="{D5CDD505-2E9C-101B-9397-08002B2CF9AE}" pid="16" name="Quality">
    <vt:lpwstr>-</vt:lpwstr>
  </property>
  <property fmtid="{D5CDD505-2E9C-101B-9397-08002B2CF9AE}" pid="17" name="Confidential">
    <vt:lpwstr>Confidential</vt:lpwstr>
  </property>
  <property fmtid="{D5CDD505-2E9C-101B-9397-08002B2CF9AE}" pid="18" name="Copyright">
    <vt:lpwstr>© Prodata Mobility Systems</vt:lpwstr>
  </property>
  <property fmtid="{D5CDD505-2E9C-101B-9397-08002B2CF9AE}" pid="19" name="Technical Writer">
    <vt:lpwstr>-</vt:lpwstr>
  </property>
  <property fmtid="{D5CDD505-2E9C-101B-9397-08002B2CF9AE}" pid="20" name="Subtitle">
    <vt:lpwstr>-</vt:lpwstr>
  </property>
  <property fmtid="{D5CDD505-2E9C-101B-9397-08002B2CF9AE}" pid="21" name="Email">
    <vt:lpwstr>info@prodata-systems.be</vt:lpwstr>
  </property>
  <property fmtid="{D5CDD505-2E9C-101B-9397-08002B2CF9AE}" pid="22" name="Storage location">
    <vt:lpwstr>Prodata SubVersion</vt:lpwstr>
  </property>
</Properties>
</file>