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26F32" w:rsidR="00A72627" w:rsidP="005C6946" w:rsidRDefault="00A72627" w14:paraId="24AB3470" w14:textId="77777777">
      <w:pPr>
        <w:jc w:val="both"/>
        <w:rPr>
          <w:rFonts w:ascii="Arial" w:hAnsi="Arial" w:cs="Arial"/>
          <w:b/>
          <w:sz w:val="20"/>
          <w:szCs w:val="20"/>
        </w:rPr>
        <w:sectPr w:rsidRPr="00626F32" w:rsidR="00A72627" w:rsidSect="00FB08DF">
          <w:headerReference w:type="default" r:id="rId11"/>
          <w:footerReference w:type="even" r:id="rId12"/>
          <w:footerReference w:type="default" r:id="rId13"/>
          <w:type w:val="continuous"/>
          <w:pgSz w:w="11906" w:h="16838" w:orient="portrait"/>
          <w:pgMar w:top="1620" w:right="1701" w:bottom="1417" w:left="1701" w:header="708" w:footer="633" w:gutter="0"/>
          <w:cols w:space="708"/>
          <w:formProt w:val="0"/>
          <w:docGrid w:linePitch="360"/>
        </w:sectPr>
      </w:pPr>
    </w:p>
    <w:p w:rsidRPr="00626F32" w:rsidR="00A72627" w:rsidP="005C6946" w:rsidRDefault="00A72627" w14:paraId="57076149" w14:textId="77777777">
      <w:pPr>
        <w:jc w:val="both"/>
        <w:rPr>
          <w:rFonts w:ascii="Arial" w:hAnsi="Arial" w:cs="Arial"/>
          <w:b/>
          <w:sz w:val="20"/>
          <w:szCs w:val="20"/>
        </w:rPr>
      </w:pPr>
    </w:p>
    <w:p w:rsidRPr="00626F32" w:rsidR="00A15990" w:rsidP="005C6946" w:rsidRDefault="00A15990" w14:paraId="50CEA6B3" w14:textId="77777777">
      <w:pPr>
        <w:jc w:val="both"/>
        <w:rPr>
          <w:rFonts w:ascii="Arial" w:hAnsi="Arial" w:cs="Arial"/>
          <w:b/>
          <w:sz w:val="20"/>
          <w:szCs w:val="20"/>
        </w:rPr>
      </w:pPr>
    </w:p>
    <w:p w:rsidRPr="00626F32" w:rsidR="00D10634" w:rsidP="00D30E90" w:rsidRDefault="00D10634" w14:paraId="1C10D48B" w14:textId="290C3BBD">
      <w:pPr>
        <w:rPr>
          <w:rFonts w:asciiTheme="minorHAnsi" w:hAnsiTheme="minorHAnsi"/>
          <w:b/>
          <w:sz w:val="22"/>
          <w:szCs w:val="22"/>
        </w:rPr>
      </w:pPr>
      <w:bookmarkStart w:name="_Hlk186457679" w:id="0"/>
    </w:p>
    <w:p w:rsidRPr="00626F32" w:rsidR="00D10634" w:rsidP="00D10634" w:rsidRDefault="00D10634" w14:paraId="4CB695F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13A2EFEE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6CDB4BD5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33F92A6F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78DDA822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6A8808F3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7FCC41FE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5A0CA6CE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32681EA7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5F6CC322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6A86E0B7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5367C5DD" w14:textId="03908D8E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626F32">
        <w:rPr>
          <w:rFonts w:asciiTheme="minorHAnsi" w:hAnsiTheme="minorHAnsi" w:cstheme="minorHAnsi"/>
          <w:b/>
          <w:bCs/>
          <w:sz w:val="56"/>
          <w:szCs w:val="56"/>
        </w:rPr>
        <w:t>Especificaç</w:t>
      </w:r>
      <w:r w:rsidR="00626F32">
        <w:rPr>
          <w:rFonts w:asciiTheme="minorHAnsi" w:hAnsiTheme="minorHAnsi" w:cstheme="minorHAnsi"/>
          <w:b/>
          <w:bCs/>
          <w:sz w:val="56"/>
          <w:szCs w:val="56"/>
        </w:rPr>
        <w:t>ã</w:t>
      </w:r>
      <w:r w:rsidRPr="00626F32">
        <w:rPr>
          <w:rFonts w:asciiTheme="minorHAnsi" w:hAnsiTheme="minorHAnsi" w:cstheme="minorHAnsi"/>
          <w:b/>
          <w:bCs/>
          <w:sz w:val="56"/>
          <w:szCs w:val="56"/>
        </w:rPr>
        <w:t xml:space="preserve">o Funcional </w:t>
      </w:r>
    </w:p>
    <w:p w:rsidRPr="00626F32" w:rsidR="00D10634" w:rsidP="00D10634" w:rsidRDefault="00D10634" w14:paraId="4F1E9304" w14:textId="77777777">
      <w:pPr>
        <w:jc w:val="center"/>
        <w:rPr>
          <w:sz w:val="40"/>
          <w:szCs w:val="40"/>
        </w:rPr>
      </w:pPr>
    </w:p>
    <w:p w:rsidRPr="00626F32" w:rsidR="00D10634" w:rsidP="00D10634" w:rsidRDefault="00D10634" w14:paraId="62FAD139" w14:textId="77777777">
      <w:pPr>
        <w:jc w:val="center"/>
        <w:rPr>
          <w:sz w:val="40"/>
          <w:szCs w:val="40"/>
        </w:rPr>
      </w:pPr>
    </w:p>
    <w:p w:rsidRPr="00626F32" w:rsidR="00D10634" w:rsidP="00D10634" w:rsidRDefault="00D10634" w14:paraId="4B397091" w14:textId="77777777">
      <w:pPr>
        <w:jc w:val="center"/>
        <w:rPr>
          <w:sz w:val="40"/>
          <w:szCs w:val="40"/>
        </w:rPr>
      </w:pPr>
    </w:p>
    <w:p w:rsidRPr="00626F32" w:rsidR="00D10634" w:rsidP="00D10634" w:rsidRDefault="00D10634" w14:paraId="75A043FD" w14:textId="77777777">
      <w:pPr>
        <w:jc w:val="center"/>
        <w:rPr>
          <w:sz w:val="40"/>
          <w:szCs w:val="40"/>
        </w:rPr>
      </w:pPr>
    </w:p>
    <w:p w:rsidRPr="00626F32" w:rsidR="00D10634" w:rsidP="00D10634" w:rsidRDefault="00D10634" w14:paraId="205D2E88" w14:textId="045EB617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626F32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Pr="00626F32" w:rsidR="00855F1F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:rsidRPr="00626F32" w:rsidR="00D10634" w:rsidP="00D10634" w:rsidRDefault="00D10634" w14:paraId="31CEE75B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bookmarkEnd w:id="0"/>
    <w:p w:rsidRPr="00626F32" w:rsidR="00D10634" w:rsidP="00D10634" w:rsidRDefault="00D10634" w14:paraId="698E60A1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161DE0C6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626F32" w:rsidR="00D10634" w:rsidP="00D10634" w:rsidRDefault="00D10634" w14:paraId="1344CF12" w14:textId="77777777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 w:rsidRPr="00626F32">
        <w:rPr>
          <w:rFonts w:asciiTheme="minorHAnsi" w:hAnsiTheme="minorHAnsi"/>
          <w:b/>
          <w:sz w:val="22"/>
          <w:szCs w:val="22"/>
        </w:rPr>
        <w:br w:type="page"/>
      </w:r>
    </w:p>
    <w:p w:rsidRPr="00626F32" w:rsidR="00A15990" w:rsidRDefault="00A15990" w14:paraId="392D257A" w14:textId="51C88F6C">
      <w:pPr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Pr="00626F32" w:rsidR="00014FE5" w:rsidTr="00676587" w14:paraId="6E03110D" w14:textId="7777777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:rsidRPr="00626F32" w:rsidR="00014FE5" w:rsidP="00676587" w:rsidRDefault="00014FE5" w14:paraId="1D4B54DB" w14:textId="39846C28">
            <w:pPr>
              <w:jc w:val="center"/>
              <w:rPr>
                <w:rFonts w:cs="Arial" w:asciiTheme="minorHAnsi" w:hAnsiTheme="minorHAnsi"/>
                <w:b/>
              </w:rPr>
            </w:pPr>
            <w:bookmarkStart w:name="_Hlk186457598" w:id="1"/>
            <w:r w:rsidRPr="00626F32">
              <w:rPr>
                <w:rFonts w:cs="Arial" w:asciiTheme="minorHAnsi" w:hAnsiTheme="minorHAnsi"/>
                <w:b/>
                <w:sz w:val="36"/>
                <w:szCs w:val="22"/>
              </w:rPr>
              <w:t xml:space="preserve">Especificação Funcional </w:t>
            </w:r>
          </w:p>
        </w:tc>
      </w:tr>
      <w:tr w:rsidRPr="00626F32" w:rsidR="00014FE5" w:rsidTr="00676587" w14:paraId="1A9ED658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626F32" w:rsidR="00014FE5" w:rsidP="00676587" w:rsidRDefault="00014FE5" w14:paraId="06B2021B" w14:textId="4ADB8E90">
            <w:pPr>
              <w:jc w:val="both"/>
              <w:rPr>
                <w:rFonts w:cs="Arial" w:asciiTheme="minorHAnsi" w:hAnsiTheme="minorHAnsi"/>
                <w:b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 xml:space="preserve">Projeto: </w:t>
            </w:r>
            <w:r w:rsidRPr="00626F32" w:rsidR="00855F1F">
              <w:rPr>
                <w:rFonts w:cs="Arial" w:asciiTheme="minorHAnsi" w:hAnsiTheme="minorHAnsi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:rsidRPr="00626F32" w:rsidR="00014FE5" w:rsidP="00676587" w:rsidRDefault="00014FE5" w14:paraId="76078C50" w14:textId="77777777">
            <w:pPr>
              <w:pStyle w:val="Rodap"/>
              <w:rPr>
                <w:rFonts w:cs="Arial" w:asciiTheme="minorHAnsi" w:hAnsiTheme="minorHAnsi"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 xml:space="preserve">Fase do Projeto: </w:t>
            </w:r>
            <w:r w:rsidRPr="00626F32">
              <w:rPr>
                <w:rFonts w:cs="Arial" w:asciiTheme="minorHAnsi" w:hAnsiTheme="minorHAnsi"/>
                <w:sz w:val="22"/>
                <w:szCs w:val="22"/>
              </w:rPr>
              <w:t>Realize</w:t>
            </w:r>
          </w:p>
        </w:tc>
      </w:tr>
      <w:tr w:rsidRPr="00626F32" w:rsidR="00014FE5" w:rsidTr="00676587" w14:paraId="37706205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626F32" w:rsidR="00014FE5" w:rsidP="00676587" w:rsidRDefault="00014FE5" w14:paraId="5A91BC6B" w14:textId="77777777">
            <w:pPr>
              <w:jc w:val="both"/>
              <w:rPr>
                <w:rFonts w:cs="Arial" w:asciiTheme="minorHAnsi" w:hAnsiTheme="minorHAnsi"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 xml:space="preserve">Autor: </w:t>
            </w: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:rsidRPr="00626F32" w:rsidR="00014FE5" w:rsidP="00676587" w:rsidRDefault="00014FE5" w14:paraId="23F63588" w14:textId="77777777">
            <w:pPr>
              <w:jc w:val="both"/>
              <w:rPr>
                <w:rFonts w:cs="Arial" w:asciiTheme="minorHAnsi" w:hAnsiTheme="minorHAnsi"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 xml:space="preserve">Módulo: </w:t>
            </w: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Módulo&gt;</w:t>
            </w:r>
          </w:p>
        </w:tc>
      </w:tr>
      <w:tr w:rsidRPr="00626F32" w:rsidR="00014FE5" w:rsidTr="00676587" w14:paraId="260839F0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626F32" w:rsidR="00014FE5" w:rsidP="00676587" w:rsidRDefault="00014FE5" w14:paraId="6D6D3BD2" w14:textId="77777777">
            <w:pPr>
              <w:jc w:val="both"/>
              <w:rPr>
                <w:rFonts w:cs="Arial" w:asciiTheme="minorHAnsi" w:hAnsiTheme="minorHAnsi"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 xml:space="preserve">Cenário empresarial: </w:t>
            </w: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:rsidRPr="00626F32" w:rsidR="00014FE5" w:rsidP="00676587" w:rsidRDefault="00014FE5" w14:paraId="129CD79C" w14:textId="77777777">
            <w:pPr>
              <w:jc w:val="both"/>
              <w:rPr>
                <w:rFonts w:cs="Arial" w:asciiTheme="minorHAnsi" w:hAnsiTheme="minorHAnsi"/>
                <w:b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 xml:space="preserve">Processo: </w:t>
            </w: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Processo&gt;</w:t>
            </w:r>
            <w:r w:rsidRPr="00626F32">
              <w:fldChar w:fldCharType="begin"/>
            </w:r>
            <w:r w:rsidRPr="00626F32">
              <w:instrText xml:space="preserve"> AUTOTEXT  " Caixa de Texto Simples"  \* MERGEFORMAT </w:instrText>
            </w:r>
            <w:r w:rsidRPr="00626F32">
              <w:fldChar w:fldCharType="end"/>
            </w:r>
          </w:p>
        </w:tc>
      </w:tr>
      <w:tr w:rsidRPr="00626F32" w:rsidR="00014FE5" w:rsidTr="00676587" w14:paraId="786AF48A" w14:textId="77777777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:rsidRPr="00626F32" w:rsidR="00014FE5" w:rsidP="00676587" w:rsidRDefault="00014FE5" w14:paraId="24A383DB" w14:textId="77777777">
            <w:pPr>
              <w:jc w:val="both"/>
              <w:rPr>
                <w:rFonts w:cs="Arial" w:asciiTheme="minorHAnsi" w:hAnsiTheme="minorHAnsi"/>
                <w:b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>ID GAP:</w:t>
            </w:r>
            <w:r w:rsidRPr="00626F32">
              <w:rPr>
                <w:rFonts w:cs="Arial"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:rsidRPr="00626F32" w:rsidR="00014FE5" w:rsidP="00676587" w:rsidRDefault="00014FE5" w14:paraId="30062FF7" w14:textId="77777777">
            <w:pPr>
              <w:jc w:val="both"/>
              <w:rPr>
                <w:rFonts w:cs="Arial" w:asciiTheme="minorHAnsi" w:hAnsiTheme="minorHAnsi"/>
                <w:b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 xml:space="preserve">Descrição GAP: </w:t>
            </w: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Pr="00626F32" w:rsidR="00014FE5" w:rsidTr="00676587" w14:paraId="00E925CA" w14:textId="7777777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626F32" w:rsidR="00014FE5" w:rsidP="00676587" w:rsidRDefault="00014FE5" w14:paraId="3A343BDB" w14:textId="77777777">
            <w:pPr>
              <w:jc w:val="both"/>
              <w:rPr>
                <w:rFonts w:cs="Arial" w:asciiTheme="minorHAnsi" w:hAnsiTheme="minorHAnsi"/>
                <w:b/>
                <w:sz w:val="10"/>
                <w:szCs w:val="10"/>
                <w:u w:val="single"/>
              </w:rPr>
            </w:pPr>
          </w:p>
        </w:tc>
      </w:tr>
      <w:tr w:rsidRPr="00626F32" w:rsidR="00014FE5" w:rsidTr="00676587" w14:paraId="4F407457" w14:textId="7777777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  <w:vAlign w:val="center"/>
          </w:tcPr>
          <w:p w:rsidRPr="00626F32" w:rsidR="00014FE5" w:rsidP="00676587" w:rsidRDefault="00014FE5" w14:paraId="0B5B7913" w14:textId="77777777">
            <w:pPr>
              <w:jc w:val="center"/>
              <w:rPr>
                <w:rFonts w:cs="Arial" w:asciiTheme="minorHAnsi" w:hAnsiTheme="minorHAnsi"/>
                <w:b/>
                <w:sz w:val="36"/>
                <w:szCs w:val="36"/>
              </w:rPr>
            </w:pPr>
            <w:r w:rsidRPr="00626F32">
              <w:rPr>
                <w:rFonts w:cs="Arial" w:asciiTheme="minorHAnsi" w:hAnsiTheme="minorHAnsi"/>
                <w:b/>
                <w:sz w:val="36"/>
                <w:szCs w:val="36"/>
              </w:rPr>
              <w:t>Histórico de Revisão</w:t>
            </w:r>
          </w:p>
        </w:tc>
      </w:tr>
      <w:tr w:rsidRPr="00626F32" w:rsidR="00014FE5" w:rsidTr="00676587" w14:paraId="0ADB4CE9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76BC19E9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293B022C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57CF15A5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3E7E359B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626F32">
              <w:rPr>
                <w:rFonts w:cs="Arial" w:asciiTheme="minorHAnsi" w:hAnsiTheme="minorHAnsi"/>
                <w:b/>
                <w:sz w:val="22"/>
                <w:szCs w:val="22"/>
              </w:rPr>
              <w:t>Descrição da Revisão</w:t>
            </w:r>
          </w:p>
        </w:tc>
      </w:tr>
      <w:tr w:rsidRPr="00626F32" w:rsidR="00014FE5" w:rsidTr="00676587" w14:paraId="66D4F18C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1A2232B4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  <w:bCs/>
              </w:rPr>
            </w:pPr>
            <w:r w:rsidRPr="00626F32">
              <w:rPr>
                <w:rFonts w:cs="Arial" w:asciiTheme="minorHAnsi" w:hAnsiTheme="minorHAnsi"/>
                <w:b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2CFFF5BD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72831F09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2B4A9222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626F32">
              <w:rPr>
                <w:rFonts w:cs="Arial" w:asciiTheme="minorHAnsi" w:hAnsiTheme="minorHAnsi"/>
                <w:bCs/>
                <w:sz w:val="22"/>
                <w:szCs w:val="22"/>
              </w:rPr>
              <w:t>Elaboração do documento</w:t>
            </w:r>
          </w:p>
        </w:tc>
      </w:tr>
      <w:tr w:rsidRPr="00626F32" w:rsidR="00014FE5" w:rsidTr="00676587" w14:paraId="2B524DA8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124387D7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  <w:bCs/>
              </w:rPr>
            </w:pPr>
            <w:r w:rsidRPr="00626F32">
              <w:rPr>
                <w:rFonts w:cs="Arial" w:asciiTheme="minorHAnsi" w:hAnsiTheme="minorHAnsi"/>
                <w:b/>
                <w:bCs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43BEFFDF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116AF3C4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26F32" w:rsidR="00014FE5" w:rsidP="00676587" w:rsidRDefault="00014FE5" w14:paraId="4F16734E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626F32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  <w:bookmarkEnd w:id="1"/>
    </w:tbl>
    <w:p w:rsidRPr="00626F32" w:rsidR="00014FE5" w:rsidP="005C6946" w:rsidRDefault="00014FE5" w14:paraId="7ADE106C" w14:textId="77777777">
      <w:pPr>
        <w:jc w:val="both"/>
        <w:rPr>
          <w:rFonts w:ascii="Arial" w:hAnsi="Arial" w:cs="Arial"/>
          <w:b/>
          <w:sz w:val="20"/>
          <w:szCs w:val="20"/>
        </w:rPr>
      </w:pPr>
    </w:p>
    <w:p w:rsidRPr="00626F32" w:rsidR="00014FE5" w:rsidP="005C6946" w:rsidRDefault="00014FE5" w14:paraId="7194341A" w14:textId="77777777">
      <w:pPr>
        <w:jc w:val="both"/>
        <w:rPr>
          <w:rFonts w:ascii="Arial" w:hAnsi="Arial" w:cs="Arial"/>
          <w:b/>
          <w:sz w:val="20"/>
          <w:szCs w:val="20"/>
        </w:rPr>
      </w:pPr>
    </w:p>
    <w:p w:rsidRPr="00626F32" w:rsidR="00A72627" w:rsidP="001D4CAB" w:rsidRDefault="001D4CAB" w14:paraId="512C1AFD" w14:textId="5B01CAD3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626F32">
        <w:rPr>
          <w:rFonts w:ascii="Arial" w:hAnsi="Arial" w:cs="Arial"/>
          <w:b/>
          <w:sz w:val="20"/>
          <w:szCs w:val="20"/>
        </w:rPr>
        <w:t>SUMÁRIO</w:t>
      </w:r>
    </w:p>
    <w:p w:rsidR="00397050" w:rsidRDefault="001F4079" w14:paraId="12EC517A" w14:textId="41FFF718">
      <w:pPr>
        <w:pStyle w:val="Sumrio1"/>
        <w:rPr>
          <w:rFonts w:asciiTheme="minorHAnsi" w:hAnsiTheme="minorHAnsi" w:eastAsiaTheme="minorEastAsia" w:cstheme="minorBidi"/>
          <w:b w:val="0"/>
          <w:kern w:val="2"/>
          <w14:ligatures w14:val="standardContextual"/>
        </w:rPr>
      </w:pPr>
      <w:r w:rsidRPr="00626F32">
        <w:rPr>
          <w:b w:val="0"/>
          <w:noProof w:val="0"/>
        </w:rPr>
        <w:fldChar w:fldCharType="begin"/>
      </w:r>
      <w:r w:rsidRPr="00626F32">
        <w:rPr>
          <w:b w:val="0"/>
          <w:noProof w:val="0"/>
        </w:rPr>
        <w:instrText xml:space="preserve"> TOC \o "1-3" \h \z \u </w:instrText>
      </w:r>
      <w:r w:rsidRPr="00626F32">
        <w:rPr>
          <w:b w:val="0"/>
          <w:noProof w:val="0"/>
        </w:rPr>
        <w:fldChar w:fldCharType="separate"/>
      </w:r>
      <w:hyperlink w:history="1" w:anchor="_Toc236664790">
        <w:r w:rsidRPr="00216D19" w:rsidR="00397050">
          <w:rPr>
            <w:rStyle w:val="Hyperlink"/>
          </w:rPr>
          <w:t>1.</w:t>
        </w:r>
        <w:r w:rsidR="00397050">
          <w:rPr>
            <w:rFonts w:asciiTheme="minorHAnsi" w:hAnsiTheme="minorHAnsi" w:eastAsiaTheme="minorEastAsia" w:cstheme="minorBidi"/>
            <w:b w:val="0"/>
            <w:kern w:val="2"/>
            <w14:ligatures w14:val="standardContextual"/>
          </w:rPr>
          <w:tab/>
        </w:r>
        <w:r w:rsidRPr="00216D19" w:rsidR="00397050">
          <w:rPr>
            <w:rStyle w:val="Hyperlink"/>
          </w:rPr>
          <w:t>Resumo do Desenvolvimen</w:t>
        </w:r>
        <w:r w:rsidRPr="00216D19" w:rsidR="00397050">
          <w:rPr>
            <w:rStyle w:val="Hyperlink"/>
          </w:rPr>
          <w:t>t</w:t>
        </w:r>
        <w:r w:rsidRPr="00216D19" w:rsidR="00397050">
          <w:rPr>
            <w:rStyle w:val="Hyperlink"/>
          </w:rPr>
          <w:t>o</w:t>
        </w:r>
        <w:r w:rsidR="00397050">
          <w:rPr>
            <w:webHidden/>
          </w:rPr>
          <w:tab/>
        </w:r>
        <w:r w:rsidR="00397050">
          <w:rPr>
            <w:webHidden/>
          </w:rPr>
          <w:fldChar w:fldCharType="begin"/>
        </w:r>
        <w:r w:rsidR="00397050">
          <w:rPr>
            <w:webHidden/>
          </w:rPr>
          <w:instrText xml:space="preserve"> PAGEREF _Toc236664790 \h </w:instrText>
        </w:r>
        <w:r w:rsidR="00397050">
          <w:rPr>
            <w:webHidden/>
          </w:rPr>
        </w:r>
        <w:r w:rsidR="00397050">
          <w:rPr>
            <w:webHidden/>
          </w:rPr>
          <w:fldChar w:fldCharType="separate"/>
        </w:r>
        <w:r w:rsidR="00397050">
          <w:rPr>
            <w:webHidden/>
          </w:rPr>
          <w:t>4</w:t>
        </w:r>
        <w:r w:rsidR="00397050">
          <w:rPr>
            <w:webHidden/>
          </w:rPr>
          <w:fldChar w:fldCharType="end"/>
        </w:r>
      </w:hyperlink>
    </w:p>
    <w:p w:rsidR="00397050" w:rsidRDefault="00397050" w14:paraId="0EFE5E76" w14:textId="74E5BDEC">
      <w:pPr>
        <w:pStyle w:val="Sumrio1"/>
        <w:rPr>
          <w:rFonts w:asciiTheme="minorHAnsi" w:hAnsiTheme="minorHAnsi" w:eastAsiaTheme="minorEastAsia" w:cstheme="minorBidi"/>
          <w:b w:val="0"/>
          <w:kern w:val="2"/>
          <w14:ligatures w14:val="standardContextual"/>
        </w:rPr>
      </w:pPr>
      <w:hyperlink w:history="1" w:anchor="_Toc236664791">
        <w:r w:rsidRPr="00216D19">
          <w:rPr>
            <w:rStyle w:val="Hyperlink"/>
          </w:rPr>
          <w:t>2.</w:t>
        </w:r>
        <w:r>
          <w:rPr>
            <w:rFonts w:asciiTheme="minorHAnsi" w:hAnsiTheme="minorHAnsi" w:eastAsiaTheme="minorEastAsia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Detalhamento da Especificação Funcional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97050" w:rsidRDefault="00397050" w14:paraId="4F7A7DA1" w14:textId="0DFCFF15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792">
        <w:r w:rsidRPr="00216D19">
          <w:rPr>
            <w:rStyle w:val="Hyperlink"/>
            <w:b/>
            <w:bCs/>
            <w:noProof/>
          </w:rPr>
          <w:t>2.1.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Objetivo, justificativa e processo de negócio atendido.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29325C23" w14:textId="51376F3A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793">
        <w:r w:rsidRPr="00216D19">
          <w:rPr>
            <w:rStyle w:val="Hyperlink"/>
            <w:b/>
            <w:bCs/>
            <w:noProof/>
          </w:rPr>
          <w:t>2.2.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Processos Relacionados (Transações do Sistema S4HANA)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0C056B9B" w14:textId="2803594A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794">
        <w:r w:rsidRPr="00216D19">
          <w:rPr>
            <w:rStyle w:val="Hyperlink"/>
            <w:b/>
            <w:bCs/>
            <w:noProof/>
          </w:rPr>
          <w:t>2.3.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46FDD853" w14:textId="4ACDBC02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795">
        <w:r w:rsidRPr="00216D19">
          <w:rPr>
            <w:rStyle w:val="Hyperlink"/>
            <w:b/>
            <w:bCs/>
            <w:noProof/>
          </w:rPr>
          <w:t>2.4.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Premissas/Acordos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1360B8C7" w14:textId="466ED003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796">
        <w:r w:rsidRPr="00216D19">
          <w:rPr>
            <w:rStyle w:val="Hyperlink"/>
            <w:b/>
            <w:bCs/>
            <w:noProof/>
          </w:rPr>
          <w:t>2.5.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Fluxo do Processo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009D6EDB" w14:textId="33491A5E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797">
        <w:r w:rsidRPr="00216D19">
          <w:rPr>
            <w:rStyle w:val="Hyperlink"/>
            <w:b/>
            <w:bCs/>
            <w:noProof/>
          </w:rPr>
          <w:t>2.6.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Sistemas, ambientes e objetos SAP impactados.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32B282C1" w14:textId="16D34FA9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798">
        <w:r w:rsidRPr="00216D19">
          <w:rPr>
            <w:rStyle w:val="Hyperlink"/>
            <w:b/>
            <w:bCs/>
            <w:noProof/>
          </w:rPr>
          <w:t>2.7.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Novos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054EECA0" w14:textId="7E6E6B87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799">
        <w:r w:rsidRPr="00216D19">
          <w:rPr>
            <w:rStyle w:val="Hyperlink"/>
            <w:b/>
            <w:bCs/>
            <w:noProof/>
          </w:rPr>
          <w:t>2.8.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Material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3FD8722E" w14:textId="055380C7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00">
        <w:r w:rsidRPr="00216D19">
          <w:rPr>
            <w:rStyle w:val="Hyperlink"/>
            <w:noProof/>
          </w:rPr>
          <w:t>2.8.1.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noProof/>
          </w:rPr>
          <w:t>TVARV, BRF+ e Tabelas de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6DA12BCF" w14:textId="1ADAC5BA">
      <w:pPr>
        <w:pStyle w:val="Sumrio1"/>
        <w:rPr>
          <w:rFonts w:asciiTheme="minorHAnsi" w:hAnsiTheme="minorHAnsi" w:eastAsiaTheme="minorEastAsia" w:cstheme="minorBidi"/>
          <w:b w:val="0"/>
          <w:kern w:val="2"/>
          <w14:ligatures w14:val="standardContextual"/>
        </w:rPr>
      </w:pPr>
      <w:hyperlink w:history="1" w:anchor="_Toc236664801">
        <w:r w:rsidRPr="00216D19">
          <w:rPr>
            <w:rStyle w:val="Hyperlink"/>
          </w:rPr>
          <w:t>3.</w:t>
        </w:r>
        <w:r>
          <w:rPr>
            <w:rFonts w:asciiTheme="minorHAnsi" w:hAnsiTheme="minorHAnsi" w:eastAsiaTheme="minorEastAsia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Desenvolvimentos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397050" w:rsidRDefault="00397050" w14:paraId="5B1A854E" w14:textId="159C91F6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02">
        <w:r w:rsidRPr="00216D19">
          <w:rPr>
            <w:rStyle w:val="Hyperlink"/>
            <w:b/>
            <w:bCs/>
            <w:noProof/>
          </w:rPr>
          <w:t>3.1.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Aplicativos Fiori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2378EAC3" w14:textId="17890220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03">
        <w:r w:rsidRPr="00216D19">
          <w:rPr>
            <w:rStyle w:val="Hyperlink"/>
            <w:b/>
            <w:bCs/>
            <w:noProof/>
          </w:rPr>
          <w:t>3.2.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70D3041E" w14:textId="278EF4EA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04">
        <w:r w:rsidRPr="00216D19">
          <w:rPr>
            <w:rStyle w:val="Hyperlink"/>
            <w:b/>
            <w:bCs/>
            <w:noProof/>
          </w:rPr>
          <w:t>3.3.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Formulário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6A51E576" w14:textId="39A81B10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05">
        <w:r w:rsidRPr="00216D19">
          <w:rPr>
            <w:rStyle w:val="Hyperlink"/>
            <w:b/>
            <w:bCs/>
            <w:noProof/>
          </w:rPr>
          <w:t>3.4.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Integração e Event Mesh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62DCD5BA" w14:textId="3701C4D8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06">
        <w:r w:rsidRPr="00216D19">
          <w:rPr>
            <w:rStyle w:val="Hyperlink"/>
            <w:b/>
            <w:bCs/>
            <w:noProof/>
          </w:rPr>
          <w:t>3.4.1.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Integração CPI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4D00360F" w14:textId="6915850B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07">
        <w:r w:rsidRPr="00216D19">
          <w:rPr>
            <w:rStyle w:val="Hyperlink"/>
            <w:b/>
            <w:bCs/>
            <w:noProof/>
          </w:rPr>
          <w:t>3.4.2.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Event Mesh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1C26B019" w14:textId="38A8F929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08">
        <w:r w:rsidRPr="00216D19">
          <w:rPr>
            <w:rStyle w:val="Hyperlink"/>
            <w:b/>
            <w:bCs/>
            <w:noProof/>
          </w:rPr>
          <w:t>3.5.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Integração com Arquitetura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133E6FF9" w14:textId="4751F8D0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09">
        <w:r w:rsidRPr="00216D19">
          <w:rPr>
            <w:rStyle w:val="Hyperlink"/>
            <w:b/>
            <w:bCs/>
            <w:noProof/>
          </w:rPr>
          <w:t>3.6.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Programas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5D5A6278" w14:textId="0DAAD156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10">
        <w:r w:rsidRPr="00216D19">
          <w:rPr>
            <w:rStyle w:val="Hyperlink"/>
            <w:b/>
            <w:bCs/>
            <w:noProof/>
          </w:rPr>
          <w:t>3.6.1.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Programas Clássicos EWM . EWM RF.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6F808C94" w14:textId="0628BB43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11">
        <w:r w:rsidRPr="00216D19">
          <w:rPr>
            <w:rStyle w:val="Hyperlink"/>
            <w:b/>
            <w:bCs/>
            <w:noProof/>
          </w:rPr>
          <w:t>3.7.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Programas BOPF ( Business Object Processing Framework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319DF4B1" w14:textId="3E392E9A">
      <w:pPr>
        <w:pStyle w:val="Sumrio1"/>
        <w:rPr>
          <w:rFonts w:asciiTheme="minorHAnsi" w:hAnsiTheme="minorHAnsi" w:eastAsiaTheme="minorEastAsia" w:cstheme="minorBidi"/>
          <w:b w:val="0"/>
          <w:kern w:val="2"/>
          <w14:ligatures w14:val="standardContextual"/>
        </w:rPr>
      </w:pPr>
      <w:hyperlink w:history="1" w:anchor="_Toc236664812">
        <w:r w:rsidRPr="00216D19">
          <w:rPr>
            <w:rStyle w:val="Hyperlink"/>
          </w:rPr>
          <w:t>4.</w:t>
        </w:r>
        <w:r>
          <w:rPr>
            <w:rFonts w:asciiTheme="minorHAnsi" w:hAnsiTheme="minorHAnsi" w:eastAsiaTheme="minorEastAsia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Script de Testes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:rsidR="00397050" w:rsidRDefault="00397050" w14:paraId="13C0E592" w14:textId="2D168C2A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13">
        <w:r w:rsidRPr="00216D19">
          <w:rPr>
            <w:rStyle w:val="Hyperlink"/>
            <w:b/>
            <w:bCs/>
            <w:noProof/>
          </w:rPr>
          <w:t>4.1.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Descrição Funcional do Procedimento de Testes(obrigatório)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6A33DF83" w14:textId="44711D59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14">
        <w:r w:rsidRPr="00216D19">
          <w:rPr>
            <w:rStyle w:val="Hyperlink"/>
            <w:b/>
            <w:bCs/>
            <w:noProof/>
          </w:rPr>
          <w:t>4.2.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Descrição Funcional dos Resultados Esperados Após o Teste(obrigatório)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63129DBF" w14:textId="362C7E79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15">
        <w:r w:rsidRPr="00216D19">
          <w:rPr>
            <w:rStyle w:val="Hyperlink"/>
            <w:b/>
            <w:bCs/>
            <w:noProof/>
          </w:rPr>
          <w:t>4.3.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Material Adicional para 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5C3A9D93" w14:textId="6F452794">
      <w:pPr>
        <w:pStyle w:val="Sumrio1"/>
        <w:rPr>
          <w:rFonts w:asciiTheme="minorHAnsi" w:hAnsiTheme="minorHAnsi" w:eastAsiaTheme="minorEastAsia" w:cstheme="minorBidi"/>
          <w:b w:val="0"/>
          <w:kern w:val="2"/>
          <w14:ligatures w14:val="standardContextual"/>
        </w:rPr>
      </w:pPr>
      <w:hyperlink w:history="1" w:anchor="_Toc236664816">
        <w:r w:rsidRPr="00216D19">
          <w:rPr>
            <w:rStyle w:val="Hyperlink"/>
          </w:rPr>
          <w:t>5.</w:t>
        </w:r>
        <w:r>
          <w:rPr>
            <w:rFonts w:asciiTheme="minorHAnsi" w:hAnsiTheme="minorHAnsi" w:eastAsiaTheme="minorEastAsia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Informações Complementares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397050" w:rsidRDefault="00397050" w14:paraId="4FBBED8A" w14:textId="2F3A67D5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17">
        <w:r w:rsidRPr="00216D19">
          <w:rPr>
            <w:rStyle w:val="Hyperlink"/>
            <w:b/>
            <w:bCs/>
            <w:noProof/>
          </w:rPr>
          <w:t>5.1.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Periodicidade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77949880" w14:textId="27C530D3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18">
        <w:r w:rsidRPr="00216D19">
          <w:rPr>
            <w:rStyle w:val="Hyperlink"/>
            <w:b/>
            <w:bCs/>
            <w:noProof/>
          </w:rPr>
          <w:t>5.2.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Tipo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1AAB70BF" w14:textId="2FBF1973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19">
        <w:r w:rsidRPr="00216D19">
          <w:rPr>
            <w:rStyle w:val="Hyperlink"/>
            <w:b/>
            <w:bCs/>
            <w:noProof/>
          </w:rPr>
          <w:t>5.3.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Volumetria e frequência de execução.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3E1107CF" w14:textId="252B8705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20">
        <w:r w:rsidRPr="00216D19">
          <w:rPr>
            <w:rStyle w:val="Hyperlink"/>
            <w:b/>
            <w:bCs/>
            <w:noProof/>
          </w:rPr>
          <w:t>5.4.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Janela para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2E65616C" w14:textId="7E3D175B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21">
        <w:r w:rsidRPr="00216D19">
          <w:rPr>
            <w:rStyle w:val="Hyperlink"/>
            <w:b/>
            <w:bCs/>
            <w:noProof/>
          </w:rPr>
          <w:t>5.5.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Tratamento de erros, logs, monitoramento e reprocessamento.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0257422E" w14:textId="48136BA8">
      <w:pPr>
        <w:pStyle w:val="Sumrio2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236664822">
        <w:r w:rsidRPr="00216D19">
          <w:rPr>
            <w:rStyle w:val="Hyperlink"/>
            <w:b/>
            <w:bCs/>
            <w:noProof/>
          </w:rPr>
          <w:t>5.6.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Processo Crítico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97050" w:rsidRDefault="00397050" w14:paraId="68929F4C" w14:textId="5FCFC5CB">
      <w:pPr>
        <w:pStyle w:val="Sumrio1"/>
        <w:rPr>
          <w:rFonts w:asciiTheme="minorHAnsi" w:hAnsiTheme="minorHAnsi" w:eastAsiaTheme="minorEastAsia" w:cstheme="minorBidi"/>
          <w:b w:val="0"/>
          <w:kern w:val="2"/>
          <w14:ligatures w14:val="standardContextual"/>
        </w:rPr>
      </w:pPr>
      <w:hyperlink w:history="1" w:anchor="_Toc236664823">
        <w:r w:rsidRPr="00216D19">
          <w:rPr>
            <w:rStyle w:val="Hyperlink"/>
          </w:rPr>
          <w:t>6.</w:t>
        </w:r>
        <w:r>
          <w:rPr>
            <w:rFonts w:asciiTheme="minorHAnsi" w:hAnsiTheme="minorHAnsi" w:eastAsiaTheme="minorEastAsia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Homologação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:rsidRPr="00626F32" w:rsidR="000B632E" w:rsidP="00A72627" w:rsidRDefault="001F4079" w14:paraId="5B071F7F" w14:textId="5BF6167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6F32">
        <w:rPr>
          <w:rFonts w:ascii="Calibri" w:hAnsi="Calibri"/>
          <w:b/>
        </w:rPr>
        <w:fldChar w:fldCharType="end"/>
      </w:r>
    </w:p>
    <w:p w:rsidRPr="00626F32" w:rsidR="00A72627" w:rsidP="00A72627" w:rsidRDefault="00A72627" w14:paraId="3B503755" w14:textId="7777777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Pr="00626F32" w:rsidR="00A72627" w:rsidP="00A72627" w:rsidRDefault="00A72627" w14:paraId="0F679CD0" w14:textId="7777777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Pr="00626F32" w:rsidR="00A72627" w:rsidSect="00014FE5">
          <w:type w:val="continuous"/>
          <w:pgSz w:w="11906" w:h="16838" w:orient="portrait"/>
          <w:pgMar w:top="2127" w:right="1701" w:bottom="1417" w:left="1701" w:header="708" w:footer="633" w:gutter="0"/>
          <w:cols w:space="708"/>
          <w:formProt w:val="0"/>
          <w:docGrid w:linePitch="360"/>
        </w:sectPr>
      </w:pPr>
    </w:p>
    <w:p w:rsidRPr="00626F32" w:rsidR="00A72627" w:rsidP="00367DDA" w:rsidRDefault="006B5B3E" w14:paraId="14F77E61" w14:textId="77777777">
      <w:pPr>
        <w:pStyle w:val="Estilo3"/>
      </w:pPr>
      <w:bookmarkStart w:name="_Toc236664790" w:id="2"/>
      <w:r w:rsidRPr="00626F32">
        <w:t>Resumo do Desenvolvimento</w:t>
      </w:r>
      <w:bookmarkEnd w:id="2"/>
    </w:p>
    <w:tbl>
      <w:tblPr>
        <w:tblW w:w="9665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2011"/>
        <w:gridCol w:w="1391"/>
        <w:gridCol w:w="6263"/>
      </w:tblGrid>
      <w:tr w:rsidRPr="00626F32" w:rsidR="006B5B3E" w:rsidTr="23685E83" w14:paraId="4C76E21E" w14:textId="77777777">
        <w:tc>
          <w:tcPr>
            <w:tcW w:w="2011" w:type="dxa"/>
            <w:tcMar/>
            <w:vAlign w:val="center"/>
          </w:tcPr>
          <w:p w:rsidRPr="00626F32" w:rsidR="006B5B3E" w:rsidP="00294D61" w:rsidRDefault="006B5B3E" w14:paraId="2FD13234" w14:textId="77777777">
            <w:pPr>
              <w:pStyle w:val="Cabealho"/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Descrição </w:t>
            </w:r>
          </w:p>
        </w:tc>
        <w:tc>
          <w:tcPr>
            <w:tcW w:w="7654" w:type="dxa"/>
            <w:gridSpan w:val="2"/>
            <w:tcMar/>
            <w:vAlign w:val="center"/>
          </w:tcPr>
          <w:p w:rsidRPr="00626F32" w:rsidR="006B5B3E" w:rsidP="00294D61" w:rsidRDefault="006B5B3E" w14:paraId="077FD088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626F32" w:rsidR="006B5B3E" w:rsidP="00294D61" w:rsidRDefault="006B5B3E" w14:paraId="4D6FAA80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626F32" w:rsidR="006B5B3E" w:rsidP="00294D61" w:rsidRDefault="006B5B3E" w14:paraId="4FECDA13" w14:textId="77777777">
            <w:pPr>
              <w:pStyle w:val="Cabealh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26F32" w:rsidR="006B5B3E" w:rsidTr="23685E83" w14:paraId="166FE34A" w14:textId="77777777">
        <w:trPr>
          <w:trHeight w:val="1470"/>
        </w:trPr>
        <w:tc>
          <w:tcPr>
            <w:tcW w:w="2011" w:type="dxa"/>
            <w:tcMar/>
            <w:vAlign w:val="center"/>
          </w:tcPr>
          <w:p w:rsidRPr="00626F32" w:rsidR="006B5B3E" w:rsidP="00294D61" w:rsidRDefault="006B5B3E" w14:paraId="07CD833A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Tipo de programa</w:t>
            </w:r>
          </w:p>
        </w:tc>
        <w:tc>
          <w:tcPr>
            <w:tcW w:w="7654" w:type="dxa"/>
            <w:gridSpan w:val="2"/>
            <w:tcMar/>
            <w:vAlign w:val="center"/>
          </w:tcPr>
          <w:p w:rsidRPr="00626F32" w:rsidR="006B5B3E" w:rsidP="006B5B3E" w:rsidRDefault="006B5B3E" w14:paraId="722FF1E1" w14:textId="6C140B45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(   ) Migração de Dados          (   ) </w:t>
            </w:r>
            <w:r w:rsidRPr="00626F32" w:rsidR="004C162D">
              <w:rPr>
                <w:rFonts w:ascii="Arial" w:hAnsi="Arial" w:cs="Arial"/>
                <w:sz w:val="18"/>
                <w:szCs w:val="18"/>
              </w:rPr>
              <w:t xml:space="preserve">Enhancement  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(   ) Interface</w:t>
            </w:r>
          </w:p>
          <w:p w:rsidRPr="00626F32" w:rsidR="006B5B3E" w:rsidP="006B5B3E" w:rsidRDefault="006B5B3E" w14:paraId="345F2C37" w14:textId="2B417413">
            <w:pPr>
              <w:tabs>
                <w:tab w:val="left" w:pos="34"/>
                <w:tab w:val="left" w:pos="2909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(   ) </w:t>
            </w:r>
            <w:r w:rsidRPr="00626F32" w:rsidR="004D74ED">
              <w:rPr>
                <w:rFonts w:ascii="Arial" w:hAnsi="Arial" w:cs="Arial"/>
                <w:sz w:val="18"/>
                <w:szCs w:val="18"/>
              </w:rPr>
              <w:t xml:space="preserve">App Fiori 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          (   </w:t>
            </w:r>
            <w:r w:rsidRPr="00626F32" w:rsidR="004C162D">
              <w:rPr>
                <w:rFonts w:ascii="Arial" w:hAnsi="Arial" w:cs="Arial"/>
                <w:sz w:val="18"/>
                <w:szCs w:val="18"/>
              </w:rPr>
              <w:t>) Formulário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    (   ) </w:t>
            </w:r>
            <w:r w:rsidRPr="00626F32">
              <w:rPr>
                <w:rFonts w:ascii="Arial" w:hAnsi="Arial" w:cs="Arial"/>
                <w:i/>
                <w:sz w:val="18"/>
                <w:szCs w:val="18"/>
              </w:rPr>
              <w:t>Enhancement</w:t>
            </w:r>
          </w:p>
          <w:p w:rsidRPr="00626F32" w:rsidR="006B5B3E" w:rsidP="006B5B3E" w:rsidRDefault="006B5B3E" w14:paraId="42300DFA" w14:textId="77777777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Modificação SAP standard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  <w:r w:rsidRPr="00626F32">
              <w:rPr>
                <w:rFonts w:ascii="Arial" w:hAnsi="Arial" w:cs="Arial"/>
                <w:sz w:val="18"/>
                <w:szCs w:val="18"/>
              </w:rPr>
              <w:t>(   ) Programa online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</w:p>
          <w:p w:rsidRPr="00626F32" w:rsidR="006B5B3E" w:rsidP="006B5B3E" w:rsidRDefault="006B5B3E" w14:paraId="4894FB0C" w14:textId="77777777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Outros – Especificar: _______________________</w:t>
            </w:r>
          </w:p>
        </w:tc>
      </w:tr>
      <w:tr w:rsidRPr="00626F32" w:rsidR="006B5B3E" w:rsidTr="23685E83" w14:paraId="2E0023B8" w14:textId="77777777">
        <w:trPr>
          <w:trHeight w:val="417"/>
        </w:trPr>
        <w:tc>
          <w:tcPr>
            <w:tcW w:w="2011" w:type="dxa"/>
            <w:tcBorders>
              <w:bottom w:val="single" w:color="000000" w:themeColor="text1" w:sz="6" w:space="0"/>
            </w:tcBorders>
            <w:tcMar/>
            <w:vAlign w:val="center"/>
          </w:tcPr>
          <w:p w:rsidRPr="00626F32" w:rsidR="006B5B3E" w:rsidP="00294D61" w:rsidRDefault="006B5B3E" w14:paraId="5D6F3EE2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Prioridade</w:t>
            </w:r>
          </w:p>
        </w:tc>
        <w:tc>
          <w:tcPr>
            <w:tcW w:w="7654" w:type="dxa"/>
            <w:gridSpan w:val="2"/>
            <w:tcBorders>
              <w:bottom w:val="single" w:color="000000" w:themeColor="text1" w:sz="6" w:space="0"/>
            </w:tcBorders>
            <w:tcMar/>
            <w:vAlign w:val="center"/>
          </w:tcPr>
          <w:p w:rsidRPr="00626F32" w:rsidR="006B5B3E" w:rsidP="00294D61" w:rsidRDefault="006B5B3E" w14:paraId="0FCC5C5D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Alta / Obrigatório     (   ) Média / Recomendável         (   ) Baixa / Desejável</w:t>
            </w:r>
          </w:p>
        </w:tc>
      </w:tr>
      <w:tr w:rsidRPr="00626F32" w:rsidR="006B5B3E" w:rsidTr="23685E83" w14:paraId="04B46745" w14:textId="77777777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tcMar/>
            <w:vAlign w:val="center"/>
          </w:tcPr>
          <w:p w:rsidRPr="00626F32" w:rsidR="006B5B3E" w:rsidP="006B5B3E" w:rsidRDefault="006B5B3E" w14:paraId="56670BB4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Para migração de dados e interfaces</w:t>
            </w:r>
          </w:p>
        </w:tc>
        <w:tc>
          <w:tcPr>
            <w:tcW w:w="6263" w:type="dxa"/>
            <w:tcBorders>
              <w:bottom w:val="nil"/>
            </w:tcBorders>
            <w:tcMar/>
            <w:vAlign w:val="center"/>
          </w:tcPr>
          <w:p w:rsidRPr="00626F32" w:rsidR="006B5B3E" w:rsidP="006B5B3E" w:rsidRDefault="006B5B3E" w14:paraId="4A38EBA1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Pr="00626F32" w:rsidR="006B5B3E" w:rsidTr="23685E83" w14:paraId="492ADFF5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26F32" w:rsidR="006B5B3E" w:rsidP="006B5B3E" w:rsidRDefault="006B5B3E" w14:paraId="17EA6523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1-Qualidade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26F32" w:rsidR="006B5B3E" w:rsidP="006B5B3E" w:rsidRDefault="006B5B3E" w14:paraId="1636A37E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Boa                         (   ) Média                   (   ) Baixa</w:t>
            </w:r>
          </w:p>
        </w:tc>
      </w:tr>
      <w:tr w:rsidRPr="00626F32" w:rsidR="006B5B3E" w:rsidTr="23685E83" w14:paraId="6FBB9E2D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26F32" w:rsidR="006B5B3E" w:rsidP="006B5B3E" w:rsidRDefault="006B5B3E" w14:paraId="0CDE82EA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2-Complexidade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26F32" w:rsidR="006B5B3E" w:rsidP="006B5B3E" w:rsidRDefault="006B5B3E" w14:paraId="4F50F45E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Simples                   (   ) Médio                   (   ) Complexo</w:t>
            </w:r>
          </w:p>
        </w:tc>
      </w:tr>
      <w:tr w:rsidRPr="00626F32" w:rsidR="006B5B3E" w:rsidTr="23685E83" w14:paraId="268C22DC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26F32" w:rsidR="006B5B3E" w:rsidP="006B5B3E" w:rsidRDefault="006B5B3E" w14:paraId="0BB010FF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26F32" w:rsidR="006B5B3E" w:rsidP="006B5B3E" w:rsidRDefault="006B5B3E" w14:paraId="7C88C8CC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Simples                   (   ) Médio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 (   ) Complexo</w:t>
            </w:r>
          </w:p>
        </w:tc>
      </w:tr>
      <w:tr w:rsidRPr="00626F32" w:rsidR="006B5B3E" w:rsidTr="23685E83" w14:paraId="48A7A37A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26F32" w:rsidR="006B5B3E" w:rsidP="006B5B3E" w:rsidRDefault="006B5B3E" w14:paraId="6922295C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26F32" w:rsidR="006B5B3E" w:rsidP="006B5B3E" w:rsidRDefault="006B5B3E" w14:paraId="5E99ADA6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Pr="00626F32" w:rsidR="00171673" w:rsidTr="23685E83" w14:paraId="7EE34F86" w14:textId="77777777">
        <w:trPr>
          <w:cantSplit/>
          <w:trHeight w:val="408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626F32" w:rsidR="00171673" w:rsidP="006B5B3E" w:rsidRDefault="00171673" w14:paraId="623767EB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626F32" w:rsidR="00171673" w:rsidP="006B5B3E" w:rsidRDefault="00171673" w14:paraId="029A9218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19132A" w:rsidR="00171673" w:rsidTr="23685E83" w14:paraId="2D1590E7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26F32" w:rsidR="00171673" w:rsidP="006B5B3E" w:rsidRDefault="00171673" w14:paraId="716EB958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19132A" w:rsidR="00171673" w:rsidP="23685E83" w:rsidRDefault="00171673" w14:paraId="3FC96ADE" w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23685E83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23685E83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Real-Time</w:t>
            </w:r>
            <w:r>
              <w:tab/>
            </w:r>
            <w:r w:rsidRPr="23685E83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23685E83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Pseudo real-time</w:t>
            </w:r>
            <w:r>
              <w:tab/>
            </w:r>
            <w:r w:rsidRPr="23685E83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23685E83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Batch</w:t>
            </w:r>
          </w:p>
        </w:tc>
      </w:tr>
      <w:tr w:rsidRPr="00626F32" w:rsidR="00171673" w:rsidTr="23685E83" w14:paraId="45FFA2FF" w14:textId="77777777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26F32" w:rsidR="00171673" w:rsidP="006B5B3E" w:rsidRDefault="00171673" w14:paraId="2F64C7FC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26F32" w:rsidR="00171673" w:rsidP="006B5B3E" w:rsidRDefault="00171673" w14:paraId="4858CEC3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(   ) Entrada </w:t>
            </w:r>
            <w:r w:rsidRPr="00626F32" w:rsidR="00FF3ED6">
              <w:rPr>
                <w:rFonts w:ascii="Arial" w:hAnsi="Arial" w:cs="Arial"/>
                <w:sz w:val="18"/>
                <w:szCs w:val="18"/>
              </w:rPr>
              <w:t>S4HANA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(   ) Saída </w:t>
            </w:r>
            <w:r w:rsidRPr="00626F32" w:rsidR="00FF3ED6">
              <w:rPr>
                <w:rFonts w:ascii="Arial" w:hAnsi="Arial" w:cs="Arial"/>
                <w:sz w:val="18"/>
                <w:szCs w:val="18"/>
              </w:rPr>
              <w:t>S4HANA</w:t>
            </w:r>
          </w:p>
          <w:p w:rsidRPr="00626F32" w:rsidR="00171673" w:rsidP="006B5B3E" w:rsidRDefault="00171673" w14:paraId="1200DBDF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Ambas direções</w:t>
            </w:r>
          </w:p>
        </w:tc>
      </w:tr>
      <w:tr w:rsidRPr="00626F32" w:rsidR="00171673" w:rsidTr="23685E83" w14:paraId="2B0B54F6" w14:textId="77777777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26F32" w:rsidR="00171673" w:rsidP="006B5B3E" w:rsidRDefault="00171673" w14:paraId="7B1CF82F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26F32" w:rsidR="00171673" w:rsidP="00171673" w:rsidRDefault="00171673" w14:paraId="216A2454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Diária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  <w:r w:rsidRPr="00626F32">
              <w:rPr>
                <w:rFonts w:ascii="Arial" w:hAnsi="Arial" w:cs="Arial"/>
                <w:sz w:val="18"/>
                <w:szCs w:val="18"/>
              </w:rPr>
              <w:t>(   ) Semanal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(   ) Mensal </w:t>
            </w:r>
          </w:p>
          <w:p w:rsidRPr="00626F32" w:rsidR="00171673" w:rsidP="00171673" w:rsidRDefault="00171673" w14:paraId="00006ABC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Quinzenal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  <w:r w:rsidRPr="00626F32">
              <w:rPr>
                <w:rFonts w:ascii="Arial" w:hAnsi="Arial" w:cs="Arial"/>
                <w:sz w:val="18"/>
                <w:szCs w:val="18"/>
              </w:rPr>
              <w:t>(   ) Eventual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  <w:r w:rsidRPr="00626F32">
              <w:rPr>
                <w:rFonts w:ascii="Arial" w:hAnsi="Arial" w:cs="Arial"/>
                <w:sz w:val="18"/>
                <w:szCs w:val="18"/>
              </w:rPr>
              <w:t>(   ) Outros: ________</w:t>
            </w:r>
          </w:p>
        </w:tc>
      </w:tr>
      <w:tr w:rsidRPr="00626F32" w:rsidR="00171673" w:rsidTr="23685E83" w14:paraId="3E122A26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26F32" w:rsidR="00171673" w:rsidP="006B5B3E" w:rsidRDefault="00171673" w14:paraId="6CC730B7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26F32" w:rsidR="00171673" w:rsidP="006B5B3E" w:rsidRDefault="00171673" w14:paraId="30A4D1D2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Pr="00626F32" w:rsidR="00171673" w:rsidTr="23685E83" w14:paraId="34F157F2" w14:textId="77777777">
        <w:trPr>
          <w:cantSplit/>
          <w:trHeight w:val="1812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26F32" w:rsidR="00171673" w:rsidP="006B5B3E" w:rsidRDefault="00171673" w14:paraId="7A41FAC4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26F32" w:rsidR="00171673" w:rsidP="00171673" w:rsidRDefault="00171673" w14:paraId="503E257E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(   ) Requerimentos legais não serão atendidos </w:t>
            </w:r>
          </w:p>
          <w:p w:rsidRPr="00626F32" w:rsidR="00171673" w:rsidP="00171673" w:rsidRDefault="00171673" w14:paraId="7B312903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Falta de informação para gerir o negócio</w:t>
            </w:r>
          </w:p>
          <w:p w:rsidRPr="00626F32" w:rsidR="00171673" w:rsidP="00171673" w:rsidRDefault="00171673" w14:paraId="27FF5AEB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Perda de funcionalidade em relação ao sistema antigo</w:t>
            </w:r>
          </w:p>
          <w:p w:rsidRPr="00626F32" w:rsidR="00171673" w:rsidP="00171673" w:rsidRDefault="00171673" w14:paraId="0A4FA28C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Mudança de procedimento necessário</w:t>
            </w:r>
          </w:p>
          <w:p w:rsidRPr="00626F32" w:rsidR="00171673" w:rsidP="00171673" w:rsidRDefault="00171673" w14:paraId="2C1B78AD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Outros: ______________________________________</w:t>
            </w:r>
          </w:p>
        </w:tc>
      </w:tr>
      <w:tr w:rsidRPr="00626F32" w:rsidR="00171673" w:rsidTr="23685E83" w14:paraId="131962CB" w14:textId="77777777">
        <w:trPr>
          <w:cantSplit/>
          <w:trHeight w:val="34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26F32" w:rsidR="00171673" w:rsidP="00294D61" w:rsidRDefault="00171673" w14:paraId="29C7A340" w14:textId="002DE55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Existe alternativa no </w:t>
            </w:r>
            <w:r w:rsidRPr="00626F32" w:rsidR="00FF3ED6">
              <w:rPr>
                <w:rFonts w:ascii="Arial" w:hAnsi="Arial" w:cs="Arial"/>
                <w:b/>
                <w:sz w:val="18"/>
                <w:szCs w:val="18"/>
              </w:rPr>
              <w:t>S4</w:t>
            </w:r>
            <w:r w:rsidRPr="00626F32" w:rsidR="00D40219">
              <w:rPr>
                <w:rFonts w:ascii="Arial" w:hAnsi="Arial" w:cs="Arial"/>
                <w:b/>
                <w:sz w:val="18"/>
                <w:szCs w:val="18"/>
              </w:rPr>
              <w:t>HANA?</w:t>
            </w: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26F32" w:rsidR="00171673" w:rsidP="00294D61" w:rsidRDefault="00171673" w14:paraId="6ACE9AE6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Sim    (    ) Não</w:t>
            </w:r>
          </w:p>
        </w:tc>
      </w:tr>
      <w:tr w:rsidRPr="00626F32" w:rsidR="00171673" w:rsidTr="23685E83" w14:paraId="7D058D4F" w14:textId="77777777">
        <w:trPr>
          <w:cantSplit/>
          <w:trHeight w:val="88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26F32" w:rsidR="00171673" w:rsidP="006B5B3E" w:rsidRDefault="00171673" w14:paraId="4FEFB553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26F32" w:rsidR="00171673" w:rsidP="006B5B3E" w:rsidRDefault="00171673" w14:paraId="3A0C181B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26F32" w:rsidR="00171673" w:rsidTr="23685E83" w14:paraId="6113D614" w14:textId="77777777">
        <w:trPr>
          <w:cantSplit/>
          <w:trHeight w:val="124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26F32" w:rsidR="00171673" w:rsidP="006B5B3E" w:rsidRDefault="00171673" w14:paraId="590B172B" w14:textId="27BA91EC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Razão </w:t>
            </w:r>
            <w:r w:rsidRPr="00626F32" w:rsidR="00D40219">
              <w:rPr>
                <w:rFonts w:ascii="Arial" w:hAnsi="Arial" w:cs="Arial"/>
                <w:b/>
                <w:color w:val="000000"/>
                <w:sz w:val="18"/>
                <w:szCs w:val="18"/>
              </w:rPr>
              <w:t>pela qual</w:t>
            </w: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esta alternativa não é aceitável: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26F32" w:rsidR="00171673" w:rsidP="00171673" w:rsidRDefault="00171673" w14:paraId="1984B60C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Problemas de performance</w:t>
            </w:r>
          </w:p>
          <w:p w:rsidRPr="00626F32" w:rsidR="00171673" w:rsidP="00171673" w:rsidRDefault="00171673" w14:paraId="1348B3A4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Complexidade de operação</w:t>
            </w:r>
          </w:p>
          <w:p w:rsidRPr="00626F32" w:rsidR="00171673" w:rsidP="00171673" w:rsidRDefault="00171673" w14:paraId="672066C7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(   ) Outros: ___________________</w:t>
            </w:r>
          </w:p>
        </w:tc>
      </w:tr>
    </w:tbl>
    <w:p w:rsidRPr="00626F32" w:rsidR="00CF2264" w:rsidP="00367DDA" w:rsidRDefault="00CF2264" w14:paraId="5108ABC9" w14:textId="77777777">
      <w:pPr>
        <w:pStyle w:val="Estilo3"/>
      </w:pPr>
      <w:bookmarkStart w:name="_Toc236664791" w:id="3"/>
      <w:bookmarkStart w:name="_Hlk186458118" w:id="4"/>
      <w:bookmarkStart w:name="_Hlk186458148" w:id="5"/>
      <w:r w:rsidRPr="00626F32">
        <w:t>Detalhamento da Especificação Funcional</w:t>
      </w:r>
      <w:bookmarkEnd w:id="3"/>
    </w:p>
    <w:p w:rsidRPr="00626F32" w:rsidR="006B5B3E" w:rsidP="002D20BD" w:rsidRDefault="00EE118D" w14:paraId="753149E5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b/>
          <w:bCs/>
          <w:color w:val="FF0000"/>
        </w:rPr>
        <w:t>Nota:</w:t>
      </w:r>
      <w:r w:rsidRPr="00626F32">
        <w:rPr>
          <w:rFonts w:asciiTheme="minorHAnsi" w:hAnsiTheme="minorHAnsi"/>
          <w:color w:val="FF0000"/>
        </w:rPr>
        <w:t xml:space="preserve"> </w:t>
      </w:r>
      <w:r w:rsidRPr="00626F32" w:rsidR="00CF2264">
        <w:rPr>
          <w:rFonts w:asciiTheme="minorHAnsi" w:hAnsiTheme="minorHAnsi"/>
          <w:color w:val="FF0000"/>
        </w:rPr>
        <w:t>O preenchimento deste item “Detalhamento de Especificação Funcional” e seus subitens não é obrigatório, desde que estas informações sejam preenchidas no documento “Detalhamento de Processos”, que deve ser enviado juntamente c</w:t>
      </w:r>
      <w:r w:rsidRPr="00626F32">
        <w:rPr>
          <w:rFonts w:asciiTheme="minorHAnsi" w:hAnsiTheme="minorHAnsi"/>
          <w:color w:val="FF0000"/>
        </w:rPr>
        <w:t>om a Especificação Funcional.</w:t>
      </w:r>
    </w:p>
    <w:p w:rsidRPr="00626F32" w:rsidR="00C03AF9" w:rsidP="00C03AF9" w:rsidRDefault="00C76DAD" w14:paraId="53CDCEA8" w14:textId="7777777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792" w:id="6"/>
      <w:bookmarkEnd w:id="4"/>
      <w:r w:rsidRPr="00626F32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6"/>
    </w:p>
    <w:p w:rsidRPr="00626F32" w:rsidR="00437428" w:rsidP="007A1664" w:rsidRDefault="00437428" w14:paraId="41DC5011" w14:textId="77777777">
      <w:pPr>
        <w:pStyle w:val="PargrafodaLista"/>
        <w:spacing w:before="240" w:after="240" w:line="360" w:lineRule="auto"/>
        <w:ind w:left="0"/>
        <w:jc w:val="both"/>
        <w:outlineLvl w:val="1"/>
        <w:rPr>
          <w:rFonts w:asciiTheme="minorHAnsi" w:hAnsiTheme="minorHAnsi"/>
          <w:color w:val="FF0000"/>
          <w:lang w:val="pt-BR"/>
        </w:rPr>
      </w:pPr>
    </w:p>
    <w:p w:rsidRPr="00626F32" w:rsidR="00C76DAD" w:rsidP="00437428" w:rsidRDefault="00C76DAD" w14:paraId="6950F15D" w14:textId="4BE8ED16">
      <w:pPr>
        <w:spacing w:before="240" w:after="240" w:line="360" w:lineRule="auto"/>
        <w:jc w:val="both"/>
        <w:rPr>
          <w:rFonts w:asciiTheme="minorHAnsi" w:hAnsiTheme="minorHAnsi"/>
          <w:b/>
          <w:bCs/>
          <w:color w:val="FF0000"/>
        </w:rPr>
      </w:pPr>
      <w:r w:rsidRPr="00626F32">
        <w:rPr>
          <w:rFonts w:asciiTheme="minorHAnsi" w:hAnsiTheme="minorHAnsi"/>
          <w:b/>
          <w:bCs/>
          <w:color w:val="FF0000"/>
        </w:rPr>
        <w:t xml:space="preserve">&lt;Descrever o </w:t>
      </w:r>
      <w:r w:rsidRPr="00626F32" w:rsidR="00B54FF2">
        <w:rPr>
          <w:rFonts w:asciiTheme="minorHAnsi" w:hAnsiTheme="minorHAnsi"/>
          <w:b/>
          <w:bCs/>
          <w:color w:val="FF0000"/>
        </w:rPr>
        <w:t xml:space="preserve">principal obejtivo do GAP e Justificativa do desenvolvimento e </w:t>
      </w:r>
      <w:r w:rsidRPr="00626F32" w:rsidR="007005E0">
        <w:rPr>
          <w:rFonts w:asciiTheme="minorHAnsi" w:hAnsiTheme="minorHAnsi"/>
          <w:b/>
          <w:bCs/>
          <w:color w:val="FF0000"/>
        </w:rPr>
        <w:t xml:space="preserve">qual forma o process será atendido&gt; </w:t>
      </w:r>
    </w:p>
    <w:p w:rsidRPr="00626F32" w:rsidR="00275C9F" w:rsidP="00C76DAD" w:rsidRDefault="00275C9F" w14:paraId="33A29D71" w14:textId="77777777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:rsidRPr="00626F32" w:rsidR="00EE118D" w:rsidRDefault="00EE118D" w14:paraId="5B6BBA95" w14:textId="100BE6D1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793" w:id="7"/>
      <w:r w:rsidRPr="00626F32">
        <w:rPr>
          <w:rFonts w:asciiTheme="minorHAnsi" w:hAnsiTheme="minorHAnsi"/>
          <w:b/>
          <w:bCs/>
          <w:lang w:val="pt-BR"/>
        </w:rPr>
        <w:t xml:space="preserve">Processos Relacionados (Transações do Sistema </w:t>
      </w:r>
      <w:r w:rsidRPr="00626F32" w:rsidR="00FF3ED6">
        <w:rPr>
          <w:rFonts w:asciiTheme="minorHAnsi" w:hAnsiTheme="minorHAnsi"/>
          <w:b/>
          <w:bCs/>
          <w:lang w:val="pt-BR"/>
        </w:rPr>
        <w:t>S4HANA</w:t>
      </w:r>
      <w:r w:rsidRPr="00626F32">
        <w:rPr>
          <w:rFonts w:asciiTheme="minorHAnsi" w:hAnsiTheme="minorHAnsi"/>
          <w:b/>
          <w:bCs/>
          <w:lang w:val="pt-BR"/>
        </w:rPr>
        <w:t>)</w:t>
      </w:r>
      <w:bookmarkEnd w:id="7"/>
    </w:p>
    <w:p w:rsidRPr="00626F32" w:rsidR="006B5B3E" w:rsidP="002D20BD" w:rsidRDefault="00EE118D" w14:paraId="47D8C462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o processo de negócios envolvido e respectiva transação no sistema </w:t>
      </w:r>
      <w:r w:rsidRPr="00626F32" w:rsidR="00FF3ED6">
        <w:rPr>
          <w:rFonts w:asciiTheme="minorHAnsi" w:hAnsiTheme="minorHAnsi"/>
          <w:color w:val="FF0000"/>
        </w:rPr>
        <w:t>S4HANA</w:t>
      </w:r>
      <w:r w:rsidRPr="00626F32">
        <w:rPr>
          <w:rFonts w:asciiTheme="minorHAnsi" w:hAnsiTheme="minorHAnsi"/>
          <w:color w:val="FF0000"/>
        </w:rPr>
        <w:t>.   Ex. Vendas; VD01.&gt;</w:t>
      </w:r>
    </w:p>
    <w:p w:rsidRPr="00626F32" w:rsidR="00F06831" w:rsidP="00F06831" w:rsidRDefault="00F06831" w14:paraId="12183B87" w14:textId="77777777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:rsidRPr="00626F32" w:rsidR="00EE118D" w:rsidRDefault="00EE118D" w14:paraId="412341C1" w14:textId="6140E82F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794" w:id="8"/>
      <w:r w:rsidRPr="00626F32">
        <w:rPr>
          <w:rFonts w:asciiTheme="minorHAnsi" w:hAnsiTheme="minorHAnsi"/>
          <w:b/>
          <w:bCs/>
          <w:lang w:val="pt-BR"/>
        </w:rPr>
        <w:t>Regras de Negócio</w:t>
      </w:r>
      <w:bookmarkEnd w:id="8"/>
    </w:p>
    <w:p w:rsidRPr="00626F32" w:rsidR="006B5B3E" w:rsidP="002D20BD" w:rsidRDefault="00EE118D" w14:paraId="5814831A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&lt;Descrever as regras de negócio envolvidas na especificação.&gt;</w:t>
      </w:r>
    </w:p>
    <w:p w:rsidRPr="00626F32" w:rsidR="00B40FA9" w:rsidRDefault="00B40FA9" w14:paraId="3016F893" w14:textId="6C9978C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795" w:id="9"/>
      <w:r w:rsidRPr="00626F32">
        <w:rPr>
          <w:rFonts w:asciiTheme="minorHAnsi" w:hAnsiTheme="minorHAnsi"/>
          <w:b/>
          <w:bCs/>
          <w:lang w:val="pt-BR"/>
        </w:rPr>
        <w:t>Premissas</w:t>
      </w:r>
      <w:r w:rsidRPr="00626F32" w:rsidR="00447A46">
        <w:rPr>
          <w:rFonts w:asciiTheme="minorHAnsi" w:hAnsiTheme="minorHAnsi"/>
          <w:b/>
          <w:bCs/>
          <w:lang w:val="pt-BR"/>
        </w:rPr>
        <w:t>/</w:t>
      </w:r>
      <w:r w:rsidRPr="00626F32" w:rsidR="005432A7">
        <w:rPr>
          <w:rFonts w:asciiTheme="minorHAnsi" w:hAnsiTheme="minorHAnsi"/>
          <w:b/>
          <w:bCs/>
          <w:lang w:val="pt-BR"/>
        </w:rPr>
        <w:t>Acordos do GAP</w:t>
      </w:r>
      <w:bookmarkEnd w:id="9"/>
    </w:p>
    <w:p w:rsidRPr="00626F32" w:rsidR="00B1624B" w:rsidP="00E918F6" w:rsidRDefault="00B1624B" w14:paraId="36F620CF" w14:textId="0CCA92A1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as </w:t>
      </w:r>
      <w:r w:rsidRPr="00626F32" w:rsidR="00E918F6">
        <w:rPr>
          <w:rFonts w:asciiTheme="minorHAnsi" w:hAnsiTheme="minorHAnsi"/>
          <w:color w:val="FF0000"/>
        </w:rPr>
        <w:t>premissa</w:t>
      </w:r>
      <w:r w:rsidRPr="00626F32" w:rsidR="00ED668A">
        <w:rPr>
          <w:rFonts w:asciiTheme="minorHAnsi" w:hAnsiTheme="minorHAnsi"/>
          <w:color w:val="FF0000"/>
        </w:rPr>
        <w:t xml:space="preserve">s, dependências e  </w:t>
      </w:r>
      <w:r w:rsidRPr="00626F32" w:rsidR="00E918F6">
        <w:rPr>
          <w:rFonts w:asciiTheme="minorHAnsi" w:hAnsiTheme="minorHAnsi"/>
          <w:color w:val="FF0000"/>
        </w:rPr>
        <w:t xml:space="preserve">aggrements de </w:t>
      </w:r>
      <w:r w:rsidRPr="00626F32">
        <w:rPr>
          <w:rFonts w:asciiTheme="minorHAnsi" w:hAnsiTheme="minorHAnsi"/>
          <w:color w:val="FF0000"/>
        </w:rPr>
        <w:t xml:space="preserve">negócio envolvidas </w:t>
      </w:r>
      <w:r w:rsidRPr="00626F32" w:rsidR="00E918F6">
        <w:rPr>
          <w:rFonts w:asciiTheme="minorHAnsi" w:hAnsiTheme="minorHAnsi"/>
          <w:color w:val="FF0000"/>
        </w:rPr>
        <w:t>para GAP</w:t>
      </w:r>
      <w:r w:rsidRPr="00626F32">
        <w:rPr>
          <w:rFonts w:asciiTheme="minorHAnsi" w:hAnsiTheme="minorHAnsi"/>
          <w:color w:val="FF0000"/>
        </w:rPr>
        <w:t>.&gt;</w:t>
      </w:r>
    </w:p>
    <w:p w:rsidRPr="00626F32" w:rsidR="005432A7" w:rsidRDefault="00B1624B" w14:paraId="6E8FA047" w14:textId="60711E55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796" w:id="10"/>
      <w:r w:rsidRPr="00626F32">
        <w:rPr>
          <w:rFonts w:asciiTheme="minorHAnsi" w:hAnsiTheme="minorHAnsi"/>
          <w:b/>
          <w:bCs/>
          <w:lang w:val="pt-BR"/>
        </w:rPr>
        <w:t>Fluxo do Processo do GAP</w:t>
      </w:r>
      <w:bookmarkEnd w:id="10"/>
      <w:r w:rsidRPr="00626F32">
        <w:rPr>
          <w:rFonts w:asciiTheme="minorHAnsi" w:hAnsiTheme="minorHAnsi"/>
          <w:b/>
          <w:bCs/>
          <w:lang w:val="pt-BR"/>
        </w:rPr>
        <w:t xml:space="preserve"> </w:t>
      </w:r>
    </w:p>
    <w:p w:rsidRPr="00626F32" w:rsidR="00B1624B" w:rsidP="00E918F6" w:rsidRDefault="00E918F6" w14:paraId="614EE6BE" w14:textId="5E81F363">
      <w:pPr>
        <w:spacing w:before="240" w:after="240" w:line="360" w:lineRule="auto"/>
        <w:jc w:val="both"/>
        <w:rPr>
          <w:rFonts w:asciiTheme="minorHAnsi" w:hAnsiTheme="minorHAnsi"/>
          <w:b/>
          <w:bCs/>
        </w:rPr>
      </w:pPr>
      <w:r w:rsidRPr="00626F32">
        <w:rPr>
          <w:rFonts w:asciiTheme="minorHAnsi" w:hAnsiTheme="minorHAnsi"/>
          <w:color w:val="FF0000"/>
        </w:rPr>
        <w:t>&lt;Desenho do Fluxo para GAP.&gt;</w:t>
      </w:r>
    </w:p>
    <w:p w:rsidRPr="00626F32" w:rsidR="001B5F58" w:rsidRDefault="001B5F58" w14:paraId="035D34F8" w14:textId="7777777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797" w:id="11"/>
      <w:r w:rsidRPr="00626F32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11"/>
    </w:p>
    <w:p w:rsidRPr="00626F32" w:rsidR="008478F9" w:rsidP="00C353C6" w:rsidRDefault="008478F9" w14:paraId="17A78956" w14:textId="30A9E354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os </w:t>
      </w:r>
      <w:r w:rsidRPr="00626F32" w:rsidR="00F95061">
        <w:rPr>
          <w:rFonts w:asciiTheme="minorHAnsi" w:hAnsiTheme="minorHAnsi"/>
          <w:color w:val="FF0000"/>
        </w:rPr>
        <w:t>sistemas legados , modulos sap envolvidos e objetos SAP impactados</w:t>
      </w:r>
      <w:r w:rsidRPr="00626F32" w:rsidR="00D1765B">
        <w:rPr>
          <w:rFonts w:asciiTheme="minorHAnsi" w:hAnsiTheme="minorHAnsi"/>
          <w:color w:val="FF0000"/>
        </w:rPr>
        <w:t xml:space="preserve">. </w:t>
      </w:r>
    </w:p>
    <w:p w:rsidRPr="00626F32" w:rsidR="007021D5" w:rsidP="007021D5" w:rsidRDefault="007021D5" w14:paraId="2E638FD0" w14:textId="77777777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:rsidRPr="00626F32" w:rsidR="00EE118D" w:rsidRDefault="00EE118D" w14:paraId="313D5F1A" w14:textId="0A473482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798" w:id="12"/>
      <w:r w:rsidRPr="00626F32">
        <w:rPr>
          <w:rFonts w:asciiTheme="minorHAnsi" w:hAnsiTheme="minorHAnsi"/>
          <w:b/>
          <w:bCs/>
          <w:lang w:val="pt-BR"/>
        </w:rPr>
        <w:t>Novos Objetos</w:t>
      </w:r>
      <w:bookmarkEnd w:id="12"/>
    </w:p>
    <w:p w:rsidRPr="00626F32" w:rsidR="006B5B3E" w:rsidP="002D20BD" w:rsidRDefault="00EE118D" w14:paraId="41956D56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&lt;Descrever os novos campos em telas (tamanho, posição, textos adicionais, tabelas de consistência (tabelas de verificação – chaves externas), Ajuda (F4 requerido, etc.), objetos do banco de dados necessários, visões de manutenção, tabelas, etc.&gt;</w:t>
      </w:r>
    </w:p>
    <w:p w:rsidRPr="00626F32" w:rsidR="003D41FF" w:rsidP="002D20BD" w:rsidRDefault="003D41FF" w14:paraId="250AFBBB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:rsidRPr="00626F32" w:rsidR="009E40EB" w:rsidP="002D20BD" w:rsidRDefault="009E40EB" w14:paraId="33DFFF52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:rsidRPr="00626F32" w:rsidR="00EE118D" w:rsidRDefault="00EE118D" w14:paraId="3E6C1B14" w14:textId="7777777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799" w:id="13"/>
      <w:r w:rsidRPr="00626F32">
        <w:rPr>
          <w:rFonts w:asciiTheme="minorHAnsi" w:hAnsiTheme="minorHAnsi"/>
          <w:b/>
          <w:bCs/>
          <w:lang w:val="pt-BR"/>
        </w:rPr>
        <w:t>Material Adicional</w:t>
      </w:r>
      <w:bookmarkEnd w:id="13"/>
    </w:p>
    <w:p w:rsidRPr="00626F32" w:rsidR="00ED721D" w:rsidRDefault="00ED721D" w14:paraId="2560108A" w14:textId="77777777">
      <w:pPr>
        <w:pStyle w:val="Ttulo2"/>
        <w:numPr>
          <w:ilvl w:val="2"/>
          <w:numId w:val="1"/>
        </w:numPr>
        <w:tabs>
          <w:tab w:val="clear" w:pos="720"/>
          <w:tab w:val="num" w:pos="2160"/>
        </w:tabs>
        <w:spacing w:before="120" w:line="360" w:lineRule="auto"/>
        <w:ind w:left="2160" w:hanging="180"/>
        <w:rPr>
          <w:i w:val="0"/>
          <w:sz w:val="20"/>
          <w:szCs w:val="20"/>
          <w:u w:val="single"/>
        </w:rPr>
      </w:pPr>
      <w:bookmarkStart w:name="_Toc91777803" w:id="14"/>
      <w:bookmarkStart w:name="_Toc92086239" w:id="15"/>
      <w:bookmarkStart w:name="_Toc236664800" w:id="16"/>
      <w:r w:rsidRPr="00626F32">
        <w:rPr>
          <w:i w:val="0"/>
          <w:sz w:val="20"/>
          <w:szCs w:val="20"/>
          <w:u w:val="single"/>
        </w:rPr>
        <w:t xml:space="preserve">TVARV, BRF+ e </w:t>
      </w:r>
      <w:bookmarkEnd w:id="14"/>
      <w:bookmarkEnd w:id="15"/>
      <w:r w:rsidRPr="00626F32">
        <w:rPr>
          <w:i w:val="0"/>
          <w:sz w:val="20"/>
          <w:szCs w:val="20"/>
          <w:u w:val="single"/>
        </w:rPr>
        <w:t>Tabelas de Parâmetros</w:t>
      </w:r>
      <w:bookmarkEnd w:id="16"/>
    </w:p>
    <w:p w:rsidRPr="00626F32" w:rsidR="00ED721D" w:rsidP="00ED721D" w:rsidRDefault="00ED721D" w14:paraId="71674157" w14:textId="77777777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</w:p>
    <w:p w:rsidRPr="00626F32" w:rsidR="00ED721D" w:rsidP="00ED721D" w:rsidRDefault="00ED721D" w14:paraId="2142A430" w14:textId="77777777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  <w:r w:rsidRPr="00626F32">
        <w:rPr>
          <w:rFonts w:ascii="Arial" w:hAnsi="Arial" w:cs="Arial"/>
          <w:sz w:val="20"/>
          <w:szCs w:val="20"/>
          <w:lang w:val="pt-BR"/>
        </w:rPr>
        <w:t xml:space="preserve">Se o desenvolvimento requer regras de conversões, de para, ou simplesmente uma regra de programa, para evitar HardCodes, revise os critérios abaixo: </w:t>
      </w:r>
    </w:p>
    <w:p w:rsidRPr="00626F32" w:rsidR="00ED721D" w:rsidP="00ED721D" w:rsidRDefault="00ED721D" w14:paraId="14A18967" w14:textId="77777777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</w:p>
    <w:p w:rsidRPr="00626F32" w:rsidR="00ED721D" w:rsidP="00ED721D" w:rsidRDefault="00ED721D" w14:paraId="1420DE3B" w14:textId="77777777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  <w:r w:rsidRPr="00626F32">
        <w:rPr>
          <w:rFonts w:ascii="Arial" w:hAnsi="Arial" w:cs="Arial"/>
          <w:sz w:val="20"/>
          <w:szCs w:val="20"/>
          <w:lang w:val="pt-BR"/>
        </w:rPr>
        <w:t>Critérios e conceitos importantes na construção das soluções: quando optar por utilizar TVARV, BRF+, SM30 ou App Fiori?</w:t>
      </w:r>
    </w:p>
    <w:p w:rsidRPr="00626F32" w:rsidR="00ED721D" w:rsidP="00ED721D" w:rsidRDefault="00ED721D" w14:paraId="4BFA3E8C" w14:textId="77777777">
      <w:pPr>
        <w:pStyle w:val="PargrafodaLista"/>
        <w:ind w:left="390"/>
        <w:rPr>
          <w:lang w:val="pt-BR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414"/>
        <w:gridCol w:w="7326"/>
      </w:tblGrid>
      <w:tr w:rsidRPr="00626F32" w:rsidR="00ED721D" w:rsidTr="00F65DCB" w14:paraId="713D1913" w14:textId="77777777">
        <w:tc>
          <w:tcPr>
            <w:tcW w:w="11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5A3E54C7" w14:textId="77777777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</w:p>
        </w:tc>
        <w:tc>
          <w:tcPr>
            <w:tcW w:w="25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244740EB" w14:textId="77777777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Quem dá manutenção</w:t>
            </w:r>
          </w:p>
        </w:tc>
        <w:tc>
          <w:tcPr>
            <w:tcW w:w="114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5C923D0E" w14:textId="77777777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Pr="00626F32" w:rsidR="00ED721D" w:rsidTr="00F65DCB" w14:paraId="5717802C" w14:textId="77777777">
        <w:tc>
          <w:tcPr>
            <w:tcW w:w="11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4FF7E9AF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74CCBB1C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26F32" w:rsidR="00ED721D" w:rsidP="00F65DCB" w:rsidRDefault="00ED721D" w14:paraId="6D330786" w14:textId="1BD3507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Utilizar para não deixar hardcode nos programas, atribuir uma variável client-dependent ou quando não tiver certeza de quais valores devem ser consistidos</w:t>
            </w:r>
            <w:r w:rsidRPr="00626F32" w:rsidR="00675663">
              <w:rPr>
                <w:rFonts w:ascii="Arial" w:hAnsi="Arial" w:cs="Arial"/>
                <w:sz w:val="20"/>
                <w:szCs w:val="20"/>
              </w:rPr>
              <w:t xml:space="preserve"> em uma </w:t>
            </w:r>
            <w:r w:rsidRPr="00626F32">
              <w:rPr>
                <w:rFonts w:ascii="Arial" w:hAnsi="Arial" w:cs="Arial"/>
                <w:sz w:val="20"/>
                <w:szCs w:val="20"/>
              </w:rPr>
              <w:t xml:space="preserve"> variável. </w:t>
            </w:r>
          </w:p>
          <w:p w:rsidRPr="00626F32" w:rsidR="00ED721D" w:rsidP="00F65DCB" w:rsidRDefault="00ED721D" w14:paraId="59B47E50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Pr="00626F32" w:rsidR="00ED721D" w:rsidP="00F65DCB" w:rsidRDefault="00ED721D" w14:paraId="7C5EACC8" w14:textId="2018C5A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 xml:space="preserve">Ex. 1) preciso disparar integração de PO para o ME, mas não sei exatamente quais serão todos os tipos de pedidos que devem ser enviados. Nesse caso, atribuímos a uma TVARV de range e o desenvolvimento não precisa ser alterado caso esses tipos de pedidos mudem ao longo do projeto; </w:t>
            </w:r>
          </w:p>
        </w:tc>
      </w:tr>
      <w:tr w:rsidRPr="00626F32" w:rsidR="00ED721D" w:rsidTr="00F65DCB" w14:paraId="6C660EDD" w14:textId="77777777">
        <w:tc>
          <w:tcPr>
            <w:tcW w:w="11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3B9CFA37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BRF+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1037EED8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26F32" w:rsidR="00ED721D" w:rsidP="00F65DCB" w:rsidRDefault="00ED721D" w14:paraId="4CD2864C" w14:textId="5F6B31E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 xml:space="preserve">Utilizar para compor </w:t>
            </w:r>
            <w:r w:rsidRPr="00626F32" w:rsidR="00675663">
              <w:rPr>
                <w:rFonts w:ascii="Arial" w:hAnsi="Arial" w:cs="Arial"/>
                <w:sz w:val="20"/>
                <w:szCs w:val="20"/>
              </w:rPr>
              <w:t xml:space="preserve">uma </w:t>
            </w:r>
            <w:r w:rsidRPr="00626F32" w:rsidR="00A14177">
              <w:rPr>
                <w:rFonts w:ascii="Arial" w:hAnsi="Arial" w:cs="Arial"/>
                <w:sz w:val="20"/>
                <w:szCs w:val="20"/>
              </w:rPr>
              <w:t xml:space="preserve">Fórmula </w:t>
            </w:r>
            <w:r w:rsidRPr="00626F32">
              <w:rPr>
                <w:rFonts w:ascii="Arial" w:hAnsi="Arial" w:cs="Arial"/>
                <w:sz w:val="20"/>
                <w:szCs w:val="20"/>
              </w:rPr>
              <w:t>, para regras de DExPARA, envio de email, regras simples</w:t>
            </w:r>
            <w:r w:rsidRPr="00626F32" w:rsidR="00A14177">
              <w:rPr>
                <w:rFonts w:ascii="Arial" w:hAnsi="Arial" w:cs="Arial"/>
                <w:sz w:val="20"/>
                <w:szCs w:val="20"/>
              </w:rPr>
              <w:t xml:space="preserve"> ou complexas </w:t>
            </w:r>
            <w:r w:rsidRPr="00626F32">
              <w:rPr>
                <w:rFonts w:ascii="Arial" w:hAnsi="Arial" w:cs="Arial"/>
                <w:sz w:val="20"/>
                <w:szCs w:val="20"/>
              </w:rPr>
              <w:t xml:space="preserve"> de decisão que podem mudar, entre outras funcionalidades.</w:t>
            </w:r>
            <w:r w:rsidRPr="00626F32" w:rsidR="00176525">
              <w:rPr>
                <w:rFonts w:ascii="Arial" w:hAnsi="Arial" w:cs="Arial"/>
                <w:sz w:val="20"/>
                <w:szCs w:val="20"/>
              </w:rPr>
              <w:t xml:space="preserve"> Premissa da BRF+ o dado da BRF não ver ter alterações com frequência</w:t>
            </w:r>
            <w:r w:rsidRPr="00626F32" w:rsidR="00866F2B">
              <w:rPr>
                <w:rFonts w:ascii="Arial" w:hAnsi="Arial" w:cs="Arial"/>
                <w:sz w:val="20"/>
                <w:szCs w:val="20"/>
              </w:rPr>
              <w:t xml:space="preserve">, exemplos Códigos de Impostos, </w:t>
            </w:r>
            <w:r w:rsidRPr="00626F32" w:rsidR="00A822C0">
              <w:rPr>
                <w:rFonts w:ascii="Arial" w:hAnsi="Arial" w:cs="Arial"/>
                <w:sz w:val="20"/>
                <w:szCs w:val="20"/>
              </w:rPr>
              <w:t xml:space="preserve">Tipos de Ordens, mas SOMENTE a TI poderá fazer manutenção da BRF+ via request de customizing. </w:t>
            </w:r>
          </w:p>
          <w:p w:rsidRPr="00626F32" w:rsidR="00ED721D" w:rsidRDefault="005A39C9" w14:paraId="4376E36E" w14:textId="491BC0FF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IMPORTANTE existe uma padro</w:t>
            </w:r>
            <w:r w:rsidRPr="00626F32" w:rsidR="00A2227A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nização para cr</w:t>
            </w:r>
            <w:r w:rsidRPr="00626F32" w:rsidR="00AB234A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iar </w:t>
            </w:r>
            <w:r w:rsidRPr="00626F32" w:rsidR="000A221D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BRF+ definida com </w:t>
            </w:r>
            <w:r w:rsidRPr="00626F32" w:rsidR="00A73787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os arquitetos técnicos Capge</w:t>
            </w:r>
            <w:r w:rsidRPr="00626F32" w:rsidR="0019380E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mini</w:t>
            </w:r>
            <w:r w:rsidRPr="00626F32" w:rsidR="00EA6A70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e </w:t>
            </w:r>
            <w:r w:rsidRPr="00626F32" w:rsidR="00A73787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Leroy, validar coma equipe té</w:t>
            </w:r>
            <w:r w:rsidRPr="00626F32" w:rsidR="00B827D9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cnica</w:t>
            </w:r>
            <w:r w:rsidRPr="00626F32" w:rsidR="00B827D9">
              <w:rPr>
                <w:rFonts w:ascii="Arial" w:hAnsi="Arial" w:cs="Arial"/>
                <w:sz w:val="20"/>
                <w:szCs w:val="20"/>
                <w:lang w:val="pt-BR"/>
              </w:rPr>
              <w:t xml:space="preserve">. </w:t>
            </w:r>
          </w:p>
          <w:tbl>
            <w:tblPr>
              <w:tblW w:w="7029" w:type="dxa"/>
              <w:tblBorders>
                <w:top w:val="single" w:color="C6C6CD" w:sz="4" w:space="0"/>
                <w:left w:val="single" w:color="C6C6CD" w:sz="4" w:space="0"/>
                <w:bottom w:val="single" w:color="C6C6CD" w:sz="4" w:space="0"/>
                <w:right w:val="single" w:color="C6C6CD" w:sz="4" w:space="0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  <w:gridCol w:w="5299"/>
            </w:tblGrid>
            <w:tr w:rsidRPr="00626F32" w:rsidR="00A159DA" w:rsidTr="000B025E" w14:paraId="1AA28230" w14:textId="77777777">
              <w:trPr>
                <w:trHeight w:val="500"/>
                <w:tblHeader/>
              </w:trPr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712F84AA" w14:textId="7777777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47015EE6" w14:textId="7777777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Mínima Esperada</w:t>
                  </w:r>
                </w:p>
              </w:tc>
            </w:tr>
            <w:tr w:rsidRPr="00626F32" w:rsidR="00A159DA" w:rsidTr="000B025E" w14:paraId="47CC95C5" w14:textId="77777777">
              <w:trPr>
                <w:trHeight w:val="529"/>
              </w:trPr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67691CBD" w14:textId="77777777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Aplicação</w:t>
                  </w:r>
                </w:p>
              </w:tc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46806C6E" w14:textId="77777777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Seguir nomenclatura ZBRF [Doc 1]</w:t>
                  </w:r>
                </w:p>
              </w:tc>
            </w:tr>
            <w:tr w:rsidRPr="00626F32" w:rsidR="00A159DA" w:rsidTr="000B025E" w14:paraId="05D7D75B" w14:textId="77777777">
              <w:trPr>
                <w:trHeight w:val="536"/>
              </w:trPr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0E9A904B" w14:textId="77777777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Catálogo</w:t>
                  </w:r>
                </w:p>
              </w:tc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5A9E4C09" w14:textId="77777777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ZCAT_&lt;MODULO&gt; ou ZCAT_&lt;PRODUTO&gt; [Doc 1]</w:t>
                  </w:r>
                </w:p>
              </w:tc>
            </w:tr>
            <w:tr w:rsidRPr="00626F32" w:rsidR="00A159DA" w:rsidTr="000B025E" w14:paraId="7C109D73" w14:textId="77777777">
              <w:trPr>
                <w:trHeight w:val="782"/>
              </w:trPr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446D689E" w14:textId="77777777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Processo/Pasta</w:t>
                  </w:r>
                </w:p>
              </w:tc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345355D5" w14:textId="77777777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Estrutura: Catálogo → Processo → Tipo de Objeto [Doc 1]</w:t>
                  </w:r>
                </w:p>
              </w:tc>
            </w:tr>
            <w:tr w:rsidRPr="00626F32" w:rsidR="00A159DA" w:rsidTr="000B025E" w14:paraId="62A672D7" w14:textId="77777777">
              <w:trPr>
                <w:trHeight w:val="369"/>
              </w:trPr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24753326" w14:textId="77777777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Função</w:t>
                  </w:r>
                </w:p>
              </w:tc>
              <w:tc>
                <w:tcPr>
                  <w:tcW w:w="0" w:type="auto"/>
                  <w:tcBorders>
                    <w:top w:val="single" w:color="C6C6CD" w:sz="4" w:space="0"/>
                    <w:left w:val="single" w:color="C6C6CD" w:sz="4" w:space="0"/>
                    <w:bottom w:val="single" w:color="C6C6CD" w:sz="4" w:space="0"/>
                    <w:right w:val="single" w:color="C6C6CD" w:sz="4" w:space="0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:rsidRPr="00626F32" w:rsidR="00A159DA" w:rsidP="00BB245F" w:rsidRDefault="00A159DA" w14:paraId="3F3801B6" w14:textId="77777777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Nome ZFUNC_&lt;DESCRICAO&gt; (ex: `ZFUNC_CALC_</w:t>
                  </w:r>
                </w:p>
              </w:tc>
            </w:tr>
          </w:tbl>
          <w:p w:rsidRPr="00626F32" w:rsidR="00A159DA" w:rsidP="00A159DA" w:rsidRDefault="00A159DA" w14:paraId="0A719854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Pr="00626F32" w:rsidR="00ED721D" w:rsidP="00F65DCB" w:rsidRDefault="00ED721D" w14:paraId="42FFDA4A" w14:textId="456EFD9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626F32" w:rsidR="00ED721D" w:rsidTr="00F65DCB" w14:paraId="55168FD7" w14:textId="77777777">
        <w:tc>
          <w:tcPr>
            <w:tcW w:w="11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22552727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SM30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37CBC82E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1FCB4B5A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 request. É uma tabela com muitas entradas e possivelmente com muita manutenção.</w:t>
            </w:r>
          </w:p>
        </w:tc>
      </w:tr>
      <w:tr w:rsidRPr="00626F32" w:rsidR="00ED721D" w:rsidTr="00F65DCB" w14:paraId="268AE6E3" w14:textId="77777777">
        <w:tc>
          <w:tcPr>
            <w:tcW w:w="11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5D990445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App Fiori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26F32" w:rsidR="00ED721D" w:rsidP="00F65DCB" w:rsidRDefault="00ED721D" w14:paraId="5245AAC0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114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626F32" w:rsidR="00ED721D" w:rsidP="00F65DCB" w:rsidRDefault="00ED721D" w14:paraId="55B45FDD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</w:t>
            </w:r>
          </w:p>
          <w:p w:rsidRPr="00626F32" w:rsidR="00ED721D" w:rsidP="00F65DCB" w:rsidRDefault="00ED721D" w14:paraId="03CE9281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Pr="00626F32" w:rsidR="00ED721D" w:rsidP="00F65DCB" w:rsidRDefault="00ED721D" w14:paraId="26D723F3" w14:textId="7777777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Nota: Por favor, atentem-se para a real necessidade de o usuário dar manutenção de fato, porque não envolve só o desenvolvimento em si, mas atribuição de perfil de acesso e possiblidade de validar as informações por authority-check, pois  essas informações também devem estar descritas na EF.</w:t>
            </w:r>
          </w:p>
        </w:tc>
      </w:tr>
    </w:tbl>
    <w:p w:rsidRPr="00626F32" w:rsidR="007C3E90" w:rsidP="005F04EF" w:rsidRDefault="007C3E90" w14:paraId="45AD02D4" w14:textId="77777777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:rsidRPr="00626F32" w:rsidR="006B5B3E" w:rsidP="002D20BD" w:rsidRDefault="00EE118D" w14:paraId="405A96AE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&lt;Incluir documentos adicionais (planilhas, fluxos, layouts, etc.) que podem ajudar na compreensão da especificação.&gt;</w:t>
      </w:r>
    </w:p>
    <w:bookmarkEnd w:id="5"/>
    <w:p w:rsidRPr="00626F32" w:rsidR="005F3F63" w:rsidP="002408DB" w:rsidRDefault="005F3F63" w14:paraId="12D3F12A" w14:textId="77777777">
      <w:pPr>
        <w:spacing w:before="240" w:after="240" w:line="360" w:lineRule="auto"/>
        <w:jc w:val="both"/>
        <w:rPr>
          <w:sz w:val="20"/>
          <w:szCs w:val="20"/>
          <w:u w:val="single"/>
        </w:rPr>
        <w:sectPr w:rsidRPr="00626F32" w:rsidR="005F3F63" w:rsidSect="002D20BD">
          <w:pgSz w:w="11906" w:h="16838" w:orient="portrait"/>
          <w:pgMar w:top="1985" w:right="1080" w:bottom="1440" w:left="1080" w:header="708" w:footer="633" w:gutter="0"/>
          <w:cols w:space="708"/>
          <w:formProt w:val="0"/>
          <w:docGrid w:linePitch="360"/>
        </w:sectPr>
      </w:pPr>
    </w:p>
    <w:p w:rsidR="00CA298A" w:rsidP="00367DDA" w:rsidRDefault="00CA298A" w14:paraId="119451D8" w14:textId="67579BF2">
      <w:pPr>
        <w:pStyle w:val="Estilo3"/>
      </w:pPr>
      <w:bookmarkStart w:name="_Toc236664801" w:id="17"/>
      <w:r w:rsidRPr="00626F32">
        <w:t>Desenvolvimentos</w:t>
      </w:r>
      <w:bookmarkEnd w:id="17"/>
    </w:p>
    <w:p w:rsidRPr="00626F32" w:rsidR="00CB77DB" w:rsidP="00CB77DB" w:rsidRDefault="00CB77DB" w14:paraId="54961BDC" w14:textId="77777777">
      <w:pPr>
        <w:pStyle w:val="Estilo3"/>
        <w:numPr>
          <w:ilvl w:val="0"/>
          <w:numId w:val="0"/>
        </w:numPr>
        <w:ind w:left="390"/>
      </w:pPr>
    </w:p>
    <w:p w:rsidRPr="00626F32" w:rsidR="00D93F22" w:rsidP="00D93F22" w:rsidRDefault="00D93F22" w14:paraId="174DDC55" w14:textId="77777777">
      <w:pPr>
        <w:pStyle w:val="Estilo3"/>
        <w:numPr>
          <w:ilvl w:val="0"/>
          <w:numId w:val="0"/>
        </w:numPr>
        <w:ind w:left="390" w:hanging="390"/>
      </w:pPr>
    </w:p>
    <w:p w:rsidRPr="00626F32" w:rsidR="00D93F22" w:rsidP="00D93F22" w:rsidRDefault="00D93F22" w14:paraId="61B2B3F5" w14:textId="77777777">
      <w:pPr>
        <w:pStyle w:val="Estilo3"/>
        <w:numPr>
          <w:ilvl w:val="0"/>
          <w:numId w:val="0"/>
        </w:numPr>
        <w:rPr>
          <w:color w:val="FF0000"/>
        </w:rPr>
      </w:pPr>
    </w:p>
    <w:p w:rsidRPr="00626F32" w:rsidR="00D93F22" w:rsidP="00C51491" w:rsidRDefault="00D93F22" w14:paraId="7FB6A091" w14:textId="28361B7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Nota: </w:t>
      </w:r>
      <w:r w:rsidRPr="00626F32" w:rsidR="00C069CD">
        <w:rPr>
          <w:rFonts w:asciiTheme="minorHAnsi" w:hAnsiTheme="minorHAnsi"/>
          <w:color w:val="FF0000"/>
        </w:rPr>
        <w:t xml:space="preserve"> Os quadros abaixo são templates para cada tipo de desenvolvimento</w:t>
      </w:r>
      <w:r w:rsidRPr="00626F32" w:rsidR="00C51491">
        <w:rPr>
          <w:rFonts w:asciiTheme="minorHAnsi" w:hAnsiTheme="minorHAnsi"/>
          <w:color w:val="FF0000"/>
        </w:rPr>
        <w:t xml:space="preserve">, deve ser preenchido </w:t>
      </w:r>
      <w:r w:rsidRPr="00626F32" w:rsidR="009D625A">
        <w:rPr>
          <w:rFonts w:asciiTheme="minorHAnsi" w:hAnsiTheme="minorHAnsi"/>
          <w:color w:val="FF0000"/>
        </w:rPr>
        <w:t>obrig</w:t>
      </w:r>
      <w:r w:rsidRPr="00626F32" w:rsidR="00887F8C">
        <w:rPr>
          <w:rFonts w:asciiTheme="minorHAnsi" w:hAnsiTheme="minorHAnsi"/>
          <w:color w:val="FF0000"/>
        </w:rPr>
        <w:t>atóriamente o(</w:t>
      </w:r>
      <w:proofErr w:type="gramStart"/>
      <w:r w:rsidRPr="00626F32" w:rsidR="00887F8C">
        <w:rPr>
          <w:rFonts w:asciiTheme="minorHAnsi" w:hAnsiTheme="minorHAnsi"/>
          <w:color w:val="FF0000"/>
        </w:rPr>
        <w:t xml:space="preserve">os) </w:t>
      </w:r>
      <w:r w:rsidRPr="00626F32" w:rsidR="00C51491">
        <w:rPr>
          <w:rFonts w:asciiTheme="minorHAnsi" w:hAnsiTheme="minorHAnsi"/>
          <w:color w:val="FF0000"/>
        </w:rPr>
        <w:t xml:space="preserve"> tip</w:t>
      </w:r>
      <w:r w:rsidRPr="00626F32" w:rsidR="00887F8C">
        <w:rPr>
          <w:rFonts w:asciiTheme="minorHAnsi" w:hAnsiTheme="minorHAnsi"/>
          <w:color w:val="FF0000"/>
        </w:rPr>
        <w:t>o</w:t>
      </w:r>
      <w:proofErr w:type="gramEnd"/>
      <w:r w:rsidRPr="00626F32" w:rsidR="00887F8C">
        <w:rPr>
          <w:rFonts w:asciiTheme="minorHAnsi" w:hAnsiTheme="minorHAnsi"/>
          <w:color w:val="FF0000"/>
        </w:rPr>
        <w:t>(</w:t>
      </w:r>
      <w:proofErr w:type="gramStart"/>
      <w:r w:rsidRPr="00626F32" w:rsidR="00887F8C">
        <w:rPr>
          <w:rFonts w:asciiTheme="minorHAnsi" w:hAnsiTheme="minorHAnsi"/>
          <w:color w:val="FF0000"/>
        </w:rPr>
        <w:t xml:space="preserve">os) </w:t>
      </w:r>
      <w:r w:rsidRPr="00626F32" w:rsidR="00C51491">
        <w:rPr>
          <w:rFonts w:asciiTheme="minorHAnsi" w:hAnsiTheme="minorHAnsi"/>
          <w:color w:val="FF0000"/>
        </w:rPr>
        <w:t xml:space="preserve"> de</w:t>
      </w:r>
      <w:proofErr w:type="gramEnd"/>
      <w:r w:rsidRPr="00626F32" w:rsidR="00C51491">
        <w:rPr>
          <w:rFonts w:asciiTheme="minorHAnsi" w:hAnsiTheme="minorHAnsi"/>
          <w:color w:val="FF0000"/>
        </w:rPr>
        <w:t xml:space="preserve"> gaps de acordo </w:t>
      </w:r>
      <w:proofErr w:type="gramStart"/>
      <w:r w:rsidRPr="00626F32" w:rsidR="00C51491">
        <w:rPr>
          <w:rFonts w:asciiTheme="minorHAnsi" w:hAnsiTheme="minorHAnsi"/>
          <w:color w:val="FF0000"/>
        </w:rPr>
        <w:t>com  o</w:t>
      </w:r>
      <w:proofErr w:type="gramEnd"/>
      <w:r w:rsidRPr="00626F32" w:rsidR="00C51491">
        <w:rPr>
          <w:rFonts w:asciiTheme="minorHAnsi" w:hAnsiTheme="minorHAnsi"/>
          <w:color w:val="FF0000"/>
        </w:rPr>
        <w:t xml:space="preserve"> GAP, exemplo</w:t>
      </w:r>
      <w:r w:rsidR="00155A0F">
        <w:rPr>
          <w:rFonts w:asciiTheme="minorHAnsi" w:hAnsiTheme="minorHAnsi"/>
          <w:color w:val="FF0000"/>
        </w:rPr>
        <w:t>s</w:t>
      </w:r>
      <w:r w:rsidRPr="00626F32" w:rsidR="00C51491">
        <w:rPr>
          <w:rFonts w:asciiTheme="minorHAnsi" w:hAnsiTheme="minorHAnsi"/>
          <w:color w:val="FF0000"/>
        </w:rPr>
        <w:t>:</w:t>
      </w:r>
    </w:p>
    <w:p w:rsidRPr="00626F32" w:rsidR="00C51491" w:rsidP="00C51491" w:rsidRDefault="003839F0" w14:paraId="7EC8AFD6" w14:textId="2BDE160C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Theme="minorHAnsi" w:hAnsiTheme="minorHAnsi"/>
          <w:color w:val="FF0000"/>
          <w:lang w:val="pt-BR"/>
        </w:rPr>
      </w:pPr>
      <w:r w:rsidRPr="00626F32">
        <w:rPr>
          <w:rFonts w:asciiTheme="minorHAnsi" w:hAnsiTheme="minorHAnsi"/>
          <w:color w:val="FF0000"/>
          <w:lang w:val="pt-BR"/>
        </w:rPr>
        <w:t xml:space="preserve">Enhancement ( </w:t>
      </w:r>
      <w:r w:rsidRPr="00626F32" w:rsidR="00F16605">
        <w:rPr>
          <w:rFonts w:asciiTheme="minorHAnsi" w:hAnsiTheme="minorHAnsi"/>
          <w:color w:val="FF0000"/>
          <w:lang w:val="pt-BR"/>
        </w:rPr>
        <w:t xml:space="preserve">remover os quadros dos outros tipos e preencher com detalhamento </w:t>
      </w:r>
      <w:r w:rsidRPr="00626F32" w:rsidR="0065326A">
        <w:rPr>
          <w:rFonts w:asciiTheme="minorHAnsi" w:hAnsiTheme="minorHAnsi"/>
          <w:color w:val="FF0000"/>
          <w:lang w:val="pt-BR"/>
        </w:rPr>
        <w:t xml:space="preserve">da BADI,EXIT conforme a tabela) </w:t>
      </w:r>
    </w:p>
    <w:p w:rsidR="0065326A" w:rsidP="00C51491" w:rsidRDefault="0065326A" w14:paraId="698ED967" w14:textId="45B80EF3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Theme="minorHAnsi" w:hAnsiTheme="minorHAnsi"/>
          <w:color w:val="FF0000"/>
          <w:lang w:val="pt-BR"/>
        </w:rPr>
      </w:pPr>
      <w:proofErr w:type="spellStart"/>
      <w:r w:rsidRPr="00626F32">
        <w:rPr>
          <w:rFonts w:asciiTheme="minorHAnsi" w:hAnsiTheme="minorHAnsi"/>
          <w:color w:val="FF0000"/>
          <w:lang w:val="pt-BR"/>
        </w:rPr>
        <w:t>Enhancements</w:t>
      </w:r>
      <w:proofErr w:type="spellEnd"/>
      <w:r w:rsidRPr="00626F32">
        <w:rPr>
          <w:rFonts w:asciiTheme="minorHAnsi" w:hAnsiTheme="minorHAnsi"/>
          <w:color w:val="FF0000"/>
          <w:lang w:val="pt-BR"/>
        </w:rPr>
        <w:t xml:space="preserve"> </w:t>
      </w:r>
      <w:r w:rsidRPr="00626F32" w:rsidR="00401685">
        <w:rPr>
          <w:rFonts w:asciiTheme="minorHAnsi" w:hAnsiTheme="minorHAnsi"/>
          <w:color w:val="FF0000"/>
          <w:lang w:val="pt-BR"/>
        </w:rPr>
        <w:t xml:space="preserve">+ Interface </w:t>
      </w:r>
      <w:r w:rsidRPr="00626F32" w:rsidR="008001AF">
        <w:rPr>
          <w:rFonts w:asciiTheme="minorHAnsi" w:hAnsiTheme="minorHAnsi"/>
          <w:color w:val="FF0000"/>
          <w:lang w:val="pt-BR"/>
        </w:rPr>
        <w:t>(preencher</w:t>
      </w:r>
      <w:r w:rsidRPr="00626F32" w:rsidR="00401685">
        <w:rPr>
          <w:rFonts w:asciiTheme="minorHAnsi" w:hAnsiTheme="minorHAnsi"/>
          <w:color w:val="FF0000"/>
          <w:lang w:val="pt-BR"/>
        </w:rPr>
        <w:t xml:space="preserve"> os dois quadros Enhancements e mais as informações da</w:t>
      </w:r>
      <w:r w:rsidRPr="00626F32" w:rsidR="00CF6DBA">
        <w:rPr>
          <w:rFonts w:asciiTheme="minorHAnsi" w:hAnsiTheme="minorHAnsi"/>
          <w:color w:val="FF0000"/>
          <w:lang w:val="pt-BR"/>
        </w:rPr>
        <w:t xml:space="preserve"> Integração conforme o quadro e remover os outros tipos </w:t>
      </w:r>
      <w:r w:rsidRPr="00626F32" w:rsidR="009D625A">
        <w:rPr>
          <w:rFonts w:asciiTheme="minorHAnsi" w:hAnsiTheme="minorHAnsi"/>
          <w:color w:val="FF0000"/>
          <w:lang w:val="pt-BR"/>
        </w:rPr>
        <w:t xml:space="preserve">que não são válidos para o GAP. </w:t>
      </w:r>
    </w:p>
    <w:p w:rsidRPr="00626F32" w:rsidR="00A6402A" w:rsidP="00C51491" w:rsidRDefault="00A6402A" w14:paraId="66F6D6C0" w14:textId="2C853C8F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Theme="minorHAnsi" w:hAnsiTheme="minorHAnsi"/>
          <w:color w:val="FF0000"/>
          <w:lang w:val="pt-BR"/>
        </w:rPr>
      </w:pPr>
      <w:r>
        <w:rPr>
          <w:rFonts w:asciiTheme="minorHAnsi" w:hAnsiTheme="minorHAnsi"/>
          <w:color w:val="FF0000"/>
          <w:lang w:val="pt-BR"/>
        </w:rPr>
        <w:t xml:space="preserve">Aplicativo Fiori </w:t>
      </w:r>
      <w:proofErr w:type="gramStart"/>
      <w:r>
        <w:rPr>
          <w:rFonts w:asciiTheme="minorHAnsi" w:hAnsiTheme="minorHAnsi"/>
          <w:color w:val="FF0000"/>
          <w:lang w:val="pt-BR"/>
        </w:rPr>
        <w:t>( considerar</w:t>
      </w:r>
      <w:proofErr w:type="gramEnd"/>
      <w:r>
        <w:rPr>
          <w:rFonts w:asciiTheme="minorHAnsi" w:hAnsiTheme="minorHAnsi"/>
          <w:color w:val="FF0000"/>
          <w:lang w:val="pt-BR"/>
        </w:rPr>
        <w:t xml:space="preserve"> somente o quadro do </w:t>
      </w:r>
      <w:r w:rsidR="008001AF">
        <w:rPr>
          <w:rFonts w:asciiTheme="minorHAnsi" w:hAnsiTheme="minorHAnsi"/>
          <w:color w:val="FF0000"/>
          <w:lang w:val="pt-BR"/>
        </w:rPr>
        <w:t xml:space="preserve">Fiori e preencher os campos obrigatórios) </w:t>
      </w:r>
    </w:p>
    <w:p w:rsidRPr="00626F32" w:rsidR="00944447" w:rsidP="00D93F22" w:rsidRDefault="00944447" w14:paraId="504A104A" w14:textId="77777777">
      <w:pPr>
        <w:pStyle w:val="Estilo3"/>
        <w:numPr>
          <w:ilvl w:val="0"/>
          <w:numId w:val="0"/>
        </w:numPr>
      </w:pPr>
    </w:p>
    <w:p w:rsidRPr="00626F32" w:rsidR="00691A4D" w:rsidP="00691A4D" w:rsidRDefault="00691A4D" w14:paraId="33A86899" w14:textId="77777777">
      <w:pPr>
        <w:pStyle w:val="Estilo3"/>
        <w:numPr>
          <w:ilvl w:val="0"/>
          <w:numId w:val="0"/>
        </w:numPr>
        <w:ind w:left="390"/>
      </w:pPr>
    </w:p>
    <w:p w:rsidRPr="00014210" w:rsidR="005355A4" w:rsidP="00CB77DB" w:rsidRDefault="005355A4" w14:paraId="69CB4CB1" w14:textId="5F718E0C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02" w:id="18"/>
      <w:r w:rsidRPr="00014210">
        <w:rPr>
          <w:rFonts w:asciiTheme="minorHAnsi" w:hAnsiTheme="minorHAnsi"/>
          <w:b/>
          <w:bCs/>
          <w:lang w:val="pt-BR"/>
        </w:rPr>
        <w:t>Aplicativos Fiori</w:t>
      </w:r>
      <w:bookmarkEnd w:id="18"/>
    </w:p>
    <w:p w:rsidRPr="00626F32" w:rsidR="003D5B8C" w:rsidP="002E01C5" w:rsidRDefault="003D5B8C" w14:paraId="37B45BD8" w14:textId="77777777">
      <w:pPr>
        <w:pStyle w:val="Estilo3"/>
        <w:numPr>
          <w:ilvl w:val="0"/>
          <w:numId w:val="0"/>
        </w:numPr>
        <w:ind w:left="390" w:hanging="390"/>
      </w:pP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0"/>
        <w:gridCol w:w="5660"/>
      </w:tblGrid>
      <w:tr w:rsidRPr="00626F32" w:rsidR="00D22F9E" w:rsidTr="00D22F9E" w14:paraId="2008E901" w14:textId="77777777">
        <w:trPr>
          <w:trHeight w:val="290"/>
        </w:trPr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D22F9E" w:rsidRDefault="00D22F9E" w14:paraId="7EB519C5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D22F9E" w:rsidRDefault="00D22F9E" w14:paraId="04AA9AFF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Pr="00626F32" w:rsidR="00D22F9E" w:rsidTr="00D22F9E" w14:paraId="617D130A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10DF7FF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693CEDD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D22F9E" w:rsidTr="00D22F9E" w14:paraId="288A31A5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165060D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Usuários e autorizações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249FFBC3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D22F9E" w:rsidTr="00D22F9E" w14:paraId="2CCF689C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589F5D8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Entidades e campos principais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74D50FE3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D22F9E" w:rsidTr="00D22F9E" w14:paraId="374B04F7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2BECE6F0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Operações (criar, alterar, excluir, aprovar etc.)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3A645CDB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D22F9E" w:rsidTr="00D22F9E" w14:paraId="7AA94EB5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540A558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Regras e validações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2B8078D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D22F9E" w:rsidTr="00D22F9E" w14:paraId="3F3B6B15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4C3D7E33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Telas, filtros e botões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6E1F3B8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D22F9E" w:rsidTr="00D22F9E" w14:paraId="18F9ABE7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6587D19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Mensagens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26800983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D22F9E" w:rsidTr="00D22F9E" w14:paraId="2C601631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3D44711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Exportação, PDF e anexos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05B2833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D22F9E" w:rsidTr="00D22F9E" w14:paraId="6D8088AA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7D402765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Serviço OData a criar/consumir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2134467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D22F9E" w:rsidTr="00D22F9E" w14:paraId="5E517FF0" w14:textId="77777777">
        <w:trPr>
          <w:trHeight w:val="640"/>
        </w:trPr>
        <w:tc>
          <w:tcPr>
            <w:tcW w:w="3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7707D37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D22F9E" w:rsidRDefault="00D22F9E" w14:paraId="0249A52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Pr="00626F32" w:rsidR="00756E81" w:rsidP="002E01C5" w:rsidRDefault="00756E81" w14:paraId="200CC2E6" w14:textId="77777777">
      <w:pPr>
        <w:pStyle w:val="Estilo3"/>
        <w:numPr>
          <w:ilvl w:val="0"/>
          <w:numId w:val="0"/>
        </w:numPr>
        <w:ind w:left="390" w:hanging="390"/>
      </w:pPr>
    </w:p>
    <w:p w:rsidRPr="00626F32" w:rsidR="006230F9" w:rsidP="003D5B8C" w:rsidRDefault="006230F9" w14:paraId="785F61B8" w14:textId="77777777">
      <w:pPr>
        <w:pStyle w:val="Estilo3"/>
        <w:numPr>
          <w:ilvl w:val="0"/>
          <w:numId w:val="0"/>
        </w:numPr>
        <w:ind w:left="708"/>
      </w:pPr>
    </w:p>
    <w:p w:rsidRPr="00014210" w:rsidR="005355A4" w:rsidP="00014210" w:rsidRDefault="005355A4" w14:paraId="0124ECDB" w14:textId="5ECB4C4C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03" w:id="19"/>
      <w:r w:rsidRPr="00014210">
        <w:rPr>
          <w:rFonts w:asciiTheme="minorHAnsi" w:hAnsiTheme="minorHAnsi"/>
          <w:b/>
          <w:bCs/>
          <w:lang w:val="pt-BR"/>
        </w:rPr>
        <w:t>Enhancements</w:t>
      </w:r>
      <w:bookmarkEnd w:id="19"/>
    </w:p>
    <w:p w:rsidRPr="00626F32" w:rsidR="0007769A" w:rsidP="0007769A" w:rsidRDefault="0007769A" w14:paraId="4E37BF85" w14:textId="77777777">
      <w:pPr>
        <w:pStyle w:val="Estilo3"/>
        <w:numPr>
          <w:ilvl w:val="0"/>
          <w:numId w:val="0"/>
        </w:numPr>
        <w:ind w:left="390" w:hanging="390"/>
        <w:rPr>
          <w:b w:val="0"/>
          <w:bCs w:val="0"/>
          <w:sz w:val="22"/>
          <w:szCs w:val="22"/>
        </w:rPr>
      </w:pPr>
    </w:p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  <w:gridCol w:w="5220"/>
      </w:tblGrid>
      <w:tr w:rsidRPr="00626F32" w:rsidR="00EC2625" w:rsidTr="00EC2625" w14:paraId="583256F0" w14:textId="77777777">
        <w:trPr>
          <w:trHeight w:val="290"/>
        </w:trPr>
        <w:tc>
          <w:tcPr>
            <w:tcW w:w="3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EC2625" w:rsidRDefault="00EC2625" w14:paraId="5C730738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EC2625" w:rsidRDefault="00EC2625" w14:paraId="43E8E1FC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Pr="00626F32" w:rsidR="00EC2625" w:rsidTr="00EC2625" w14:paraId="71A8EE34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1E3E1F9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 da alteração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504E94A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6DE5A4C0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78C73B8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Tipo de ampliação (Custom Field / BAdI / Exit / Enhancement Spot)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0E44510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744EA8B7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1DEE5BD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Objeto ou ponto de extensão conhecido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5C45941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46EBD46D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08AB7270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Pesquisa de alternativa standard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3451F33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165E7F32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60413ED3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Validação na SCFD_REGISTRY, quando aplicável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42140DB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3E568D79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42425B9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envolvidos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06C13D3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638B0F21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197E25A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Regras e validações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1777A1E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33EFDAC4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68D05AA0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Mensagens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1C318CB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4894C58F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13A850F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Impactos em interfaces, relatórios ou apps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3B3703AD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605A2EBF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0E6BE44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Cenários de exceção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5C205B4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EC2625" w:rsidTr="00EC2625" w14:paraId="52D1FCB2" w14:textId="77777777">
        <w:trPr>
          <w:trHeight w:val="640"/>
        </w:trPr>
        <w:tc>
          <w:tcPr>
            <w:tcW w:w="34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7EC0369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Testes de regressão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EC2625" w:rsidRDefault="00EC2625" w14:paraId="2EFA491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Pr="00626F32" w:rsidR="0007769A" w:rsidP="0007769A" w:rsidRDefault="0007769A" w14:paraId="503237BF" w14:textId="77777777">
      <w:pPr>
        <w:pStyle w:val="Estilo3"/>
        <w:numPr>
          <w:ilvl w:val="0"/>
          <w:numId w:val="0"/>
        </w:numPr>
        <w:ind w:left="390" w:hanging="390"/>
        <w:rPr>
          <w:b w:val="0"/>
          <w:bCs w:val="0"/>
          <w:sz w:val="22"/>
          <w:szCs w:val="22"/>
        </w:rPr>
      </w:pPr>
    </w:p>
    <w:p w:rsidRPr="00626F32" w:rsidR="005D67E1" w:rsidP="005D67E1" w:rsidRDefault="005D67E1" w14:paraId="41BCB5EC" w14:textId="77777777">
      <w:pPr>
        <w:pStyle w:val="Estilo3"/>
        <w:numPr>
          <w:ilvl w:val="0"/>
          <w:numId w:val="0"/>
        </w:numPr>
        <w:ind w:left="720"/>
        <w:rPr>
          <w:b w:val="0"/>
          <w:bCs w:val="0"/>
          <w:sz w:val="22"/>
          <w:szCs w:val="22"/>
        </w:rPr>
      </w:pPr>
    </w:p>
    <w:p w:rsidRPr="006B1414" w:rsidR="005355A4" w:rsidP="006B1414" w:rsidRDefault="005355A4" w14:paraId="25A32A4F" w14:textId="37DCA46A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04" w:id="20"/>
      <w:r w:rsidRPr="006B1414">
        <w:rPr>
          <w:rFonts w:asciiTheme="minorHAnsi" w:hAnsiTheme="minorHAnsi"/>
          <w:b/>
          <w:bCs/>
          <w:lang w:val="pt-BR"/>
        </w:rPr>
        <w:t>Formulário</w:t>
      </w:r>
      <w:bookmarkEnd w:id="20"/>
    </w:p>
    <w:p w:rsidRPr="00626F32" w:rsidR="006F5FCB" w:rsidP="00C473F0" w:rsidRDefault="006F5FCB" w14:paraId="6EF3800D" w14:textId="77777777">
      <w:pPr>
        <w:pStyle w:val="Estilo3"/>
        <w:numPr>
          <w:ilvl w:val="0"/>
          <w:numId w:val="0"/>
        </w:num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0"/>
        <w:gridCol w:w="5280"/>
      </w:tblGrid>
      <w:tr w:rsidRPr="00626F32" w:rsidR="007B4168" w:rsidTr="23685E83" w14:paraId="2BA596C4" w14:textId="77777777">
        <w:trPr>
          <w:trHeight w:val="290"/>
        </w:trPr>
        <w:tc>
          <w:tcPr>
            <w:tcW w:w="3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noWrap/>
            <w:tcMar/>
            <w:vAlign w:val="center"/>
            <w:hideMark/>
          </w:tcPr>
          <w:p w:rsidRPr="00626F32" w:rsidR="007B4168" w:rsidRDefault="007B4168" w14:paraId="27E8B934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1F4E78"/>
            <w:noWrap/>
            <w:tcMar/>
            <w:vAlign w:val="center"/>
            <w:hideMark/>
          </w:tcPr>
          <w:p w:rsidRPr="00626F32" w:rsidR="007B4168" w:rsidRDefault="007B4168" w14:paraId="2615C14E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Pr="00626F32" w:rsidR="007B4168" w:rsidTr="23685E83" w14:paraId="2ED30B13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0A95B75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 do formulário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P="23685E83" w:rsidRDefault="007B4168" w14:paraId="2CA77227" w14:textId="777777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23685E83" w:rsidR="007B4168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> </w:t>
            </w:r>
          </w:p>
        </w:tc>
      </w:tr>
      <w:tr w:rsidRPr="00626F32" w:rsidR="007B4168" w:rsidTr="23685E83" w14:paraId="727589E3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715CA7A0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Tecnologia (SmartForm / Adobe Form)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0A97892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7B4168" w:rsidTr="23685E83" w14:paraId="453CD17A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2237B8C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Layout ou mockup anexo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4EB9B40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7B4168" w:rsidTr="23685E83" w14:paraId="6BB61D1A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493D1A19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Cabeçalho, rodapé e logotipo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481F16A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7B4168" w:rsidTr="23685E83" w14:paraId="033B020C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44874D0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Quadros, tabelas e seções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15A2023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7B4168" w:rsidTr="23685E83" w14:paraId="30B9B96D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09CA3D9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origem dos dados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2EA951F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7B4168" w:rsidTr="23685E83" w14:paraId="6B5D2AF0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600B533D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Textos legais e condições de exibição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2D853C0B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7B4168" w:rsidTr="23685E83" w14:paraId="33C63DB6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70453B2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Ordenação e paginação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2AFC7FF9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7B4168" w:rsidTr="23685E83" w14:paraId="5D12F3E8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573A492E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Saída (Impressão / E-mail / PDF / Pré-visualização)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72165049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7B4168" w:rsidTr="23685E83" w14:paraId="109E348B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3B2400F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Recursos adicionais (Código de barras / QR Code / Assinatura)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6F46F7D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7B4168" w:rsidTr="23685E83" w14:paraId="36CB79CB" w14:textId="77777777">
        <w:trPr>
          <w:trHeight w:val="640"/>
        </w:trPr>
        <w:tc>
          <w:tcPr>
            <w:tcW w:w="33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205278B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626F32" w:rsidR="007B4168" w:rsidRDefault="007B4168" w14:paraId="16EDAB25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Pr="00626F32" w:rsidR="00C473F0" w:rsidP="00C473F0" w:rsidRDefault="00C473F0" w14:paraId="5A1E5890" w14:textId="77777777">
      <w:pPr>
        <w:pStyle w:val="Estilo3"/>
        <w:numPr>
          <w:ilvl w:val="0"/>
          <w:numId w:val="0"/>
        </w:numPr>
      </w:pPr>
    </w:p>
    <w:p w:rsidRPr="00626F32" w:rsidR="005E12EC" w:rsidP="005D67E1" w:rsidRDefault="005E12EC" w14:paraId="7D2B1FC3" w14:textId="77777777">
      <w:pPr>
        <w:pStyle w:val="Estilo3"/>
        <w:numPr>
          <w:ilvl w:val="0"/>
          <w:numId w:val="0"/>
        </w:numPr>
        <w:ind w:left="720"/>
        <w:rPr>
          <w:b w:val="0"/>
          <w:bCs w:val="0"/>
          <w:sz w:val="22"/>
          <w:szCs w:val="22"/>
        </w:rPr>
      </w:pPr>
    </w:p>
    <w:p w:rsidR="006B1414" w:rsidP="006B1414" w:rsidRDefault="005355A4" w14:paraId="3794DD09" w14:textId="7777777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05" w:id="21"/>
      <w:r w:rsidRPr="006B1414">
        <w:rPr>
          <w:rFonts w:asciiTheme="minorHAnsi" w:hAnsiTheme="minorHAnsi"/>
          <w:b/>
          <w:bCs/>
          <w:lang w:val="pt-BR"/>
        </w:rPr>
        <w:t>Integração</w:t>
      </w:r>
      <w:r w:rsidRPr="006B1414" w:rsidR="00842596">
        <w:rPr>
          <w:rFonts w:asciiTheme="minorHAnsi" w:hAnsiTheme="minorHAnsi"/>
          <w:b/>
          <w:bCs/>
          <w:lang w:val="pt-BR"/>
        </w:rPr>
        <w:t xml:space="preserve"> e Event</w:t>
      </w:r>
      <w:r w:rsidRPr="006B1414" w:rsidR="00285EA7">
        <w:rPr>
          <w:rFonts w:asciiTheme="minorHAnsi" w:hAnsiTheme="minorHAnsi"/>
          <w:b/>
          <w:bCs/>
          <w:lang w:val="pt-BR"/>
        </w:rPr>
        <w:t xml:space="preserve"> Mesh</w:t>
      </w:r>
      <w:bookmarkEnd w:id="21"/>
    </w:p>
    <w:p w:rsidR="000B2DC0" w:rsidP="000B2DC0" w:rsidRDefault="000B2DC0" w14:paraId="3475C919" w14:textId="37A76662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06" w:id="22"/>
      <w:r w:rsidRPr="006B1414">
        <w:rPr>
          <w:rFonts w:asciiTheme="minorHAnsi" w:hAnsiTheme="minorHAnsi"/>
          <w:b/>
          <w:bCs/>
          <w:lang w:val="pt-BR"/>
        </w:rPr>
        <w:t>Integração CPI</w:t>
      </w:r>
      <w:bookmarkEnd w:id="22"/>
    </w:p>
    <w:p w:rsidRPr="00626F32" w:rsidR="00BE37B0" w:rsidP="00BE37B0" w:rsidRDefault="00BE37B0" w14:paraId="3614FB28" w14:textId="77777777">
      <w:pPr>
        <w:pStyle w:val="Estilo3"/>
        <w:numPr>
          <w:ilvl w:val="0"/>
          <w:numId w:val="0"/>
        </w:numPr>
        <w:ind w:left="390" w:hanging="390"/>
      </w:pPr>
    </w:p>
    <w:tbl>
      <w:tblPr>
        <w:tblW w:w="8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0"/>
        <w:gridCol w:w="5060"/>
      </w:tblGrid>
      <w:tr w:rsidRPr="00626F32" w:rsidR="00BE37B0" w:rsidTr="008B7057" w14:paraId="7B4D4D3E" w14:textId="77777777">
        <w:trPr>
          <w:trHeight w:val="29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center"/>
            <w:hideMark/>
          </w:tcPr>
          <w:p w:rsidRPr="00626F32" w:rsidR="00BE37B0" w:rsidP="008B7057" w:rsidRDefault="00BE37B0" w14:paraId="5DF40785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center"/>
            <w:hideMark/>
          </w:tcPr>
          <w:p w:rsidRPr="00626F32" w:rsidR="00BE37B0" w:rsidP="008B7057" w:rsidRDefault="00BE37B0" w14:paraId="75D158EC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Pr="00626F32" w:rsidR="00BE37B0" w:rsidTr="008B7057" w14:paraId="2E585B88" w14:textId="77777777">
        <w:trPr>
          <w:trHeight w:val="640"/>
        </w:trPr>
        <w:tc>
          <w:tcPr>
            <w:tcW w:w="3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5F9938E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5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142A1AF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7B83750A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0EBC2AEE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Sistema origem e destino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63C79A9D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07117642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7D2DF21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Direção (Entrada / Saída / Bidirecional)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66AC9D0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4AE0657E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43F26B7D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Interface, protocolo e formato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46126603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7ECB1ED6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1DA27BE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Frequência ou gatilho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7D77FA5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63FA6907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516AEC1B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mapeamento mínimo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0DF0A519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1B78C433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189C0D2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Validações e transformações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35B27D2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2660BC7D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030B896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Autenticação e segurança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6CA2388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5A478E87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682BDF99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Erros e reprocessamento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762DE8C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16632735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0633BD7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Monitoramento e logs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09F851B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375BF11B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74E3D44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Volumetria, Picos de mensages por dia e mês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635462B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BE37B0" w:rsidTr="008B7057" w14:paraId="5094DA9F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26F32" w:rsidR="00BE37B0" w:rsidP="008B7057" w:rsidRDefault="00BE37B0" w14:paraId="5D3D5E7E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Tamanho em bytes de um payload 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:rsidRPr="00626F32" w:rsidR="00BE37B0" w:rsidP="008B7057" w:rsidRDefault="00BE37B0" w14:paraId="165EDEC5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Pr="00626F32" w:rsidR="00BE37B0" w:rsidTr="008B7057" w14:paraId="4ED0B300" w14:textId="77777777">
        <w:trPr>
          <w:trHeight w:val="640"/>
        </w:trPr>
        <w:tc>
          <w:tcPr>
            <w:tcW w:w="3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7993E24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BE37B0" w:rsidP="008B7057" w:rsidRDefault="00BE37B0" w14:paraId="395D63F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Pr="00BE37B0" w:rsidR="000B2DC0" w:rsidP="00BE37B0" w:rsidRDefault="000B2DC0" w14:paraId="69158B0E" w14:textId="77777777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:rsidR="000B2DC0" w:rsidP="000B2DC0" w:rsidRDefault="000B2DC0" w14:paraId="2A7FB216" w14:textId="77777777">
      <w:pPr>
        <w:pStyle w:val="PargrafodaLista"/>
        <w:spacing w:before="240" w:after="240" w:line="360" w:lineRule="auto"/>
        <w:ind w:left="390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:rsidRPr="006B1414" w:rsidR="000B2DC0" w:rsidP="000B2DC0" w:rsidRDefault="000B2DC0" w14:paraId="443E3DB4" w14:textId="77777777">
      <w:pPr>
        <w:pStyle w:val="PargrafodaLista"/>
        <w:spacing w:before="240" w:after="240" w:line="360" w:lineRule="auto"/>
        <w:ind w:left="390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:rsidR="000B2DC0" w:rsidP="006B1414" w:rsidRDefault="000B2DC0" w14:paraId="4A52E3E9" w14:textId="0FEF8089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07" w:id="23"/>
      <w:r>
        <w:rPr>
          <w:rFonts w:asciiTheme="minorHAnsi" w:hAnsiTheme="minorHAnsi"/>
          <w:b/>
          <w:bCs/>
          <w:lang w:val="pt-BR"/>
        </w:rPr>
        <w:t>Event Mesh</w:t>
      </w:r>
      <w:bookmarkEnd w:id="23"/>
    </w:p>
    <w:p w:rsidRPr="00626F32" w:rsidR="007B4168" w:rsidP="007B4168" w:rsidRDefault="007B4168" w14:paraId="1BEE1289" w14:textId="77777777">
      <w:pPr>
        <w:pStyle w:val="Estilo3"/>
        <w:numPr>
          <w:ilvl w:val="0"/>
          <w:numId w:val="0"/>
        </w:numPr>
        <w:ind w:left="390" w:hanging="390"/>
      </w:pPr>
    </w:p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00"/>
        <w:gridCol w:w="4780"/>
      </w:tblGrid>
      <w:tr w:rsidRPr="00626F32" w:rsidR="00285EA7" w:rsidTr="00285EA7" w14:paraId="508BA916" w14:textId="77777777">
        <w:trPr>
          <w:trHeight w:val="290"/>
        </w:trPr>
        <w:tc>
          <w:tcPr>
            <w:tcW w:w="3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285EA7" w:rsidRDefault="00285EA7" w14:paraId="140A0227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4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285EA7" w:rsidRDefault="00285EA7" w14:paraId="5F0150F5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Pr="00626F32" w:rsidR="00285EA7" w:rsidTr="00285EA7" w14:paraId="1B629620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18E281EB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Evento de negócio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449ECE7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0F47CE55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302611A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Direção (Inbound / Outbound)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3F7F3CA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7585FA70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50C354A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Produtor e consumidor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7093EA0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7AF7B640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2FE58A1B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Payload e chave de negócio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13F00B8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2ACCF648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0C179E8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Tópico/fila e assinatura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01295C7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3F863B8B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1410F2B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Gatilho do evento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693C0B3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07FB1941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1BA71279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Idempotência e duplicidade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737C70A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7525602F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470490E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Retentativa e tratamento de falhas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1536DF6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232C9ED4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35E7EF40" w14:textId="210D16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Ação esperada no RAP</w:t>
            </w:r>
            <w:r w:rsidRPr="00626F32" w:rsidR="005D5E8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 Enriquecimento do Payload ) 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1DD22D9D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0446C3C8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01D5E6BD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Monitoramento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06018B39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285EA7" w:rsidTr="00285EA7" w14:paraId="23FC6692" w14:textId="77777777">
        <w:trPr>
          <w:trHeight w:val="640"/>
        </w:trPr>
        <w:tc>
          <w:tcPr>
            <w:tcW w:w="3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29D1915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285EA7" w:rsidRDefault="00285EA7" w14:paraId="67C24C7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Pr="00626F32" w:rsidR="00842596" w:rsidP="007B4168" w:rsidRDefault="00842596" w14:paraId="2C41F7F1" w14:textId="77777777">
      <w:pPr>
        <w:pStyle w:val="Estilo3"/>
        <w:numPr>
          <w:ilvl w:val="0"/>
          <w:numId w:val="0"/>
        </w:numPr>
        <w:ind w:left="390" w:hanging="390"/>
      </w:pPr>
    </w:p>
    <w:p w:rsidRPr="00626F32" w:rsidR="007B4168" w:rsidP="007B4168" w:rsidRDefault="007B4168" w14:paraId="04828F2A" w14:textId="77777777">
      <w:pPr>
        <w:pStyle w:val="Estilo3"/>
        <w:numPr>
          <w:ilvl w:val="0"/>
          <w:numId w:val="0"/>
        </w:numPr>
        <w:ind w:left="390" w:hanging="390"/>
      </w:pPr>
    </w:p>
    <w:p w:rsidRPr="00626F32" w:rsidR="006D21B2" w:rsidP="005D67E1" w:rsidRDefault="006D21B2" w14:paraId="424803FB" w14:textId="77777777">
      <w:pPr>
        <w:pStyle w:val="Estilo3"/>
        <w:numPr>
          <w:ilvl w:val="0"/>
          <w:numId w:val="0"/>
        </w:numPr>
        <w:ind w:left="720"/>
        <w:rPr>
          <w:b w:val="0"/>
          <w:bCs w:val="0"/>
          <w:sz w:val="22"/>
          <w:szCs w:val="22"/>
        </w:rPr>
      </w:pPr>
    </w:p>
    <w:p w:rsidRPr="00BE37B0" w:rsidR="005355A4" w:rsidP="00BE37B0" w:rsidRDefault="005355A4" w14:paraId="1F67DD72" w14:textId="7FC96F65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08" w:id="24"/>
      <w:r w:rsidRPr="00BE37B0">
        <w:rPr>
          <w:rFonts w:asciiTheme="minorHAnsi" w:hAnsiTheme="minorHAnsi"/>
          <w:b/>
          <w:bCs/>
          <w:lang w:val="pt-BR"/>
        </w:rPr>
        <w:t>Integração com Arquitetura de Dados</w:t>
      </w:r>
      <w:bookmarkEnd w:id="24"/>
    </w:p>
    <w:p w:rsidRPr="00626F32" w:rsidR="001A15C0" w:rsidP="0068130F" w:rsidRDefault="001A15C0" w14:paraId="059FE4A6" w14:textId="77777777">
      <w:pPr>
        <w:pStyle w:val="Estilo3"/>
        <w:numPr>
          <w:ilvl w:val="0"/>
          <w:numId w:val="0"/>
        </w:numPr>
      </w:pPr>
    </w:p>
    <w:tbl>
      <w:tblPr>
        <w:tblW w:w="8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0"/>
        <w:gridCol w:w="4780"/>
      </w:tblGrid>
      <w:tr w:rsidRPr="00626F32" w:rsidR="0068130F" w:rsidTr="0068130F" w14:paraId="5739ADD6" w14:textId="77777777">
        <w:trPr>
          <w:trHeight w:val="290"/>
        </w:trPr>
        <w:tc>
          <w:tcPr>
            <w:tcW w:w="3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68130F" w:rsidRDefault="0068130F" w14:paraId="60C6AF64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4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68130F" w:rsidRDefault="0068130F" w14:paraId="41438B09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Pr="00626F32" w:rsidR="0068130F" w:rsidTr="0068130F" w14:paraId="7E89BA96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5ACED53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 (Analítico / Operacional / Replicação)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4BD67D1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021F23EC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04C8078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Fonte e destino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08D5836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10902B12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7FB1C0DD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Objetos de dados (Tabelas / CDS Views / APIs / Arquivos)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6140DDF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2F58D89E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05D0F8F5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Entidades, chaves e relacionamentos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3CEB70F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23F475EC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7E7B040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mapeamento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5056908E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614A66F8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745CAC8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Transformações e qualidade de dados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2252E5E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70A5056F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7E5D1DB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Tipo de carga (Tempo real / Evento / Batch / Delta / Inicial)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55491B3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7C2C2B85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05CE5CF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Volume e histórico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58D19AC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141DF0C2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458E7BF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Reconciliação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0637575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40D05465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5BAA01A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Privacidade e acesso aos dados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240DCF2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487C9D4D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13428900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Reprocessamento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7A8E847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68130F" w:rsidTr="0068130F" w14:paraId="3E712F45" w14:textId="77777777">
        <w:trPr>
          <w:trHeight w:val="640"/>
        </w:trPr>
        <w:tc>
          <w:tcPr>
            <w:tcW w:w="39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6FAB655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4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68130F" w:rsidRDefault="0068130F" w14:paraId="1D5AC62B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Pr="00626F32" w:rsidR="0068130F" w:rsidP="0068130F" w:rsidRDefault="0068130F" w14:paraId="68BCD2D1" w14:textId="77777777">
      <w:pPr>
        <w:pStyle w:val="Estilo3"/>
        <w:numPr>
          <w:ilvl w:val="0"/>
          <w:numId w:val="0"/>
        </w:numPr>
      </w:pPr>
    </w:p>
    <w:p w:rsidRPr="00626F32" w:rsidR="001A15C0" w:rsidP="001A15C0" w:rsidRDefault="001A15C0" w14:paraId="1E4A6C47" w14:textId="77777777">
      <w:pPr>
        <w:pStyle w:val="Estilo3"/>
        <w:numPr>
          <w:ilvl w:val="0"/>
          <w:numId w:val="0"/>
        </w:numPr>
        <w:ind w:left="390"/>
      </w:pPr>
    </w:p>
    <w:p w:rsidRPr="00626F32" w:rsidR="0082757B" w:rsidP="0082757B" w:rsidRDefault="0082757B" w14:paraId="6EF31DC1" w14:textId="77777777">
      <w:pPr>
        <w:pStyle w:val="Estilo3"/>
        <w:numPr>
          <w:ilvl w:val="0"/>
          <w:numId w:val="0"/>
        </w:numPr>
        <w:ind w:left="390"/>
      </w:pPr>
    </w:p>
    <w:p w:rsidR="005355A4" w:rsidP="00BE37B0" w:rsidRDefault="005355A4" w14:paraId="72CFE62A" w14:textId="7F76F793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09" w:id="25"/>
      <w:r w:rsidRPr="00BE37B0">
        <w:rPr>
          <w:rFonts w:asciiTheme="minorHAnsi" w:hAnsiTheme="minorHAnsi"/>
          <w:b/>
          <w:bCs/>
          <w:lang w:val="pt-BR"/>
        </w:rPr>
        <w:t>Programas Online</w:t>
      </w:r>
      <w:bookmarkEnd w:id="25"/>
    </w:p>
    <w:p w:rsidRPr="005D3DEC" w:rsidR="003C3597" w:rsidP="003C3597" w:rsidRDefault="003C3597" w14:paraId="1CE59F6E" w14:textId="77777777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10" w:id="26"/>
      <w:r w:rsidRPr="005D3DEC">
        <w:rPr>
          <w:rFonts w:asciiTheme="minorHAnsi" w:hAnsiTheme="minorHAnsi"/>
          <w:b/>
          <w:bCs/>
          <w:lang w:val="pt-BR"/>
        </w:rPr>
        <w:t>Programas Clássicos EWM . EWM RF.</w:t>
      </w:r>
      <w:bookmarkEnd w:id="26"/>
    </w:p>
    <w:p w:rsidR="00A646A4" w:rsidP="00A646A4" w:rsidRDefault="00A646A4" w14:paraId="146B5006" w14:textId="77777777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:rsidRPr="00626F32" w:rsidR="003C3597" w:rsidP="003C3597" w:rsidRDefault="003C3597" w14:paraId="3F12C774" w14:textId="77777777">
      <w:pPr>
        <w:pStyle w:val="Estilo3"/>
        <w:numPr>
          <w:ilvl w:val="0"/>
          <w:numId w:val="0"/>
        </w:num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0"/>
        <w:gridCol w:w="5060"/>
      </w:tblGrid>
      <w:tr w:rsidRPr="00626F32" w:rsidR="003C3597" w:rsidTr="008B7057" w14:paraId="3D84F1C5" w14:textId="77777777">
        <w:trPr>
          <w:trHeight w:val="290"/>
        </w:trPr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3C3597" w:rsidP="008B7057" w:rsidRDefault="003C3597" w14:paraId="4E7A75F8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3C3597" w:rsidP="008B7057" w:rsidRDefault="003C3597" w14:paraId="4B0C9A36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Pr="00626F32" w:rsidR="003C3597" w:rsidTr="008B7057" w14:paraId="46D7EB9D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303BD87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02EC85D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3C3597" w:rsidTr="008B7057" w14:paraId="66532478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6476C3B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Perfil de usuário e dispositivo, autorizações. 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3B3E767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3C3597" w:rsidTr="008B7057" w14:paraId="3DB5B1E4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1EAAF1C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Fluxo resumido de telas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1F092AA5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3C3597" w:rsidTr="008B7057" w14:paraId="01CC9789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7E76494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leitura por scanner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1AE5ED4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3C3597" w:rsidTr="008B7057" w14:paraId="1BF49634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20DE14F9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Validações e mensagens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02D762C3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3C3597" w:rsidTr="008B7057" w14:paraId="2A4B0678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113307B0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Ações disponíveis (Confirmar / Exceção / Cancelar / Reimprimir)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6DBA974B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3C3597" w:rsidTr="008B7057" w14:paraId="3642C713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1B43E49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Navegação e retorno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16A4404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3C3597" w:rsidTr="008B7057" w14:paraId="0DB6F951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3ADBF13B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Integração com tarefas, ordens ou HUs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22C2294B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3C3597" w:rsidTr="008B7057" w14:paraId="63CBC087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3F874E73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Impressão de etiquetas, se aplicável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44D96A3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3C3597" w:rsidTr="008B7057" w14:paraId="64F1C0AD" w14:textId="77777777">
        <w:trPr>
          <w:trHeight w:val="640"/>
        </w:trPr>
        <w:tc>
          <w:tcPr>
            <w:tcW w:w="3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1AA5D60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3C3597" w:rsidP="008B7057" w:rsidRDefault="003C3597" w14:paraId="670FD1D5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Pr="00626F32" w:rsidR="003C3597" w:rsidP="003C3597" w:rsidRDefault="003C3597" w14:paraId="2979A70F" w14:textId="77777777">
      <w:pPr>
        <w:pStyle w:val="Estilo3"/>
        <w:numPr>
          <w:ilvl w:val="0"/>
          <w:numId w:val="0"/>
        </w:numPr>
      </w:pPr>
    </w:p>
    <w:p w:rsidRPr="00626F32" w:rsidR="003C3597" w:rsidP="003C3597" w:rsidRDefault="003C3597" w14:paraId="3B0AA7BE" w14:textId="77777777">
      <w:pPr>
        <w:pStyle w:val="Estilo3"/>
        <w:numPr>
          <w:ilvl w:val="0"/>
          <w:numId w:val="0"/>
        </w:numPr>
        <w:ind w:left="720"/>
        <w:rPr>
          <w:b w:val="0"/>
          <w:bCs w:val="0"/>
          <w:sz w:val="22"/>
          <w:szCs w:val="22"/>
        </w:rPr>
      </w:pPr>
    </w:p>
    <w:p w:rsidR="003C3597" w:rsidP="00A646A4" w:rsidRDefault="003C3597" w14:paraId="2074E21A" w14:textId="77777777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:rsidR="003C3597" w:rsidP="00A646A4" w:rsidRDefault="003C3597" w14:paraId="71567929" w14:textId="77777777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:rsidRPr="0005423A" w:rsidR="00A646A4" w:rsidP="00BE37B0" w:rsidRDefault="003C3597" w14:paraId="5EBEF07D" w14:textId="7284ADFE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</w:rPr>
      </w:pPr>
      <w:bookmarkStart w:name="_Toc236664811" w:id="27"/>
      <w:proofErr w:type="spellStart"/>
      <w:r w:rsidRPr="0005423A">
        <w:rPr>
          <w:rFonts w:asciiTheme="minorHAnsi" w:hAnsiTheme="minorHAnsi"/>
          <w:b/>
          <w:bCs/>
        </w:rPr>
        <w:t>P</w:t>
      </w:r>
      <w:r w:rsidRPr="0005423A" w:rsidR="0005423A">
        <w:rPr>
          <w:rFonts w:asciiTheme="minorHAnsi" w:hAnsiTheme="minorHAnsi"/>
          <w:b/>
          <w:bCs/>
        </w:rPr>
        <w:t>rogramas</w:t>
      </w:r>
      <w:proofErr w:type="spellEnd"/>
      <w:r w:rsidRPr="0005423A" w:rsidR="0005423A">
        <w:rPr>
          <w:rFonts w:asciiTheme="minorHAnsi" w:hAnsiTheme="minorHAnsi"/>
          <w:b/>
          <w:bCs/>
        </w:rPr>
        <w:t xml:space="preserve"> BOPF </w:t>
      </w:r>
      <w:proofErr w:type="gramStart"/>
      <w:r w:rsidRPr="0005423A" w:rsidR="0005423A">
        <w:rPr>
          <w:rFonts w:asciiTheme="minorHAnsi" w:hAnsiTheme="minorHAnsi"/>
          <w:b/>
          <w:bCs/>
        </w:rPr>
        <w:t>( Business</w:t>
      </w:r>
      <w:proofErr w:type="gramEnd"/>
      <w:r w:rsidRPr="0005423A" w:rsidR="0005423A">
        <w:rPr>
          <w:rFonts w:asciiTheme="minorHAnsi" w:hAnsiTheme="minorHAnsi"/>
          <w:b/>
          <w:bCs/>
        </w:rPr>
        <w:t xml:space="preserve"> Object Proc</w:t>
      </w:r>
      <w:r w:rsidR="0005423A">
        <w:rPr>
          <w:rFonts w:asciiTheme="minorHAnsi" w:hAnsiTheme="minorHAnsi"/>
          <w:b/>
          <w:bCs/>
        </w:rPr>
        <w:t xml:space="preserve">essing </w:t>
      </w:r>
      <w:proofErr w:type="gramStart"/>
      <w:r w:rsidR="0005423A">
        <w:rPr>
          <w:rFonts w:asciiTheme="minorHAnsi" w:hAnsiTheme="minorHAnsi"/>
          <w:b/>
          <w:bCs/>
        </w:rPr>
        <w:t>Framework )</w:t>
      </w:r>
      <w:bookmarkEnd w:id="27"/>
      <w:proofErr w:type="gramEnd"/>
    </w:p>
    <w:p w:rsidRPr="00A646A4" w:rsidR="0082757B" w:rsidP="0022279F" w:rsidRDefault="0082757B" w14:paraId="0FA1243A" w14:textId="77777777">
      <w:pPr>
        <w:pStyle w:val="Estilo3"/>
        <w:numPr>
          <w:ilvl w:val="0"/>
          <w:numId w:val="0"/>
        </w:numPr>
        <w:rPr>
          <w:lang w:val="en-US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0"/>
        <w:gridCol w:w="4720"/>
      </w:tblGrid>
      <w:tr w:rsidRPr="00626F32" w:rsidR="00834044" w:rsidTr="00834044" w14:paraId="4662D700" w14:textId="77777777">
        <w:trPr>
          <w:trHeight w:val="290"/>
        </w:trPr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834044" w:rsidRDefault="00834044" w14:paraId="43C72D04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4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1F4E78"/>
            <w:noWrap/>
            <w:vAlign w:val="center"/>
            <w:hideMark/>
          </w:tcPr>
          <w:p w:rsidRPr="00626F32" w:rsidR="00834044" w:rsidRDefault="00834044" w14:paraId="4B16D7D5" w14:textId="7777777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Pr="00626F32" w:rsidR="00834044" w:rsidTr="00834044" w14:paraId="4DC4D3C1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58DF05E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7EF3104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4A0E849B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12FC6A1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Objeto BOPF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787F6339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02007E58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2A0214BD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Nó raiz e nós dependentes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2CE255C0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72296777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67FBB668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persistência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3E9195B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70E2F09B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39734634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Ações disponíveis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16590A0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71971F6E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4D35556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Validações e determinações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121959C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000FC7E9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4D9DB8DE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Status e transições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36CA0ADE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6E67B7E6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7874E047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Interface de consumo (UI / Serviço / Integração / Background)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36CCEB32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0E9918CC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1C06F17C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Mensagens e exceções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516AF07F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6A6467EF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225909B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Bloqueios e concorrência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4CD6E036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46A337B7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28F42061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Autorizações e auditoria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388AF9F0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Pr="00626F32" w:rsidR="00834044" w:rsidTr="00834044" w14:paraId="5BE83B28" w14:textId="77777777">
        <w:trPr>
          <w:trHeight w:val="640"/>
        </w:trPr>
        <w:tc>
          <w:tcPr>
            <w:tcW w:w="39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7E9D44EA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4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626F32" w:rsidR="00834044" w:rsidRDefault="00834044" w14:paraId="7269B240" w14:textId="777777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Pr="00626F32" w:rsidR="00834044" w:rsidP="0022279F" w:rsidRDefault="00834044" w14:paraId="4C7B4683" w14:textId="77777777">
      <w:pPr>
        <w:pStyle w:val="Estilo3"/>
        <w:numPr>
          <w:ilvl w:val="0"/>
          <w:numId w:val="0"/>
        </w:numPr>
      </w:pPr>
    </w:p>
    <w:p w:rsidRPr="00626F32" w:rsidR="0082757B" w:rsidP="0022279F" w:rsidRDefault="0082757B" w14:paraId="2F84D1EC" w14:textId="77777777">
      <w:pPr>
        <w:pStyle w:val="Estilo3"/>
        <w:numPr>
          <w:ilvl w:val="0"/>
          <w:numId w:val="0"/>
        </w:numPr>
      </w:pPr>
    </w:p>
    <w:p w:rsidRPr="00626F32" w:rsidR="004E04AF" w:rsidP="0022279F" w:rsidRDefault="004E04AF" w14:paraId="1CDB4A67" w14:textId="77777777">
      <w:pPr>
        <w:pStyle w:val="Estilo3"/>
        <w:numPr>
          <w:ilvl w:val="0"/>
          <w:numId w:val="0"/>
        </w:numPr>
      </w:pPr>
    </w:p>
    <w:p w:rsidRPr="00626F32" w:rsidR="001D5214" w:rsidP="001D5214" w:rsidRDefault="004E04AF" w14:paraId="71A705D6" w14:textId="6AF2B188">
      <w:pPr>
        <w:pStyle w:val="Estilo3"/>
      </w:pPr>
      <w:bookmarkStart w:name="_Toc236664812" w:id="28"/>
      <w:bookmarkStart w:name="_Hlk186457912" w:id="29"/>
      <w:r w:rsidRPr="00626F32">
        <w:t>Sc</w:t>
      </w:r>
      <w:r w:rsidRPr="00626F32" w:rsidR="001E170D">
        <w:t>ript de Testes</w:t>
      </w:r>
      <w:bookmarkEnd w:id="28"/>
    </w:p>
    <w:p w:rsidRPr="00626F32" w:rsidR="001E170D" w:rsidRDefault="001E170D" w14:paraId="4D62C960" w14:textId="51BBC59A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13" w:id="30"/>
      <w:r w:rsidRPr="00626F32">
        <w:rPr>
          <w:rFonts w:asciiTheme="minorHAnsi" w:hAnsiTheme="minorHAnsi"/>
          <w:b/>
          <w:bCs/>
          <w:lang w:val="pt-BR"/>
        </w:rPr>
        <w:t>Descrição Funcional do Procedimento de Testes</w:t>
      </w:r>
      <w:r w:rsidR="001D5214">
        <w:rPr>
          <w:rFonts w:asciiTheme="minorHAnsi" w:hAnsiTheme="minorHAnsi"/>
          <w:b/>
          <w:bCs/>
          <w:lang w:val="pt-BR"/>
        </w:rPr>
        <w:t>(obrigatório</w:t>
      </w:r>
      <w:r w:rsidR="00140AD5">
        <w:rPr>
          <w:rFonts w:asciiTheme="minorHAnsi" w:hAnsiTheme="minorHAnsi"/>
          <w:b/>
          <w:bCs/>
          <w:lang w:val="pt-BR"/>
        </w:rPr>
        <w:t>)</w:t>
      </w:r>
      <w:bookmarkEnd w:id="30"/>
    </w:p>
    <w:p w:rsidRPr="00626F32" w:rsidR="001E170D" w:rsidP="002D20BD" w:rsidRDefault="001E170D" w14:paraId="25296F54" w14:textId="2C65FC08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&lt;Descrever detalhadamente o procedimento funcional a ser executado para os testes.</w:t>
      </w:r>
      <w:r w:rsidR="00140AD5">
        <w:rPr>
          <w:rFonts w:asciiTheme="minorHAnsi" w:hAnsiTheme="minorHAnsi"/>
          <w:color w:val="FF0000"/>
        </w:rPr>
        <w:t xml:space="preserve"> Ambiente do teste, Client , qual é objeto de teste( Apli</w:t>
      </w:r>
      <w:r w:rsidR="00E8553A">
        <w:rPr>
          <w:rFonts w:asciiTheme="minorHAnsi" w:hAnsiTheme="minorHAnsi"/>
          <w:color w:val="FF0000"/>
        </w:rPr>
        <w:t xml:space="preserve">cativo Fiori, Transação, Integração )  </w:t>
      </w:r>
      <w:r w:rsidRPr="00626F32">
        <w:rPr>
          <w:rFonts w:asciiTheme="minorHAnsi" w:hAnsiTheme="minorHAnsi"/>
          <w:color w:val="FF0000"/>
        </w:rPr>
        <w:t xml:space="preserve"> Ex. Criar um novo cliente na transação xk01, com tipo ‘XXX’, então criar uma ordem de venda para este cliente usando a transação VD01, do tipo ‘ZZZ’.&gt;</w:t>
      </w:r>
    </w:p>
    <w:p w:rsidRPr="00626F32" w:rsidR="001E170D" w:rsidRDefault="001E170D" w14:paraId="156B588A" w14:textId="18B1D829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14" w:id="31"/>
      <w:r w:rsidRPr="00626F32">
        <w:rPr>
          <w:rFonts w:asciiTheme="minorHAnsi" w:hAnsiTheme="minorHAnsi"/>
          <w:b/>
          <w:bCs/>
          <w:lang w:val="pt-BR"/>
        </w:rPr>
        <w:t>Descrição Funcional dos Resultados Esperados Após o Teste</w:t>
      </w:r>
      <w:r w:rsidR="00E8553A">
        <w:rPr>
          <w:rFonts w:asciiTheme="minorHAnsi" w:hAnsiTheme="minorHAnsi"/>
          <w:b/>
          <w:bCs/>
          <w:lang w:val="pt-BR"/>
        </w:rPr>
        <w:t>(obrigatório)</w:t>
      </w:r>
      <w:bookmarkEnd w:id="31"/>
      <w:r w:rsidR="00E8553A">
        <w:rPr>
          <w:rFonts w:asciiTheme="minorHAnsi" w:hAnsiTheme="minorHAnsi"/>
          <w:b/>
          <w:bCs/>
          <w:lang w:val="pt-BR"/>
        </w:rPr>
        <w:t xml:space="preserve"> </w:t>
      </w:r>
    </w:p>
    <w:p w:rsidRPr="00626F32" w:rsidR="001E170D" w:rsidP="002D20BD" w:rsidRDefault="001E170D" w14:paraId="26600B06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&lt;Ex. Executar o programa ‘Z..’ informando o número da ordem de venda criada e a data de hoje, então verificar se a mesma foi processada, contendo agora nova data de vencimento ‘hoje+</w:t>
      </w:r>
      <w:smartTag w:uri="urn:schemas-microsoft-com:office:smarttags" w:element="metricconverter">
        <w:smartTagPr>
          <w:attr w:name="ProductID" w:val="30’"/>
        </w:smartTagPr>
        <w:r w:rsidRPr="00626F32">
          <w:rPr>
            <w:rFonts w:asciiTheme="minorHAnsi" w:hAnsiTheme="minorHAnsi"/>
            <w:color w:val="FF0000"/>
          </w:rPr>
          <w:t>30’</w:t>
        </w:r>
      </w:smartTag>
      <w:r w:rsidRPr="00626F32">
        <w:rPr>
          <w:rFonts w:asciiTheme="minorHAnsi" w:hAnsiTheme="minorHAnsi"/>
          <w:color w:val="FF0000"/>
        </w:rPr>
        <w:t>. Para isso use a transação VD03 informando o número da ordem.&gt;</w:t>
      </w:r>
    </w:p>
    <w:p w:rsidRPr="00626F32" w:rsidR="001E170D" w:rsidRDefault="001E170D" w14:paraId="7AF378DD" w14:textId="7777777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15" w:id="32"/>
      <w:r w:rsidRPr="00626F32">
        <w:rPr>
          <w:rFonts w:asciiTheme="minorHAnsi" w:hAnsiTheme="minorHAnsi"/>
          <w:b/>
          <w:bCs/>
          <w:lang w:val="pt-BR"/>
        </w:rPr>
        <w:t>Material Adicional para os Testes</w:t>
      </w:r>
      <w:bookmarkEnd w:id="32"/>
    </w:p>
    <w:p w:rsidRPr="00626F32" w:rsidR="001E170D" w:rsidP="004047A7" w:rsidRDefault="001E170D" w14:paraId="78880F3D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&lt;Anexar arquivos TXT de entrada / saída, planilhas contendo dados / resultados, e quaisquer outros materiais que possam auxiliar no processo de testes.  Ex.:  arquivoteste.txt.&gt;</w:t>
      </w:r>
    </w:p>
    <w:p w:rsidRPr="00626F32" w:rsidR="007B42B9" w:rsidP="004047A7" w:rsidRDefault="007B42B9" w14:paraId="61B400B9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:rsidRPr="00626F32" w:rsidR="007B42B9" w:rsidP="004047A7" w:rsidRDefault="007B42B9" w14:paraId="14DB4A75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:rsidRPr="00626F32" w:rsidR="004047A7" w:rsidP="004047A7" w:rsidRDefault="004047A7" w14:paraId="3BCA98EA" w14:textId="77777777">
      <w:pPr>
        <w:pStyle w:val="Estilo3"/>
      </w:pPr>
      <w:bookmarkStart w:name="_Toc236664816" w:id="33"/>
      <w:bookmarkEnd w:id="29"/>
      <w:r w:rsidRPr="00626F32">
        <w:t>Informações Complementares</w:t>
      </w:r>
      <w:bookmarkEnd w:id="33"/>
    </w:p>
    <w:p w:rsidRPr="00626F32" w:rsidR="004047A7" w:rsidRDefault="004047A7" w14:paraId="665914E8" w14:textId="7777777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17" w:id="34"/>
      <w:r w:rsidRPr="00626F32">
        <w:rPr>
          <w:rFonts w:asciiTheme="minorHAnsi" w:hAnsiTheme="minorHAnsi"/>
          <w:b/>
          <w:bCs/>
          <w:lang w:val="pt-BR"/>
        </w:rPr>
        <w:t>Periodicidade de Execução</w:t>
      </w:r>
      <w:bookmarkEnd w:id="34"/>
    </w:p>
    <w:p w:rsidRPr="00626F32" w:rsidR="004047A7" w:rsidP="004047A7" w:rsidRDefault="004047A7" w14:paraId="02840890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&lt;Diaria / Semanal / Mensal&gt;</w:t>
      </w:r>
    </w:p>
    <w:p w:rsidRPr="00626F32" w:rsidR="004047A7" w:rsidRDefault="004047A7" w14:paraId="1E492E97" w14:textId="7777777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18" w:id="35"/>
      <w:r w:rsidRPr="00626F32">
        <w:rPr>
          <w:rFonts w:asciiTheme="minorHAnsi" w:hAnsiTheme="minorHAnsi"/>
          <w:b/>
          <w:bCs/>
          <w:lang w:val="pt-BR"/>
        </w:rPr>
        <w:t>Tipo de Execução</w:t>
      </w:r>
      <w:bookmarkEnd w:id="35"/>
    </w:p>
    <w:p w:rsidRPr="00626F32" w:rsidR="004047A7" w:rsidP="004047A7" w:rsidRDefault="004047A7" w14:paraId="788D2C20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&lt;Job / On line&gt;</w:t>
      </w:r>
    </w:p>
    <w:p w:rsidRPr="00626F32" w:rsidR="004047A7" w:rsidRDefault="004047A7" w14:paraId="5AE2AD3A" w14:textId="60604669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19" w:id="36"/>
      <w:r w:rsidRPr="00626F32">
        <w:rPr>
          <w:rFonts w:asciiTheme="minorHAnsi" w:hAnsiTheme="minorHAnsi"/>
          <w:b/>
          <w:bCs/>
          <w:lang w:val="pt-BR"/>
        </w:rPr>
        <w:t>Volume</w:t>
      </w:r>
      <w:r w:rsidRPr="00626F32" w:rsidR="00555B58">
        <w:rPr>
          <w:rFonts w:asciiTheme="minorHAnsi" w:hAnsiTheme="minorHAnsi"/>
          <w:b/>
          <w:bCs/>
          <w:lang w:val="pt-BR"/>
        </w:rPr>
        <w:t xml:space="preserve">tria </w:t>
      </w:r>
      <w:r w:rsidRPr="00626F32" w:rsidR="00120939">
        <w:rPr>
          <w:rFonts w:asciiTheme="minorHAnsi" w:hAnsiTheme="minorHAnsi"/>
          <w:b/>
          <w:bCs/>
          <w:lang w:val="pt-BR"/>
        </w:rPr>
        <w:t>e frequência de execução.</w:t>
      </w:r>
      <w:bookmarkEnd w:id="36"/>
      <w:r w:rsidRPr="00626F32" w:rsidR="00120939">
        <w:rPr>
          <w:rFonts w:asciiTheme="minorHAnsi" w:hAnsiTheme="minorHAnsi"/>
          <w:b/>
          <w:bCs/>
          <w:lang w:val="pt-BR"/>
        </w:rPr>
        <w:t xml:space="preserve"> </w:t>
      </w:r>
    </w:p>
    <w:p w:rsidRPr="00626F32" w:rsidR="004047A7" w:rsidP="004047A7" w:rsidRDefault="004047A7" w14:paraId="451C6F99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&lt;Número aproximado de registros a serem processados&gt;</w:t>
      </w:r>
    </w:p>
    <w:p w:rsidRPr="00626F32" w:rsidR="004047A7" w:rsidRDefault="004047A7" w14:paraId="6EF21F24" w14:textId="7777777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20" w:id="37"/>
      <w:r w:rsidRPr="00626F32">
        <w:rPr>
          <w:rFonts w:asciiTheme="minorHAnsi" w:hAnsiTheme="minorHAnsi"/>
          <w:b/>
          <w:bCs/>
          <w:lang w:val="pt-BR"/>
        </w:rPr>
        <w:t>Janela para Execução</w:t>
      </w:r>
      <w:bookmarkEnd w:id="37"/>
    </w:p>
    <w:p w:rsidRPr="00626F32" w:rsidR="004047A7" w:rsidP="004047A7" w:rsidRDefault="004047A7" w14:paraId="59A18AC2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&lt;Job (Qual o horário reservado para execução, assim conforme o volume podemos estimar a necessidade de rodar vários Jobs em paralelo)&gt;</w:t>
      </w:r>
    </w:p>
    <w:p w:rsidRPr="00626F32" w:rsidR="00E11A75" w:rsidP="00E11A75" w:rsidRDefault="00E11A75" w14:paraId="2F512817" w14:textId="7777777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21" w:id="38"/>
      <w:r w:rsidRPr="00626F32">
        <w:rPr>
          <w:rFonts w:asciiTheme="minorHAnsi" w:hAnsiTheme="minorHAnsi"/>
          <w:b/>
          <w:bCs/>
          <w:lang w:val="pt-BR"/>
        </w:rPr>
        <w:t>Tratamento de erros, logs, monitoramento e reprocessamento.</w:t>
      </w:r>
      <w:bookmarkEnd w:id="38"/>
    </w:p>
    <w:p w:rsidRPr="00626F32" w:rsidR="00E11A75" w:rsidP="00E11A75" w:rsidRDefault="00E11A75" w14:paraId="4D96B180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&lt;Tratamento de erros, logs, monitoramento e reprocessamento&gt;</w:t>
      </w:r>
    </w:p>
    <w:p w:rsidRPr="00626F32" w:rsidR="00E11A75" w:rsidP="00E11A75" w:rsidRDefault="00E11A75" w14:paraId="5E8D23DE" w14:textId="77777777">
      <w:pPr>
        <w:spacing w:before="240" w:after="240" w:line="360" w:lineRule="auto"/>
        <w:ind w:left="360"/>
        <w:jc w:val="both"/>
        <w:outlineLvl w:val="1"/>
        <w:rPr>
          <w:rFonts w:asciiTheme="minorHAnsi" w:hAnsiTheme="minorHAnsi"/>
          <w:b/>
          <w:bCs/>
        </w:rPr>
      </w:pPr>
    </w:p>
    <w:p w:rsidRPr="00626F32" w:rsidR="004047A7" w:rsidRDefault="004047A7" w14:paraId="255516DC" w14:textId="2D34D2F1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664822" w:id="39"/>
      <w:r w:rsidRPr="00626F32">
        <w:rPr>
          <w:rFonts w:asciiTheme="minorHAnsi" w:hAnsiTheme="minorHAnsi"/>
          <w:b/>
          <w:bCs/>
          <w:lang w:val="pt-BR"/>
        </w:rPr>
        <w:t>Processo Crítico</w:t>
      </w:r>
      <w:bookmarkEnd w:id="39"/>
    </w:p>
    <w:p w:rsidRPr="00626F32" w:rsidR="004047A7" w:rsidP="004047A7" w:rsidRDefault="004047A7" w14:paraId="4C5ABC5B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&lt;Qual o nível crítico para a execução deste processo (Impacto nas operações da empresa)&gt;</w:t>
      </w:r>
    </w:p>
    <w:p w:rsidRPr="00626F32" w:rsidR="004047A7" w:rsidP="004047A7" w:rsidRDefault="004047A7" w14:paraId="4FF8BF02" w14:textId="77777777">
      <w:pPr>
        <w:pStyle w:val="Estilo3"/>
      </w:pPr>
      <w:bookmarkStart w:name="_Toc236664823" w:id="40"/>
      <w:r w:rsidRPr="00626F32">
        <w:t>Homologação</w:t>
      </w:r>
      <w:bookmarkStart w:name="_Hlk186457832" w:id="41"/>
      <w:bookmarkEnd w:id="40"/>
    </w:p>
    <w:tbl>
      <w:tblPr>
        <w:tblW w:w="85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Pr="00626F32" w:rsidR="004047A7" w:rsidTr="00712B5C" w14:paraId="51C77DE4" w14:textId="77777777">
        <w:trPr>
          <w:trHeight w:val="454"/>
          <w:jc w:val="center"/>
        </w:trPr>
        <w:tc>
          <w:tcPr>
            <w:tcW w:w="8511" w:type="dxa"/>
            <w:shd w:val="clear" w:color="auto" w:fill="ECECEC"/>
            <w:vAlign w:val="center"/>
          </w:tcPr>
          <w:p w:rsidRPr="00626F32" w:rsidR="004047A7" w:rsidP="00712B5C" w:rsidRDefault="004047A7" w14:paraId="14C4824D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Pr="00626F32" w:rsidR="004047A7" w:rsidTr="00712B5C" w14:paraId="37D05A5C" w14:textId="77777777">
        <w:trPr>
          <w:trHeight w:val="567"/>
          <w:jc w:val="center"/>
        </w:trPr>
        <w:tc>
          <w:tcPr>
            <w:tcW w:w="8511" w:type="dxa"/>
            <w:vAlign w:val="center"/>
          </w:tcPr>
          <w:p w:rsidRPr="00626F32" w:rsidR="004047A7" w:rsidP="00712B5C" w:rsidRDefault="004047A7" w14:paraId="6D357D53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Consultor Funcional (Capgemini)</w:t>
            </w:r>
          </w:p>
          <w:p w:rsidRPr="00626F32" w:rsidR="004047A7" w:rsidP="00712B5C" w:rsidRDefault="004047A7" w14:paraId="3815CFC4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626F32" w:rsidR="004047A7" w:rsidTr="00712B5C" w14:paraId="485EFFF6" w14:textId="77777777">
        <w:trPr>
          <w:trHeight w:val="567"/>
          <w:jc w:val="center"/>
        </w:trPr>
        <w:tc>
          <w:tcPr>
            <w:tcW w:w="8511" w:type="dxa"/>
            <w:vAlign w:val="center"/>
          </w:tcPr>
          <w:p w:rsidRPr="00626F32" w:rsidR="004047A7" w:rsidP="00712B5C" w:rsidRDefault="004047A7" w14:paraId="4F275230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Desenvolvimento (Capgemini)</w:t>
            </w:r>
          </w:p>
          <w:p w:rsidRPr="00626F32" w:rsidR="004047A7" w:rsidP="00712B5C" w:rsidRDefault="004047A7" w14:paraId="3288E251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626F32" w:rsidR="00D55D39" w:rsidTr="00712B5C" w14:paraId="72519BBA" w14:textId="77777777">
        <w:trPr>
          <w:trHeight w:val="567"/>
          <w:jc w:val="center"/>
        </w:trPr>
        <w:tc>
          <w:tcPr>
            <w:tcW w:w="8511" w:type="dxa"/>
            <w:vAlign w:val="center"/>
          </w:tcPr>
          <w:p w:rsidRPr="00626F32" w:rsidR="00D55D39" w:rsidP="00D55D39" w:rsidRDefault="009F6E0E" w14:paraId="4CCA6084" w14:textId="4C9C7D7F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Analista</w:t>
            </w:r>
            <w:r w:rsidRPr="00626F32" w:rsidR="00D55D39">
              <w:rPr>
                <w:rFonts w:asciiTheme="minorHAnsi" w:hAnsiTheme="minorHAnsi"/>
                <w:b/>
                <w:sz w:val="22"/>
                <w:szCs w:val="22"/>
              </w:rPr>
              <w:t xml:space="preserve"> Funcional </w:t>
            </w:r>
            <w:r w:rsidRPr="00626F32" w:rsidR="00CF19EA">
              <w:rPr>
                <w:rFonts w:asciiTheme="minorHAnsi" w:hAnsiTheme="minorHAnsi"/>
                <w:b/>
                <w:sz w:val="22"/>
                <w:szCs w:val="22"/>
              </w:rPr>
              <w:t xml:space="preserve">– TI </w:t>
            </w:r>
            <w:r w:rsidRPr="00626F32" w:rsidR="00D55D39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 w:rsidRPr="00626F32" w:rsidR="00855F1F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 w:rsidR="00D55D39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626F32" w:rsidR="00D55D39" w:rsidP="00D55D39" w:rsidRDefault="00D55D39" w14:paraId="03230A5F" w14:textId="0AE58BB0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626F32" w:rsidR="004047A7" w:rsidTr="00712B5C" w14:paraId="658C6104" w14:textId="77777777">
        <w:trPr>
          <w:trHeight w:val="567"/>
          <w:jc w:val="center"/>
        </w:trPr>
        <w:tc>
          <w:tcPr>
            <w:tcW w:w="8511" w:type="dxa"/>
            <w:vAlign w:val="center"/>
          </w:tcPr>
          <w:p w:rsidRPr="00626F32" w:rsidR="004047A7" w:rsidP="00712B5C" w:rsidRDefault="004047A7" w14:paraId="7F8E6597" w14:textId="42EB0155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Usuário-chave (</w:t>
            </w:r>
            <w:r w:rsidRPr="00626F32" w:rsidR="00855F1F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626F32" w:rsidR="004047A7" w:rsidP="00712B5C" w:rsidRDefault="004047A7" w14:paraId="14DC6145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626F32" w:rsidR="004047A7" w:rsidTr="00712B5C" w14:paraId="46BABE41" w14:textId="77777777">
        <w:trPr>
          <w:trHeight w:val="567"/>
          <w:jc w:val="center"/>
        </w:trPr>
        <w:tc>
          <w:tcPr>
            <w:tcW w:w="8511" w:type="dxa"/>
            <w:tcBorders>
              <w:bottom w:val="single" w:color="auto" w:sz="4" w:space="0"/>
            </w:tcBorders>
            <w:vAlign w:val="center"/>
          </w:tcPr>
          <w:p w:rsidRPr="00626F32" w:rsidR="004047A7" w:rsidP="00712B5C" w:rsidRDefault="004047A7" w14:paraId="5572C532" w14:textId="07B6BA01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Macroprocesso (</w:t>
            </w:r>
            <w:r w:rsidRPr="00626F32" w:rsidR="00855F1F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626F32" w:rsidR="004047A7" w:rsidP="00712B5C" w:rsidRDefault="004047A7" w14:paraId="2F03FAD6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bookmarkEnd w:id="41"/>
    </w:tbl>
    <w:p w:rsidRPr="005319BC" w:rsidR="004047A7" w:rsidP="004047A7" w:rsidRDefault="004047A7" w14:paraId="0521ADA4" w14:textId="77777777">
      <w:pPr>
        <w:rPr>
          <w:rFonts w:ascii="Arial" w:hAnsi="Arial" w:cs="Arial"/>
          <w:color w:val="C0C0C0"/>
          <w:sz w:val="20"/>
          <w:szCs w:val="20"/>
        </w:rPr>
      </w:pPr>
    </w:p>
    <w:sectPr w:rsidRPr="005319BC" w:rsidR="004047A7" w:rsidSect="002408DB">
      <w:pgSz w:w="11906" w:h="16838" w:orient="portrait"/>
      <w:pgMar w:top="1985" w:right="1080" w:bottom="1440" w:left="1080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626F32" w:rsidR="00B664B0" w:rsidRDefault="00B664B0" w14:paraId="0B0141AE" w14:textId="77777777">
      <w:r w:rsidRPr="00626F32">
        <w:separator/>
      </w:r>
    </w:p>
  </w:endnote>
  <w:endnote w:type="continuationSeparator" w:id="0">
    <w:p w:rsidRPr="00626F32" w:rsidR="00B664B0" w:rsidRDefault="00B664B0" w14:paraId="4C20EB83" w14:textId="77777777">
      <w:r w:rsidRPr="00626F32">
        <w:continuationSeparator/>
      </w:r>
    </w:p>
  </w:endnote>
  <w:endnote w:type="continuationNotice" w:id="1">
    <w:p w:rsidRPr="00626F32" w:rsidR="00B664B0" w:rsidRDefault="00B664B0" w14:paraId="2F782BA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26F32" w:rsidR="006B3F64" w:rsidP="00E73ED4" w:rsidRDefault="006B3F64" w14:paraId="44FCE8E3" w14:textId="77777777">
    <w:pPr>
      <w:pStyle w:val="Rodap"/>
      <w:framePr w:wrap="around" w:hAnchor="margin" w:vAnchor="text" w:xAlign="right" w:y="1"/>
      <w:rPr>
        <w:rStyle w:val="Nmerodepgina"/>
      </w:rPr>
    </w:pPr>
    <w:r w:rsidRPr="00626F32">
      <w:rPr>
        <w:rStyle w:val="Nmerodepgina"/>
      </w:rPr>
      <w:fldChar w:fldCharType="begin"/>
    </w:r>
    <w:r w:rsidRPr="00626F32">
      <w:rPr>
        <w:rStyle w:val="Nmerodepgina"/>
      </w:rPr>
      <w:instrText xml:space="preserve">PAGE  </w:instrText>
    </w:r>
    <w:r w:rsidRPr="00626F32">
      <w:rPr>
        <w:rStyle w:val="Nmerodepgina"/>
      </w:rPr>
      <w:fldChar w:fldCharType="end"/>
    </w:r>
  </w:p>
  <w:p w:rsidRPr="00626F32" w:rsidR="006B3F64" w:rsidP="00A2685C" w:rsidRDefault="006B3F64" w14:paraId="357F30CB" w14:textId="7777777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1263717064"/>
      <w:docPartObj>
        <w:docPartGallery w:val="Page Numbers (Bottom of Page)"/>
        <w:docPartUnique/>
      </w:docPartObj>
    </w:sdtPr>
    <w:sdtEndPr/>
    <w:sdtContent>
      <w:p w:rsidRPr="0019132A" w:rsidR="000D4D9F" w:rsidRDefault="000D4D9F" w14:paraId="725EDEDF" w14:textId="623EBF13">
        <w:pPr>
          <w:pStyle w:val="Rodap"/>
          <w:jc w:val="right"/>
          <w:rPr>
            <w:lang w:val="en-US"/>
          </w:rPr>
        </w:pPr>
        <w:r w:rsidRPr="00626F32">
          <w:rPr>
            <w:noProof/>
            <w:sz w:val="20"/>
          </w:rPr>
          <w:drawing>
            <wp:anchor distT="0" distB="0" distL="114300" distR="114300" simplePos="0" relativeHeight="251658240" behindDoc="1" locked="0" layoutInCell="1" allowOverlap="1" wp14:anchorId="1C06FAED" wp14:editId="14E78E5A">
              <wp:simplePos x="0" y="0"/>
              <wp:positionH relativeFrom="margin">
                <wp:posOffset>-461010</wp:posOffset>
              </wp:positionH>
              <wp:positionV relativeFrom="bottomMargin">
                <wp:posOffset>57150</wp:posOffset>
              </wp:positionV>
              <wp:extent cx="685800" cy="761365"/>
              <wp:effectExtent l="0" t="0" r="0" b="635"/>
              <wp:wrapSquare wrapText="bothSides"/>
              <wp:docPr id="421414061" name="Imagem 7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26F32">
          <w:fldChar w:fldCharType="begin"/>
        </w:r>
        <w:r w:rsidRPr="0019132A">
          <w:rPr>
            <w:lang w:val="en-US"/>
          </w:rPr>
          <w:instrText>PAGE   \* MERGEFORMAT</w:instrText>
        </w:r>
        <w:r w:rsidRPr="00626F32">
          <w:fldChar w:fldCharType="separate"/>
        </w:r>
        <w:r w:rsidRPr="0019132A">
          <w:rPr>
            <w:lang w:val="en-US"/>
          </w:rPr>
          <w:t>2</w:t>
        </w:r>
        <w:r w:rsidRPr="00626F32">
          <w:fldChar w:fldCharType="end"/>
        </w:r>
      </w:p>
    </w:sdtContent>
  </w:sdt>
  <w:p w:rsidRPr="0019132A" w:rsidR="000D4D9F" w:rsidP="000D4D9F" w:rsidRDefault="000D4D9F" w14:paraId="52D50407" w14:textId="05BA96FB">
    <w:pPr>
      <w:pStyle w:val="Rodap"/>
      <w:jc w:val="center"/>
      <w:rPr>
        <w:rFonts w:ascii="Arial" w:hAnsi="Arial" w:cs="Arial"/>
        <w:b/>
        <w:sz w:val="16"/>
        <w:lang w:val="en-US"/>
      </w:rPr>
    </w:pPr>
    <w:r w:rsidRPr="0019132A">
      <w:rPr>
        <w:rFonts w:ascii="Arial" w:hAnsi="Arial" w:cs="Arial"/>
        <w:b/>
        <w:sz w:val="16"/>
        <w:lang w:val="en-US"/>
      </w:rPr>
      <w:t>Projeto MOVE2S/4</w:t>
    </w:r>
  </w:p>
  <w:p w:rsidRPr="00626F32" w:rsidR="006B3F64" w:rsidP="000D4D9F" w:rsidRDefault="000D4D9F" w14:paraId="56449DE8" w14:textId="39BEF46A">
    <w:pPr>
      <w:pStyle w:val="Rodap"/>
      <w:ind w:right="360"/>
      <w:rPr>
        <w:rFonts w:ascii="Arial" w:hAnsi="Arial" w:cs="Arial"/>
        <w:b/>
        <w:sz w:val="16"/>
      </w:rPr>
    </w:pPr>
    <w:r w:rsidRPr="0019132A">
      <w:rPr>
        <w:rFonts w:ascii="Arial" w:hAnsi="Arial" w:cs="Arial"/>
        <w:sz w:val="16"/>
        <w:lang w:val="en-US"/>
      </w:rPr>
      <w:tab/>
    </w:r>
    <w:r w:rsidRPr="0019132A">
      <w:rPr>
        <w:rFonts w:ascii="Arial" w:hAnsi="Arial" w:cs="Arial"/>
        <w:sz w:val="16"/>
        <w:lang w:val="en-US"/>
      </w:rPr>
      <w:t xml:space="preserve">Copyright © 2025 Capgemini &amp; Leroy Merlin All rights reserved. </w:t>
    </w:r>
    <w:r w:rsidRPr="00626F32">
      <w:rPr>
        <w:rFonts w:ascii="Arial" w:hAnsi="Arial" w:cs="Arial"/>
        <w:sz w:val="16"/>
      </w:rPr>
      <w:t>(Confidential)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626F32" w:rsidR="00B664B0" w:rsidRDefault="00B664B0" w14:paraId="081139E2" w14:textId="77777777">
      <w:r w:rsidRPr="00626F32">
        <w:separator/>
      </w:r>
    </w:p>
  </w:footnote>
  <w:footnote w:type="continuationSeparator" w:id="0">
    <w:p w:rsidRPr="00626F32" w:rsidR="00B664B0" w:rsidRDefault="00B664B0" w14:paraId="766561FF" w14:textId="77777777">
      <w:r w:rsidRPr="00626F32">
        <w:continuationSeparator/>
      </w:r>
    </w:p>
  </w:footnote>
  <w:footnote w:type="continuationNotice" w:id="1">
    <w:p w:rsidRPr="00626F32" w:rsidR="00B664B0" w:rsidRDefault="00B664B0" w14:paraId="44666C6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26F32" w:rsidR="006B3F64" w:rsidP="0024422B" w:rsidRDefault="0024422B" w14:paraId="06EC44AB" w14:textId="72C4D1AF">
    <w:pPr>
      <w:pStyle w:val="Cabealho"/>
      <w:tabs>
        <w:tab w:val="left" w:pos="8051"/>
      </w:tabs>
    </w:pPr>
    <w:r w:rsidRPr="00626F32">
      <w:rPr>
        <w:noProof/>
      </w:rPr>
      <w:drawing>
        <wp:anchor distT="0" distB="0" distL="114300" distR="114300" simplePos="0" relativeHeight="251660288" behindDoc="1" locked="0" layoutInCell="1" allowOverlap="1" wp14:anchorId="7A6DF988" wp14:editId="60BBC95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75419097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rPr>
        <w:noProof/>
      </w:rPr>
      <w:drawing>
        <wp:anchor distT="0" distB="0" distL="114300" distR="114300" simplePos="0" relativeHeight="251659264" behindDoc="0" locked="0" layoutInCell="1" allowOverlap="1" wp14:anchorId="680AD722" wp14:editId="445F4743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055605911" name="Imagem 3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103"/>
    <w:multiLevelType w:val="hybridMultilevel"/>
    <w:tmpl w:val="BAE8E468"/>
    <w:lvl w:ilvl="0" w:tplc="04160001">
      <w:start w:val="1"/>
      <w:numFmt w:val="bullet"/>
      <w:lvlText w:val=""/>
      <w:lvlJc w:val="left"/>
      <w:pPr>
        <w:ind w:left="111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3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5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7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9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71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3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5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70" w:hanging="360"/>
      </w:pPr>
      <w:rPr>
        <w:rFonts w:hint="default" w:ascii="Wingdings" w:hAnsi="Wingdings"/>
      </w:rPr>
    </w:lvl>
  </w:abstractNum>
  <w:abstractNum w:abstractNumId="1" w15:restartNumberingAfterBreak="0">
    <w:nsid w:val="10542C0F"/>
    <w:multiLevelType w:val="hybridMultilevel"/>
    <w:tmpl w:val="CFE2CCC2"/>
    <w:lvl w:ilvl="0" w:tplc="113A5636">
      <w:start w:val="1"/>
      <w:numFmt w:val="decimal"/>
      <w:lvlText w:val="%1)"/>
      <w:lvlJc w:val="left"/>
      <w:pPr>
        <w:ind w:left="107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2B8C4CD3"/>
    <w:multiLevelType w:val="multilevel"/>
    <w:tmpl w:val="E52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35704E23"/>
    <w:multiLevelType w:val="multilevel"/>
    <w:tmpl w:val="910AB35A"/>
    <w:lvl w:ilvl="0">
      <w:start w:val="1"/>
      <w:numFmt w:val="decimal"/>
      <w:pStyle w:val="Estilo3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4" w15:restartNumberingAfterBreak="0">
    <w:nsid w:val="3B8104DE"/>
    <w:multiLevelType w:val="multilevel"/>
    <w:tmpl w:val="C58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5D7B05D1"/>
    <w:multiLevelType w:val="multilevel"/>
    <w:tmpl w:val="9AB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438060A"/>
    <w:multiLevelType w:val="hybridMultilevel"/>
    <w:tmpl w:val="90BC02D4"/>
    <w:lvl w:ilvl="0" w:tplc="D08883D8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CD625ED"/>
    <w:multiLevelType w:val="multilevel"/>
    <w:tmpl w:val="67F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086415936">
    <w:abstractNumId w:val="3"/>
  </w:num>
  <w:num w:numId="2" w16cid:durableId="1740009345">
    <w:abstractNumId w:val="6"/>
  </w:num>
  <w:num w:numId="3" w16cid:durableId="1973706754">
    <w:abstractNumId w:val="5"/>
  </w:num>
  <w:num w:numId="4" w16cid:durableId="682174447">
    <w:abstractNumId w:val="7"/>
  </w:num>
  <w:num w:numId="5" w16cid:durableId="31535321">
    <w:abstractNumId w:val="4"/>
  </w:num>
  <w:num w:numId="6" w16cid:durableId="412507840">
    <w:abstractNumId w:val="2"/>
  </w:num>
  <w:num w:numId="7" w16cid:durableId="1263490844">
    <w:abstractNumId w:val="3"/>
  </w:num>
  <w:num w:numId="8" w16cid:durableId="171073857">
    <w:abstractNumId w:val="3"/>
  </w:num>
  <w:num w:numId="9" w16cid:durableId="899512197">
    <w:abstractNumId w:val="1"/>
  </w:num>
  <w:num w:numId="10" w16cid:durableId="911043007">
    <w:abstractNumId w:val="0"/>
  </w:num>
  <w:num w:numId="11" w16cid:durableId="238446818">
    <w:abstractNumId w:val="3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oNotDisplayPageBoundaries/>
  <w:activeWritingStyle w:lang="pt-BR" w:vendorID="1" w:dllVersion="513" w:checkStyle="1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261"/>
    <w:rsid w:val="00004377"/>
    <w:rsid w:val="0000439F"/>
    <w:rsid w:val="0001327E"/>
    <w:rsid w:val="00014210"/>
    <w:rsid w:val="000143F1"/>
    <w:rsid w:val="00014FE5"/>
    <w:rsid w:val="00017EDB"/>
    <w:rsid w:val="00022195"/>
    <w:rsid w:val="0002328C"/>
    <w:rsid w:val="000234B5"/>
    <w:rsid w:val="000474A4"/>
    <w:rsid w:val="0004761F"/>
    <w:rsid w:val="0005015C"/>
    <w:rsid w:val="00053AFE"/>
    <w:rsid w:val="0005423A"/>
    <w:rsid w:val="00061E38"/>
    <w:rsid w:val="00064C88"/>
    <w:rsid w:val="000650B7"/>
    <w:rsid w:val="0006725B"/>
    <w:rsid w:val="00067991"/>
    <w:rsid w:val="00071681"/>
    <w:rsid w:val="000719F0"/>
    <w:rsid w:val="00071ADE"/>
    <w:rsid w:val="00076806"/>
    <w:rsid w:val="0007769A"/>
    <w:rsid w:val="000814DC"/>
    <w:rsid w:val="00083D47"/>
    <w:rsid w:val="0008580C"/>
    <w:rsid w:val="00086B83"/>
    <w:rsid w:val="000924ED"/>
    <w:rsid w:val="000A221D"/>
    <w:rsid w:val="000A31D6"/>
    <w:rsid w:val="000B025E"/>
    <w:rsid w:val="000B2DC0"/>
    <w:rsid w:val="000B5B9B"/>
    <w:rsid w:val="000B632E"/>
    <w:rsid w:val="000C06BF"/>
    <w:rsid w:val="000C570F"/>
    <w:rsid w:val="000C6EA8"/>
    <w:rsid w:val="000D4D9F"/>
    <w:rsid w:val="000E1ACE"/>
    <w:rsid w:val="000E3678"/>
    <w:rsid w:val="000E6D43"/>
    <w:rsid w:val="000E7930"/>
    <w:rsid w:val="000F0C50"/>
    <w:rsid w:val="000F4E98"/>
    <w:rsid w:val="00100121"/>
    <w:rsid w:val="00102731"/>
    <w:rsid w:val="001035A3"/>
    <w:rsid w:val="00106B5F"/>
    <w:rsid w:val="0010764C"/>
    <w:rsid w:val="00113D47"/>
    <w:rsid w:val="00116927"/>
    <w:rsid w:val="00120939"/>
    <w:rsid w:val="00134F8C"/>
    <w:rsid w:val="00140AD5"/>
    <w:rsid w:val="001419BA"/>
    <w:rsid w:val="00144411"/>
    <w:rsid w:val="00144A20"/>
    <w:rsid w:val="00150A3C"/>
    <w:rsid w:val="00155A0F"/>
    <w:rsid w:val="00157114"/>
    <w:rsid w:val="00164B24"/>
    <w:rsid w:val="00165FE6"/>
    <w:rsid w:val="00171673"/>
    <w:rsid w:val="00174CB4"/>
    <w:rsid w:val="00176525"/>
    <w:rsid w:val="0017717D"/>
    <w:rsid w:val="0017789E"/>
    <w:rsid w:val="0018079E"/>
    <w:rsid w:val="00183409"/>
    <w:rsid w:val="001873BA"/>
    <w:rsid w:val="0019132A"/>
    <w:rsid w:val="0019306D"/>
    <w:rsid w:val="0019380E"/>
    <w:rsid w:val="00194D48"/>
    <w:rsid w:val="00194EFB"/>
    <w:rsid w:val="00197816"/>
    <w:rsid w:val="001A15C0"/>
    <w:rsid w:val="001A3202"/>
    <w:rsid w:val="001A6BA4"/>
    <w:rsid w:val="001B5228"/>
    <w:rsid w:val="001B5F58"/>
    <w:rsid w:val="001C1B28"/>
    <w:rsid w:val="001C1C6D"/>
    <w:rsid w:val="001C7165"/>
    <w:rsid w:val="001D0F53"/>
    <w:rsid w:val="001D2706"/>
    <w:rsid w:val="001D4CAB"/>
    <w:rsid w:val="001D5214"/>
    <w:rsid w:val="001D66AF"/>
    <w:rsid w:val="001D78A0"/>
    <w:rsid w:val="001E0EAD"/>
    <w:rsid w:val="001E170D"/>
    <w:rsid w:val="001E3513"/>
    <w:rsid w:val="001E6586"/>
    <w:rsid w:val="001F1799"/>
    <w:rsid w:val="001F288A"/>
    <w:rsid w:val="001F3776"/>
    <w:rsid w:val="001F4079"/>
    <w:rsid w:val="001F5F09"/>
    <w:rsid w:val="0020374A"/>
    <w:rsid w:val="002071A9"/>
    <w:rsid w:val="00207BC0"/>
    <w:rsid w:val="00212178"/>
    <w:rsid w:val="00220C9D"/>
    <w:rsid w:val="0022219B"/>
    <w:rsid w:val="0022279F"/>
    <w:rsid w:val="00224FCD"/>
    <w:rsid w:val="00226A45"/>
    <w:rsid w:val="00230455"/>
    <w:rsid w:val="002408DB"/>
    <w:rsid w:val="0024422B"/>
    <w:rsid w:val="00247DBB"/>
    <w:rsid w:val="00255294"/>
    <w:rsid w:val="00265D81"/>
    <w:rsid w:val="00274A7E"/>
    <w:rsid w:val="00275C9F"/>
    <w:rsid w:val="0028460E"/>
    <w:rsid w:val="002855BF"/>
    <w:rsid w:val="00285EA7"/>
    <w:rsid w:val="00285F06"/>
    <w:rsid w:val="00294D61"/>
    <w:rsid w:val="002A19FB"/>
    <w:rsid w:val="002B739F"/>
    <w:rsid w:val="002B771E"/>
    <w:rsid w:val="002C07AF"/>
    <w:rsid w:val="002C2BCC"/>
    <w:rsid w:val="002C2F0D"/>
    <w:rsid w:val="002C6E90"/>
    <w:rsid w:val="002C72FC"/>
    <w:rsid w:val="002D20BD"/>
    <w:rsid w:val="002E01C5"/>
    <w:rsid w:val="002E03D3"/>
    <w:rsid w:val="002E2566"/>
    <w:rsid w:val="002E30A4"/>
    <w:rsid w:val="002E3D59"/>
    <w:rsid w:val="002E57B7"/>
    <w:rsid w:val="002E5B29"/>
    <w:rsid w:val="002F1A12"/>
    <w:rsid w:val="002F3E28"/>
    <w:rsid w:val="00305702"/>
    <w:rsid w:val="00316354"/>
    <w:rsid w:val="00317305"/>
    <w:rsid w:val="00323B02"/>
    <w:rsid w:val="00324E4E"/>
    <w:rsid w:val="00334C1D"/>
    <w:rsid w:val="00335F4B"/>
    <w:rsid w:val="00337385"/>
    <w:rsid w:val="003427DB"/>
    <w:rsid w:val="00345A4D"/>
    <w:rsid w:val="003555C2"/>
    <w:rsid w:val="00357903"/>
    <w:rsid w:val="00366445"/>
    <w:rsid w:val="00367686"/>
    <w:rsid w:val="00367DDA"/>
    <w:rsid w:val="0037457D"/>
    <w:rsid w:val="00376561"/>
    <w:rsid w:val="003839F0"/>
    <w:rsid w:val="00386CC4"/>
    <w:rsid w:val="00386F29"/>
    <w:rsid w:val="00387B08"/>
    <w:rsid w:val="00387CCB"/>
    <w:rsid w:val="00390B96"/>
    <w:rsid w:val="0039310D"/>
    <w:rsid w:val="00393EFA"/>
    <w:rsid w:val="00397050"/>
    <w:rsid w:val="003A37C1"/>
    <w:rsid w:val="003A67CA"/>
    <w:rsid w:val="003B031D"/>
    <w:rsid w:val="003B183A"/>
    <w:rsid w:val="003B644D"/>
    <w:rsid w:val="003C34C4"/>
    <w:rsid w:val="003C3597"/>
    <w:rsid w:val="003C4B5C"/>
    <w:rsid w:val="003D1F48"/>
    <w:rsid w:val="003D323E"/>
    <w:rsid w:val="003D41FF"/>
    <w:rsid w:val="003D5B8C"/>
    <w:rsid w:val="003D6C29"/>
    <w:rsid w:val="003E32DD"/>
    <w:rsid w:val="003E6DCF"/>
    <w:rsid w:val="003E7184"/>
    <w:rsid w:val="003F01BE"/>
    <w:rsid w:val="003F0652"/>
    <w:rsid w:val="003F684A"/>
    <w:rsid w:val="00401685"/>
    <w:rsid w:val="004047A7"/>
    <w:rsid w:val="0041753D"/>
    <w:rsid w:val="004306A0"/>
    <w:rsid w:val="0043133A"/>
    <w:rsid w:val="0043232C"/>
    <w:rsid w:val="0043305C"/>
    <w:rsid w:val="00433A14"/>
    <w:rsid w:val="0043578E"/>
    <w:rsid w:val="00437428"/>
    <w:rsid w:val="00441777"/>
    <w:rsid w:val="00442CA4"/>
    <w:rsid w:val="00443CED"/>
    <w:rsid w:val="004445D4"/>
    <w:rsid w:val="00444E35"/>
    <w:rsid w:val="00447A46"/>
    <w:rsid w:val="004520EF"/>
    <w:rsid w:val="0045651A"/>
    <w:rsid w:val="00456CEA"/>
    <w:rsid w:val="004608F9"/>
    <w:rsid w:val="004612EB"/>
    <w:rsid w:val="004618AA"/>
    <w:rsid w:val="00464AC0"/>
    <w:rsid w:val="004653F1"/>
    <w:rsid w:val="004665F1"/>
    <w:rsid w:val="004678A7"/>
    <w:rsid w:val="00472683"/>
    <w:rsid w:val="00472A7B"/>
    <w:rsid w:val="004806F9"/>
    <w:rsid w:val="00481538"/>
    <w:rsid w:val="0048391C"/>
    <w:rsid w:val="00485EEF"/>
    <w:rsid w:val="00491682"/>
    <w:rsid w:val="004948E5"/>
    <w:rsid w:val="004A451B"/>
    <w:rsid w:val="004A58C5"/>
    <w:rsid w:val="004B38F6"/>
    <w:rsid w:val="004B543A"/>
    <w:rsid w:val="004C162D"/>
    <w:rsid w:val="004C2E3D"/>
    <w:rsid w:val="004D087C"/>
    <w:rsid w:val="004D74ED"/>
    <w:rsid w:val="004E04AF"/>
    <w:rsid w:val="004E1694"/>
    <w:rsid w:val="004F2E1A"/>
    <w:rsid w:val="004F3590"/>
    <w:rsid w:val="004F6700"/>
    <w:rsid w:val="00501158"/>
    <w:rsid w:val="005039FE"/>
    <w:rsid w:val="005109EF"/>
    <w:rsid w:val="00520894"/>
    <w:rsid w:val="005319BC"/>
    <w:rsid w:val="005355A4"/>
    <w:rsid w:val="00537A83"/>
    <w:rsid w:val="00537DFD"/>
    <w:rsid w:val="00541A04"/>
    <w:rsid w:val="00541E43"/>
    <w:rsid w:val="00542659"/>
    <w:rsid w:val="005432A7"/>
    <w:rsid w:val="00543F76"/>
    <w:rsid w:val="00544519"/>
    <w:rsid w:val="0055160C"/>
    <w:rsid w:val="00555B58"/>
    <w:rsid w:val="00564993"/>
    <w:rsid w:val="00564DD1"/>
    <w:rsid w:val="00576262"/>
    <w:rsid w:val="005848D3"/>
    <w:rsid w:val="00584E9C"/>
    <w:rsid w:val="005868EA"/>
    <w:rsid w:val="00593350"/>
    <w:rsid w:val="0059417B"/>
    <w:rsid w:val="0059601E"/>
    <w:rsid w:val="0059791D"/>
    <w:rsid w:val="00597A74"/>
    <w:rsid w:val="005A39C9"/>
    <w:rsid w:val="005C17DF"/>
    <w:rsid w:val="005C6946"/>
    <w:rsid w:val="005C6BF1"/>
    <w:rsid w:val="005D09D1"/>
    <w:rsid w:val="005D14C7"/>
    <w:rsid w:val="005D3DEC"/>
    <w:rsid w:val="005D5E8B"/>
    <w:rsid w:val="005D67E1"/>
    <w:rsid w:val="005E09D1"/>
    <w:rsid w:val="005E12EC"/>
    <w:rsid w:val="005E1AA1"/>
    <w:rsid w:val="005E2A1C"/>
    <w:rsid w:val="005E3721"/>
    <w:rsid w:val="005E5F74"/>
    <w:rsid w:val="005F0094"/>
    <w:rsid w:val="005F04EF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30F9"/>
    <w:rsid w:val="00626E0E"/>
    <w:rsid w:val="00626F32"/>
    <w:rsid w:val="00633E10"/>
    <w:rsid w:val="006345B9"/>
    <w:rsid w:val="00637567"/>
    <w:rsid w:val="006403FB"/>
    <w:rsid w:val="00651889"/>
    <w:rsid w:val="00652DC2"/>
    <w:rsid w:val="00652FEF"/>
    <w:rsid w:val="0065326A"/>
    <w:rsid w:val="006538AA"/>
    <w:rsid w:val="0065485E"/>
    <w:rsid w:val="00660C8B"/>
    <w:rsid w:val="00660F11"/>
    <w:rsid w:val="006613B4"/>
    <w:rsid w:val="0067051B"/>
    <w:rsid w:val="00670A72"/>
    <w:rsid w:val="00670F01"/>
    <w:rsid w:val="006729FA"/>
    <w:rsid w:val="006730CD"/>
    <w:rsid w:val="00675663"/>
    <w:rsid w:val="00675A96"/>
    <w:rsid w:val="0068130F"/>
    <w:rsid w:val="00691A4D"/>
    <w:rsid w:val="00694111"/>
    <w:rsid w:val="00697F9B"/>
    <w:rsid w:val="006A3C00"/>
    <w:rsid w:val="006A4EAF"/>
    <w:rsid w:val="006A5188"/>
    <w:rsid w:val="006A5ED7"/>
    <w:rsid w:val="006A759B"/>
    <w:rsid w:val="006B1414"/>
    <w:rsid w:val="006B3F64"/>
    <w:rsid w:val="006B5B3E"/>
    <w:rsid w:val="006B7168"/>
    <w:rsid w:val="006C000B"/>
    <w:rsid w:val="006C1432"/>
    <w:rsid w:val="006C4F7B"/>
    <w:rsid w:val="006D21B2"/>
    <w:rsid w:val="006D2DC3"/>
    <w:rsid w:val="006E097F"/>
    <w:rsid w:val="006E1488"/>
    <w:rsid w:val="006E2864"/>
    <w:rsid w:val="006E422B"/>
    <w:rsid w:val="006F5FCB"/>
    <w:rsid w:val="007005E0"/>
    <w:rsid w:val="007021D5"/>
    <w:rsid w:val="00707E06"/>
    <w:rsid w:val="00711D8D"/>
    <w:rsid w:val="00723033"/>
    <w:rsid w:val="0072527C"/>
    <w:rsid w:val="00725939"/>
    <w:rsid w:val="00725BE8"/>
    <w:rsid w:val="00725F0F"/>
    <w:rsid w:val="007277E4"/>
    <w:rsid w:val="0073046C"/>
    <w:rsid w:val="007425C4"/>
    <w:rsid w:val="00742D52"/>
    <w:rsid w:val="00743DD7"/>
    <w:rsid w:val="007466C7"/>
    <w:rsid w:val="00756E0A"/>
    <w:rsid w:val="00756E81"/>
    <w:rsid w:val="0076017A"/>
    <w:rsid w:val="007636D3"/>
    <w:rsid w:val="0076748D"/>
    <w:rsid w:val="00771DE4"/>
    <w:rsid w:val="00772D04"/>
    <w:rsid w:val="00773B4C"/>
    <w:rsid w:val="0077479F"/>
    <w:rsid w:val="007827F0"/>
    <w:rsid w:val="0078284C"/>
    <w:rsid w:val="00792383"/>
    <w:rsid w:val="0079796E"/>
    <w:rsid w:val="007A0778"/>
    <w:rsid w:val="007A1664"/>
    <w:rsid w:val="007A19E2"/>
    <w:rsid w:val="007B0E56"/>
    <w:rsid w:val="007B4168"/>
    <w:rsid w:val="007B42B9"/>
    <w:rsid w:val="007B55D3"/>
    <w:rsid w:val="007C3E90"/>
    <w:rsid w:val="007D358C"/>
    <w:rsid w:val="007D766B"/>
    <w:rsid w:val="007D7A78"/>
    <w:rsid w:val="007E5B1C"/>
    <w:rsid w:val="007F3EC3"/>
    <w:rsid w:val="007F7934"/>
    <w:rsid w:val="008001AF"/>
    <w:rsid w:val="00800D97"/>
    <w:rsid w:val="00805AAC"/>
    <w:rsid w:val="0080770D"/>
    <w:rsid w:val="0081350F"/>
    <w:rsid w:val="0081516C"/>
    <w:rsid w:val="00822E9B"/>
    <w:rsid w:val="00823558"/>
    <w:rsid w:val="00823AA6"/>
    <w:rsid w:val="00824076"/>
    <w:rsid w:val="0082757B"/>
    <w:rsid w:val="008278A4"/>
    <w:rsid w:val="00830B6B"/>
    <w:rsid w:val="00831795"/>
    <w:rsid w:val="00834044"/>
    <w:rsid w:val="00834196"/>
    <w:rsid w:val="0084110D"/>
    <w:rsid w:val="00842596"/>
    <w:rsid w:val="0084575B"/>
    <w:rsid w:val="00845AC7"/>
    <w:rsid w:val="008478F9"/>
    <w:rsid w:val="00847F6C"/>
    <w:rsid w:val="00850D60"/>
    <w:rsid w:val="00853C65"/>
    <w:rsid w:val="00855F1F"/>
    <w:rsid w:val="00856C0C"/>
    <w:rsid w:val="0086037C"/>
    <w:rsid w:val="00860FD4"/>
    <w:rsid w:val="00864018"/>
    <w:rsid w:val="00866F2B"/>
    <w:rsid w:val="00870C94"/>
    <w:rsid w:val="00871619"/>
    <w:rsid w:val="0087218F"/>
    <w:rsid w:val="00882823"/>
    <w:rsid w:val="008864B6"/>
    <w:rsid w:val="00887F8C"/>
    <w:rsid w:val="00891195"/>
    <w:rsid w:val="008974D5"/>
    <w:rsid w:val="00897B87"/>
    <w:rsid w:val="008A17AE"/>
    <w:rsid w:val="008A1DB0"/>
    <w:rsid w:val="008A6FFF"/>
    <w:rsid w:val="008B3D95"/>
    <w:rsid w:val="008B56D1"/>
    <w:rsid w:val="008C0315"/>
    <w:rsid w:val="008C0A9A"/>
    <w:rsid w:val="008C4B91"/>
    <w:rsid w:val="008C7A4B"/>
    <w:rsid w:val="008C7B9E"/>
    <w:rsid w:val="008D10C4"/>
    <w:rsid w:val="008D3416"/>
    <w:rsid w:val="008D5939"/>
    <w:rsid w:val="008E1A27"/>
    <w:rsid w:val="008F0416"/>
    <w:rsid w:val="008F79FE"/>
    <w:rsid w:val="008F7B4C"/>
    <w:rsid w:val="009019C3"/>
    <w:rsid w:val="00903C2D"/>
    <w:rsid w:val="009056FF"/>
    <w:rsid w:val="00922341"/>
    <w:rsid w:val="00924FC1"/>
    <w:rsid w:val="0092512A"/>
    <w:rsid w:val="00925CF9"/>
    <w:rsid w:val="00941D50"/>
    <w:rsid w:val="00942FEA"/>
    <w:rsid w:val="009437C4"/>
    <w:rsid w:val="00943CEC"/>
    <w:rsid w:val="00944447"/>
    <w:rsid w:val="00944BD1"/>
    <w:rsid w:val="00953B2B"/>
    <w:rsid w:val="00957CF2"/>
    <w:rsid w:val="00961FB0"/>
    <w:rsid w:val="0096289D"/>
    <w:rsid w:val="00971345"/>
    <w:rsid w:val="00973611"/>
    <w:rsid w:val="00974B7E"/>
    <w:rsid w:val="0098530E"/>
    <w:rsid w:val="00986EB1"/>
    <w:rsid w:val="00987747"/>
    <w:rsid w:val="009A0A4D"/>
    <w:rsid w:val="009A575D"/>
    <w:rsid w:val="009B0D8A"/>
    <w:rsid w:val="009B31A6"/>
    <w:rsid w:val="009B31BE"/>
    <w:rsid w:val="009C09FE"/>
    <w:rsid w:val="009C3850"/>
    <w:rsid w:val="009C532E"/>
    <w:rsid w:val="009D182C"/>
    <w:rsid w:val="009D5B3B"/>
    <w:rsid w:val="009D625A"/>
    <w:rsid w:val="009E40EB"/>
    <w:rsid w:val="009E72EA"/>
    <w:rsid w:val="009F00F8"/>
    <w:rsid w:val="009F1A4A"/>
    <w:rsid w:val="009F1D9C"/>
    <w:rsid w:val="009F6E0E"/>
    <w:rsid w:val="00A02B4F"/>
    <w:rsid w:val="00A03C75"/>
    <w:rsid w:val="00A07DA0"/>
    <w:rsid w:val="00A14177"/>
    <w:rsid w:val="00A148C9"/>
    <w:rsid w:val="00A15990"/>
    <w:rsid w:val="00A159DA"/>
    <w:rsid w:val="00A200CD"/>
    <w:rsid w:val="00A20ED6"/>
    <w:rsid w:val="00A2227A"/>
    <w:rsid w:val="00A231A7"/>
    <w:rsid w:val="00A23ACC"/>
    <w:rsid w:val="00A2685C"/>
    <w:rsid w:val="00A34192"/>
    <w:rsid w:val="00A344ED"/>
    <w:rsid w:val="00A36EB4"/>
    <w:rsid w:val="00A3788D"/>
    <w:rsid w:val="00A423D5"/>
    <w:rsid w:val="00A42778"/>
    <w:rsid w:val="00A43769"/>
    <w:rsid w:val="00A51157"/>
    <w:rsid w:val="00A51CE1"/>
    <w:rsid w:val="00A520B3"/>
    <w:rsid w:val="00A6402A"/>
    <w:rsid w:val="00A646A4"/>
    <w:rsid w:val="00A64A05"/>
    <w:rsid w:val="00A70B56"/>
    <w:rsid w:val="00A70C38"/>
    <w:rsid w:val="00A70F64"/>
    <w:rsid w:val="00A72627"/>
    <w:rsid w:val="00A73787"/>
    <w:rsid w:val="00A74160"/>
    <w:rsid w:val="00A75355"/>
    <w:rsid w:val="00A7562B"/>
    <w:rsid w:val="00A822C0"/>
    <w:rsid w:val="00A82DAF"/>
    <w:rsid w:val="00A90FF7"/>
    <w:rsid w:val="00A91117"/>
    <w:rsid w:val="00A9464B"/>
    <w:rsid w:val="00AA22F1"/>
    <w:rsid w:val="00AA3818"/>
    <w:rsid w:val="00AB234A"/>
    <w:rsid w:val="00AB2E6A"/>
    <w:rsid w:val="00AC0B4C"/>
    <w:rsid w:val="00AC2C1C"/>
    <w:rsid w:val="00AC495C"/>
    <w:rsid w:val="00AD4AFD"/>
    <w:rsid w:val="00AD76E0"/>
    <w:rsid w:val="00AF056E"/>
    <w:rsid w:val="00AF106A"/>
    <w:rsid w:val="00AF2337"/>
    <w:rsid w:val="00AF6063"/>
    <w:rsid w:val="00AF6DA1"/>
    <w:rsid w:val="00B026F0"/>
    <w:rsid w:val="00B047A5"/>
    <w:rsid w:val="00B074A5"/>
    <w:rsid w:val="00B11DF4"/>
    <w:rsid w:val="00B1217C"/>
    <w:rsid w:val="00B12C3C"/>
    <w:rsid w:val="00B1624B"/>
    <w:rsid w:val="00B17BCF"/>
    <w:rsid w:val="00B21262"/>
    <w:rsid w:val="00B301E8"/>
    <w:rsid w:val="00B31549"/>
    <w:rsid w:val="00B31792"/>
    <w:rsid w:val="00B3201B"/>
    <w:rsid w:val="00B34122"/>
    <w:rsid w:val="00B40E2C"/>
    <w:rsid w:val="00B40FA9"/>
    <w:rsid w:val="00B45284"/>
    <w:rsid w:val="00B4695C"/>
    <w:rsid w:val="00B50DA2"/>
    <w:rsid w:val="00B51A5E"/>
    <w:rsid w:val="00B54FF2"/>
    <w:rsid w:val="00B55AD2"/>
    <w:rsid w:val="00B5609F"/>
    <w:rsid w:val="00B5670E"/>
    <w:rsid w:val="00B664B0"/>
    <w:rsid w:val="00B6700D"/>
    <w:rsid w:val="00B71727"/>
    <w:rsid w:val="00B73C5B"/>
    <w:rsid w:val="00B74DFF"/>
    <w:rsid w:val="00B827D9"/>
    <w:rsid w:val="00B852D7"/>
    <w:rsid w:val="00B858C8"/>
    <w:rsid w:val="00B87261"/>
    <w:rsid w:val="00B910DB"/>
    <w:rsid w:val="00B91DC4"/>
    <w:rsid w:val="00B9269E"/>
    <w:rsid w:val="00BB245F"/>
    <w:rsid w:val="00BB2EA1"/>
    <w:rsid w:val="00BB315F"/>
    <w:rsid w:val="00BC1013"/>
    <w:rsid w:val="00BC27F5"/>
    <w:rsid w:val="00BC679F"/>
    <w:rsid w:val="00BD340B"/>
    <w:rsid w:val="00BD70CB"/>
    <w:rsid w:val="00BE1634"/>
    <w:rsid w:val="00BE286E"/>
    <w:rsid w:val="00BE37B0"/>
    <w:rsid w:val="00BE46A0"/>
    <w:rsid w:val="00BE5403"/>
    <w:rsid w:val="00BF22EE"/>
    <w:rsid w:val="00BF3174"/>
    <w:rsid w:val="00BF3FC2"/>
    <w:rsid w:val="00BF7484"/>
    <w:rsid w:val="00C03AF9"/>
    <w:rsid w:val="00C069CD"/>
    <w:rsid w:val="00C11C31"/>
    <w:rsid w:val="00C164BE"/>
    <w:rsid w:val="00C17199"/>
    <w:rsid w:val="00C21E54"/>
    <w:rsid w:val="00C34A13"/>
    <w:rsid w:val="00C353C6"/>
    <w:rsid w:val="00C360A7"/>
    <w:rsid w:val="00C40FCC"/>
    <w:rsid w:val="00C451AD"/>
    <w:rsid w:val="00C473F0"/>
    <w:rsid w:val="00C510D6"/>
    <w:rsid w:val="00C51491"/>
    <w:rsid w:val="00C606E0"/>
    <w:rsid w:val="00C61F5C"/>
    <w:rsid w:val="00C670C7"/>
    <w:rsid w:val="00C7143E"/>
    <w:rsid w:val="00C727CF"/>
    <w:rsid w:val="00C76DAD"/>
    <w:rsid w:val="00C9065C"/>
    <w:rsid w:val="00C9168A"/>
    <w:rsid w:val="00C9304B"/>
    <w:rsid w:val="00CA079E"/>
    <w:rsid w:val="00CA298A"/>
    <w:rsid w:val="00CA2B8C"/>
    <w:rsid w:val="00CA59FB"/>
    <w:rsid w:val="00CB4534"/>
    <w:rsid w:val="00CB4E8E"/>
    <w:rsid w:val="00CB77DB"/>
    <w:rsid w:val="00CC01D0"/>
    <w:rsid w:val="00CC203A"/>
    <w:rsid w:val="00CC4885"/>
    <w:rsid w:val="00CE6D53"/>
    <w:rsid w:val="00CF19EA"/>
    <w:rsid w:val="00CF2264"/>
    <w:rsid w:val="00CF4735"/>
    <w:rsid w:val="00CF53CC"/>
    <w:rsid w:val="00CF6DBA"/>
    <w:rsid w:val="00D03F67"/>
    <w:rsid w:val="00D06391"/>
    <w:rsid w:val="00D06A0C"/>
    <w:rsid w:val="00D1057B"/>
    <w:rsid w:val="00D10634"/>
    <w:rsid w:val="00D14CD4"/>
    <w:rsid w:val="00D1765B"/>
    <w:rsid w:val="00D20AE8"/>
    <w:rsid w:val="00D217EF"/>
    <w:rsid w:val="00D2275F"/>
    <w:rsid w:val="00D22F9E"/>
    <w:rsid w:val="00D255FA"/>
    <w:rsid w:val="00D30E90"/>
    <w:rsid w:val="00D30F9E"/>
    <w:rsid w:val="00D32B06"/>
    <w:rsid w:val="00D40219"/>
    <w:rsid w:val="00D462F2"/>
    <w:rsid w:val="00D55D39"/>
    <w:rsid w:val="00D60EEF"/>
    <w:rsid w:val="00D66834"/>
    <w:rsid w:val="00D7066F"/>
    <w:rsid w:val="00D849B3"/>
    <w:rsid w:val="00D927D1"/>
    <w:rsid w:val="00D92E75"/>
    <w:rsid w:val="00D934C4"/>
    <w:rsid w:val="00D93F22"/>
    <w:rsid w:val="00D955D0"/>
    <w:rsid w:val="00DB2F58"/>
    <w:rsid w:val="00DB4C92"/>
    <w:rsid w:val="00DC3FA1"/>
    <w:rsid w:val="00DD28A0"/>
    <w:rsid w:val="00DD566D"/>
    <w:rsid w:val="00DD5E36"/>
    <w:rsid w:val="00DD6A93"/>
    <w:rsid w:val="00DE0AD9"/>
    <w:rsid w:val="00DE2D01"/>
    <w:rsid w:val="00DE7B5A"/>
    <w:rsid w:val="00DF316D"/>
    <w:rsid w:val="00E00591"/>
    <w:rsid w:val="00E025A4"/>
    <w:rsid w:val="00E057BA"/>
    <w:rsid w:val="00E11A75"/>
    <w:rsid w:val="00E12B73"/>
    <w:rsid w:val="00E13DAD"/>
    <w:rsid w:val="00E15CEE"/>
    <w:rsid w:val="00E232B9"/>
    <w:rsid w:val="00E23CE6"/>
    <w:rsid w:val="00E252FF"/>
    <w:rsid w:val="00E272E4"/>
    <w:rsid w:val="00E34352"/>
    <w:rsid w:val="00E3707F"/>
    <w:rsid w:val="00E414C0"/>
    <w:rsid w:val="00E45310"/>
    <w:rsid w:val="00E4636F"/>
    <w:rsid w:val="00E50D6D"/>
    <w:rsid w:val="00E51EEF"/>
    <w:rsid w:val="00E52880"/>
    <w:rsid w:val="00E5358A"/>
    <w:rsid w:val="00E56451"/>
    <w:rsid w:val="00E670E0"/>
    <w:rsid w:val="00E712AF"/>
    <w:rsid w:val="00E72C82"/>
    <w:rsid w:val="00E73ED4"/>
    <w:rsid w:val="00E75050"/>
    <w:rsid w:val="00E8553A"/>
    <w:rsid w:val="00E86932"/>
    <w:rsid w:val="00E8743A"/>
    <w:rsid w:val="00E87E58"/>
    <w:rsid w:val="00E918F6"/>
    <w:rsid w:val="00E92FE7"/>
    <w:rsid w:val="00E95F9F"/>
    <w:rsid w:val="00E96CF0"/>
    <w:rsid w:val="00E97BF0"/>
    <w:rsid w:val="00EA6A70"/>
    <w:rsid w:val="00EA6ED8"/>
    <w:rsid w:val="00EA703B"/>
    <w:rsid w:val="00EB2113"/>
    <w:rsid w:val="00EB361E"/>
    <w:rsid w:val="00EB7969"/>
    <w:rsid w:val="00EC2625"/>
    <w:rsid w:val="00EC27A3"/>
    <w:rsid w:val="00EC3E0E"/>
    <w:rsid w:val="00EC457B"/>
    <w:rsid w:val="00EC651E"/>
    <w:rsid w:val="00ED6173"/>
    <w:rsid w:val="00ED61FC"/>
    <w:rsid w:val="00ED668A"/>
    <w:rsid w:val="00ED721D"/>
    <w:rsid w:val="00ED791B"/>
    <w:rsid w:val="00ED7FFC"/>
    <w:rsid w:val="00EE118D"/>
    <w:rsid w:val="00EE2998"/>
    <w:rsid w:val="00EE4B36"/>
    <w:rsid w:val="00EE5AA0"/>
    <w:rsid w:val="00EF084E"/>
    <w:rsid w:val="00EF498C"/>
    <w:rsid w:val="00EF5872"/>
    <w:rsid w:val="00EF6765"/>
    <w:rsid w:val="00F0657E"/>
    <w:rsid w:val="00F06831"/>
    <w:rsid w:val="00F07FC6"/>
    <w:rsid w:val="00F10007"/>
    <w:rsid w:val="00F11930"/>
    <w:rsid w:val="00F129C2"/>
    <w:rsid w:val="00F14411"/>
    <w:rsid w:val="00F15374"/>
    <w:rsid w:val="00F16605"/>
    <w:rsid w:val="00F2020C"/>
    <w:rsid w:val="00F36B75"/>
    <w:rsid w:val="00F40F76"/>
    <w:rsid w:val="00F412AF"/>
    <w:rsid w:val="00F45C1D"/>
    <w:rsid w:val="00F45C61"/>
    <w:rsid w:val="00F475D3"/>
    <w:rsid w:val="00F52CFC"/>
    <w:rsid w:val="00F55C10"/>
    <w:rsid w:val="00F56D35"/>
    <w:rsid w:val="00F632B6"/>
    <w:rsid w:val="00F66A50"/>
    <w:rsid w:val="00F70559"/>
    <w:rsid w:val="00F75973"/>
    <w:rsid w:val="00F83F16"/>
    <w:rsid w:val="00F879D4"/>
    <w:rsid w:val="00F907C8"/>
    <w:rsid w:val="00F926A9"/>
    <w:rsid w:val="00F9368F"/>
    <w:rsid w:val="00F95061"/>
    <w:rsid w:val="00FB0475"/>
    <w:rsid w:val="00FB08DF"/>
    <w:rsid w:val="00FB105B"/>
    <w:rsid w:val="00FB206C"/>
    <w:rsid w:val="00FB667E"/>
    <w:rsid w:val="00FC4919"/>
    <w:rsid w:val="00FC6EFC"/>
    <w:rsid w:val="00FD2954"/>
    <w:rsid w:val="00FD322F"/>
    <w:rsid w:val="00FE25C9"/>
    <w:rsid w:val="00FF3ED6"/>
    <w:rsid w:val="00FF504F"/>
    <w:rsid w:val="00FF5810"/>
    <w:rsid w:val="162B8437"/>
    <w:rsid w:val="23685E83"/>
    <w:rsid w:val="25DC22F5"/>
    <w:rsid w:val="4ABBE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B5F58"/>
    <w:rPr>
      <w:sz w:val="24"/>
      <w:szCs w:val="24"/>
    </w:rPr>
  </w:style>
  <w:style w:type="paragraph" w:styleId="Ttulo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35790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uiPriority w:val="99"/>
    <w:rsid w:val="00A2685C"/>
  </w:style>
  <w:style w:type="paragraph" w:styleId="ndicedeilustra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Sumrio1">
    <w:name w:val="toc 1"/>
    <w:basedOn w:val="Normal"/>
    <w:next w:val="Normal"/>
    <w:link w:val="Sumrio1Char"/>
    <w:autoRedefine/>
    <w:uiPriority w:val="39"/>
    <w:rsid w:val="001F4079"/>
    <w:pPr>
      <w:tabs>
        <w:tab w:val="left" w:pos="360"/>
        <w:tab w:val="right" w:leader="dot" w:pos="8494"/>
      </w:tabs>
      <w:spacing w:line="360" w:lineRule="auto"/>
    </w:pPr>
    <w:rPr>
      <w:rFonts w:ascii="Calibri" w:hAnsi="Calibri"/>
      <w:b/>
      <w:noProof/>
    </w:rPr>
  </w:style>
  <w:style w:type="table" w:styleId="Tabelacomgrade">
    <w:name w:val="Table Grid"/>
    <w:basedOn w:val="Tabelanormal"/>
    <w:rsid w:val="00B73C5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ametab" w:customStyle="1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Sumrio2">
    <w:name w:val="toc 2"/>
    <w:basedOn w:val="Normal"/>
    <w:next w:val="Normal"/>
    <w:autoRedefine/>
    <w:uiPriority w:val="39"/>
    <w:rsid w:val="006B3F64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Corpodetexto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Sumrio3">
    <w:name w:val="toc 3"/>
    <w:basedOn w:val="Normal"/>
    <w:next w:val="Normal"/>
    <w:autoRedefine/>
    <w:uiPriority w:val="39"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styleId="AndrBorges-Normal" w:customStyle="1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styleId="AndrBorges-NormalChar" w:customStyle="1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Textodebalo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styleId="CharChar1CharCharCharCharCharChar" w:customStyle="1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Sumrio4">
    <w:name w:val="toc 4"/>
    <w:basedOn w:val="Normal"/>
    <w:next w:val="Normal"/>
    <w:autoRedefine/>
    <w:uiPriority w:val="39"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styleId="ARIAL10L" w:customStyle="1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styleId="exemplo" w:customStyle="1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styleId="ARIAL10LB" w:customStyle="1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styleId="RodapChar" w:customStyle="1">
    <w:name w:val="Rodapé Char"/>
    <w:basedOn w:val="Fontepargpadro"/>
    <w:link w:val="Rodap"/>
    <w:uiPriority w:val="99"/>
    <w:rsid w:val="0043305C"/>
    <w:rPr>
      <w:sz w:val="24"/>
      <w:szCs w:val="24"/>
    </w:rPr>
  </w:style>
  <w:style w:type="paragraph" w:styleId="Estilo1" w:customStyle="1">
    <w:name w:val="Estilo1"/>
    <w:basedOn w:val="Sumrio1"/>
    <w:link w:val="Estilo1Char"/>
    <w:autoRedefine/>
    <w:qFormat/>
    <w:rsid w:val="00014FE5"/>
    <w:rPr>
      <w:rFonts w:cs="Arial"/>
      <w:sz w:val="22"/>
      <w:szCs w:val="20"/>
    </w:rPr>
  </w:style>
  <w:style w:type="character" w:styleId="Sumrio1Char" w:customStyle="1">
    <w:name w:val="Sumário 1 Char"/>
    <w:basedOn w:val="Fontepargpadro"/>
    <w:link w:val="Sumrio1"/>
    <w:uiPriority w:val="39"/>
    <w:rsid w:val="001F4079"/>
    <w:rPr>
      <w:rFonts w:ascii="Calibri" w:hAnsi="Calibri"/>
      <w:b/>
      <w:noProof/>
      <w:sz w:val="24"/>
      <w:szCs w:val="24"/>
    </w:rPr>
  </w:style>
  <w:style w:type="character" w:styleId="Estilo1Char" w:customStyle="1">
    <w:name w:val="Estilo1 Char"/>
    <w:basedOn w:val="Sumrio1Char"/>
    <w:link w:val="Estilo1"/>
    <w:rsid w:val="00014FE5"/>
    <w:rPr>
      <w:rFonts w:ascii="Calibri" w:hAnsi="Calibri" w:cs="Arial"/>
      <w:b/>
      <w:noProof/>
      <w:sz w:val="22"/>
      <w:szCs w:val="24"/>
    </w:rPr>
  </w:style>
  <w:style w:type="paragraph" w:styleId="Estilo2" w:customStyle="1">
    <w:name w:val="Estilo2"/>
    <w:basedOn w:val="Sumrio1"/>
    <w:link w:val="Estilo2Char"/>
    <w:autoRedefine/>
    <w:qFormat/>
    <w:rsid w:val="00633E10"/>
  </w:style>
  <w:style w:type="character" w:styleId="Estilo2Char" w:customStyle="1">
    <w:name w:val="Estilo2 Char"/>
    <w:basedOn w:val="Sumrio1Char"/>
    <w:link w:val="Estilo2"/>
    <w:rsid w:val="00633E10"/>
    <w:rPr>
      <w:rFonts w:ascii="Calibri" w:hAnsi="Calibri"/>
      <w:b/>
      <w:noProof/>
      <w:sz w:val="24"/>
      <w:szCs w:val="24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633E10"/>
    <w:rPr>
      <w:sz w:val="24"/>
      <w:szCs w:val="24"/>
      <w:lang w:val="en-US"/>
    </w:rPr>
  </w:style>
  <w:style w:type="paragraph" w:styleId="Estilo3" w:customStyle="1">
    <w:name w:val="Estilo3"/>
    <w:basedOn w:val="PargrafodaLista"/>
    <w:autoRedefine/>
    <w:qFormat/>
    <w:rsid w:val="00367DDA"/>
    <w:pPr>
      <w:numPr>
        <w:numId w:val="1"/>
      </w:numPr>
      <w:spacing w:before="240" w:after="240" w:line="276" w:lineRule="auto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styleId="Ttulo2Char" w:customStyle="1">
    <w:name w:val="Título 2 Char"/>
    <w:basedOn w:val="Fontepargpadro"/>
    <w:link w:val="Ttulo2"/>
    <w:rsid w:val="00ED721D"/>
    <w:rPr>
      <w:rFonts w:ascii="Arial" w:hAnsi="Arial" w:cs="Arial"/>
      <w:b/>
      <w:bCs/>
      <w:i/>
      <w:iCs/>
      <w:sz w:val="28"/>
      <w:szCs w:val="28"/>
    </w:rPr>
  </w:style>
  <w:style w:type="character" w:styleId="Forte">
    <w:name w:val="Strong"/>
    <w:basedOn w:val="Fontepargpadro"/>
    <w:uiPriority w:val="22"/>
    <w:qFormat/>
    <w:rsid w:val="00A159DA"/>
    <w:rPr>
      <w:b/>
      <w:bCs/>
    </w:rPr>
  </w:style>
  <w:style w:type="character" w:styleId="CdigoHTML">
    <w:name w:val="HTML Code"/>
    <w:basedOn w:val="Fontepargpadro"/>
    <w:uiPriority w:val="99"/>
    <w:unhideWhenUsed/>
    <w:rsid w:val="00A159DA"/>
    <w:rPr>
      <w:rFonts w:ascii="Courier New" w:hAnsi="Courier New" w:eastAsia="Times New Roman" w:cs="Courier New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113D47"/>
    <w:pPr>
      <w:spacing w:after="100" w:line="278" w:lineRule="auto"/>
      <w:ind w:left="96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113D47"/>
    <w:pPr>
      <w:spacing w:after="100" w:line="278" w:lineRule="auto"/>
      <w:ind w:left="120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113D47"/>
    <w:pPr>
      <w:spacing w:after="100" w:line="278" w:lineRule="auto"/>
      <w:ind w:left="144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113D47"/>
    <w:pPr>
      <w:spacing w:after="100" w:line="278" w:lineRule="auto"/>
      <w:ind w:left="168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113D47"/>
    <w:pPr>
      <w:spacing w:after="100" w:line="278" w:lineRule="auto"/>
      <w:ind w:left="1920"/>
    </w:pPr>
    <w:rPr>
      <w:rFonts w:asciiTheme="minorHAnsi" w:hAnsiTheme="minorHAnsi" w:eastAsiaTheme="minorEastAsia" w:cstheme="minorBidi"/>
      <w:kern w:val="2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113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8942940E-5F76-4C92-82DA-544A5A3AD94A}"/>
</file>

<file path=customXml/itemProps2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3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194F37-2A72-4D83-A97C-789938B069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CPM Braxis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Ferri, Fabio</cp:lastModifiedBy>
  <cp:revision>18</cp:revision>
  <cp:lastPrinted>2008-03-11T22:09:00Z</cp:lastPrinted>
  <dcterms:created xsi:type="dcterms:W3CDTF">2026-08-03T18:41:00Z</dcterms:created>
  <dcterms:modified xsi:type="dcterms:W3CDTF">2026-08-10T18:57:25Z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