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8DF" w:rsidP="0037457D" w:rsidRDefault="00FB08DF" w14:paraId="58AA9F39" w14:textId="77777777">
      <w:pPr>
        <w:jc w:val="both"/>
        <w:rPr>
          <w:rFonts w:ascii="Arial" w:hAnsi="Arial" w:cs="Arial"/>
          <w:b/>
          <w:sz w:val="20"/>
          <w:szCs w:val="20"/>
        </w:rPr>
        <w:sectPr w:rsidR="00FB08DF" w:rsidSect="00E3707F">
          <w:headerReference w:type="default" r:id="rId11"/>
          <w:footerReference w:type="even" r:id="rId12"/>
          <w:footerReference w:type="default" r:id="rId13"/>
          <w:pgSz w:w="11906" w:h="16838" w:orient="portrait"/>
          <w:pgMar w:top="1620" w:right="1701" w:bottom="1417" w:left="1701" w:header="708" w:footer="633" w:gutter="0"/>
          <w:cols w:space="708"/>
          <w:docGrid w:linePitch="360"/>
        </w:sectPr>
      </w:pPr>
    </w:p>
    <w:p w:rsidR="00FA598A" w:rsidP="00FA598A" w:rsidRDefault="00FA598A" w14:paraId="481BFA93" w14:textId="77777777">
      <w:pPr>
        <w:jc w:val="both"/>
        <w:rPr>
          <w:rFonts w:ascii="Arial" w:hAnsi="Arial" w:cs="Arial"/>
          <w:b/>
          <w:sz w:val="20"/>
          <w:szCs w:val="20"/>
        </w:rPr>
        <w:sectPr w:rsidR="00FA598A" w:rsidSect="00FA598A">
          <w:headerReference w:type="default" r:id="rId14"/>
          <w:footerReference w:type="even" r:id="rId15"/>
          <w:type w:val="continuous"/>
          <w:pgSz w:w="11906" w:h="16838" w:orient="portrait"/>
          <w:pgMar w:top="1620" w:right="1701" w:bottom="1417" w:left="1701" w:header="708" w:footer="633" w:gutter="0"/>
          <w:cols w:space="708"/>
          <w:docGrid w:linePitch="360"/>
        </w:sectPr>
      </w:pPr>
    </w:p>
    <w:p w:rsidR="00FA598A" w:rsidP="00FA598A" w:rsidRDefault="00FA598A" w14:paraId="7468C7EB" w14:textId="77777777">
      <w:pPr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72CA7F8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D8A3886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1AA7639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22A47BD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1B2E99E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65D212DF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472ACF73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06551D5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5A013729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7BAE177A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FA598A" w:rsidP="00FA598A" w:rsidRDefault="00FA598A" w14:paraId="60C79FA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C97575" w:rsidR="00FA598A" w:rsidP="00FA598A" w:rsidRDefault="00FA598A" w14:paraId="6543A426" w14:textId="238A987B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 w:rsidRPr="00FA598A">
        <w:rPr>
          <w:rFonts w:asciiTheme="minorHAnsi" w:hAnsiTheme="minorHAnsi" w:cstheme="minorHAnsi"/>
          <w:b/>
          <w:bCs/>
          <w:sz w:val="56"/>
          <w:szCs w:val="56"/>
        </w:rPr>
        <w:t>Conversão Interface de entrada</w:t>
      </w:r>
    </w:p>
    <w:p w:rsidR="00FA598A" w:rsidP="00FA598A" w:rsidRDefault="00FA598A" w14:paraId="6EFD3CA3" w14:textId="77777777">
      <w:pPr>
        <w:jc w:val="center"/>
        <w:rPr>
          <w:sz w:val="40"/>
          <w:szCs w:val="40"/>
        </w:rPr>
      </w:pPr>
    </w:p>
    <w:p w:rsidR="00FA598A" w:rsidP="00FA598A" w:rsidRDefault="00FA598A" w14:paraId="040C3C91" w14:textId="77777777">
      <w:pPr>
        <w:jc w:val="center"/>
        <w:rPr>
          <w:sz w:val="40"/>
          <w:szCs w:val="40"/>
        </w:rPr>
      </w:pPr>
    </w:p>
    <w:p w:rsidRPr="00F92956" w:rsidR="00FA598A" w:rsidP="00FA598A" w:rsidRDefault="00FA598A" w14:paraId="0F36E02B" w14:textId="77777777">
      <w:pPr>
        <w:jc w:val="center"/>
        <w:rPr>
          <w:sz w:val="40"/>
          <w:szCs w:val="40"/>
        </w:rPr>
      </w:pPr>
    </w:p>
    <w:p w:rsidRPr="00C97575" w:rsidR="00FA598A" w:rsidP="00FA598A" w:rsidRDefault="00FA598A" w14:paraId="47428519" w14:textId="6C93A1DD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C43C6F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:rsidR="00FA598A" w:rsidRDefault="00FA598A" w14:paraId="6DCD2423" w14:textId="3856A81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:rsidR="00384C1B" w:rsidP="00F83AB0" w:rsidRDefault="00384C1B" w14:paraId="6F7AA9CE" w14:textId="77777777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Pr="007327AF" w:rsidR="00384C1B" w:rsidTr="00EC15BB" w14:paraId="288D13E6" w14:textId="7777777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:rsidRPr="007327AF" w:rsidR="00384C1B" w:rsidP="00EC15BB" w:rsidRDefault="00384C1B" w14:paraId="26A1CEF3" w14:textId="66142A0A">
            <w:pPr>
              <w:jc w:val="center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36"/>
                <w:szCs w:val="22"/>
              </w:rPr>
              <w:t xml:space="preserve">Especificação Funcional - </w:t>
            </w:r>
            <w:r w:rsidRPr="00384C1B">
              <w:rPr>
                <w:rFonts w:cs="Arial" w:asciiTheme="minorHAnsi" w:hAnsiTheme="minorHAnsi"/>
                <w:b/>
                <w:sz w:val="36"/>
                <w:szCs w:val="22"/>
              </w:rPr>
              <w:t>Conversão Interface de entrada</w:t>
            </w:r>
          </w:p>
        </w:tc>
      </w:tr>
      <w:tr w:rsidRPr="001F3BD5" w:rsidR="00384C1B" w:rsidTr="00EC15BB" w14:paraId="3A522D5B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7327AF" w:rsidR="00384C1B" w:rsidP="00EC15BB" w:rsidRDefault="00384C1B" w14:paraId="47412D4E" w14:textId="77A9D42C">
            <w:pPr>
              <w:jc w:val="both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Projeto: </w:t>
            </w:r>
            <w:r w:rsidR="00C43C6F">
              <w:rPr>
                <w:rFonts w:cs="Arial" w:asciiTheme="minorHAnsi" w:hAnsiTheme="minorHAnsi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2A73DF81" w14:textId="77777777">
            <w:pPr>
              <w:pStyle w:val="Footer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cs="Arial" w:asciiTheme="minorHAnsi" w:hAnsiTheme="minorHAnsi"/>
                <w:sz w:val="22"/>
                <w:szCs w:val="22"/>
              </w:rPr>
              <w:t>Realiz</w:t>
            </w:r>
            <w:r>
              <w:rPr>
                <w:rFonts w:cs="Arial" w:asciiTheme="minorHAnsi" w:hAnsiTheme="minorHAnsi"/>
                <w:sz w:val="22"/>
                <w:szCs w:val="22"/>
              </w:rPr>
              <w:t>e</w:t>
            </w:r>
          </w:p>
        </w:tc>
      </w:tr>
      <w:tr w:rsidRPr="001F3BD5" w:rsidR="00384C1B" w:rsidTr="00EC15BB" w14:paraId="58AEA86E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1F3BD5" w:rsidR="00384C1B" w:rsidP="00EC15BB" w:rsidRDefault="00384C1B" w14:paraId="7DA2DF8F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Autor:</w:t>
            </w:r>
            <w:r w:rsidRPr="003B0DBC">
              <w:rPr>
                <w:rFonts w:cs="Arial" w:asciiTheme="minorHAnsi" w:hAnsiTheme="minorHAnsi"/>
                <w:b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6C67798B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Módulo</w:t>
            </w:r>
            <w:r w:rsidRPr="003B0DBC">
              <w:rPr>
                <w:rFonts w:cs="Arial" w:asciiTheme="minorHAnsi" w:hAnsiTheme="minorHAnsi"/>
                <w:b/>
                <w:sz w:val="22"/>
                <w:szCs w:val="22"/>
              </w:rPr>
              <w:t>: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Pr="001F3BD5" w:rsidR="00384C1B" w:rsidTr="00EC15BB" w14:paraId="779F53F5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1F3BD5" w:rsidR="00384C1B" w:rsidP="00EC15BB" w:rsidRDefault="00384C1B" w14:paraId="3F806332" w14:textId="77777777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:rsidRPr="001F3BD5" w:rsidR="00384C1B" w:rsidP="00EC15BB" w:rsidRDefault="00384C1B" w14:paraId="3B6A49D5" w14:textId="77777777">
            <w:pPr>
              <w:jc w:val="both"/>
              <w:rPr>
                <w:rFonts w:cs="Arial" w:asciiTheme="minorHAnsi" w:hAnsiTheme="minorHAnsi"/>
                <w:b/>
              </w:rPr>
            </w:pPr>
            <w:r>
              <w:rPr>
                <w:rFonts w:cs="Arial" w:asciiTheme="minorHAnsi" w:hAnsiTheme="minorHAnsi"/>
                <w:b/>
                <w:sz w:val="22"/>
                <w:szCs w:val="22"/>
              </w:rPr>
              <w:t>Processo</w:t>
            </w: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Pr="001F3BD5" w:rsidR="00384C1B" w:rsidTr="00EC15BB" w14:paraId="172E290E" w14:textId="7777777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:rsidRPr="001F3BD5" w:rsidR="00384C1B" w:rsidP="00EC15BB" w:rsidRDefault="00384C1B" w14:paraId="3664C734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ID 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>GAP:</w:t>
            </w:r>
            <w:r w:rsidRPr="000D06FE">
              <w:rPr>
                <w:rFonts w:cs="Arial"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:rsidRPr="001F3BD5" w:rsidR="00384C1B" w:rsidP="00EC15BB" w:rsidRDefault="00384C1B" w14:paraId="533AF0A1" w14:textId="77777777">
            <w:pPr>
              <w:jc w:val="both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Descrição</w:t>
            </w:r>
            <w:r>
              <w:rPr>
                <w:rFonts w:cs="Arial" w:asciiTheme="minorHAnsi" w:hAnsiTheme="minorHAnsi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 xml:space="preserve">: </w:t>
            </w: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Pr="007327AF" w:rsidR="00384C1B" w:rsidTr="00EC15BB" w14:paraId="0452C4B1" w14:textId="7777777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7327AF" w:rsidR="00384C1B" w:rsidP="00EC15BB" w:rsidRDefault="00384C1B" w14:paraId="60E9CC62" w14:textId="77777777">
            <w:pPr>
              <w:jc w:val="both"/>
              <w:rPr>
                <w:rFonts w:cs="Arial" w:asciiTheme="minorHAnsi" w:hAnsiTheme="minorHAnsi"/>
                <w:b/>
                <w:sz w:val="10"/>
                <w:szCs w:val="10"/>
                <w:u w:val="single"/>
              </w:rPr>
            </w:pPr>
          </w:p>
        </w:tc>
      </w:tr>
      <w:tr w:rsidRPr="007327AF" w:rsidR="00384C1B" w:rsidTr="00EC15BB" w14:paraId="03DE5C02" w14:textId="7777777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  <w:vAlign w:val="center"/>
          </w:tcPr>
          <w:p w:rsidRPr="00D10634" w:rsidR="00384C1B" w:rsidP="00EC15BB" w:rsidRDefault="00384C1B" w14:paraId="76505BCA" w14:textId="77777777">
            <w:pPr>
              <w:jc w:val="center"/>
              <w:rPr>
                <w:rFonts w:cs="Arial" w:asciiTheme="minorHAnsi" w:hAnsiTheme="minorHAnsi"/>
                <w:b/>
                <w:sz w:val="36"/>
                <w:szCs w:val="36"/>
              </w:rPr>
            </w:pPr>
            <w:r w:rsidRPr="00D10634">
              <w:rPr>
                <w:rFonts w:cs="Arial" w:asciiTheme="minorHAnsi" w:hAnsiTheme="minorHAnsi"/>
                <w:b/>
                <w:sz w:val="36"/>
                <w:szCs w:val="36"/>
              </w:rPr>
              <w:t>Histórico de Revisão</w:t>
            </w:r>
          </w:p>
        </w:tc>
      </w:tr>
      <w:tr w:rsidRPr="001F3BD5" w:rsidR="00384C1B" w:rsidTr="00EC15BB" w14:paraId="590FFA59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047C6384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33026791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7E4BEA62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F3BD5" w:rsidR="00384C1B" w:rsidP="00EC15BB" w:rsidRDefault="00384C1B" w14:paraId="416BA118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F3BD5">
              <w:rPr>
                <w:rFonts w:cs="Arial" w:asciiTheme="minorHAnsi" w:hAnsiTheme="minorHAnsi"/>
                <w:b/>
                <w:sz w:val="22"/>
                <w:szCs w:val="22"/>
              </w:rPr>
              <w:t>Descrição da Revisão</w:t>
            </w:r>
          </w:p>
        </w:tc>
      </w:tr>
      <w:tr w:rsidR="00384C1B" w:rsidTr="00EC15BB" w14:paraId="60C162EB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5503FFFF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D10634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580C769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086EBE98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B929095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sz w:val="22"/>
                <w:szCs w:val="22"/>
              </w:rPr>
              <w:t>Elaboração do documento</w:t>
            </w:r>
          </w:p>
        </w:tc>
      </w:tr>
      <w:tr w:rsidR="00384C1B" w:rsidTr="00EC15BB" w14:paraId="075E3A3F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75FCB373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  <w:bCs/>
              </w:rPr>
            </w:pPr>
            <w:r w:rsidRPr="00D10634">
              <w:rPr>
                <w:rFonts w:cs="Arial" w:asciiTheme="minorHAnsi" w:hAnsiTheme="minorHAnsi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7A7D3A0F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3129583F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D10634" w:rsidR="00384C1B" w:rsidP="00EC15BB" w:rsidRDefault="00384C1B" w14:paraId="1A2B3A09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D1063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:rsidR="00384C1B" w:rsidP="00F83AB0" w:rsidRDefault="00384C1B" w14:paraId="568B484E" w14:textId="77777777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sdt>
      <w:sdtPr>
        <w:id w:val="187503508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:rsidRPr="00D9558D" w:rsidR="00D9558D" w:rsidP="00D9558D" w:rsidRDefault="00D9558D" w14:paraId="7B85459F" w14:textId="0CFB54B7">
          <w:pPr>
            <w:pStyle w:val="TOCHeading"/>
            <w:jc w:val="center"/>
            <w:rPr>
              <w:b/>
              <w:bCs/>
              <w:color w:val="auto"/>
            </w:rPr>
          </w:pPr>
          <w:r w:rsidRPr="00D9558D">
            <w:rPr>
              <w:b/>
              <w:bCs/>
              <w:color w:val="auto"/>
            </w:rPr>
            <w:t>SUMÁRIO</w:t>
          </w:r>
        </w:p>
        <w:p w:rsidR="00D9558D" w:rsidRDefault="00D9558D" w14:paraId="2EC8728C" w14:textId="49EAFAF2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6831324">
            <w:r w:rsidRPr="00C7464F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Resumo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5ADF431E" w14:textId="50D28B9D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25">
            <w:r w:rsidRPr="00C7464F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Detalhamento da Especificação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421EC312" w14:textId="76CD3A7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26">
            <w:r w:rsidRPr="00C7464F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312E55F8" w14:textId="2AE91B0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27">
            <w:r w:rsidRPr="00C7464F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59A4C90F" w14:textId="5916D60D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28">
            <w:r w:rsidRPr="00C7464F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21C2269C" w14:textId="1D76C84D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29">
            <w:r w:rsidRPr="00C7464F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304FE033" w14:textId="1BBF3218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0">
            <w:r w:rsidRPr="00C7464F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358E0D8" w14:textId="1B24E445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1">
            <w:r w:rsidRPr="00C7464F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3B6698E" w14:textId="0680C996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2">
            <w:r w:rsidRPr="00C7464F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7FC3113" w14:textId="5544301C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3">
            <w:r w:rsidRPr="00C7464F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70F35A20" w14:textId="1558EA3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4">
            <w:r w:rsidRPr="00C7464F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42D56E9E" w14:textId="1C2E5C16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5">
            <w:r w:rsidRPr="00C7464F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Conversões e Interfaces de Entrada (Inbound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110179F2" w14:textId="4FB2D9E7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6">
            <w:r w:rsidRPr="00C7464F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0AFE487" w14:textId="0A2C91BE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7">
            <w:r w:rsidRPr="00C7464F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76DEB793" w14:textId="2657AFD1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8">
            <w:r w:rsidRPr="00C7464F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“Batch-input” - Informações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59358CDF" w14:textId="6B8FF15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39">
            <w:r w:rsidRPr="00C7464F">
              <w:rPr>
                <w:rStyle w:val="Hyperlink"/>
                <w:b/>
                <w:bCs/>
                <w:noProof/>
              </w:rPr>
              <w:t>3.4.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“Batch-input” - Mapeamento e Regras de 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766A1FCC" w14:textId="450879DA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0">
            <w:r w:rsidRPr="00C7464F">
              <w:rPr>
                <w:rStyle w:val="Hyperlink"/>
                <w:b/>
                <w:bCs/>
                <w:noProof/>
              </w:rPr>
              <w:t>3.5.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Procedimentos em Caso de Erros na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6052DEAD" w14:textId="7A14C8A2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1">
            <w:r w:rsidRPr="00C7464F">
              <w:rPr>
                <w:rStyle w:val="Hyperlink"/>
                <w:b/>
                <w:bCs/>
                <w:noProof/>
              </w:rPr>
              <w:t>3.6.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Indicadores de Controle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66357F91" w14:textId="6AD4B58E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2">
            <w:r w:rsidRPr="00C7464F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Script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2D6BCD05" w14:textId="7EBE4DE3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3">
            <w:r w:rsidRPr="00C7464F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Descrição Funcional do Procedimento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1BA50F83" w14:textId="6BD9D212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4">
            <w:r w:rsidRPr="00C7464F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Descrição Funcional dos Resultados Esperados Após 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2650CE23" w14:textId="6F927FC4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5">
            <w:r w:rsidRPr="00C7464F">
              <w:rPr>
                <w:rStyle w:val="Hyperlink"/>
                <w:b/>
                <w:bCs/>
                <w:noProof/>
              </w:rPr>
              <w:t>4.3.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500DB60" w14:textId="4507D140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6">
            <w:r w:rsidRPr="00C7464F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0CECB05E" w14:textId="306FF2E1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7">
            <w:r w:rsidRPr="00C7464F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6F36CC5B" w14:textId="1EC11E59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8">
            <w:r w:rsidRPr="00C7464F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244AA078" w14:textId="6CE5BC8C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49">
            <w:r w:rsidRPr="00C7464F">
              <w:rPr>
                <w:rStyle w:val="Hyperlink"/>
                <w:b/>
                <w:bCs/>
                <w:noProof/>
              </w:rPr>
              <w:t>5.3.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5DFAD42A" w14:textId="6168C779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50">
            <w:r w:rsidRPr="00C7464F">
              <w:rPr>
                <w:rStyle w:val="Hyperlink"/>
                <w:b/>
                <w:bCs/>
                <w:noProof/>
              </w:rPr>
              <w:t>5.4.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7AAA2E6A" w14:textId="5F50A119">
          <w:pPr>
            <w:pStyle w:val="TOC2"/>
            <w:rPr>
              <w:rFonts w:asciiTheme="minorHAnsi" w:hAnsiTheme="minorHAnsi" w:eastAsiaTheme="minorEastAsia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51">
            <w:r w:rsidRPr="00C7464F">
              <w:rPr>
                <w:rStyle w:val="Hyperlink"/>
                <w:b/>
                <w:bCs/>
                <w:noProof/>
              </w:rPr>
              <w:t>5.5.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b/>
                <w:bCs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6DC38C92" w14:textId="63B367BD">
          <w:pPr>
            <w:pStyle w:val="TOC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history="1" w:anchor="_Toc236831352">
            <w:r w:rsidRPr="00C7464F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C7464F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558D" w:rsidRDefault="00D9558D" w14:paraId="42CCCCB0" w14:textId="749FB5D8">
          <w:r>
            <w:rPr>
              <w:b/>
              <w:bCs/>
              <w:noProof/>
            </w:rPr>
            <w:fldChar w:fldCharType="end"/>
          </w:r>
        </w:p>
      </w:sdtContent>
    </w:sdt>
    <w:p w:rsidR="000B632E" w:rsidP="00A72627" w:rsidRDefault="000B632E" w14:paraId="5B071F7F" w14:textId="18D5F025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A72627" w:rsidP="00A72627" w:rsidRDefault="00A72627" w14:paraId="3B503755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:rsidR="00A72627" w:rsidP="00A72627" w:rsidRDefault="00A72627" w14:paraId="0F679CD0" w14:textId="7777777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Sect="00FA598A">
          <w:type w:val="continuous"/>
          <w:pgSz w:w="11906" w:h="16838" w:orient="portrait"/>
          <w:pgMar w:top="1843" w:right="1701" w:bottom="1417" w:left="1701" w:header="708" w:footer="633" w:gutter="0"/>
          <w:cols w:space="708"/>
          <w:formProt w:val="0"/>
          <w:docGrid w:linePitch="360"/>
        </w:sectPr>
      </w:pPr>
    </w:p>
    <w:p w:rsidRPr="004719AE" w:rsidR="00A72627" w:rsidP="004719AE" w:rsidRDefault="006B5B3E" w14:paraId="14F77E61" w14:textId="77777777">
      <w:pPr>
        <w:pStyle w:val="Estilo3"/>
        <w:numPr>
          <w:ilvl w:val="0"/>
          <w:numId w:val="25"/>
        </w:numPr>
      </w:pPr>
      <w:bookmarkStart w:name="_Toc186459598" w:id="0"/>
      <w:bookmarkStart w:name="_Toc236831324" w:id="1"/>
      <w:r w:rsidRPr="004719AE">
        <w:t>Resumo do Desenvolvimento</w:t>
      </w:r>
      <w:bookmarkEnd w:id="0"/>
      <w:bookmarkEnd w:id="1"/>
    </w:p>
    <w:tbl>
      <w:tblPr>
        <w:tblW w:w="9665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559"/>
        <w:gridCol w:w="6263"/>
      </w:tblGrid>
      <w:tr w:rsidRPr="006B5B3E" w:rsidR="006B5B3E" w:rsidTr="332B2B1A" w14:paraId="4C76E21E" w14:textId="77777777">
        <w:tc>
          <w:tcPr>
            <w:tcW w:w="1843" w:type="dxa"/>
            <w:tcMar/>
            <w:vAlign w:val="center"/>
          </w:tcPr>
          <w:p w:rsidRPr="006B5B3E" w:rsidR="006B5B3E" w:rsidP="00294D61" w:rsidRDefault="006B5B3E" w14:paraId="2FD13234" w14:textId="77777777">
            <w:pPr>
              <w:pStyle w:val="Header"/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822" w:type="dxa"/>
            <w:gridSpan w:val="2"/>
            <w:tcMar/>
            <w:vAlign w:val="center"/>
          </w:tcPr>
          <w:p w:rsidRPr="006B5B3E" w:rsidR="006B5B3E" w:rsidP="00294D61" w:rsidRDefault="006B5B3E" w14:paraId="077FD08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B5B3E" w:rsidR="006B5B3E" w:rsidP="00294D61" w:rsidRDefault="006B5B3E" w14:paraId="4D6FAA80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  <w:p w:rsidRPr="006B5B3E" w:rsidR="006B5B3E" w:rsidP="00294D61" w:rsidRDefault="006B5B3E" w14:paraId="4FECDA13" w14:textId="77777777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B5B3E" w:rsidR="006B5B3E" w:rsidTr="332B2B1A" w14:paraId="166FE34A" w14:textId="77777777">
        <w:trPr>
          <w:trHeight w:val="1470"/>
        </w:trPr>
        <w:tc>
          <w:tcPr>
            <w:tcW w:w="1843" w:type="dxa"/>
            <w:tcMar/>
            <w:vAlign w:val="center"/>
          </w:tcPr>
          <w:p w:rsidRPr="006B5B3E" w:rsidR="006B5B3E" w:rsidP="00294D61" w:rsidRDefault="006B5B3E" w14:paraId="07CD833A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822" w:type="dxa"/>
            <w:gridSpan w:val="2"/>
            <w:tcMar/>
            <w:vAlign w:val="center"/>
          </w:tcPr>
          <w:p w:rsidRPr="006B5B3E" w:rsidR="006B5B3E" w:rsidP="006B5B3E" w:rsidRDefault="006B5B3E" w14:paraId="722FF1E1" w14:textId="77777777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Migração de Dados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Batch Interface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Online Interface</w:t>
            </w:r>
          </w:p>
          <w:p w:rsidRPr="006B5B3E" w:rsidR="006B5B3E" w:rsidP="006B5B3E" w:rsidRDefault="006B5B3E" w14:paraId="345F2C37" w14:textId="77777777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Relatório      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SAPSCRIPT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B5B3E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:rsidRPr="006B5B3E" w:rsidR="006B5B3E" w:rsidP="006B5B3E" w:rsidRDefault="006B5B3E" w14:paraId="42300DFA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  <w:r w:rsidRPr="006B5B3E">
              <w:rPr>
                <w:rFonts w:ascii="Arial" w:hAnsi="Arial" w:cs="Arial"/>
                <w:sz w:val="18"/>
                <w:szCs w:val="18"/>
              </w:rPr>
              <w:t>(   ) Programa online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</w:p>
          <w:p w:rsidRPr="006B5B3E" w:rsidR="006B5B3E" w:rsidP="006B5B3E" w:rsidRDefault="006B5B3E" w14:paraId="4894FB0C" w14:textId="77777777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Pr="006B5B3E" w:rsidR="006B5B3E" w:rsidTr="332B2B1A" w14:paraId="2E0023B8" w14:textId="77777777">
        <w:trPr>
          <w:trHeight w:val="417"/>
        </w:trPr>
        <w:tc>
          <w:tcPr>
            <w:tcW w:w="1843" w:type="dxa"/>
            <w:tcBorders>
              <w:bottom w:val="single" w:color="000000" w:themeColor="text1" w:sz="6" w:space="0"/>
            </w:tcBorders>
            <w:tcMar/>
            <w:vAlign w:val="center"/>
          </w:tcPr>
          <w:p w:rsidRPr="006B5B3E" w:rsidR="006B5B3E" w:rsidP="00294D61" w:rsidRDefault="006B5B3E" w14:paraId="5D6F3EE2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822" w:type="dxa"/>
            <w:gridSpan w:val="2"/>
            <w:tcBorders>
              <w:bottom w:val="single" w:color="000000" w:themeColor="text1" w:sz="6" w:space="0"/>
            </w:tcBorders>
            <w:tcMar/>
            <w:vAlign w:val="center"/>
          </w:tcPr>
          <w:p w:rsidRPr="006B5B3E" w:rsidR="006B5B3E" w:rsidP="00294D61" w:rsidRDefault="006B5B3E" w14:paraId="0FCC5C5D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Pr="006B5B3E" w:rsidR="006B5B3E" w:rsidTr="332B2B1A" w14:paraId="04B46745" w14:textId="77777777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tcMar/>
            <w:vAlign w:val="center"/>
          </w:tcPr>
          <w:p w:rsidRPr="006B5B3E" w:rsidR="006B5B3E" w:rsidP="006B5B3E" w:rsidRDefault="006B5B3E" w14:paraId="56670BB4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tcMar/>
            <w:vAlign w:val="center"/>
          </w:tcPr>
          <w:p w:rsidRPr="006B5B3E" w:rsidR="006B5B3E" w:rsidP="006B5B3E" w:rsidRDefault="006B5B3E" w14:paraId="4A38EBA1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Pr="006B5B3E" w:rsidR="006B5B3E" w:rsidTr="332B2B1A" w14:paraId="492ADFF5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17EA652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1636A37E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Boa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Média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Baixa</w:t>
            </w:r>
          </w:p>
        </w:tc>
      </w:tr>
      <w:tr w:rsidRPr="006B5B3E" w:rsidR="006B5B3E" w:rsidTr="332B2B1A" w14:paraId="6FBB9E2D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0CDE82EA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4F50F45E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Médio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Pr="006B5B3E" w:rsidR="006B5B3E" w:rsidTr="332B2B1A" w14:paraId="268C22DC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0BB010FF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6B5B3E" w:rsidR="006B5B3E" w:rsidP="006B5B3E" w:rsidRDefault="006B5B3E" w14:paraId="7C88C8C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Médio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Pr="006B5B3E" w:rsidR="006B5B3E" w:rsidTr="332B2B1A" w14:paraId="48A7A37A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6B5B3E" w:rsidP="006B5B3E" w:rsidRDefault="006B5B3E" w14:paraId="6922295C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6B5B3E" w:rsidP="006B5B3E" w:rsidRDefault="006B5B3E" w14:paraId="5E99ADA6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B5B3E" w:rsidR="00171673" w:rsidTr="332B2B1A" w14:paraId="7EE34F86" w14:textId="77777777">
        <w:trPr>
          <w:cantSplit/>
          <w:trHeight w:val="408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171673" w:rsidR="00171673" w:rsidP="006B5B3E" w:rsidRDefault="00171673" w14:paraId="623767EB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B5B3E" w:rsidR="00171673" w:rsidP="006B5B3E" w:rsidRDefault="00171673" w14:paraId="029A9218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9558D" w:rsidR="00171673" w:rsidTr="332B2B1A" w14:paraId="2D1590E7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16EB958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171673" w:rsidR="00171673" w:rsidP="332B2B1A" w:rsidRDefault="00171673" w14:paraId="3FC96ADE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Real-Time</w:t>
            </w:r>
            <w:r>
              <w:tab/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Pseudo real-time</w:t>
            </w:r>
            <w:r>
              <w:tab/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Batch</w:t>
            </w:r>
          </w:p>
        </w:tc>
      </w:tr>
      <w:tr w:rsidRPr="006B5B3E" w:rsidR="00171673" w:rsidTr="332B2B1A" w14:paraId="45FFA2FF" w14:textId="77777777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2F64C7FC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="00171673" w:rsidP="006B5B3E" w:rsidRDefault="00171673" w14:paraId="4858CEC3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Entr</w:t>
            </w:r>
            <w:r>
              <w:rPr>
                <w:rFonts w:ascii="Arial" w:hAnsi="Arial" w:cs="Arial"/>
                <w:sz w:val="18"/>
                <w:szCs w:val="18"/>
              </w:rPr>
              <w:t xml:space="preserve">ada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 xml:space="preserve">(   ) Saída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:rsidRPr="00171673" w:rsidR="00171673" w:rsidP="006B5B3E" w:rsidRDefault="00171673" w14:paraId="1200DBD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Pr="006B5B3E" w:rsidR="00171673" w:rsidTr="332B2B1A" w14:paraId="2B0B54F6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B1CF82F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Pr="00171673" w:rsidR="00171673" w:rsidP="00171673" w:rsidRDefault="00171673" w14:paraId="216A245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Semanal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 xml:space="preserve">(   ) Mensal </w:t>
            </w:r>
          </w:p>
          <w:p w:rsidRPr="00171673" w:rsidR="00171673" w:rsidP="00171673" w:rsidRDefault="00171673" w14:paraId="00006ABC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Eventual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</w:r>
            <w:r w:rsidRPr="00171673">
              <w:rPr>
                <w:rFonts w:ascii="Arial" w:hAnsi="Arial" w:cs="Arial"/>
                <w:sz w:val="18"/>
                <w:szCs w:val="18"/>
              </w:rPr>
              <w:t>(   ) Outros: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B5B3E">
              <w:rPr>
                <w:rFonts w:ascii="Arial" w:hAnsi="Arial" w:cs="Arial"/>
                <w:sz w:val="18"/>
                <w:szCs w:val="18"/>
              </w:rPr>
              <w:t>________</w:t>
            </w:r>
          </w:p>
        </w:tc>
      </w:tr>
      <w:tr w:rsidRPr="006B5B3E" w:rsidR="00171673" w:rsidTr="332B2B1A" w14:paraId="3E122A26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6CC730B7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6B5B3E" w:rsidR="00171673" w:rsidP="006B5B3E" w:rsidRDefault="00171673" w14:paraId="30A4D1D2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Pr="006B5B3E" w:rsidR="00171673" w:rsidTr="332B2B1A" w14:paraId="46958678" w14:textId="77777777">
        <w:trPr>
          <w:cantSplit/>
          <w:trHeight w:val="25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171673" w:rsidR="00171673" w:rsidP="006B5B3E" w:rsidRDefault="00171673" w14:paraId="59E7CADF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relatórios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nil"/>
            </w:tcBorders>
            <w:tcMar/>
            <w:vAlign w:val="center"/>
          </w:tcPr>
          <w:p w:rsidRPr="006B5B3E" w:rsidR="00171673" w:rsidP="006B5B3E" w:rsidRDefault="00171673" w14:paraId="2C5EA966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D9558D" w:rsidR="00171673" w:rsidTr="332B2B1A" w14:paraId="534B2762" w14:textId="77777777">
        <w:trPr>
          <w:cantSplit/>
          <w:trHeight w:val="615"/>
        </w:trPr>
        <w:tc>
          <w:tcPr>
            <w:tcW w:w="3402" w:type="dxa"/>
            <w:gridSpan w:val="2"/>
            <w:tcBorders>
              <w:top w:val="nil"/>
              <w:bottom w:val="nil"/>
            </w:tcBorders>
            <w:tcMar/>
            <w:vAlign w:val="center"/>
          </w:tcPr>
          <w:p w:rsidRPr="00171673" w:rsidR="00171673" w:rsidP="006B5B3E" w:rsidRDefault="00171673" w14:paraId="71549051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1-O relatório será criado via</w:t>
            </w:r>
          </w:p>
        </w:tc>
        <w:tc>
          <w:tcPr>
            <w:tcW w:w="6263" w:type="dxa"/>
            <w:tcBorders>
              <w:top w:val="nil"/>
              <w:bottom w:val="nil"/>
            </w:tcBorders>
            <w:tcMar/>
            <w:vAlign w:val="center"/>
          </w:tcPr>
          <w:p w:rsidR="00171673" w:rsidP="332B2B1A" w:rsidRDefault="00171673" w14:paraId="543174C0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Report Painter     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Report Writer</w:t>
            </w:r>
          </w:p>
          <w:p w:rsidRPr="00ED6173" w:rsidR="00171673" w:rsidP="00171673" w:rsidRDefault="00171673" w14:paraId="0858D760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) ABAP Query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>(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 )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>Programa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en-US"/>
              </w:rPr>
              <w:t xml:space="preserve"> ABAP</w:t>
            </w:r>
          </w:p>
        </w:tc>
      </w:tr>
      <w:tr w:rsidRPr="00D9558D" w:rsidR="00171673" w:rsidTr="332B2B1A" w14:paraId="3842EB19" w14:textId="77777777">
        <w:trPr>
          <w:cantSplit/>
          <w:trHeight w:val="525"/>
        </w:trPr>
        <w:tc>
          <w:tcPr>
            <w:tcW w:w="3402" w:type="dxa"/>
            <w:gridSpan w:val="2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0532CC92" w14:textId="7777777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2-Característica requeridas</w:t>
            </w:r>
          </w:p>
        </w:tc>
        <w:tc>
          <w:tcPr>
            <w:tcW w:w="6263" w:type="dxa"/>
            <w:tcBorders>
              <w:top w:val="nil"/>
              <w:bottom w:val="single" w:color="000000" w:themeColor="text1" w:sz="6" w:space="0"/>
            </w:tcBorders>
            <w:tcMar/>
            <w:vAlign w:val="center"/>
          </w:tcPr>
          <w:p w:rsidRPr="00ED6173" w:rsidR="00171673" w:rsidP="332B2B1A" w:rsidRDefault="00171673" w14:paraId="08DEBB15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Drill-down</w:t>
            </w:r>
            <w:r>
              <w:tab/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    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Pushbuttons</w:t>
            </w:r>
            <w:r>
              <w:tab/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     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 (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 )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Sort  </w:t>
            </w:r>
          </w:p>
          <w:p w:rsidRPr="00ED6173" w:rsidR="00171673" w:rsidP="332B2B1A" w:rsidRDefault="00171673" w14:paraId="63BBD763" w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(  </w:t>
            </w:r>
            <w:r w:rsidRPr="332B2B1A" w:rsidR="00171673">
              <w:rPr>
                <w:rFonts w:ascii="Arial" w:hAnsi="Arial" w:cs="Arial"/>
                <w:sz w:val="18"/>
                <w:szCs w:val="18"/>
                <w:lang w:val="pt-BR"/>
              </w:rPr>
              <w:t xml:space="preserve"> ) Outros: ________</w:t>
            </w:r>
          </w:p>
        </w:tc>
      </w:tr>
      <w:tr w:rsidRPr="006B5B3E" w:rsidR="00171673" w:rsidTr="332B2B1A" w14:paraId="34F157F2" w14:textId="77777777">
        <w:trPr>
          <w:cantSplit/>
          <w:trHeight w:val="1812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7A41FAC4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171673" w:rsidRDefault="00171673" w14:paraId="503E257E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:rsidRPr="00171673" w:rsidR="00171673" w:rsidP="00171673" w:rsidRDefault="00171673" w14:paraId="7B312903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:rsidRPr="00171673" w:rsidR="00171673" w:rsidP="00171673" w:rsidRDefault="00171673" w14:paraId="27FF5AEB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:rsidRPr="00171673" w:rsidR="00171673" w:rsidP="00171673" w:rsidRDefault="00171673" w14:paraId="0A4FA28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:rsidRPr="00171673" w:rsidR="00171673" w:rsidP="00171673" w:rsidRDefault="00171673" w14:paraId="2C1B78AD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Outros: </w:t>
            </w:r>
            <w:r>
              <w:rPr>
                <w:rFonts w:ascii="Arial" w:hAnsi="Arial" w:cs="Arial"/>
                <w:sz w:val="18"/>
                <w:szCs w:val="18"/>
              </w:rPr>
              <w:t>____</w:t>
            </w:r>
            <w:r w:rsidRPr="00171673">
              <w:rPr>
                <w:rFonts w:ascii="Arial" w:hAnsi="Arial" w:cs="Arial"/>
                <w:sz w:val="18"/>
                <w:szCs w:val="18"/>
              </w:rPr>
              <w:t>__________________________________</w:t>
            </w:r>
          </w:p>
        </w:tc>
      </w:tr>
      <w:tr w:rsidRPr="006B5B3E" w:rsidR="00171673" w:rsidTr="332B2B1A" w14:paraId="131962CB" w14:textId="77777777">
        <w:trPr>
          <w:cantSplit/>
          <w:trHeight w:val="3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294D61" w:rsidRDefault="00171673" w14:paraId="29C7A340" w14:textId="0FA4DC0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>
              <w:rPr>
                <w:rFonts w:ascii="Arial" w:hAnsi="Arial" w:cs="Arial"/>
                <w:b/>
                <w:sz w:val="18"/>
                <w:szCs w:val="18"/>
              </w:rPr>
              <w:t>S4HANA</w:t>
            </w: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? 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294D61" w:rsidRDefault="00171673" w14:paraId="6ACE9AE6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Pr="006B5B3E" w:rsidR="00171673" w:rsidTr="332B2B1A" w14:paraId="7D058D4F" w14:textId="77777777">
        <w:trPr>
          <w:cantSplit/>
          <w:trHeight w:val="88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4FEFB553" w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6B5B3E" w:rsidR="00171673" w:rsidP="006B5B3E" w:rsidRDefault="00171673" w14:paraId="3A0C181B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B5B3E" w:rsidR="00171673" w:rsidTr="332B2B1A" w14:paraId="6113D614" w14:textId="77777777">
        <w:trPr>
          <w:cantSplit/>
          <w:trHeight w:val="1245"/>
        </w:trPr>
        <w:tc>
          <w:tcPr>
            <w:tcW w:w="3402" w:type="dxa"/>
            <w:gridSpan w:val="2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6B5B3E" w:rsidRDefault="00171673" w14:paraId="590B172B" w14:textId="372DA19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4719A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pela qual </w:t>
            </w: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esta alternativa não é aceitável:</w:t>
            </w:r>
          </w:p>
        </w:tc>
        <w:tc>
          <w:tcPr>
            <w:tcW w:w="6263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Pr="00171673" w:rsidR="00171673" w:rsidP="00171673" w:rsidRDefault="00171673" w14:paraId="1984B60C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:rsidRPr="00171673" w:rsidR="00171673" w:rsidP="00171673" w:rsidRDefault="00171673" w14:paraId="1348B3A4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:rsidRPr="00171673" w:rsidR="00171673" w:rsidP="00171673" w:rsidRDefault="00171673" w14:paraId="672066C7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:rsidRPr="00316354" w:rsidR="004719AE" w:rsidP="004719AE" w:rsidRDefault="004719AE" w14:paraId="75C994B8" w14:textId="77777777">
      <w:pPr>
        <w:pStyle w:val="Estilo3"/>
        <w:numPr>
          <w:ilvl w:val="0"/>
          <w:numId w:val="25"/>
        </w:numPr>
      </w:pPr>
      <w:bookmarkStart w:name="_Toc186457288" w:id="2"/>
      <w:bookmarkStart w:name="_Toc186458688" w:id="3"/>
      <w:bookmarkStart w:name="_Toc186459599" w:id="4"/>
      <w:bookmarkStart w:name="_Hlk186458118" w:id="5"/>
      <w:bookmarkStart w:name="_Toc236831325" w:id="6"/>
      <w:r w:rsidRPr="00316354">
        <w:t>Detalhamento da Especificação Funcional</w:t>
      </w:r>
      <w:bookmarkEnd w:id="2"/>
      <w:bookmarkEnd w:id="3"/>
      <w:bookmarkEnd w:id="4"/>
      <w:bookmarkEnd w:id="6"/>
    </w:p>
    <w:p w:rsidRPr="002D20BD" w:rsidR="00D9558D" w:rsidP="00D9558D" w:rsidRDefault="00D9558D" w14:paraId="4C64F58C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bookmarkStart w:name="_Toc186457289" w:id="7"/>
      <w:bookmarkStart w:name="_Toc186458689" w:id="8"/>
      <w:bookmarkStart w:name="_Toc186459600" w:id="9"/>
      <w:bookmarkEnd w:id="5"/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:rsidRPr="00CB7523" w:rsidR="00D9558D" w:rsidP="00D9558D" w:rsidRDefault="00D9558D" w14:paraId="582CE2CF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4" w:id="10"/>
      <w:bookmarkStart w:name="_Toc236820563" w:id="11"/>
      <w:bookmarkStart w:name="_Toc236831326" w:id="12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10"/>
      <w:bookmarkEnd w:id="11"/>
      <w:bookmarkEnd w:id="12"/>
      <w:r w:rsidRPr="00CB7523">
        <w:rPr>
          <w:rFonts w:asciiTheme="minorHAnsi" w:hAnsiTheme="minorHAnsi"/>
          <w:b/>
          <w:bCs/>
          <w:lang w:val="pt-BR"/>
        </w:rPr>
        <w:t> </w:t>
      </w:r>
    </w:p>
    <w:p w:rsidRPr="00CB7523" w:rsidR="00D9558D" w:rsidP="00D9558D" w:rsidRDefault="00D9558D" w14:paraId="4D060F11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name="_Toc236820325" w:id="13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3"/>
      <w:r w:rsidRPr="00CB7523">
        <w:rPr>
          <w:rFonts w:asciiTheme="minorHAnsi" w:hAnsiTheme="minorHAnsi"/>
          <w:color w:val="FF0000"/>
        </w:rPr>
        <w:t xml:space="preserve">  </w:t>
      </w:r>
    </w:p>
    <w:p w:rsidRPr="002D20BD" w:rsidR="00D9558D" w:rsidP="00D9558D" w:rsidRDefault="00D9558D" w14:paraId="7C7CE048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6" w:id="14"/>
      <w:bookmarkStart w:name="_Toc236820564" w:id="15"/>
      <w:bookmarkStart w:name="_Toc236831327" w:id="16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name="_Hlk186459098" w:id="17"/>
      <w:bookmarkEnd w:id="14"/>
      <w:bookmarkEnd w:id="15"/>
      <w:bookmarkEnd w:id="16"/>
    </w:p>
    <w:p w:rsidRPr="002D20BD" w:rsidR="00D9558D" w:rsidP="00D9558D" w:rsidRDefault="00D9558D" w14:paraId="5DB51394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:rsidR="00D9558D" w:rsidP="00D9558D" w:rsidRDefault="00D9558D" w14:paraId="06BD047D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7" w:id="18"/>
      <w:bookmarkStart w:name="_Toc236820565" w:id="19"/>
      <w:bookmarkStart w:name="_Toc236831328" w:id="20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8"/>
      <w:bookmarkEnd w:id="19"/>
      <w:bookmarkEnd w:id="20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9558D" w:rsidP="00D9558D" w:rsidRDefault="00D9558D" w14:paraId="1C61DC38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:rsidR="00D9558D" w:rsidP="00D9558D" w:rsidRDefault="00D9558D" w14:paraId="714A1BA5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8" w:id="21"/>
      <w:bookmarkStart w:name="_Toc236820566" w:id="22"/>
      <w:bookmarkStart w:name="_Toc236831329" w:id="23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21"/>
      <w:bookmarkEnd w:id="22"/>
      <w:bookmarkEnd w:id="23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9558D" w:rsidP="00D9558D" w:rsidRDefault="00D9558D" w14:paraId="431377D6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:rsidR="00D9558D" w:rsidP="00D9558D" w:rsidRDefault="00D9558D" w14:paraId="5CE91FFC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29" w:id="24"/>
      <w:bookmarkStart w:name="_Toc236820567" w:id="25"/>
      <w:bookmarkStart w:name="_Toc236831330" w:id="26"/>
      <w:r w:rsidRPr="00424F39">
        <w:rPr>
          <w:rFonts w:asciiTheme="minorHAnsi" w:hAnsiTheme="minorHAnsi"/>
          <w:b/>
          <w:bCs/>
          <w:lang w:val="pt-BR"/>
        </w:rPr>
        <w:t>Fluxo do Processo do GAP</w:t>
      </w:r>
      <w:bookmarkEnd w:id="24"/>
      <w:bookmarkEnd w:id="25"/>
      <w:bookmarkEnd w:id="26"/>
      <w:r w:rsidRPr="00424F39">
        <w:rPr>
          <w:rFonts w:asciiTheme="minorHAnsi" w:hAnsiTheme="minorHAnsi"/>
          <w:b/>
          <w:bCs/>
          <w:lang w:val="pt-BR"/>
        </w:rPr>
        <w:t>  </w:t>
      </w:r>
    </w:p>
    <w:p w:rsidR="00D9558D" w:rsidP="00D9558D" w:rsidRDefault="00D9558D" w14:paraId="767CFF2E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:rsidR="00D9558D" w:rsidP="00D9558D" w:rsidRDefault="00D9558D" w14:paraId="3456727C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0" w:id="27"/>
      <w:bookmarkStart w:name="_Toc236820568" w:id="28"/>
      <w:bookmarkStart w:name="_Toc236831331" w:id="29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7"/>
      <w:bookmarkEnd w:id="28"/>
      <w:bookmarkEnd w:id="29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9558D" w:rsidP="00D9558D" w:rsidRDefault="00D9558D" w14:paraId="7372D2BD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:rsidR="00D9558D" w:rsidP="00D9558D" w:rsidRDefault="00D9558D" w14:paraId="170B98BF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1" w:id="30"/>
      <w:bookmarkStart w:name="_Toc236820569" w:id="31"/>
      <w:bookmarkStart w:name="_Toc236831332" w:id="32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30"/>
      <w:bookmarkEnd w:id="31"/>
      <w:bookmarkEnd w:id="32"/>
      <w:r w:rsidRPr="00424F39">
        <w:rPr>
          <w:rFonts w:asciiTheme="minorHAnsi" w:hAnsiTheme="minorHAnsi"/>
          <w:b/>
          <w:bCs/>
          <w:lang w:val="pt-BR"/>
        </w:rPr>
        <w:t> </w:t>
      </w:r>
    </w:p>
    <w:p w:rsidRPr="00424F39" w:rsidR="00D9558D" w:rsidP="00D9558D" w:rsidRDefault="00D9558D" w14:paraId="32EF8312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:rsidR="00D9558D" w:rsidP="00D9558D" w:rsidRDefault="00D9558D" w14:paraId="29841F69" w14:textId="77777777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:rsidR="00D9558D" w:rsidP="00D9558D" w:rsidRDefault="00D9558D" w14:paraId="4CB5B8C4" w14:textId="77777777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2" w:id="33"/>
      <w:bookmarkStart w:name="_Toc236820570" w:id="34"/>
      <w:bookmarkStart w:name="_Toc236831333" w:id="35"/>
      <w:r>
        <w:rPr>
          <w:rFonts w:asciiTheme="minorHAnsi" w:hAnsiTheme="minorHAnsi"/>
          <w:b/>
          <w:bCs/>
          <w:lang w:val="pt-BR"/>
        </w:rPr>
        <w:t>Material Adicional</w:t>
      </w:r>
      <w:bookmarkEnd w:id="33"/>
      <w:bookmarkEnd w:id="34"/>
      <w:bookmarkEnd w:id="35"/>
    </w:p>
    <w:p w:rsidRPr="00424F39" w:rsidR="00D9558D" w:rsidP="00D9558D" w:rsidRDefault="00D9558D" w14:paraId="727E04D3" w14:textId="77777777">
      <w:pPr>
        <w:pStyle w:val="ListParagraph"/>
        <w:numPr>
          <w:ilvl w:val="2"/>
          <w:numId w:val="25"/>
        </w:numPr>
        <w:tabs>
          <w:tab w:val="clear" w:pos="720"/>
          <w:tab w:val="num" w:pos="1428"/>
        </w:tabs>
        <w:spacing w:before="240" w:after="240" w:line="360" w:lineRule="auto"/>
        <w:ind w:left="1428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236820333" w:id="36"/>
      <w:bookmarkStart w:name="_Toc236820571" w:id="37"/>
      <w:bookmarkStart w:name="_Toc236831334" w:id="38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6"/>
      <w:bookmarkEnd w:id="37"/>
      <w:bookmarkEnd w:id="38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:rsidRPr="00424F39" w:rsidR="00D9558D" w:rsidP="00D9558D" w:rsidRDefault="00D9558D" w14:paraId="678C19BF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:rsidR="00D9558D" w:rsidP="00D9558D" w:rsidRDefault="00D9558D" w14:paraId="04C4A169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7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64"/>
        <w:gridCol w:w="1449"/>
        <w:gridCol w:w="6615"/>
      </w:tblGrid>
      <w:tr w:rsidR="00D9558D" w:rsidTr="00DF3956" w14:paraId="0F1D2084" w14:textId="77777777">
        <w:tc>
          <w:tcPr>
            <w:tcW w:w="1272" w:type="dxa"/>
          </w:tcPr>
          <w:p w:rsidR="00D9558D" w:rsidP="00DF3956" w:rsidRDefault="00D9558D" w14:paraId="0670F7A3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:rsidR="00D9558D" w:rsidP="00DF3956" w:rsidRDefault="00D9558D" w14:paraId="36D8EE6C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:rsidR="00D9558D" w:rsidP="00DF3956" w:rsidRDefault="00D9558D" w14:paraId="3B3F86A4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D9558D" w:rsidTr="00DF3956" w14:paraId="329B1A98" w14:textId="77777777">
        <w:tc>
          <w:tcPr>
            <w:tcW w:w="1272" w:type="dxa"/>
          </w:tcPr>
          <w:p w:rsidRPr="004B6030" w:rsidR="00D9558D" w:rsidP="00DF3956" w:rsidRDefault="00D9558D" w14:paraId="6B7520BF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:rsidRPr="004B6030" w:rsidR="00D9558D" w:rsidP="00DF3956" w:rsidRDefault="00D9558D" w14:paraId="07763374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9558D" w:rsidP="00DF3956" w:rsidRDefault="00D9558D" w14:paraId="5CA0AA8D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:rsidR="00D9558D" w:rsidP="00DF3956" w:rsidRDefault="00D9558D" w14:paraId="1ABBD305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D9558D" w:rsidTr="00DF3956" w14:paraId="20C8CFCA" w14:textId="77777777">
        <w:trPr>
          <w:trHeight w:val="2542"/>
        </w:trPr>
        <w:tc>
          <w:tcPr>
            <w:tcW w:w="1272" w:type="dxa"/>
          </w:tcPr>
          <w:p w:rsidRPr="004B6030" w:rsidR="00D9558D" w:rsidP="00DF3956" w:rsidRDefault="00D9558D" w14:paraId="03580068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1" w:type="dxa"/>
          </w:tcPr>
          <w:p w:rsidR="00D9558D" w:rsidP="00DF3956" w:rsidRDefault="00D9558D" w14:paraId="62143852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9558D" w:rsidP="00DF3956" w:rsidRDefault="00D9558D" w14:paraId="3CC197E0" w14:textId="77777777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:rsidRPr="004B6030" w:rsidR="00D9558D" w:rsidP="00D9558D" w:rsidRDefault="00D9558D" w14:paraId="69EC5067" w14:textId="77777777">
            <w:pPr>
              <w:numPr>
                <w:ilvl w:val="0"/>
                <w:numId w:val="30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4755"/>
            </w:tblGrid>
            <w:tr w:rsidR="00D9558D" w:rsidTr="00DF3956" w14:paraId="32852E40" w14:textId="77777777">
              <w:trPr>
                <w:trHeight w:val="49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29D56C11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7B9F8A2F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D9558D" w:rsidTr="00DF3956" w14:paraId="2E8BA8A0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3A4C2CC9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175EE534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D9558D" w:rsidTr="00DF3956" w14:paraId="298EE630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3ED0C676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9558D" w:rsidP="00DF3956" w:rsidRDefault="00D9558D" w14:paraId="6A5A6984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D9558D" w:rsidTr="00DF3956" w14:paraId="747DFA85" w14:textId="77777777">
              <w:trPr>
                <w:trHeight w:val="78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6A21953A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9558D" w:rsidP="00DF3956" w:rsidRDefault="00D9558D" w14:paraId="2566D173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D9558D" w:rsidTr="00DF3956" w14:paraId="3ABCA288" w14:textId="77777777">
              <w:trPr>
                <w:trHeight w:val="36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D9558D" w:rsidP="00DF3956" w:rsidRDefault="00D9558D" w14:paraId="2000C70A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D9558D" w:rsidP="00DF3956" w:rsidRDefault="00D9558D" w14:paraId="58E094E3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:rsidRPr="004B6030" w:rsidR="00D9558D" w:rsidP="00DF3956" w:rsidRDefault="00D9558D" w14:paraId="71B3FB9E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D9558D" w:rsidTr="00DF3956" w14:paraId="17E28254" w14:textId="77777777">
        <w:tc>
          <w:tcPr>
            <w:tcW w:w="1272" w:type="dxa"/>
          </w:tcPr>
          <w:p w:rsidRPr="004B6030" w:rsidR="00D9558D" w:rsidP="00DF3956" w:rsidRDefault="00D9558D" w14:paraId="52D847BB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1" w:type="dxa"/>
          </w:tcPr>
          <w:p w:rsidRPr="004B6030" w:rsidR="00D9558D" w:rsidP="00DF3956" w:rsidRDefault="00D9558D" w14:paraId="4E44B87C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:rsidRPr="004B6030" w:rsidR="00D9558D" w:rsidP="00DF3956" w:rsidRDefault="00D9558D" w14:paraId="3D6647EF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D9558D" w:rsidTr="00DF3956" w14:paraId="5A8F7FF3" w14:textId="77777777">
        <w:tc>
          <w:tcPr>
            <w:tcW w:w="1272" w:type="dxa"/>
          </w:tcPr>
          <w:p w:rsidR="00D9558D" w:rsidP="00DF3956" w:rsidRDefault="00D9558D" w14:paraId="67AE9692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:rsidRPr="004B6030" w:rsidR="00D9558D" w:rsidP="00DF3956" w:rsidRDefault="00D9558D" w14:paraId="2FD358E0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:rsidRPr="004B6030" w:rsidR="00D9558D" w:rsidP="00DF3956" w:rsidRDefault="00D9558D" w14:paraId="5A054A30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:rsidRPr="004B6030" w:rsidR="00D9558D" w:rsidP="00DF3956" w:rsidRDefault="00D9558D" w14:paraId="17FBF1DA" w14:textId="77777777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:rsidRPr="004B6030" w:rsidR="00D9558D" w:rsidP="00DF3956" w:rsidRDefault="00D9558D" w14:paraId="3779E694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:rsidR="00D9558D" w:rsidP="00D9558D" w:rsidRDefault="00D9558D" w14:paraId="4E2C725B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:rsidR="005F3F63" w:rsidP="00D9558D" w:rsidRDefault="00D9558D" w14:paraId="12D3F12A" w14:textId="217604AD">
      <w:pPr>
        <w:spacing w:before="240" w:after="240" w:line="360" w:lineRule="auto"/>
        <w:ind w:left="360"/>
        <w:jc w:val="both"/>
        <w:rPr>
          <w:sz w:val="20"/>
          <w:szCs w:val="20"/>
          <w:u w:val="single"/>
        </w:rPr>
        <w:sectPr w:rsidR="005F3F63" w:rsidSect="004719AE">
          <w:pgSz w:w="11906" w:h="16838" w:orient="portrait"/>
          <w:pgMar w:top="1985" w:right="1080" w:bottom="1440" w:left="1080" w:header="708" w:footer="633" w:gutter="0"/>
          <w:cols w:space="708"/>
          <w:formProt w:val="0"/>
          <w:docGrid w:linePitch="360"/>
        </w:sect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  <w:bookmarkEnd w:id="7"/>
      <w:bookmarkEnd w:id="8"/>
      <w:bookmarkEnd w:id="9"/>
    </w:p>
    <w:p w:rsidRPr="004719AE" w:rsidR="005F3F63" w:rsidP="004719AE" w:rsidRDefault="00194189" w14:paraId="67D785BD" w14:textId="35FC0E75">
      <w:pPr>
        <w:pStyle w:val="Estilo3"/>
        <w:numPr>
          <w:ilvl w:val="0"/>
          <w:numId w:val="25"/>
        </w:numPr>
        <w:rPr/>
      </w:pPr>
      <w:bookmarkStart w:name="_Toc186459605" w:id="39"/>
      <w:bookmarkStart w:name="_Toc236831335" w:id="40"/>
      <w:r w:rsidR="00194189">
        <w:rPr/>
        <w:t xml:space="preserve">Conversões e </w:t>
      </w:r>
      <w:r w:rsidR="005F3F63">
        <w:rPr/>
        <w:t>Interfaces de Entrada (Inbound Interfaces)</w:t>
      </w:r>
      <w:bookmarkEnd w:id="39"/>
      <w:bookmarkEnd w:id="40"/>
    </w:p>
    <w:p w:rsidR="332B2B1A" w:rsidP="332B2B1A" w:rsidRDefault="332B2B1A" w14:paraId="6FE082A0" w14:textId="78EB623A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332B2B1A" w:rsidP="332B2B1A" w:rsidRDefault="332B2B1A" w14:paraId="4EA6A61D" w14:textId="4FFAFB57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45"/>
        <w:gridCol w:w="5580"/>
      </w:tblGrid>
      <w:tr w:rsidR="332B2B1A" w:rsidTr="332B2B1A" w14:paraId="4F97173D">
        <w:trPr>
          <w:trHeight w:val="285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:rsidR="332B2B1A" w:rsidP="332B2B1A" w:rsidRDefault="332B2B1A" w14:paraId="5AB201AB" w14:textId="1EE6D6F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332B2B1A" w:rsidR="332B2B1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pt-BR"/>
              </w:rPr>
              <w:t>Requisito mínimo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:rsidR="332B2B1A" w:rsidP="332B2B1A" w:rsidRDefault="332B2B1A" w14:paraId="2A14293F" w14:textId="577B103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332B2B1A" w:rsidR="332B2B1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pt-BR"/>
              </w:rPr>
              <w:t>Preenchimento funcional</w:t>
            </w:r>
          </w:p>
        </w:tc>
      </w:tr>
      <w:tr w:rsidR="332B2B1A" w:rsidTr="332B2B1A" w14:paraId="529FA14E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278066B0" w14:textId="365F4BEC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Objetivo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0AD1B919" w14:textId="3B6F6D74"/>
        </w:tc>
      </w:tr>
      <w:tr w:rsidR="332B2B1A" w:rsidTr="332B2B1A" w14:paraId="5DA4D70F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1B90B526" w14:textId="6E91338E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Sistema origem e destino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74499169" w14:textId="2FC17B88"/>
        </w:tc>
      </w:tr>
      <w:tr w:rsidR="332B2B1A" w:rsidTr="332B2B1A" w14:paraId="67CBB18B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21D9C1B0" w14:textId="426D993B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Direção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3C535897" w14:textId="65B2002B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Entrada / Saída / Bidirecional</w:t>
            </w:r>
          </w:p>
        </w:tc>
      </w:tr>
      <w:tr w:rsidR="332B2B1A" w:rsidTr="332B2B1A" w14:paraId="32A64CE3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4F3D3061" w14:textId="4A5E35EE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Interface, protocolo e formato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27EE780B" w:rsidP="332B2B1A" w:rsidRDefault="27EE780B" w14:paraId="0EA631AF" w14:textId="38DFE9C9">
            <w:pPr>
              <w:spacing w:line="257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32B2B1A" w:rsidR="27EE78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APi/Rest, SFTP, File</w:t>
            </w:r>
          </w:p>
          <w:p w:rsidR="332B2B1A" w:rsidRDefault="332B2B1A" w14:paraId="2AE7189E" w14:textId="1620DB4B"/>
        </w:tc>
      </w:tr>
      <w:tr w:rsidR="332B2B1A" w:rsidTr="332B2B1A" w14:paraId="1F63DD52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0A2D7113" w14:textId="549A27D0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Frequência ou gatilho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7854E0CA" w14:textId="1E24ABA3"/>
        </w:tc>
      </w:tr>
      <w:tr w:rsidR="332B2B1A" w:rsidTr="332B2B1A" w14:paraId="7B78C878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66FEEB2F" w14:textId="355E973B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Campos e mapeamento mínimo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345BCC24" w14:textId="07AB65EB"/>
        </w:tc>
      </w:tr>
      <w:tr w:rsidR="332B2B1A" w:rsidTr="332B2B1A" w14:paraId="330DD17D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7D82FFCF" w14:textId="0780E34B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Validações e transformações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1A253696" w14:textId="095546A6"/>
        </w:tc>
      </w:tr>
      <w:tr w:rsidR="332B2B1A" w:rsidTr="332B2B1A" w14:paraId="73020823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18493876" w14:textId="3C06813F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Autenticação e segurança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122F640D" w14:textId="63D0A126"/>
        </w:tc>
      </w:tr>
      <w:tr w:rsidR="332B2B1A" w:rsidTr="332B2B1A" w14:paraId="79E1198B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4635A476" w14:textId="31EE5FAD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Erros e reprocessamento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076FF440" w14:textId="56D637FE"/>
        </w:tc>
      </w:tr>
      <w:tr w:rsidR="332B2B1A" w:rsidTr="332B2B1A" w14:paraId="79A81A5F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4F1855F3" w14:textId="79156347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Monitoramento e logs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7FC748E2" w14:textId="6BE3E79F"/>
        </w:tc>
      </w:tr>
      <w:tr w:rsidR="332B2B1A" w:rsidTr="332B2B1A" w14:paraId="392DCCB1">
        <w:trPr>
          <w:trHeight w:val="630"/>
        </w:trPr>
        <w:tc>
          <w:tcPr>
            <w:tcW w:w="364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P="332B2B1A" w:rsidRDefault="332B2B1A" w14:paraId="59CB9DC8" w14:textId="404C92C5">
            <w:pPr>
              <w:spacing w:before="0" w:beforeAutospacing="off" w:after="160" w:afterAutospacing="off" w:line="257" w:lineRule="auto"/>
            </w:pPr>
            <w:r w:rsidRPr="332B2B1A" w:rsidR="332B2B1A">
              <w:rPr>
                <w:rFonts w:ascii="Aptos" w:hAnsi="Aptos" w:eastAsia="Aptos" w:cs="Aptos"/>
                <w:color w:val="000000" w:themeColor="text1" w:themeTint="FF" w:themeShade="FF"/>
                <w:sz w:val="22"/>
                <w:szCs w:val="22"/>
              </w:rPr>
              <w:t>Volume, SLA e timeout</w:t>
            </w:r>
          </w:p>
        </w:tc>
        <w:tc>
          <w:tcPr>
            <w:tcW w:w="55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60" w:type="dxa"/>
              <w:right w:w="60" w:type="dxa"/>
            </w:tcMar>
            <w:vAlign w:val="top"/>
          </w:tcPr>
          <w:p w:rsidR="332B2B1A" w:rsidRDefault="332B2B1A" w14:paraId="12A9EDF0" w14:textId="5296D49D"/>
        </w:tc>
      </w:tr>
    </w:tbl>
    <w:p w:rsidR="332B2B1A" w:rsidP="332B2B1A" w:rsidRDefault="332B2B1A" w14:paraId="031F69BC" w14:textId="3F68C935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332B2B1A" w:rsidP="332B2B1A" w:rsidRDefault="332B2B1A" w14:paraId="1C752364" w14:textId="3B9777AA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332B2B1A" w:rsidP="332B2B1A" w:rsidRDefault="332B2B1A" w14:paraId="43F2CC95" w14:textId="65EDA09D">
      <w:pPr>
        <w:pStyle w:val="Estilo3"/>
      </w:pPr>
    </w:p>
    <w:p w:rsidRPr="004719AE" w:rsidR="005F3F63" w:rsidP="004719AE" w:rsidRDefault="005F3F63" w14:paraId="777DF83A" w14:textId="4758304D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9606" w:id="41"/>
      <w:bookmarkStart w:name="_Toc236831336" w:id="42"/>
      <w:r w:rsidRPr="004719AE">
        <w:rPr>
          <w:rFonts w:asciiTheme="minorHAnsi" w:hAnsiTheme="minorHAnsi"/>
          <w:b/>
          <w:bCs/>
          <w:lang w:val="pt-BR"/>
        </w:rPr>
        <w:t>Informações Gerais</w:t>
      </w:r>
      <w:bookmarkEnd w:id="41"/>
      <w:bookmarkEnd w:id="42"/>
    </w:p>
    <w:tbl>
      <w:tblPr>
        <w:tblW w:w="9245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4511"/>
        <w:gridCol w:w="4734"/>
      </w:tblGrid>
      <w:tr w:rsidRPr="003E32DD" w:rsidR="003E32DD" w:rsidTr="0008779E" w14:paraId="6398613F" w14:textId="77777777">
        <w:trPr>
          <w:trHeight w:val="396"/>
        </w:trPr>
        <w:tc>
          <w:tcPr>
            <w:tcW w:w="45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Pr="003E32DD" w:rsidR="003E32DD" w:rsidP="00294D61" w:rsidRDefault="00194189" w14:paraId="03C2B9AB" w14:textId="6B6B1FD1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Meio:  (  ) Serviço         (  ) RFC         (   ) Arquivo</w:t>
            </w:r>
          </w:p>
        </w:tc>
        <w:tc>
          <w:tcPr>
            <w:tcW w:w="4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Pr="004719AE" w:rsidR="003E32DD" w:rsidP="00294D61" w:rsidRDefault="003E32DD" w14:paraId="60597989" w14:textId="69BE0FB2">
            <w:pPr>
              <w:ind w:right="-108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&lt;Nome do </w:t>
            </w:r>
            <w:r w:rsidRPr="004719AE" w:rsidR="00194189">
              <w:rPr>
                <w:rFonts w:ascii="Arial" w:hAnsi="Arial" w:cs="Arial"/>
                <w:color w:val="FF0000"/>
                <w:sz w:val="18"/>
                <w:szCs w:val="18"/>
              </w:rPr>
              <w:t>serviço/função/arquivo</w:t>
            </w: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&gt;</w:t>
            </w:r>
          </w:p>
        </w:tc>
      </w:tr>
      <w:tr w:rsidRPr="003E32DD" w:rsidR="003E32DD" w:rsidTr="0008779E" w14:paraId="52B94970" w14:textId="77777777">
        <w:trPr>
          <w:trHeight w:val="427"/>
        </w:trPr>
        <w:tc>
          <w:tcPr>
            <w:tcW w:w="451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Pr="003E32DD" w:rsidR="003E32DD" w:rsidP="00294D61" w:rsidRDefault="00194189" w14:paraId="67D79DFA" w14:textId="53A236EE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</w:t>
            </w:r>
            <w:r w:rsidRPr="003E32DD" w:rsidR="003E32DD">
              <w:rPr>
                <w:rFonts w:ascii="Arial" w:hAnsi="Arial" w:cs="Arial"/>
                <w:b/>
                <w:sz w:val="18"/>
                <w:szCs w:val="18"/>
              </w:rPr>
              <w:t>aminho</w:t>
            </w:r>
            <w:r>
              <w:rPr>
                <w:rFonts w:ascii="Arial" w:hAnsi="Arial" w:cs="Arial"/>
                <w:b/>
                <w:sz w:val="18"/>
                <w:szCs w:val="18"/>
              </w:rPr>
              <w:t>, se aplicável</w:t>
            </w:r>
          </w:p>
        </w:tc>
        <w:tc>
          <w:tcPr>
            <w:tcW w:w="47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:rsidRPr="004719AE" w:rsidR="003E32DD" w:rsidP="00294D61" w:rsidRDefault="003E32DD" w14:paraId="55D475D5" w14:textId="77777777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&lt;Ex. /interfaces&gt;</w:t>
            </w:r>
          </w:p>
        </w:tc>
      </w:tr>
    </w:tbl>
    <w:p w:rsidRPr="004719AE" w:rsidR="003E32DD" w:rsidP="004719AE" w:rsidRDefault="003E32DD" w14:paraId="40A0D36A" w14:textId="23532251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9607" w:id="43"/>
      <w:bookmarkStart w:name="_Toc236831337" w:id="44"/>
      <w:r w:rsidRPr="004719AE">
        <w:rPr>
          <w:rFonts w:asciiTheme="minorHAnsi" w:hAnsiTheme="minorHAnsi"/>
          <w:b/>
          <w:bCs/>
          <w:lang w:val="pt-BR"/>
        </w:rPr>
        <w:t>Layout</w:t>
      </w:r>
      <w:bookmarkEnd w:id="43"/>
      <w:bookmarkEnd w:id="44"/>
    </w:p>
    <w:tbl>
      <w:tblPr>
        <w:tblW w:w="9245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560"/>
        <w:gridCol w:w="1410"/>
        <w:gridCol w:w="1410"/>
        <w:gridCol w:w="1410"/>
        <w:gridCol w:w="2195"/>
      </w:tblGrid>
      <w:tr w:rsidRPr="003E32DD" w:rsidR="003E32DD" w:rsidTr="0008779E" w14:paraId="12EB96C2" w14:textId="77777777">
        <w:trPr>
          <w:trHeight w:val="390"/>
        </w:trPr>
        <w:tc>
          <w:tcPr>
            <w:tcW w:w="1260" w:type="dxa"/>
            <w:tcBorders>
              <w:top w:val="single" w:color="000000" w:sz="6" w:space="0"/>
              <w:left w:val="single" w:color="000000" w:sz="2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1DB053D4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Campo</w:t>
            </w:r>
          </w:p>
        </w:tc>
        <w:tc>
          <w:tcPr>
            <w:tcW w:w="156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108CAA6F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 xml:space="preserve">Nome de </w:t>
            </w:r>
            <w:r w:rsidRPr="003E32DD" w:rsidR="00071ADE">
              <w:rPr>
                <w:rFonts w:ascii="Arial" w:hAnsi="Arial" w:cs="Arial"/>
                <w:b/>
                <w:sz w:val="18"/>
                <w:szCs w:val="18"/>
              </w:rPr>
              <w:t>Campo</w:t>
            </w:r>
          </w:p>
        </w:tc>
        <w:tc>
          <w:tcPr>
            <w:tcW w:w="141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7F73238F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141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7F2830D6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1410" w:type="dxa"/>
            <w:tcBorders>
              <w:top w:val="single" w:color="000000" w:sz="6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43E686BD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Decimais</w:t>
            </w:r>
          </w:p>
        </w:tc>
        <w:tc>
          <w:tcPr>
            <w:tcW w:w="2195" w:type="dxa"/>
            <w:tcBorders>
              <w:top w:val="single" w:color="000000" w:sz="6" w:space="0"/>
              <w:right w:val="single" w:color="000000" w:sz="2" w:space="0"/>
            </w:tcBorders>
            <w:shd w:val="clear" w:color="auto" w:fill="D9D9D9" w:themeFill="background1" w:themeFillShade="D9"/>
            <w:vAlign w:val="center"/>
          </w:tcPr>
          <w:p w:rsidRPr="003E32DD" w:rsidR="003E32DD" w:rsidP="00294D61" w:rsidRDefault="003E32DD" w14:paraId="7DCBEA61" w14:textId="77777777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Pr="003E32DD" w:rsidR="003E32DD" w:rsidTr="0008779E" w14:paraId="3274AB1D" w14:textId="77777777">
        <w:trPr>
          <w:trHeight w:val="1605"/>
        </w:trPr>
        <w:tc>
          <w:tcPr>
            <w:tcW w:w="1260" w:type="dxa"/>
            <w:tcBorders>
              <w:left w:val="single" w:color="000000" w:sz="2" w:space="0"/>
            </w:tcBorders>
            <w:vAlign w:val="center"/>
          </w:tcPr>
          <w:p w:rsidRPr="004719AE" w:rsidR="003E32DD" w:rsidP="00071ADE" w:rsidRDefault="00071ADE" w14:paraId="73034C57" w14:textId="77777777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&lt;Número de ordem do campo&gt;</w:t>
            </w:r>
          </w:p>
        </w:tc>
        <w:tc>
          <w:tcPr>
            <w:tcW w:w="1560" w:type="dxa"/>
            <w:vAlign w:val="center"/>
          </w:tcPr>
          <w:p w:rsidRPr="004719AE" w:rsidR="003E32DD" w:rsidP="00071ADE" w:rsidRDefault="00071ADE" w14:paraId="6094AAD4" w14:textId="77777777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&lt;Identificar o nome do campo. Ex.: Enterprise; Docnumber; Year&gt;</w:t>
            </w:r>
          </w:p>
        </w:tc>
        <w:tc>
          <w:tcPr>
            <w:tcW w:w="1410" w:type="dxa"/>
            <w:vAlign w:val="center"/>
          </w:tcPr>
          <w:p w:rsidRPr="004719AE" w:rsidR="003E32DD" w:rsidP="00071ADE" w:rsidRDefault="00071ADE" w14:paraId="426A5F5B" w14:textId="77777777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&lt;Identificar o tipo do campo. C=Caracter, N=Numérico, D=Decimal&gt;</w:t>
            </w:r>
          </w:p>
        </w:tc>
        <w:tc>
          <w:tcPr>
            <w:tcW w:w="1410" w:type="dxa"/>
            <w:vAlign w:val="center"/>
          </w:tcPr>
          <w:p w:rsidRPr="004719AE" w:rsidR="003E32DD" w:rsidP="00071ADE" w:rsidRDefault="00071ADE" w14:paraId="05D905D2" w14:textId="77777777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&lt;Tamanho do campo&gt;</w:t>
            </w:r>
          </w:p>
        </w:tc>
        <w:tc>
          <w:tcPr>
            <w:tcW w:w="1410" w:type="dxa"/>
            <w:vAlign w:val="center"/>
          </w:tcPr>
          <w:p w:rsidRPr="004719AE" w:rsidR="003E32DD" w:rsidP="00071ADE" w:rsidRDefault="00071ADE" w14:paraId="71C10202" w14:textId="77777777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&lt;Quantidade de casas decimais do campo&gt;</w:t>
            </w:r>
          </w:p>
        </w:tc>
        <w:tc>
          <w:tcPr>
            <w:tcW w:w="2195" w:type="dxa"/>
            <w:tcBorders>
              <w:right w:val="single" w:color="000000" w:sz="2" w:space="0"/>
            </w:tcBorders>
            <w:vAlign w:val="center"/>
          </w:tcPr>
          <w:p w:rsidRPr="004719AE" w:rsidR="003E32DD" w:rsidP="00071ADE" w:rsidRDefault="00071ADE" w14:paraId="1476F3D3" w14:textId="77777777">
            <w:pPr>
              <w:pStyle w:val="exemplo"/>
              <w:ind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&lt;Descrição do campo&gt;</w:t>
            </w:r>
          </w:p>
        </w:tc>
      </w:tr>
    </w:tbl>
    <w:p w:rsidRPr="004719AE" w:rsidR="000143F1" w:rsidP="004719AE" w:rsidRDefault="000143F1" w14:paraId="43D431E9" w14:textId="67F6240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9608" w:id="45"/>
      <w:bookmarkStart w:name="_Toc236831338" w:id="46"/>
      <w:r w:rsidRPr="004719AE">
        <w:rPr>
          <w:rFonts w:asciiTheme="minorHAnsi" w:hAnsiTheme="minorHAnsi"/>
          <w:b/>
          <w:bCs/>
          <w:lang w:val="pt-BR"/>
        </w:rPr>
        <w:t>“Batch-input”</w:t>
      </w:r>
      <w:r w:rsidRPr="004719AE" w:rsidR="00194189">
        <w:rPr>
          <w:rFonts w:asciiTheme="minorHAnsi" w:hAnsiTheme="minorHAnsi"/>
          <w:b/>
          <w:bCs/>
          <w:lang w:val="pt-BR"/>
        </w:rPr>
        <w:t xml:space="preserve"> - </w:t>
      </w:r>
      <w:r w:rsidRPr="004719AE">
        <w:rPr>
          <w:rFonts w:asciiTheme="minorHAnsi" w:hAnsiTheme="minorHAnsi"/>
          <w:b/>
          <w:bCs/>
          <w:lang w:val="pt-BR"/>
        </w:rPr>
        <w:t>Informações Gerais</w:t>
      </w:r>
      <w:bookmarkEnd w:id="45"/>
      <w:bookmarkEnd w:id="46"/>
    </w:p>
    <w:tbl>
      <w:tblPr>
        <w:tblW w:w="4801" w:type="pct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000" w:firstRow="0" w:lastRow="0" w:firstColumn="0" w:lastColumn="0" w:noHBand="0" w:noVBand="0"/>
      </w:tblPr>
      <w:tblGrid>
        <w:gridCol w:w="1482"/>
        <w:gridCol w:w="7758"/>
      </w:tblGrid>
      <w:tr w:rsidRPr="000143F1" w:rsidR="000143F1" w:rsidTr="0008779E" w14:paraId="30F409A9" w14:textId="77777777">
        <w:trPr>
          <w:trHeight w:val="392"/>
        </w:trPr>
        <w:tc>
          <w:tcPr>
            <w:tcW w:w="802" w:type="pct"/>
            <w:vAlign w:val="center"/>
          </w:tcPr>
          <w:p w:rsidRPr="000143F1" w:rsidR="000143F1" w:rsidP="00294D61" w:rsidRDefault="000143F1" w14:paraId="090EAE1B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Programa:</w:t>
            </w:r>
          </w:p>
        </w:tc>
        <w:tc>
          <w:tcPr>
            <w:tcW w:w="4198" w:type="pct"/>
            <w:vAlign w:val="center"/>
          </w:tcPr>
          <w:p w:rsidRPr="004719AE" w:rsidR="000143F1" w:rsidP="00294D61" w:rsidRDefault="000143F1" w14:paraId="1339F18A" w14:textId="77777777">
            <w:pPr>
              <w:ind w:right="-1440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&lt;Ex: SAPF110V&gt;</w:t>
            </w:r>
          </w:p>
        </w:tc>
      </w:tr>
      <w:tr w:rsidRPr="000143F1" w:rsidR="000143F1" w:rsidTr="0008779E" w14:paraId="7E8BDDD8" w14:textId="77777777">
        <w:trPr>
          <w:trHeight w:val="392"/>
        </w:trPr>
        <w:tc>
          <w:tcPr>
            <w:tcW w:w="802" w:type="pct"/>
            <w:vAlign w:val="center"/>
          </w:tcPr>
          <w:p w:rsidRPr="000143F1" w:rsidR="000143F1" w:rsidP="00294D61" w:rsidRDefault="000143F1" w14:paraId="1D2359A9" w14:textId="77777777">
            <w:pPr>
              <w:ind w:right="-14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Transação</w:t>
            </w:r>
          </w:p>
        </w:tc>
        <w:tc>
          <w:tcPr>
            <w:tcW w:w="4198" w:type="pct"/>
            <w:vAlign w:val="center"/>
          </w:tcPr>
          <w:p w:rsidRPr="004719AE" w:rsidR="000143F1" w:rsidP="00294D61" w:rsidRDefault="000143F1" w14:paraId="703363E3" w14:textId="77777777">
            <w:pPr>
              <w:ind w:right="-1440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&lt;Ex: FF.5&gt;</w:t>
            </w:r>
          </w:p>
        </w:tc>
      </w:tr>
      <w:tr w:rsidRPr="000143F1" w:rsidR="00194189" w:rsidTr="0008779E" w14:paraId="63900449" w14:textId="77777777">
        <w:trPr>
          <w:cantSplit/>
          <w:trHeight w:val="392"/>
        </w:trPr>
        <w:tc>
          <w:tcPr>
            <w:tcW w:w="802" w:type="pct"/>
            <w:vAlign w:val="center"/>
          </w:tcPr>
          <w:p w:rsidRPr="000143F1" w:rsidR="00194189" w:rsidP="00294D61" w:rsidRDefault="00194189" w14:paraId="6DDA56AF" w14:textId="0070DED5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SHDB</w:t>
            </w:r>
          </w:p>
        </w:tc>
        <w:tc>
          <w:tcPr>
            <w:tcW w:w="4198" w:type="pct"/>
            <w:vAlign w:val="center"/>
          </w:tcPr>
          <w:p w:rsidRPr="004719AE" w:rsidR="00194189" w:rsidP="00294D61" w:rsidRDefault="00194189" w14:paraId="6C3C6232" w14:textId="2DC81F64">
            <w:pPr>
              <w:ind w:right="-144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&lt;Ex: LANCTO_FI&gt;</w:t>
            </w:r>
          </w:p>
        </w:tc>
      </w:tr>
      <w:tr w:rsidRPr="000143F1" w:rsidR="000143F1" w:rsidTr="0008779E" w14:paraId="6B1C56FF" w14:textId="77777777">
        <w:trPr>
          <w:cantSplit/>
          <w:trHeight w:val="392"/>
        </w:trPr>
        <w:tc>
          <w:tcPr>
            <w:tcW w:w="802" w:type="pct"/>
            <w:vAlign w:val="center"/>
          </w:tcPr>
          <w:p w:rsidRPr="000143F1" w:rsidR="000143F1" w:rsidP="00294D61" w:rsidRDefault="000143F1" w14:paraId="56CA9457" w14:textId="77777777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Conversões:</w:t>
            </w:r>
          </w:p>
        </w:tc>
        <w:tc>
          <w:tcPr>
            <w:tcW w:w="4198" w:type="pct"/>
            <w:vAlign w:val="center"/>
          </w:tcPr>
          <w:p w:rsidRPr="000143F1" w:rsidR="000143F1" w:rsidP="00294D61" w:rsidRDefault="000143F1" w14:paraId="34A9A499" w14:textId="77777777">
            <w:pPr>
              <w:ind w:right="-1440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 w:rsidRPr="000143F1">
              <w:rPr>
                <w:rFonts w:ascii="Arial" w:hAnsi="Arial" w:cs="Arial"/>
                <w:sz w:val="18"/>
                <w:szCs w:val="18"/>
              </w:rPr>
              <w:t xml:space="preserve">      (   ) Legado     (   ) Outros: _______________________________</w:t>
            </w:r>
          </w:p>
        </w:tc>
      </w:tr>
    </w:tbl>
    <w:p w:rsidRPr="004719AE" w:rsidR="000143F1" w:rsidP="004719AE" w:rsidRDefault="000143F1" w14:paraId="3C97C89E" w14:textId="7F9B01D4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r w:rsidRPr="004719AE">
        <w:rPr>
          <w:rFonts w:asciiTheme="minorHAnsi" w:hAnsiTheme="minorHAnsi"/>
          <w:b/>
          <w:bCs/>
          <w:lang w:val="pt-BR"/>
        </w:rPr>
        <w:t xml:space="preserve"> </w:t>
      </w:r>
      <w:bookmarkStart w:name="_Toc186459609" w:id="47"/>
      <w:bookmarkStart w:name="_Toc236831339" w:id="48"/>
      <w:r w:rsidRPr="004719AE">
        <w:rPr>
          <w:rFonts w:asciiTheme="minorHAnsi" w:hAnsiTheme="minorHAnsi"/>
          <w:b/>
          <w:bCs/>
          <w:lang w:val="pt-BR"/>
        </w:rPr>
        <w:t>“Batch-input”</w:t>
      </w:r>
      <w:r w:rsidRPr="004719AE" w:rsidR="00194189">
        <w:rPr>
          <w:rFonts w:asciiTheme="minorHAnsi" w:hAnsiTheme="minorHAnsi"/>
          <w:b/>
          <w:bCs/>
          <w:lang w:val="pt-BR"/>
        </w:rPr>
        <w:t xml:space="preserve"> - </w:t>
      </w:r>
      <w:r w:rsidRPr="004719AE">
        <w:rPr>
          <w:rFonts w:asciiTheme="minorHAnsi" w:hAnsiTheme="minorHAnsi"/>
          <w:b/>
          <w:bCs/>
          <w:lang w:val="pt-BR"/>
        </w:rPr>
        <w:t>Mapeamento e Regras de Conversão</w:t>
      </w:r>
      <w:bookmarkEnd w:id="47"/>
      <w:bookmarkEnd w:id="48"/>
    </w:p>
    <w:p w:rsidR="000143F1" w:rsidP="000143F1" w:rsidRDefault="000143F1" w14:paraId="25F82CFE" w14:textId="77777777">
      <w:pPr>
        <w:rPr>
          <w:rFonts w:ascii="Arial" w:hAnsi="Arial" w:cs="Arial"/>
          <w:color w:val="C0C0C0"/>
          <w:sz w:val="20"/>
          <w:szCs w:val="20"/>
        </w:rPr>
      </w:pPr>
    </w:p>
    <w:tbl>
      <w:tblPr>
        <w:tblW w:w="4801" w:type="pct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314"/>
        <w:gridCol w:w="1286"/>
        <w:gridCol w:w="1968"/>
        <w:gridCol w:w="2384"/>
        <w:gridCol w:w="2288"/>
      </w:tblGrid>
      <w:tr w:rsidRPr="000143F1" w:rsidR="00D31FD9" w:rsidTr="0008779E" w14:paraId="137923AD" w14:textId="77777777">
        <w:trPr>
          <w:cantSplit/>
          <w:trHeight w:val="498"/>
        </w:trPr>
        <w:tc>
          <w:tcPr>
            <w:tcW w:w="711" w:type="pct"/>
            <w:shd w:val="clear" w:color="auto" w:fill="D9D9D9" w:themeFill="background1" w:themeFillShade="D9"/>
            <w:vAlign w:val="center"/>
          </w:tcPr>
          <w:p w:rsidR="00D31FD9" w:rsidP="00D31FD9" w:rsidRDefault="00D31FD9" w14:paraId="0D4EA947" w14:textId="77777777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Nº da tela</w:t>
            </w:r>
            <w:r>
              <w:rPr>
                <w:rFonts w:ascii="Arial" w:hAnsi="Arial" w:cs="Arial"/>
                <w:b/>
                <w:sz w:val="18"/>
                <w:szCs w:val="18"/>
              </w:rPr>
              <w:t>/</w:t>
            </w:r>
          </w:p>
          <w:p w:rsidRPr="000143F1" w:rsidR="00D31FD9" w:rsidP="00D31FD9" w:rsidRDefault="00D31FD9" w14:paraId="634AA548" w14:textId="061793D6">
            <w:pPr>
              <w:ind w:right="-18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Estrutura</w:t>
            </w:r>
          </w:p>
        </w:tc>
        <w:tc>
          <w:tcPr>
            <w:tcW w:w="696" w:type="pct"/>
            <w:shd w:val="clear" w:color="auto" w:fill="D9D9D9" w:themeFill="background1" w:themeFillShade="D9"/>
            <w:vAlign w:val="center"/>
          </w:tcPr>
          <w:p w:rsidRPr="000143F1" w:rsidR="00D31FD9" w:rsidP="00D31FD9" w:rsidRDefault="00D31FD9" w14:paraId="41B3B092" w14:textId="2051D94A">
            <w:pPr>
              <w:ind w:right="-18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065" w:type="pct"/>
            <w:shd w:val="clear" w:color="auto" w:fill="D9D9D9" w:themeFill="background1" w:themeFillShade="D9"/>
            <w:vAlign w:val="center"/>
          </w:tcPr>
          <w:p w:rsidRPr="000143F1" w:rsidR="00D31FD9" w:rsidP="00D31FD9" w:rsidRDefault="00D31FD9" w14:paraId="25899CB8" w14:textId="65BDA90D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 xml:space="preserve">Campo </w:t>
            </w:r>
            <w:r>
              <w:rPr>
                <w:rFonts w:ascii="Arial" w:hAnsi="Arial" w:cs="Arial"/>
                <w:b/>
                <w:sz w:val="18"/>
                <w:szCs w:val="18"/>
              </w:rPr>
              <w:t>S4HANA</w:t>
            </w:r>
          </w:p>
        </w:tc>
        <w:tc>
          <w:tcPr>
            <w:tcW w:w="1290" w:type="pct"/>
            <w:shd w:val="clear" w:color="auto" w:fill="D9D9D9" w:themeFill="background1" w:themeFillShade="D9"/>
            <w:vAlign w:val="center"/>
          </w:tcPr>
          <w:p w:rsidRPr="000143F1" w:rsidR="00D31FD9" w:rsidP="00D31FD9" w:rsidRDefault="00D31FD9" w14:paraId="2B4E03DB" w14:textId="4D60551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 xml:space="preserve">Campo </w:t>
            </w:r>
            <w:r>
              <w:rPr>
                <w:rFonts w:ascii="Arial" w:hAnsi="Arial" w:cs="Arial"/>
                <w:b/>
                <w:sz w:val="18"/>
                <w:szCs w:val="18"/>
              </w:rPr>
              <w:t>origem</w:t>
            </w:r>
          </w:p>
        </w:tc>
        <w:tc>
          <w:tcPr>
            <w:tcW w:w="1238" w:type="pct"/>
            <w:shd w:val="clear" w:color="auto" w:fill="D9D9D9" w:themeFill="background1" w:themeFillShade="D9"/>
            <w:vAlign w:val="center"/>
          </w:tcPr>
          <w:p w:rsidRPr="000143F1" w:rsidR="00D31FD9" w:rsidP="00D31FD9" w:rsidRDefault="00D31FD9" w14:paraId="6AF6A732" w14:textId="77777777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Comando ou regra de conversão (*)</w:t>
            </w:r>
          </w:p>
        </w:tc>
      </w:tr>
      <w:tr w:rsidRPr="000143F1" w:rsidR="000143F1" w:rsidTr="0008779E" w14:paraId="2857A9AB" w14:textId="77777777">
        <w:trPr>
          <w:trHeight w:val="282"/>
        </w:trPr>
        <w:tc>
          <w:tcPr>
            <w:tcW w:w="711" w:type="pct"/>
            <w:vAlign w:val="center"/>
          </w:tcPr>
          <w:p w:rsidRPr="004719AE" w:rsidR="000143F1" w:rsidP="00294D61" w:rsidRDefault="000143F1" w14:paraId="295A56BA" w14:textId="77777777">
            <w:pPr>
              <w:ind w:right="-32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&lt;Citar o nº da tela&gt;</w:t>
            </w:r>
          </w:p>
        </w:tc>
        <w:tc>
          <w:tcPr>
            <w:tcW w:w="696" w:type="pct"/>
            <w:vAlign w:val="center"/>
          </w:tcPr>
          <w:p w:rsidRPr="004719AE" w:rsidR="000143F1" w:rsidP="00294D61" w:rsidRDefault="000143F1" w14:paraId="09BDDDDD" w14:textId="77777777">
            <w:pPr>
              <w:ind w:right="-78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&lt;Itens da tela. Ex.: Empresa; Nº Documento; Ano; Referência&gt;</w:t>
            </w:r>
          </w:p>
        </w:tc>
        <w:tc>
          <w:tcPr>
            <w:tcW w:w="1065" w:type="pct"/>
            <w:shd w:val="clear" w:color="auto" w:fill="E6E6E6"/>
            <w:vAlign w:val="center"/>
          </w:tcPr>
          <w:p w:rsidRPr="004719AE" w:rsidR="000143F1" w:rsidP="00294D61" w:rsidRDefault="000143F1" w14:paraId="53F514EA" w14:textId="77777777">
            <w:pPr>
              <w:ind w:right="-206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&lt;Exemplos de campos na tela </w:t>
            </w:r>
            <w:r w:rsidRPr="004719AE" w:rsidR="00FF3ED6">
              <w:rPr>
                <w:rFonts w:ascii="Arial" w:hAnsi="Arial" w:cs="Arial"/>
                <w:color w:val="FF0000"/>
                <w:sz w:val="18"/>
                <w:szCs w:val="18"/>
              </w:rPr>
              <w:t>S4HANA</w:t>
            </w: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: Bkpf-bukrs; Bseg-belnr; Bseg-giahr; Bseg-xblnr; OKCODE.&gt;</w:t>
            </w:r>
          </w:p>
        </w:tc>
        <w:tc>
          <w:tcPr>
            <w:tcW w:w="1290" w:type="pct"/>
            <w:shd w:val="clear" w:color="auto" w:fill="E6E6E6"/>
            <w:vAlign w:val="center"/>
          </w:tcPr>
          <w:p w:rsidRPr="004719AE" w:rsidR="000143F1" w:rsidP="00294D61" w:rsidRDefault="000143F1" w14:paraId="7C304699" w14:textId="77777777">
            <w:pPr>
              <w:ind w:right="-181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&lt;Exemplos de campos no sistema legado: Arq01-enterprise; Arq01-docnumber; Arq01-year; "SA"; "/11".&gt;</w:t>
            </w:r>
          </w:p>
        </w:tc>
        <w:tc>
          <w:tcPr>
            <w:tcW w:w="1238" w:type="pct"/>
            <w:shd w:val="clear" w:color="auto" w:fill="E6E6E6"/>
            <w:vAlign w:val="center"/>
          </w:tcPr>
          <w:p w:rsidRPr="004719AE" w:rsidR="000143F1" w:rsidP="00294D61" w:rsidRDefault="000143F1" w14:paraId="63114381" w14:textId="77777777">
            <w:pPr>
              <w:ind w:right="-52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&lt;Exemplos: De/Para com tabela ZCV01; Numérico -&gt; Caracter; Valor fixo; Save - F11.</w:t>
            </w:r>
          </w:p>
        </w:tc>
      </w:tr>
    </w:tbl>
    <w:p w:rsidR="000143F1" w:rsidP="000143F1" w:rsidRDefault="000143F1" w14:paraId="4614DDFC" w14:textId="77777777">
      <w:pPr>
        <w:rPr>
          <w:rFonts w:ascii="Arial" w:hAnsi="Arial" w:cs="Arial"/>
          <w:color w:val="C0C0C0"/>
          <w:sz w:val="20"/>
          <w:szCs w:val="20"/>
        </w:rPr>
      </w:pPr>
    </w:p>
    <w:p w:rsidRPr="004719AE" w:rsidR="006B5B3E" w:rsidP="007636D3" w:rsidRDefault="007636D3" w14:paraId="2994F6B9" w14:textId="2691702F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4719AE">
        <w:rPr>
          <w:rFonts w:ascii="Arial" w:hAnsi="Arial" w:cs="Arial"/>
          <w:color w:val="FF0000"/>
          <w:sz w:val="18"/>
          <w:szCs w:val="20"/>
        </w:rPr>
        <w:t xml:space="preserve">(*) Utilizar o gravador de “batch-input” (transação SHDB) para realizar o mapeamento de programas, transação, telas e campos </w:t>
      </w:r>
      <w:r w:rsidRPr="004719AE" w:rsidR="00FF3ED6">
        <w:rPr>
          <w:rFonts w:ascii="Arial" w:hAnsi="Arial" w:cs="Arial"/>
          <w:color w:val="FF0000"/>
          <w:sz w:val="18"/>
          <w:szCs w:val="20"/>
        </w:rPr>
        <w:t>S4HANA</w:t>
      </w:r>
      <w:r w:rsidRPr="004719AE">
        <w:rPr>
          <w:rFonts w:ascii="Arial" w:hAnsi="Arial" w:cs="Arial"/>
          <w:color w:val="FF0000"/>
          <w:sz w:val="18"/>
          <w:szCs w:val="20"/>
        </w:rPr>
        <w:t xml:space="preserve">, e acrescentar as colunas “campo no sistema legado” e “comando ou regra de conversão”. </w:t>
      </w:r>
      <w:r w:rsidRPr="004719AE" w:rsidR="00D31FD9">
        <w:rPr>
          <w:rFonts w:ascii="Arial" w:hAnsi="Arial" w:cs="Arial"/>
          <w:color w:val="FF0000"/>
          <w:sz w:val="18"/>
          <w:szCs w:val="20"/>
        </w:rPr>
        <w:t>Se necessário, a</w:t>
      </w:r>
      <w:r w:rsidRPr="004719AE">
        <w:rPr>
          <w:rFonts w:ascii="Arial" w:hAnsi="Arial" w:cs="Arial"/>
          <w:color w:val="FF0000"/>
          <w:sz w:val="18"/>
          <w:szCs w:val="20"/>
        </w:rPr>
        <w:t xml:space="preserve">nexar </w:t>
      </w:r>
      <w:r w:rsidRPr="004719AE" w:rsidR="00D31FD9">
        <w:rPr>
          <w:rFonts w:ascii="Arial" w:hAnsi="Arial" w:cs="Arial"/>
          <w:color w:val="FF0000"/>
          <w:sz w:val="18"/>
          <w:szCs w:val="20"/>
        </w:rPr>
        <w:t xml:space="preserve">o </w:t>
      </w:r>
      <w:r w:rsidRPr="004719AE">
        <w:rPr>
          <w:rFonts w:ascii="Arial" w:hAnsi="Arial" w:cs="Arial"/>
          <w:color w:val="FF0000"/>
          <w:sz w:val="18"/>
          <w:szCs w:val="20"/>
        </w:rPr>
        <w:t>SHDB no item 2.</w:t>
      </w:r>
      <w:r w:rsidRPr="004719AE" w:rsidR="00D31FD9">
        <w:rPr>
          <w:rFonts w:ascii="Arial" w:hAnsi="Arial" w:cs="Arial"/>
          <w:color w:val="FF0000"/>
          <w:sz w:val="18"/>
          <w:szCs w:val="20"/>
        </w:rPr>
        <w:t>5</w:t>
      </w:r>
      <w:r w:rsidRPr="004719AE">
        <w:rPr>
          <w:rFonts w:ascii="Arial" w:hAnsi="Arial" w:cs="Arial"/>
          <w:color w:val="FF0000"/>
          <w:sz w:val="18"/>
          <w:szCs w:val="20"/>
        </w:rPr>
        <w:t>.</w:t>
      </w:r>
    </w:p>
    <w:p w:rsidRPr="004719AE" w:rsidR="007636D3" w:rsidP="004719AE" w:rsidRDefault="007636D3" w14:paraId="52C9D971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9610" w:id="49"/>
      <w:bookmarkStart w:name="_Toc236831340" w:id="50"/>
      <w:r w:rsidRPr="004719AE">
        <w:rPr>
          <w:rFonts w:asciiTheme="minorHAnsi" w:hAnsiTheme="minorHAnsi"/>
          <w:b/>
          <w:bCs/>
          <w:lang w:val="pt-BR"/>
        </w:rPr>
        <w:t>Procedimentos em Caso de Erros na Execução</w:t>
      </w:r>
      <w:bookmarkEnd w:id="49"/>
      <w:bookmarkEnd w:id="50"/>
    </w:p>
    <w:p w:rsidR="007636D3" w:rsidP="009B31A6" w:rsidRDefault="007636D3" w14:paraId="24A7B3C5" w14:textId="77777777">
      <w:pPr>
        <w:rPr>
          <w:rFonts w:ascii="Arial" w:hAnsi="Arial" w:cs="Arial"/>
          <w:color w:val="C0C0C0"/>
          <w:sz w:val="20"/>
          <w:szCs w:val="20"/>
        </w:rPr>
      </w:pPr>
    </w:p>
    <w:tbl>
      <w:tblPr>
        <w:tblW w:w="907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624"/>
        <w:gridCol w:w="4448"/>
      </w:tblGrid>
      <w:tr w:rsidRPr="007F3EC3" w:rsidR="007F3EC3" w:rsidTr="004719AE" w14:paraId="16C4EC44" w14:textId="77777777">
        <w:trPr>
          <w:trHeight w:val="705"/>
        </w:trPr>
        <w:tc>
          <w:tcPr>
            <w:tcW w:w="4624" w:type="dxa"/>
            <w:vAlign w:val="center"/>
          </w:tcPr>
          <w:p w:rsidRPr="007F3EC3" w:rsidR="007F3EC3" w:rsidP="00294D61" w:rsidRDefault="007F3EC3" w14:paraId="50A85FBC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Responsável pela interface em caso de erro no processamento</w:t>
            </w:r>
          </w:p>
        </w:tc>
        <w:tc>
          <w:tcPr>
            <w:tcW w:w="4448" w:type="dxa"/>
            <w:vAlign w:val="center"/>
          </w:tcPr>
          <w:p w:rsidRPr="007F3EC3" w:rsidR="007F3EC3" w:rsidP="00294D61" w:rsidRDefault="007F3EC3" w14:paraId="666DA0F6" w14:textId="77777777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&lt;Nomear pessoa responsável que deve ser acionada em caso de erros na execução da interface&gt;</w:t>
            </w:r>
          </w:p>
        </w:tc>
      </w:tr>
      <w:tr w:rsidRPr="007F3EC3" w:rsidR="007F3EC3" w:rsidTr="004719AE" w14:paraId="0B99E09E" w14:textId="77777777">
        <w:trPr>
          <w:trHeight w:val="705"/>
        </w:trPr>
        <w:tc>
          <w:tcPr>
            <w:tcW w:w="4624" w:type="dxa"/>
            <w:vAlign w:val="center"/>
          </w:tcPr>
          <w:p w:rsidRPr="007F3EC3" w:rsidR="007F3EC3" w:rsidP="00294D61" w:rsidRDefault="007F3EC3" w14:paraId="1BA89996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Agendamento</w:t>
            </w:r>
          </w:p>
        </w:tc>
        <w:tc>
          <w:tcPr>
            <w:tcW w:w="4448" w:type="dxa"/>
            <w:vAlign w:val="center"/>
          </w:tcPr>
          <w:p w:rsidRPr="007F3EC3" w:rsidR="007F3EC3" w:rsidP="00294D61" w:rsidRDefault="007F3EC3" w14:paraId="2E18E1C4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7F3EC3">
              <w:rPr>
                <w:rFonts w:ascii="Arial" w:hAnsi="Arial" w:cs="Arial"/>
                <w:sz w:val="18"/>
                <w:szCs w:val="18"/>
              </w:rPr>
              <w:t>(   ) Periódico (“Job”)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</w:t>
            </w:r>
            <w:r w:rsidRPr="007F3EC3">
              <w:rPr>
                <w:rFonts w:ascii="Arial" w:hAnsi="Arial" w:cs="Arial"/>
                <w:sz w:val="18"/>
                <w:szCs w:val="18"/>
              </w:rPr>
              <w:t>(   ) Manual</w:t>
            </w:r>
          </w:p>
        </w:tc>
      </w:tr>
      <w:tr w:rsidRPr="007F3EC3" w:rsidR="007F3EC3" w:rsidTr="004719AE" w14:paraId="783707D2" w14:textId="77777777">
        <w:trPr>
          <w:trHeight w:val="705"/>
        </w:trPr>
        <w:tc>
          <w:tcPr>
            <w:tcW w:w="4624" w:type="dxa"/>
            <w:vAlign w:val="center"/>
          </w:tcPr>
          <w:p w:rsidRPr="007F3EC3" w:rsidR="007F3EC3" w:rsidP="00294D61" w:rsidRDefault="007F3EC3" w14:paraId="294ABAA8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Impactos da não execução da interface</w:t>
            </w:r>
          </w:p>
        </w:tc>
        <w:tc>
          <w:tcPr>
            <w:tcW w:w="4448" w:type="dxa"/>
            <w:vAlign w:val="center"/>
          </w:tcPr>
          <w:p w:rsidRPr="004719AE" w:rsidR="007F3EC3" w:rsidP="00294D61" w:rsidRDefault="007F3EC3" w14:paraId="32E78DC8" w14:textId="7777777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&lt;Descrever os prejuízos acarretados pela não execução da interface devido a erros no processamento&gt;</w:t>
            </w:r>
          </w:p>
        </w:tc>
      </w:tr>
      <w:tr w:rsidRPr="007F3EC3" w:rsidR="007F3EC3" w:rsidTr="004719AE" w14:paraId="7C503316" w14:textId="77777777">
        <w:trPr>
          <w:trHeight w:val="705"/>
        </w:trPr>
        <w:tc>
          <w:tcPr>
            <w:tcW w:w="4624" w:type="dxa"/>
            <w:vAlign w:val="center"/>
          </w:tcPr>
          <w:p w:rsidRPr="007F3EC3" w:rsidR="007F3EC3" w:rsidP="00294D61" w:rsidRDefault="007F3EC3" w14:paraId="7233FF25" w14:textId="7777777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Procedimentos em caso de erros detectados</w:t>
            </w:r>
          </w:p>
        </w:tc>
        <w:tc>
          <w:tcPr>
            <w:tcW w:w="4448" w:type="dxa"/>
            <w:vAlign w:val="center"/>
          </w:tcPr>
          <w:p w:rsidRPr="004719AE" w:rsidR="007F3EC3" w:rsidP="00294D61" w:rsidRDefault="007F3EC3" w14:paraId="4FD01205" w14:textId="7777777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&lt;Ex. Imprimir relatório da execução do “Job” e enviar para pessoa responsável nomeada acima&gt;</w:t>
            </w:r>
          </w:p>
        </w:tc>
      </w:tr>
    </w:tbl>
    <w:p w:rsidR="009B31A6" w:rsidP="007F3EC3" w:rsidRDefault="009B31A6" w14:paraId="2BC4DB10" w14:textId="77777777">
      <w:pPr>
        <w:spacing w:line="360" w:lineRule="auto"/>
        <w:rPr>
          <w:rFonts w:ascii="Arial" w:hAnsi="Arial" w:cs="Arial"/>
          <w:color w:val="C0C0C0"/>
          <w:sz w:val="20"/>
          <w:szCs w:val="20"/>
        </w:rPr>
      </w:pPr>
    </w:p>
    <w:p w:rsidRPr="004719AE" w:rsidR="009B31A6" w:rsidP="004719AE" w:rsidRDefault="009B31A6" w14:paraId="4A79B7A7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9611" w:id="51"/>
      <w:bookmarkStart w:name="_Toc236831341" w:id="52"/>
      <w:r w:rsidRPr="004719AE">
        <w:rPr>
          <w:rFonts w:asciiTheme="minorHAnsi" w:hAnsiTheme="minorHAnsi"/>
          <w:b/>
          <w:bCs/>
          <w:lang w:val="pt-BR"/>
        </w:rPr>
        <w:t>Indicadores de Controle da Interface</w:t>
      </w:r>
      <w:bookmarkEnd w:id="51"/>
      <w:bookmarkEnd w:id="52"/>
    </w:p>
    <w:p w:rsidRPr="004719AE" w:rsidR="009B31A6" w:rsidP="004719AE" w:rsidRDefault="009B31A6" w14:paraId="74362E43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4719AE">
        <w:rPr>
          <w:rFonts w:asciiTheme="minorHAnsi" w:hAnsiTheme="minorHAnsi"/>
          <w:color w:val="FF0000"/>
        </w:rPr>
        <w:t>&lt;Definir indicadores de controle para a interface. Ex. A interface deve apresentar, ao final, a quantidade de registros processados / descartados / com erro&gt;</w:t>
      </w:r>
    </w:p>
    <w:p w:rsidRPr="004719AE" w:rsidR="009B31A6" w:rsidP="004719AE" w:rsidRDefault="009B31A6" w14:paraId="6A21186B" w14:textId="77777777">
      <w:pPr>
        <w:spacing w:line="360" w:lineRule="auto"/>
        <w:jc w:val="both"/>
        <w:rPr>
          <w:rFonts w:asciiTheme="minorHAnsi" w:hAnsiTheme="minorHAnsi" w:cstheme="minorHAnsi"/>
          <w:color w:val="FF0000"/>
        </w:rPr>
      </w:pPr>
      <w:r w:rsidRPr="004719AE">
        <w:rPr>
          <w:rFonts w:asciiTheme="minorHAnsi" w:hAnsiTheme="minorHAnsi" w:cstheme="minorHAnsi"/>
          <w:b/>
          <w:color w:val="FF0000"/>
        </w:rPr>
        <w:t>Nota:</w:t>
      </w:r>
      <w:r w:rsidRPr="004719AE">
        <w:rPr>
          <w:rFonts w:asciiTheme="minorHAnsi" w:hAnsiTheme="minorHAnsi" w:cstheme="minorHAnsi"/>
          <w:color w:val="FF0000"/>
        </w:rPr>
        <w:t xml:space="preserve"> Caso seja necessário um layout específico para impressão dos indicadores, especificar.</w:t>
      </w:r>
    </w:p>
    <w:p w:rsidRPr="009B31A6" w:rsidR="009B31A6" w:rsidP="007F3EC3" w:rsidRDefault="009B31A6" w14:paraId="12B2BB4F" w14:textId="77777777">
      <w:pPr>
        <w:spacing w:line="360" w:lineRule="auto"/>
        <w:rPr>
          <w:rFonts w:ascii="Arial" w:hAnsi="Arial" w:cs="Arial"/>
          <w:color w:val="C0C0C0"/>
          <w:sz w:val="20"/>
          <w:szCs w:val="20"/>
        </w:rPr>
      </w:pPr>
    </w:p>
    <w:p w:rsidRPr="00367DDA" w:rsidR="004719AE" w:rsidP="004719AE" w:rsidRDefault="004719AE" w14:paraId="4D052596" w14:textId="77777777">
      <w:pPr>
        <w:pStyle w:val="Estilo3"/>
        <w:numPr>
          <w:ilvl w:val="0"/>
          <w:numId w:val="25"/>
        </w:numPr>
      </w:pPr>
      <w:bookmarkStart w:name="_Toc186457298" w:id="53"/>
      <w:bookmarkStart w:name="_Toc186458698" w:id="54"/>
      <w:bookmarkStart w:name="_Toc186459612" w:id="55"/>
      <w:bookmarkStart w:name="_Toc236831342" w:id="56"/>
      <w:r w:rsidRPr="00367DDA">
        <w:t>Script de Testes</w:t>
      </w:r>
      <w:bookmarkEnd w:id="53"/>
      <w:bookmarkEnd w:id="54"/>
      <w:bookmarkEnd w:id="55"/>
      <w:bookmarkEnd w:id="56"/>
    </w:p>
    <w:p w:rsidRPr="002D20BD" w:rsidR="004719AE" w:rsidP="004719AE" w:rsidRDefault="004719AE" w14:paraId="597FBF13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299" w:id="57"/>
      <w:bookmarkStart w:name="_Toc186458699" w:id="58"/>
      <w:bookmarkStart w:name="_Toc186459613" w:id="59"/>
      <w:bookmarkStart w:name="_Toc236831343" w:id="60"/>
      <w:r w:rsidRPr="002D20BD">
        <w:rPr>
          <w:rFonts w:asciiTheme="minorHAnsi" w:hAnsiTheme="minorHAnsi"/>
          <w:b/>
          <w:bCs/>
          <w:lang w:val="pt-BR"/>
        </w:rPr>
        <w:t>Descrição Funcional do Procedimento de Testes</w:t>
      </w:r>
      <w:bookmarkEnd w:id="57"/>
      <w:bookmarkEnd w:id="58"/>
      <w:bookmarkEnd w:id="59"/>
      <w:bookmarkEnd w:id="60"/>
    </w:p>
    <w:p w:rsidRPr="002D20BD" w:rsidR="004719AE" w:rsidP="004719AE" w:rsidRDefault="004719AE" w14:paraId="14D21A5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detalhadamente o procedimento funcional a ser executado para os testes.  Ex. Criar um novo cliente na transação xk01, com tipo ‘XXX’, então criar uma ordem de venda para este cliente usando a transação VD01, do tipo ‘ZZZ’.&gt;</w:t>
      </w:r>
    </w:p>
    <w:p w:rsidRPr="002D20BD" w:rsidR="004719AE" w:rsidP="004719AE" w:rsidRDefault="004719AE" w14:paraId="5B4843CE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0" w:id="61"/>
      <w:bookmarkStart w:name="_Toc186458700" w:id="62"/>
      <w:bookmarkStart w:name="_Toc186459614" w:id="63"/>
      <w:bookmarkStart w:name="_Toc236831344" w:id="64"/>
      <w:r w:rsidRPr="002D20BD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bookmarkEnd w:id="61"/>
      <w:bookmarkEnd w:id="62"/>
      <w:bookmarkEnd w:id="63"/>
      <w:bookmarkEnd w:id="64"/>
    </w:p>
    <w:p w:rsidRPr="002D20BD" w:rsidR="004719AE" w:rsidP="004719AE" w:rsidRDefault="004719AE" w14:paraId="7E5E206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2D20BD">
          <w:rPr>
            <w:rFonts w:asciiTheme="minorHAnsi" w:hAnsiTheme="minorHAnsi"/>
            <w:color w:val="FF0000"/>
          </w:rPr>
          <w:t>30’</w:t>
        </w:r>
      </w:smartTag>
      <w:r w:rsidRPr="002D20BD">
        <w:rPr>
          <w:rFonts w:asciiTheme="minorHAnsi" w:hAnsiTheme="minorHAnsi"/>
          <w:color w:val="FF0000"/>
        </w:rPr>
        <w:t>. Para isso use a transação VD03 informando o número da ordem.&gt;</w:t>
      </w:r>
    </w:p>
    <w:p w:rsidRPr="002D20BD" w:rsidR="004719AE" w:rsidP="004719AE" w:rsidRDefault="004719AE" w14:paraId="7C0D34AD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1" w:id="65"/>
      <w:bookmarkStart w:name="_Toc186458701" w:id="66"/>
      <w:bookmarkStart w:name="_Toc186459615" w:id="67"/>
      <w:bookmarkStart w:name="_Toc236831345" w:id="68"/>
      <w:r w:rsidRPr="002D20BD">
        <w:rPr>
          <w:rFonts w:asciiTheme="minorHAnsi" w:hAnsiTheme="minorHAnsi"/>
          <w:b/>
          <w:bCs/>
          <w:lang w:val="pt-BR"/>
        </w:rPr>
        <w:t>Material Adicional para os Testes</w:t>
      </w:r>
      <w:bookmarkEnd w:id="65"/>
      <w:bookmarkEnd w:id="66"/>
      <w:bookmarkEnd w:id="67"/>
      <w:bookmarkEnd w:id="68"/>
    </w:p>
    <w:p w:rsidR="004719AE" w:rsidP="004719AE" w:rsidRDefault="004719AE" w14:paraId="21AAD267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:rsidRPr="00367DDA" w:rsidR="004719AE" w:rsidP="004719AE" w:rsidRDefault="004719AE" w14:paraId="31566F25" w14:textId="77777777">
      <w:pPr>
        <w:pStyle w:val="Estilo3"/>
        <w:numPr>
          <w:ilvl w:val="0"/>
          <w:numId w:val="25"/>
        </w:numPr>
      </w:pPr>
      <w:bookmarkStart w:name="_Toc186457302" w:id="69"/>
      <w:bookmarkStart w:name="_Toc186458702" w:id="70"/>
      <w:bookmarkStart w:name="_Toc186459616" w:id="71"/>
      <w:bookmarkStart w:name="_Toc236831346" w:id="72"/>
      <w:r w:rsidRPr="00367DDA">
        <w:t>Informações Complementares</w:t>
      </w:r>
      <w:bookmarkEnd w:id="69"/>
      <w:bookmarkEnd w:id="70"/>
      <w:bookmarkEnd w:id="71"/>
      <w:bookmarkEnd w:id="72"/>
    </w:p>
    <w:p w:rsidRPr="002D20BD" w:rsidR="004719AE" w:rsidP="004719AE" w:rsidRDefault="004719AE" w14:paraId="5BF29AFB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3" w:id="73"/>
      <w:bookmarkStart w:name="_Toc186458703" w:id="74"/>
      <w:bookmarkStart w:name="_Toc186459617" w:id="75"/>
      <w:bookmarkStart w:name="_Toc236831347" w:id="76"/>
      <w:r w:rsidRPr="002D20BD">
        <w:rPr>
          <w:rFonts w:asciiTheme="minorHAnsi" w:hAnsiTheme="minorHAnsi"/>
          <w:b/>
          <w:bCs/>
          <w:lang w:val="pt-BR"/>
        </w:rPr>
        <w:t>Periodicidade de Execução</w:t>
      </w:r>
      <w:bookmarkEnd w:id="73"/>
      <w:bookmarkEnd w:id="74"/>
      <w:bookmarkEnd w:id="75"/>
      <w:bookmarkEnd w:id="76"/>
    </w:p>
    <w:p w:rsidRPr="002D20BD" w:rsidR="004719AE" w:rsidP="004719AE" w:rsidRDefault="004719AE" w14:paraId="05308666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&lt;Diaria / Semanal / Mensal&gt;</w:t>
      </w:r>
    </w:p>
    <w:p w:rsidRPr="002D20BD" w:rsidR="004719AE" w:rsidP="004719AE" w:rsidRDefault="004719AE" w14:paraId="31A0AA28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4" w:id="77"/>
      <w:bookmarkStart w:name="_Toc186458704" w:id="78"/>
      <w:bookmarkStart w:name="_Toc186459618" w:id="79"/>
      <w:bookmarkStart w:name="_Toc236831348" w:id="80"/>
      <w:r w:rsidRPr="002D20BD">
        <w:rPr>
          <w:rFonts w:asciiTheme="minorHAnsi" w:hAnsiTheme="minorHAnsi"/>
          <w:b/>
          <w:bCs/>
          <w:lang w:val="pt-BR"/>
        </w:rPr>
        <w:t>Tipo de Execução</w:t>
      </w:r>
      <w:bookmarkEnd w:id="77"/>
      <w:bookmarkEnd w:id="78"/>
      <w:bookmarkEnd w:id="79"/>
      <w:bookmarkEnd w:id="80"/>
    </w:p>
    <w:p w:rsidRPr="002D20BD" w:rsidR="004719AE" w:rsidP="004719AE" w:rsidRDefault="004719AE" w14:paraId="7BAC95B9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/ On line&gt;</w:t>
      </w:r>
    </w:p>
    <w:p w:rsidRPr="002D20BD" w:rsidR="004719AE" w:rsidP="004719AE" w:rsidRDefault="004719AE" w14:paraId="26F8C834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5" w:id="81"/>
      <w:bookmarkStart w:name="_Toc186458705" w:id="82"/>
      <w:bookmarkStart w:name="_Toc186459619" w:id="83"/>
      <w:bookmarkStart w:name="_Toc236831349" w:id="84"/>
      <w:r w:rsidRPr="002D20BD">
        <w:rPr>
          <w:rFonts w:asciiTheme="minorHAnsi" w:hAnsiTheme="minorHAnsi"/>
          <w:b/>
          <w:bCs/>
          <w:lang w:val="pt-BR"/>
        </w:rPr>
        <w:t>Volume</w:t>
      </w:r>
      <w:bookmarkEnd w:id="81"/>
      <w:bookmarkEnd w:id="82"/>
      <w:bookmarkEnd w:id="83"/>
      <w:bookmarkEnd w:id="84"/>
    </w:p>
    <w:p w:rsidRPr="002D20BD" w:rsidR="004719AE" w:rsidP="004719AE" w:rsidRDefault="004719AE" w14:paraId="31253F3E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&lt;Número aproximado de registros a serem processados&gt;</w:t>
      </w:r>
    </w:p>
    <w:p w:rsidRPr="002D20BD" w:rsidR="004719AE" w:rsidP="004719AE" w:rsidRDefault="004719AE" w14:paraId="7CF80AE1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6" w:id="85"/>
      <w:bookmarkStart w:name="_Toc186458706" w:id="86"/>
      <w:bookmarkStart w:name="_Toc186459620" w:id="87"/>
      <w:bookmarkStart w:name="_Toc236831350" w:id="88"/>
      <w:r w:rsidRPr="002D20BD">
        <w:rPr>
          <w:rFonts w:asciiTheme="minorHAnsi" w:hAnsiTheme="minorHAnsi"/>
          <w:b/>
          <w:bCs/>
          <w:lang w:val="pt-BR"/>
        </w:rPr>
        <w:t>Janela para Execução</w:t>
      </w:r>
      <w:bookmarkEnd w:id="85"/>
      <w:bookmarkEnd w:id="86"/>
      <w:bookmarkEnd w:id="87"/>
      <w:bookmarkEnd w:id="88"/>
    </w:p>
    <w:p w:rsidRPr="002D20BD" w:rsidR="004719AE" w:rsidP="004719AE" w:rsidRDefault="004719AE" w14:paraId="52C66661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(Qual o hor</w:t>
      </w:r>
      <w:r>
        <w:rPr>
          <w:rFonts w:asciiTheme="minorHAnsi" w:hAnsiTheme="minorHAnsi"/>
          <w:color w:val="FF0000"/>
        </w:rPr>
        <w:t>á</w:t>
      </w:r>
      <w:r w:rsidRPr="002D20BD">
        <w:rPr>
          <w:rFonts w:asciiTheme="minorHAnsi" w:hAnsiTheme="minorHAnsi"/>
          <w:color w:val="FF0000"/>
        </w:rPr>
        <w:t>rio reservado para execução, assim conforme o volume podemos estimar a necessidade de rodar vários Jobs em paralelo)&gt;</w:t>
      </w:r>
    </w:p>
    <w:p w:rsidRPr="002D20BD" w:rsidR="004719AE" w:rsidP="004719AE" w:rsidRDefault="004719AE" w14:paraId="20526ED5" w14:textId="77777777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name="_Toc186457307" w:id="89"/>
      <w:bookmarkStart w:name="_Toc186458707" w:id="90"/>
      <w:bookmarkStart w:name="_Toc186459621" w:id="91"/>
      <w:bookmarkStart w:name="_Toc236831351" w:id="92"/>
      <w:r w:rsidRPr="002D20BD">
        <w:rPr>
          <w:rFonts w:asciiTheme="minorHAnsi" w:hAnsiTheme="minorHAnsi"/>
          <w:b/>
          <w:bCs/>
          <w:lang w:val="pt-BR"/>
        </w:rPr>
        <w:t>Processo Crítico</w:t>
      </w:r>
      <w:bookmarkEnd w:id="89"/>
      <w:bookmarkEnd w:id="90"/>
      <w:bookmarkEnd w:id="91"/>
      <w:bookmarkEnd w:id="92"/>
    </w:p>
    <w:p w:rsidR="004719AE" w:rsidP="004719AE" w:rsidRDefault="004719AE" w14:paraId="1572A1D2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:rsidR="004719AE" w:rsidP="004719AE" w:rsidRDefault="004719AE" w14:paraId="69B6B0DB" w14:textId="77777777">
      <w:pPr>
        <w:pStyle w:val="Estilo3"/>
        <w:numPr>
          <w:ilvl w:val="0"/>
          <w:numId w:val="25"/>
        </w:numPr>
      </w:pPr>
      <w:bookmarkStart w:name="_Toc186457308" w:id="93"/>
      <w:bookmarkStart w:name="_Toc186458708" w:id="94"/>
      <w:bookmarkStart w:name="_Toc186459622" w:id="95"/>
      <w:bookmarkStart w:name="_Toc236831352" w:id="96"/>
      <w:r w:rsidRPr="00367DDA">
        <w:t>Homologação</w:t>
      </w:r>
      <w:bookmarkEnd w:id="93"/>
      <w:bookmarkEnd w:id="94"/>
      <w:bookmarkEnd w:id="95"/>
      <w:bookmarkEnd w:id="96"/>
    </w:p>
    <w:tbl>
      <w:tblPr>
        <w:tblW w:w="85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Pr="00A54C2A" w:rsidR="004719AE" w:rsidTr="00EC15BB" w14:paraId="74C86EF4" w14:textId="77777777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:rsidRPr="00A54C2A" w:rsidR="004719AE" w:rsidP="00EC15BB" w:rsidRDefault="004719AE" w14:paraId="20ABAAE9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Pr="00A54C2A" w:rsidR="004719AE" w:rsidTr="00EC15BB" w14:paraId="63C25C5A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48557D54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12B5CE91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37A539DB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325DD412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549D752E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0C4B4F" w:rsidTr="00EC15BB" w14:paraId="50DFCAD1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0C4B4F" w:rsidP="000C4B4F" w:rsidRDefault="005D69A2" w14:paraId="6B378E5B" w14:textId="12388F41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Analista </w:t>
            </w:r>
            <w:r w:rsidR="000C4B4F">
              <w:rPr>
                <w:rFonts w:asciiTheme="minorHAnsi" w:hAnsiTheme="minorHAnsi"/>
                <w:b/>
                <w:sz w:val="22"/>
                <w:szCs w:val="22"/>
              </w:rPr>
              <w:t>Funcional</w:t>
            </w:r>
            <w:r w:rsidR="006955D5">
              <w:rPr>
                <w:rFonts w:asciiTheme="minorHAnsi" w:hAnsiTheme="minorHAnsi"/>
                <w:b/>
                <w:sz w:val="22"/>
                <w:szCs w:val="22"/>
              </w:rPr>
              <w:t xml:space="preserve"> - TI</w:t>
            </w:r>
            <w:r w:rsidRPr="00A54C2A" w:rsidR="000C4B4F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43C6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 w:rsidR="000C4B4F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="000C4B4F" w:rsidP="000C4B4F" w:rsidRDefault="000C4B4F" w14:paraId="3A28F8DB" w14:textId="4D5D3A8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089CD1F3" w14:textId="77777777">
        <w:trPr>
          <w:trHeight w:val="567"/>
        </w:trPr>
        <w:tc>
          <w:tcPr>
            <w:tcW w:w="8511" w:type="dxa"/>
            <w:vAlign w:val="center"/>
          </w:tcPr>
          <w:p w:rsidRPr="00A54C2A" w:rsidR="004719AE" w:rsidP="00EC15BB" w:rsidRDefault="004719AE" w14:paraId="58A95FB9" w14:textId="7E3C431F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43C6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74CA1BE3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Pr="00A54C2A" w:rsidR="004719AE" w:rsidTr="00EC15BB" w14:paraId="34B0C148" w14:textId="77777777">
        <w:trPr>
          <w:trHeight w:val="567"/>
        </w:trPr>
        <w:tc>
          <w:tcPr>
            <w:tcW w:w="8511" w:type="dxa"/>
            <w:tcBorders>
              <w:bottom w:val="single" w:color="auto" w:sz="4" w:space="0"/>
            </w:tcBorders>
            <w:vAlign w:val="center"/>
          </w:tcPr>
          <w:p w:rsidRPr="00A54C2A" w:rsidR="004719AE" w:rsidP="00EC15BB" w:rsidRDefault="004719AE" w14:paraId="032EFBC5" w14:textId="28F7F9F2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43C6F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A54C2A" w:rsidR="004719AE" w:rsidP="00EC15BB" w:rsidRDefault="004719AE" w14:paraId="3C7D79A7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</w:tbl>
    <w:p w:rsidRPr="005319BC" w:rsidR="00B31549" w:rsidP="004719AE" w:rsidRDefault="00B31549" w14:paraId="1CCC4FE7" w14:textId="2D0C0439">
      <w:pPr>
        <w:pStyle w:val="Heading1"/>
        <w:spacing w:before="120" w:line="360" w:lineRule="auto"/>
        <w:rPr>
          <w:color w:val="C0C0C0"/>
          <w:sz w:val="20"/>
          <w:szCs w:val="20"/>
        </w:rPr>
      </w:pPr>
    </w:p>
    <w:sectPr w:rsidRPr="005319BC" w:rsidR="00B31549" w:rsidSect="00FA598A">
      <w:pgSz w:w="11906" w:h="16838" w:orient="portrait"/>
      <w:pgMar w:top="2127" w:right="1133" w:bottom="1417" w:left="1134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0253" w:rsidRDefault="00B00253" w14:paraId="677382BE" w14:textId="77777777">
      <w:r>
        <w:separator/>
      </w:r>
    </w:p>
  </w:endnote>
  <w:endnote w:type="continuationSeparator" w:id="0">
    <w:p w:rsidR="00B00253" w:rsidRDefault="00B00253" w14:paraId="1CAE2D70" w14:textId="77777777">
      <w:r>
        <w:continuationSeparator/>
      </w:r>
    </w:p>
  </w:endnote>
  <w:endnote w:type="continuationNotice" w:id="1">
    <w:p w:rsidR="00B00253" w:rsidRDefault="00B00253" w14:paraId="07D493C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B3F64" w:rsidP="00E73ED4" w:rsidRDefault="006B3F64" w14:paraId="44FCE8E3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3F64" w:rsidP="00A2685C" w:rsidRDefault="006B3F64" w14:paraId="357F30C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rPr>
        <w:rFonts w:ascii="Arial" w:hAnsi="Arial" w:cs="Arial"/>
        <w:sz w:val="16"/>
        <w:szCs w:val="16"/>
      </w:rPr>
      <w:id w:val="-871301984"/>
      <w:docPartObj>
        <w:docPartGallery w:val="Page Numbers (Bottom of Page)"/>
        <w:docPartUnique/>
      </w:docPartObj>
    </w:sdtPr>
    <w:sdtContent>
      <w:p w:rsidRPr="00C43C6F" w:rsidR="00C43C6F" w:rsidRDefault="00C43C6F" w14:paraId="5EC26A68" w14:textId="32032239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C43C6F">
          <w:rPr>
            <w:rFonts w:ascii="Arial" w:hAnsi="Arial" w:cs="Arial"/>
            <w:noProof/>
            <w:sz w:val="12"/>
            <w:szCs w:val="16"/>
          </w:rPr>
          <w:drawing>
            <wp:anchor distT="0" distB="0" distL="114300" distR="114300" simplePos="0" relativeHeight="251663362" behindDoc="1" locked="0" layoutInCell="1" allowOverlap="1" wp14:anchorId="7981A06C" wp14:editId="295C32A6">
              <wp:simplePos x="0" y="0"/>
              <wp:positionH relativeFrom="leftMargin">
                <wp:align>right</wp:align>
              </wp:positionH>
              <wp:positionV relativeFrom="margin">
                <wp:posOffset>8519795</wp:posOffset>
              </wp:positionV>
              <wp:extent cx="685800" cy="761365"/>
              <wp:effectExtent l="0" t="0" r="0" b="635"/>
              <wp:wrapSquare wrapText="bothSides"/>
              <wp:docPr id="1656246826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43C6F">
          <w:rPr>
            <w:rFonts w:ascii="Arial" w:hAnsi="Arial" w:cs="Arial"/>
            <w:sz w:val="16"/>
            <w:szCs w:val="16"/>
          </w:rPr>
          <w:fldChar w:fldCharType="begin"/>
        </w:r>
        <w:r w:rsidRPr="00C43C6F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C43C6F">
          <w:rPr>
            <w:rFonts w:ascii="Arial" w:hAnsi="Arial" w:cs="Arial"/>
            <w:sz w:val="16"/>
            <w:szCs w:val="16"/>
          </w:rPr>
          <w:fldChar w:fldCharType="separate"/>
        </w:r>
        <w:r w:rsidRPr="00C43C6F">
          <w:rPr>
            <w:rFonts w:ascii="Arial" w:hAnsi="Arial" w:cs="Arial"/>
            <w:sz w:val="16"/>
            <w:szCs w:val="16"/>
            <w:lang w:val="en-US"/>
          </w:rPr>
          <w:t>2</w:t>
        </w:r>
        <w:r w:rsidRPr="00C43C6F">
          <w:rPr>
            <w:rFonts w:ascii="Arial" w:hAnsi="Arial" w:cs="Arial"/>
            <w:sz w:val="16"/>
            <w:szCs w:val="16"/>
          </w:rPr>
          <w:fldChar w:fldCharType="end"/>
        </w:r>
      </w:p>
    </w:sdtContent>
    <w:sdtEndPr>
      <w:rPr>
        <w:rFonts w:ascii="Arial" w:hAnsi="Arial" w:cs="Arial"/>
        <w:sz w:val="16"/>
        <w:szCs w:val="16"/>
      </w:rPr>
    </w:sdtEndPr>
  </w:sdt>
  <w:p w:rsidRPr="00C43C6F" w:rsidR="00C43C6F" w:rsidP="00C43C6F" w:rsidRDefault="00C43C6F" w14:paraId="7CF45A39" w14:textId="2E91FF7D">
    <w:pPr>
      <w:pStyle w:val="Footer"/>
      <w:jc w:val="center"/>
      <w:rPr>
        <w:rFonts w:ascii="Arial" w:hAnsi="Arial" w:cs="Arial"/>
        <w:b/>
        <w:sz w:val="16"/>
        <w:lang w:val="en-US"/>
      </w:rPr>
    </w:pPr>
    <w:proofErr w:type="spellStart"/>
    <w:r w:rsidRPr="00C43C6F">
      <w:rPr>
        <w:rFonts w:ascii="Arial" w:hAnsi="Arial" w:cs="Arial"/>
        <w:b/>
        <w:sz w:val="16"/>
        <w:lang w:val="en-US"/>
      </w:rPr>
      <w:t>Projeto</w:t>
    </w:r>
    <w:proofErr w:type="spellEnd"/>
    <w:r w:rsidRPr="00C43C6F">
      <w:rPr>
        <w:rFonts w:ascii="Arial" w:hAnsi="Arial" w:cs="Arial"/>
        <w:b/>
        <w:sz w:val="16"/>
        <w:lang w:val="en-US"/>
      </w:rPr>
      <w:t xml:space="preserve"> MOVE2S/4</w:t>
    </w:r>
  </w:p>
  <w:p w:rsidRPr="00C43C6F" w:rsidR="00C43C6F" w:rsidP="00C43C6F" w:rsidRDefault="00C43C6F" w14:paraId="45363AD0" w14:textId="77777777">
    <w:pPr>
      <w:pStyle w:val="Footer"/>
      <w:jc w:val="center"/>
      <w:rPr>
        <w:rFonts w:ascii="Arial" w:hAnsi="Arial" w:cs="Arial"/>
        <w:sz w:val="16"/>
      </w:rPr>
    </w:pPr>
    <w:r w:rsidRPr="00C43C6F">
      <w:rPr>
        <w:rFonts w:ascii="Arial" w:hAnsi="Arial" w:cs="Arial"/>
        <w:sz w:val="16"/>
        <w:lang w:val="en-US"/>
      </w:rPr>
      <w:t xml:space="preserve">Copyright © 2025 Capgemini &amp; Leroy Merlin All rights reserved. </w:t>
    </w:r>
    <w:r w:rsidRPr="00C43C6F">
      <w:rPr>
        <w:rFonts w:ascii="Arial" w:hAnsi="Arial" w:cs="Arial"/>
        <w:sz w:val="16"/>
      </w:rPr>
      <w:t>(Confidential)</w:t>
    </w:r>
  </w:p>
  <w:p w:rsidRPr="0032116C" w:rsidR="00C43C6F" w:rsidP="00C43C6F" w:rsidRDefault="00C43C6F" w14:paraId="4C7B0C03" w14:textId="77777777">
    <w:pPr>
      <w:pStyle w:val="Footer"/>
      <w:ind w:right="360"/>
    </w:pPr>
    <w: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98A" w:rsidP="00E73ED4" w:rsidRDefault="00FA598A" w14:paraId="12105D17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A598A" w:rsidP="00A2685C" w:rsidRDefault="00FA598A" w14:paraId="18D0071C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0253" w:rsidRDefault="00B00253" w14:paraId="6676D280" w14:textId="77777777">
      <w:r>
        <w:separator/>
      </w:r>
    </w:p>
  </w:footnote>
  <w:footnote w:type="continuationSeparator" w:id="0">
    <w:p w:rsidR="00B00253" w:rsidRDefault="00B00253" w14:paraId="12E6AB5E" w14:textId="77777777">
      <w:r>
        <w:continuationSeparator/>
      </w:r>
    </w:p>
  </w:footnote>
  <w:footnote w:type="continuationNotice" w:id="1">
    <w:p w:rsidR="00B00253" w:rsidRDefault="00B00253" w14:paraId="2963ED8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43C6F" w:rsidR="006B3F64" w:rsidP="00C43C6F" w:rsidRDefault="00C43C6F" w14:paraId="06EC44AB" w14:textId="3D056FD7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1314" behindDoc="1" locked="0" layoutInCell="1" allowOverlap="1" wp14:anchorId="560113E5" wp14:editId="48CFD648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6829543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90" behindDoc="0" locked="0" layoutInCell="1" allowOverlap="1" wp14:anchorId="0265224B" wp14:editId="1EE98F90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12283043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43C6F" w:rsidR="00C43C6F" w:rsidP="00C43C6F" w:rsidRDefault="00C43C6F" w14:paraId="4B0C1890" w14:textId="77777777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6434" behindDoc="1" locked="0" layoutInCell="1" allowOverlap="1" wp14:anchorId="2A1725B4" wp14:editId="550E389D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61858235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0" behindDoc="0" locked="0" layoutInCell="1" allowOverlap="1" wp14:anchorId="1D9ED127" wp14:editId="70CA9125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854891016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:rsidRPr="00C43C6F" w:rsidR="00FA598A" w:rsidP="00C43C6F" w:rsidRDefault="00FA598A" w14:paraId="5DF8E1C1" w14:textId="3812A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0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 w:ascii="Arial" w:hAnsi="Aria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704E23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3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hint="default" w:ascii="Symbol" w:hAnsi="Symbol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Arial" w:hAnsi="Arial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168714993">
    <w:abstractNumId w:val="14"/>
  </w:num>
  <w:num w:numId="2" w16cid:durableId="63335353">
    <w:abstractNumId w:val="20"/>
  </w:num>
  <w:num w:numId="3" w16cid:durableId="769155389">
    <w:abstractNumId w:val="8"/>
  </w:num>
  <w:num w:numId="4" w16cid:durableId="636496981">
    <w:abstractNumId w:val="6"/>
  </w:num>
  <w:num w:numId="5" w16cid:durableId="1231886961">
    <w:abstractNumId w:val="19"/>
  </w:num>
  <w:num w:numId="6" w16cid:durableId="161313855">
    <w:abstractNumId w:val="7"/>
  </w:num>
  <w:num w:numId="7" w16cid:durableId="1359429151">
    <w:abstractNumId w:val="26"/>
  </w:num>
  <w:num w:numId="8" w16cid:durableId="218444690">
    <w:abstractNumId w:val="21"/>
  </w:num>
  <w:num w:numId="9" w16cid:durableId="2001036144">
    <w:abstractNumId w:val="28"/>
  </w:num>
  <w:num w:numId="10" w16cid:durableId="1427924848">
    <w:abstractNumId w:val="27"/>
  </w:num>
  <w:num w:numId="11" w16cid:durableId="741293553">
    <w:abstractNumId w:val="2"/>
  </w:num>
  <w:num w:numId="12" w16cid:durableId="1312438786">
    <w:abstractNumId w:val="23"/>
  </w:num>
  <w:num w:numId="13" w16cid:durableId="1671831411">
    <w:abstractNumId w:val="24"/>
  </w:num>
  <w:num w:numId="14" w16cid:durableId="1349059030">
    <w:abstractNumId w:val="10"/>
  </w:num>
  <w:num w:numId="15" w16cid:durableId="966742941">
    <w:abstractNumId w:val="18"/>
  </w:num>
  <w:num w:numId="16" w16cid:durableId="1842237019">
    <w:abstractNumId w:val="22"/>
  </w:num>
  <w:num w:numId="17" w16cid:durableId="1419709522">
    <w:abstractNumId w:val="5"/>
  </w:num>
  <w:num w:numId="18" w16cid:durableId="1416439636">
    <w:abstractNumId w:val="29"/>
  </w:num>
  <w:num w:numId="19" w16cid:durableId="1861310467">
    <w:abstractNumId w:val="0"/>
  </w:num>
  <w:num w:numId="20" w16cid:durableId="1448349132">
    <w:abstractNumId w:val="15"/>
  </w:num>
  <w:num w:numId="21" w16cid:durableId="1224222756">
    <w:abstractNumId w:val="3"/>
  </w:num>
  <w:num w:numId="22" w16cid:durableId="1206792872">
    <w:abstractNumId w:val="4"/>
  </w:num>
  <w:num w:numId="23" w16cid:durableId="774054619">
    <w:abstractNumId w:val="1"/>
  </w:num>
  <w:num w:numId="24" w16cid:durableId="1218514356">
    <w:abstractNumId w:val="9"/>
  </w:num>
  <w:num w:numId="25" w16cid:durableId="1218978506">
    <w:abstractNumId w:val="12"/>
  </w:num>
  <w:num w:numId="26" w16cid:durableId="1014068360">
    <w:abstractNumId w:val="17"/>
  </w:num>
  <w:num w:numId="27" w16cid:durableId="232207226">
    <w:abstractNumId w:val="25"/>
  </w:num>
  <w:num w:numId="28" w16cid:durableId="1455439076">
    <w:abstractNumId w:val="11"/>
  </w:num>
  <w:num w:numId="29" w16cid:durableId="2043051150">
    <w:abstractNumId w:val="13"/>
  </w:num>
  <w:num w:numId="30" w16cid:durableId="431123006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pt-BR" w:vendorID="1" w:dllVersion="513" w:checkStyle="1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377"/>
    <w:rsid w:val="0000439F"/>
    <w:rsid w:val="000143F1"/>
    <w:rsid w:val="00017EDB"/>
    <w:rsid w:val="00022195"/>
    <w:rsid w:val="000234B5"/>
    <w:rsid w:val="0004761F"/>
    <w:rsid w:val="0005015C"/>
    <w:rsid w:val="00053AFE"/>
    <w:rsid w:val="00064C88"/>
    <w:rsid w:val="0006725B"/>
    <w:rsid w:val="00067991"/>
    <w:rsid w:val="00071681"/>
    <w:rsid w:val="00071ADE"/>
    <w:rsid w:val="00076806"/>
    <w:rsid w:val="000814DC"/>
    <w:rsid w:val="00083D47"/>
    <w:rsid w:val="0008779E"/>
    <w:rsid w:val="000915FD"/>
    <w:rsid w:val="000924ED"/>
    <w:rsid w:val="00094DE0"/>
    <w:rsid w:val="000A31D6"/>
    <w:rsid w:val="000B632E"/>
    <w:rsid w:val="000C06BF"/>
    <w:rsid w:val="000C4B4F"/>
    <w:rsid w:val="000C570F"/>
    <w:rsid w:val="000C6EA8"/>
    <w:rsid w:val="000E1ACE"/>
    <w:rsid w:val="000E359E"/>
    <w:rsid w:val="000E3678"/>
    <w:rsid w:val="000E6D43"/>
    <w:rsid w:val="000F0C50"/>
    <w:rsid w:val="000F4E98"/>
    <w:rsid w:val="00100121"/>
    <w:rsid w:val="00102731"/>
    <w:rsid w:val="00106B5F"/>
    <w:rsid w:val="00116927"/>
    <w:rsid w:val="001419BA"/>
    <w:rsid w:val="00144411"/>
    <w:rsid w:val="00144A20"/>
    <w:rsid w:val="00157114"/>
    <w:rsid w:val="00161A31"/>
    <w:rsid w:val="00164B24"/>
    <w:rsid w:val="00171673"/>
    <w:rsid w:val="00174CB4"/>
    <w:rsid w:val="0017717D"/>
    <w:rsid w:val="0017789E"/>
    <w:rsid w:val="0018079E"/>
    <w:rsid w:val="00183409"/>
    <w:rsid w:val="001873BA"/>
    <w:rsid w:val="0019306D"/>
    <w:rsid w:val="00194189"/>
    <w:rsid w:val="00197816"/>
    <w:rsid w:val="001A6BA4"/>
    <w:rsid w:val="001B5228"/>
    <w:rsid w:val="001C1C6D"/>
    <w:rsid w:val="001C7165"/>
    <w:rsid w:val="001D0F53"/>
    <w:rsid w:val="001D2706"/>
    <w:rsid w:val="001D66AF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71A9"/>
    <w:rsid w:val="00220C9D"/>
    <w:rsid w:val="00224FCD"/>
    <w:rsid w:val="00226A45"/>
    <w:rsid w:val="00230455"/>
    <w:rsid w:val="00243EF9"/>
    <w:rsid w:val="00247DBB"/>
    <w:rsid w:val="00255294"/>
    <w:rsid w:val="00265D81"/>
    <w:rsid w:val="0028460E"/>
    <w:rsid w:val="002855BF"/>
    <w:rsid w:val="00294D61"/>
    <w:rsid w:val="002A19FB"/>
    <w:rsid w:val="002B739F"/>
    <w:rsid w:val="002B771E"/>
    <w:rsid w:val="002C07AF"/>
    <w:rsid w:val="002C2BCC"/>
    <w:rsid w:val="002C6E90"/>
    <w:rsid w:val="002C72FC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7385"/>
    <w:rsid w:val="00341058"/>
    <w:rsid w:val="003427DB"/>
    <w:rsid w:val="00345A4D"/>
    <w:rsid w:val="003555C2"/>
    <w:rsid w:val="00357903"/>
    <w:rsid w:val="00366445"/>
    <w:rsid w:val="00370573"/>
    <w:rsid w:val="0037457D"/>
    <w:rsid w:val="00376561"/>
    <w:rsid w:val="00384C1B"/>
    <w:rsid w:val="00386F29"/>
    <w:rsid w:val="00387B08"/>
    <w:rsid w:val="00387CCB"/>
    <w:rsid w:val="00393EFA"/>
    <w:rsid w:val="003A37C1"/>
    <w:rsid w:val="003A67CA"/>
    <w:rsid w:val="003B031D"/>
    <w:rsid w:val="003B183A"/>
    <w:rsid w:val="003C34C4"/>
    <w:rsid w:val="003C4B5C"/>
    <w:rsid w:val="003D0C64"/>
    <w:rsid w:val="003D1F48"/>
    <w:rsid w:val="003D323E"/>
    <w:rsid w:val="003D6C29"/>
    <w:rsid w:val="003E32DD"/>
    <w:rsid w:val="003E6DCF"/>
    <w:rsid w:val="003E7184"/>
    <w:rsid w:val="003F01BE"/>
    <w:rsid w:val="003F0652"/>
    <w:rsid w:val="0041753D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19AE"/>
    <w:rsid w:val="00472A7B"/>
    <w:rsid w:val="004806F9"/>
    <w:rsid w:val="00481538"/>
    <w:rsid w:val="00482534"/>
    <w:rsid w:val="0048391C"/>
    <w:rsid w:val="00485EEF"/>
    <w:rsid w:val="00491682"/>
    <w:rsid w:val="004948E5"/>
    <w:rsid w:val="004A451B"/>
    <w:rsid w:val="004A58C5"/>
    <w:rsid w:val="004B38F6"/>
    <w:rsid w:val="004B543A"/>
    <w:rsid w:val="004C2E3D"/>
    <w:rsid w:val="004D087C"/>
    <w:rsid w:val="004E1694"/>
    <w:rsid w:val="004F3590"/>
    <w:rsid w:val="00501158"/>
    <w:rsid w:val="005109EF"/>
    <w:rsid w:val="00520894"/>
    <w:rsid w:val="005319BC"/>
    <w:rsid w:val="005359FF"/>
    <w:rsid w:val="00537A83"/>
    <w:rsid w:val="00537DFD"/>
    <w:rsid w:val="00542659"/>
    <w:rsid w:val="00543F76"/>
    <w:rsid w:val="00544519"/>
    <w:rsid w:val="0055160C"/>
    <w:rsid w:val="0055680B"/>
    <w:rsid w:val="00564993"/>
    <w:rsid w:val="00576262"/>
    <w:rsid w:val="005848D3"/>
    <w:rsid w:val="00584E9C"/>
    <w:rsid w:val="005868EA"/>
    <w:rsid w:val="0059601E"/>
    <w:rsid w:val="00597A74"/>
    <w:rsid w:val="005B370B"/>
    <w:rsid w:val="005C17DF"/>
    <w:rsid w:val="005C6946"/>
    <w:rsid w:val="005C6BF1"/>
    <w:rsid w:val="005D09D1"/>
    <w:rsid w:val="005D14C7"/>
    <w:rsid w:val="005D69A2"/>
    <w:rsid w:val="005E09D1"/>
    <w:rsid w:val="005E1AA1"/>
    <w:rsid w:val="005E2A1C"/>
    <w:rsid w:val="005E5F74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8F6"/>
    <w:rsid w:val="006267B5"/>
    <w:rsid w:val="00626E0E"/>
    <w:rsid w:val="006345B9"/>
    <w:rsid w:val="006403FB"/>
    <w:rsid w:val="00651889"/>
    <w:rsid w:val="00652DC2"/>
    <w:rsid w:val="00652FEF"/>
    <w:rsid w:val="0065485E"/>
    <w:rsid w:val="0067051B"/>
    <w:rsid w:val="00670F01"/>
    <w:rsid w:val="006729FA"/>
    <w:rsid w:val="006730CD"/>
    <w:rsid w:val="00694111"/>
    <w:rsid w:val="006955D5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2D6B"/>
    <w:rsid w:val="006D2DC3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0783"/>
    <w:rsid w:val="00742D52"/>
    <w:rsid w:val="00743DD7"/>
    <w:rsid w:val="007466C7"/>
    <w:rsid w:val="007531FB"/>
    <w:rsid w:val="00756E0A"/>
    <w:rsid w:val="0076017A"/>
    <w:rsid w:val="007636D3"/>
    <w:rsid w:val="0076748D"/>
    <w:rsid w:val="00771DE4"/>
    <w:rsid w:val="00773B4C"/>
    <w:rsid w:val="0078284C"/>
    <w:rsid w:val="0079796E"/>
    <w:rsid w:val="007A0778"/>
    <w:rsid w:val="007B0E56"/>
    <w:rsid w:val="007B55D3"/>
    <w:rsid w:val="007D358C"/>
    <w:rsid w:val="007D7A78"/>
    <w:rsid w:val="007E5B1C"/>
    <w:rsid w:val="007E7FF5"/>
    <w:rsid w:val="007F3EC3"/>
    <w:rsid w:val="007F7934"/>
    <w:rsid w:val="008005D7"/>
    <w:rsid w:val="00800D97"/>
    <w:rsid w:val="00802FFC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3C65"/>
    <w:rsid w:val="00856C0C"/>
    <w:rsid w:val="0086037C"/>
    <w:rsid w:val="00860FD4"/>
    <w:rsid w:val="0086101F"/>
    <w:rsid w:val="00864018"/>
    <w:rsid w:val="00871619"/>
    <w:rsid w:val="00882823"/>
    <w:rsid w:val="008864B6"/>
    <w:rsid w:val="00891195"/>
    <w:rsid w:val="008974D5"/>
    <w:rsid w:val="00897B87"/>
    <w:rsid w:val="008A1DB0"/>
    <w:rsid w:val="008A6FFF"/>
    <w:rsid w:val="008B3D95"/>
    <w:rsid w:val="008B5AA2"/>
    <w:rsid w:val="008C4B91"/>
    <w:rsid w:val="008C7B9E"/>
    <w:rsid w:val="008D10C4"/>
    <w:rsid w:val="008D3416"/>
    <w:rsid w:val="008D5939"/>
    <w:rsid w:val="008E1180"/>
    <w:rsid w:val="008E1A27"/>
    <w:rsid w:val="008F0416"/>
    <w:rsid w:val="008F79FE"/>
    <w:rsid w:val="008F7B4C"/>
    <w:rsid w:val="009019C3"/>
    <w:rsid w:val="00903C2D"/>
    <w:rsid w:val="00922341"/>
    <w:rsid w:val="00924FC1"/>
    <w:rsid w:val="0092512A"/>
    <w:rsid w:val="00925CF9"/>
    <w:rsid w:val="009347FE"/>
    <w:rsid w:val="00941D50"/>
    <w:rsid w:val="00942FEA"/>
    <w:rsid w:val="00943CEC"/>
    <w:rsid w:val="00944BD1"/>
    <w:rsid w:val="00953B2B"/>
    <w:rsid w:val="00957CF2"/>
    <w:rsid w:val="00961FB0"/>
    <w:rsid w:val="0096289D"/>
    <w:rsid w:val="00971345"/>
    <w:rsid w:val="00973611"/>
    <w:rsid w:val="0098530E"/>
    <w:rsid w:val="00987747"/>
    <w:rsid w:val="009A0A4D"/>
    <w:rsid w:val="009A3B2A"/>
    <w:rsid w:val="009A575D"/>
    <w:rsid w:val="009B0D8A"/>
    <w:rsid w:val="009B31A6"/>
    <w:rsid w:val="009B31BE"/>
    <w:rsid w:val="009C09FE"/>
    <w:rsid w:val="009C532E"/>
    <w:rsid w:val="009D182C"/>
    <w:rsid w:val="009D5B3B"/>
    <w:rsid w:val="009E72EA"/>
    <w:rsid w:val="009F1D9C"/>
    <w:rsid w:val="00A03C6A"/>
    <w:rsid w:val="00A03C75"/>
    <w:rsid w:val="00A07DA0"/>
    <w:rsid w:val="00A200CD"/>
    <w:rsid w:val="00A20ED6"/>
    <w:rsid w:val="00A231A7"/>
    <w:rsid w:val="00A23ACC"/>
    <w:rsid w:val="00A2685C"/>
    <w:rsid w:val="00A34192"/>
    <w:rsid w:val="00A344ED"/>
    <w:rsid w:val="00A36A7C"/>
    <w:rsid w:val="00A36EB4"/>
    <w:rsid w:val="00A3788D"/>
    <w:rsid w:val="00A42778"/>
    <w:rsid w:val="00A43769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9464B"/>
    <w:rsid w:val="00AA22F1"/>
    <w:rsid w:val="00AA3818"/>
    <w:rsid w:val="00AB2E6A"/>
    <w:rsid w:val="00AC0B4C"/>
    <w:rsid w:val="00AC2C1C"/>
    <w:rsid w:val="00AC495C"/>
    <w:rsid w:val="00AC67FD"/>
    <w:rsid w:val="00AD3F38"/>
    <w:rsid w:val="00AD4AFD"/>
    <w:rsid w:val="00AD76E0"/>
    <w:rsid w:val="00AF4AB1"/>
    <w:rsid w:val="00AF6063"/>
    <w:rsid w:val="00AF6DA1"/>
    <w:rsid w:val="00B00253"/>
    <w:rsid w:val="00B026F0"/>
    <w:rsid w:val="00B074A5"/>
    <w:rsid w:val="00B1217C"/>
    <w:rsid w:val="00B12C3C"/>
    <w:rsid w:val="00B17BCF"/>
    <w:rsid w:val="00B21262"/>
    <w:rsid w:val="00B31549"/>
    <w:rsid w:val="00B31792"/>
    <w:rsid w:val="00B3201B"/>
    <w:rsid w:val="00B45284"/>
    <w:rsid w:val="00B4695C"/>
    <w:rsid w:val="00B50DA2"/>
    <w:rsid w:val="00B51A5E"/>
    <w:rsid w:val="00B5609F"/>
    <w:rsid w:val="00B5670E"/>
    <w:rsid w:val="00B6700D"/>
    <w:rsid w:val="00B71727"/>
    <w:rsid w:val="00B73C5B"/>
    <w:rsid w:val="00B74DFF"/>
    <w:rsid w:val="00B77EC3"/>
    <w:rsid w:val="00B852D7"/>
    <w:rsid w:val="00B858C8"/>
    <w:rsid w:val="00B87261"/>
    <w:rsid w:val="00B910DB"/>
    <w:rsid w:val="00B91DC4"/>
    <w:rsid w:val="00BB2EA1"/>
    <w:rsid w:val="00BB315F"/>
    <w:rsid w:val="00BC1013"/>
    <w:rsid w:val="00BC679F"/>
    <w:rsid w:val="00BD340B"/>
    <w:rsid w:val="00BD70CB"/>
    <w:rsid w:val="00BE286E"/>
    <w:rsid w:val="00BE46A0"/>
    <w:rsid w:val="00BE5403"/>
    <w:rsid w:val="00BF22EE"/>
    <w:rsid w:val="00BF7484"/>
    <w:rsid w:val="00C1086C"/>
    <w:rsid w:val="00C11C31"/>
    <w:rsid w:val="00C140FD"/>
    <w:rsid w:val="00C164BE"/>
    <w:rsid w:val="00C17199"/>
    <w:rsid w:val="00C21E54"/>
    <w:rsid w:val="00C26A81"/>
    <w:rsid w:val="00C31DAD"/>
    <w:rsid w:val="00C41D94"/>
    <w:rsid w:val="00C43C6F"/>
    <w:rsid w:val="00C451AD"/>
    <w:rsid w:val="00C45A14"/>
    <w:rsid w:val="00C510D6"/>
    <w:rsid w:val="00C606E0"/>
    <w:rsid w:val="00C61F5C"/>
    <w:rsid w:val="00C670C7"/>
    <w:rsid w:val="00C727CF"/>
    <w:rsid w:val="00C861F0"/>
    <w:rsid w:val="00C9065C"/>
    <w:rsid w:val="00C9304B"/>
    <w:rsid w:val="00CA298A"/>
    <w:rsid w:val="00CA59FB"/>
    <w:rsid w:val="00CB4E8E"/>
    <w:rsid w:val="00CC203A"/>
    <w:rsid w:val="00CC4885"/>
    <w:rsid w:val="00CE6D53"/>
    <w:rsid w:val="00CF2264"/>
    <w:rsid w:val="00CF43AE"/>
    <w:rsid w:val="00CF4735"/>
    <w:rsid w:val="00D03F67"/>
    <w:rsid w:val="00D06A0C"/>
    <w:rsid w:val="00D1057B"/>
    <w:rsid w:val="00D14CD4"/>
    <w:rsid w:val="00D20AE8"/>
    <w:rsid w:val="00D217EF"/>
    <w:rsid w:val="00D2275F"/>
    <w:rsid w:val="00D30F9E"/>
    <w:rsid w:val="00D31FD9"/>
    <w:rsid w:val="00D32B06"/>
    <w:rsid w:val="00D33E2F"/>
    <w:rsid w:val="00D462F2"/>
    <w:rsid w:val="00D60EEF"/>
    <w:rsid w:val="00D66834"/>
    <w:rsid w:val="00D7066F"/>
    <w:rsid w:val="00D80BF2"/>
    <w:rsid w:val="00D849B3"/>
    <w:rsid w:val="00D927D1"/>
    <w:rsid w:val="00D92E75"/>
    <w:rsid w:val="00D934C4"/>
    <w:rsid w:val="00D9558D"/>
    <w:rsid w:val="00DA0785"/>
    <w:rsid w:val="00DA4D34"/>
    <w:rsid w:val="00DB2F58"/>
    <w:rsid w:val="00DB4C92"/>
    <w:rsid w:val="00DC3FA1"/>
    <w:rsid w:val="00DC7DF7"/>
    <w:rsid w:val="00DD28A0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4757"/>
    <w:rsid w:val="00E15CEE"/>
    <w:rsid w:val="00E232B9"/>
    <w:rsid w:val="00E252FF"/>
    <w:rsid w:val="00E31342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6932"/>
    <w:rsid w:val="00E86D7C"/>
    <w:rsid w:val="00E87E58"/>
    <w:rsid w:val="00E92FE7"/>
    <w:rsid w:val="00E95F9F"/>
    <w:rsid w:val="00E96CF0"/>
    <w:rsid w:val="00E97BF0"/>
    <w:rsid w:val="00EA296C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59D6"/>
    <w:rsid w:val="00EF6765"/>
    <w:rsid w:val="00F10007"/>
    <w:rsid w:val="00F11930"/>
    <w:rsid w:val="00F14411"/>
    <w:rsid w:val="00F15374"/>
    <w:rsid w:val="00F2020C"/>
    <w:rsid w:val="00F36B75"/>
    <w:rsid w:val="00F40F76"/>
    <w:rsid w:val="00F412AF"/>
    <w:rsid w:val="00F45C1D"/>
    <w:rsid w:val="00F45C61"/>
    <w:rsid w:val="00F475D3"/>
    <w:rsid w:val="00F52CFC"/>
    <w:rsid w:val="00F56D35"/>
    <w:rsid w:val="00F632B6"/>
    <w:rsid w:val="00F66A50"/>
    <w:rsid w:val="00F70559"/>
    <w:rsid w:val="00F75973"/>
    <w:rsid w:val="00F83AB0"/>
    <w:rsid w:val="00F83F16"/>
    <w:rsid w:val="00F879D4"/>
    <w:rsid w:val="00F907C8"/>
    <w:rsid w:val="00F926A9"/>
    <w:rsid w:val="00FA598A"/>
    <w:rsid w:val="00FB0475"/>
    <w:rsid w:val="00FB08DF"/>
    <w:rsid w:val="00FB105B"/>
    <w:rsid w:val="00FB206C"/>
    <w:rsid w:val="00FB667E"/>
    <w:rsid w:val="00FC4919"/>
    <w:rsid w:val="00FD322F"/>
    <w:rsid w:val="00FE1286"/>
    <w:rsid w:val="00FE25C9"/>
    <w:rsid w:val="00FF3ED6"/>
    <w:rsid w:val="0D734950"/>
    <w:rsid w:val="1024C0BF"/>
    <w:rsid w:val="27EE780B"/>
    <w:rsid w:val="332B2B1A"/>
    <w:rsid w:val="3A18785D"/>
    <w:rsid w:val="51A1FFAF"/>
    <w:rsid w:val="6C219762"/>
    <w:rsid w:val="74C595D2"/>
    <w:rsid w:val="74C59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00121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1D66AF"/>
    <w:pPr>
      <w:tabs>
        <w:tab w:val="left" w:pos="360"/>
        <w:tab w:val="right" w:leader="dot" w:pos="8494"/>
      </w:tabs>
      <w:spacing w:line="480" w:lineRule="auto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metab" w:customStyle="1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semiHidden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styleId="AndrBorges-Normal" w:customStyle="1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styleId="AndrBorges-NormalChar" w:customStyle="1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styleId="CharChar1CharCharCharCharCharChar" w:customStyle="1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styleId="ARIAL10L" w:customStyle="1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exemplo" w:customStyle="1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styleId="ARIAL10LB" w:customStyle="1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styleId="FooterChar" w:customStyle="1">
    <w:name w:val="Footer Char"/>
    <w:basedOn w:val="DefaultParagraphFont"/>
    <w:link w:val="Footer"/>
    <w:uiPriority w:val="99"/>
    <w:rsid w:val="008005D7"/>
    <w:rPr>
      <w:sz w:val="24"/>
      <w:szCs w:val="24"/>
    </w:rPr>
  </w:style>
  <w:style w:type="paragraph" w:styleId="Estilo3" w:customStyle="1">
    <w:name w:val="Estilo3"/>
    <w:basedOn w:val="ListParagraph"/>
    <w:autoRedefine/>
    <w:qFormat/>
    <w:rsid w:val="004719AE"/>
    <w:pPr>
      <w:spacing w:before="240" w:after="240" w:line="276" w:lineRule="auto"/>
      <w:ind w:left="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4719AE"/>
    <w:rPr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D9558D"/>
  </w:style>
  <w:style w:type="character" w:styleId="eop" w:customStyle="1">
    <w:name w:val="eop"/>
    <w:basedOn w:val="DefaultParagraphFont"/>
    <w:rsid w:val="00D9558D"/>
  </w:style>
  <w:style w:type="paragraph" w:styleId="paragraph" w:customStyle="1">
    <w:name w:val="paragraph"/>
    <w:basedOn w:val="Normal"/>
    <w:rsid w:val="00D9558D"/>
    <w:pPr>
      <w:spacing w:before="100" w:beforeAutospacing="1" w:after="100" w:afterAutospacing="1"/>
    </w:pPr>
    <w:rPr>
      <w:lang w:val="en-US" w:eastAsia="en-US"/>
    </w:rPr>
  </w:style>
  <w:style w:type="paragraph" w:styleId="Style1" w:customStyle="1">
    <w:name w:val="Style1"/>
    <w:basedOn w:val="ListParagraph"/>
    <w:qFormat/>
    <w:rsid w:val="00D9558D"/>
    <w:pPr>
      <w:tabs>
        <w:tab w:val="num" w:pos="360"/>
      </w:tabs>
      <w:spacing w:before="240" w:after="240" w:line="360" w:lineRule="auto"/>
      <w:ind w:hanging="360"/>
      <w:jc w:val="both"/>
      <w:outlineLvl w:val="1"/>
    </w:pPr>
    <w:rPr>
      <w:rFonts w:asciiTheme="minorHAnsi" w:hAnsiTheme="minorHAnsi"/>
      <w:b/>
      <w:bCs/>
      <w:lang w:val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D9558D"/>
    <w:pPr>
      <w:keepLines/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DF7F5CE0-D208-44D0-9D36-0D46A31D2B35}"/>
</file>

<file path=customXml/itemProps2.xml><?xml version="1.0" encoding="utf-8"?>
<ds:datastoreItem xmlns:ds="http://schemas.openxmlformats.org/officeDocument/2006/customXml" ds:itemID="{78895237-0B04-4A71-8D1E-7C532E3636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CPM Braxis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Ferri, Fabio</cp:lastModifiedBy>
  <cp:revision>4</cp:revision>
  <cp:lastPrinted>2008-03-11T22:09:00Z</cp:lastPrinted>
  <dcterms:created xsi:type="dcterms:W3CDTF">2026-07-16T19:04:00Z</dcterms:created>
  <dcterms:modified xsi:type="dcterms:W3CDTF">2026-08-10T19:03:25Z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