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9C00" w14:textId="2F84ED91" w:rsidR="00F94A97" w:rsidRDefault="007D415A" w:rsidP="007D415A">
      <w:pPr>
        <w:pStyle w:val="Title"/>
      </w:pPr>
      <w:r>
        <w:t>CrowSoft DevOps Tools</w:t>
      </w:r>
    </w:p>
    <w:p w14:paraId="27FD6F5D" w14:textId="199A95FD" w:rsidR="007D415A" w:rsidRDefault="007D415A" w:rsidP="007D415A"/>
    <w:p w14:paraId="5A78DB3B" w14:textId="58E235CE" w:rsidR="007D415A" w:rsidRPr="007D415A" w:rsidRDefault="007D415A" w:rsidP="007D415A">
      <w:r>
        <w:rPr>
          <w:noProof/>
        </w:rPr>
        <w:drawing>
          <wp:inline distT="0" distB="0" distL="0" distR="0" wp14:anchorId="79370BF4" wp14:editId="1CF7CE91">
            <wp:extent cx="5731510" cy="3573145"/>
            <wp:effectExtent l="19050" t="19050" r="2159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15A" w:rsidRPr="007D4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5A"/>
    <w:rsid w:val="007D415A"/>
    <w:rsid w:val="00F9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2C1C"/>
  <w15:chartTrackingRefBased/>
  <w15:docId w15:val="{9C8A3384-8E72-4FBD-8E2F-A2C963F6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Liam Whorriskey</cp:lastModifiedBy>
  <cp:revision>1</cp:revision>
  <dcterms:created xsi:type="dcterms:W3CDTF">2019-04-07T15:54:00Z</dcterms:created>
  <dcterms:modified xsi:type="dcterms:W3CDTF">2019-04-07T15:58:00Z</dcterms:modified>
</cp:coreProperties>
</file>