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AE" w:rsidRDefault="006746D4" w:rsidP="006746D4">
      <w:pPr>
        <w:pStyle w:val="Title"/>
      </w:pPr>
      <w:r>
        <w:t>CrowSoft Sprint</w:t>
      </w:r>
      <w:r w:rsidR="008A415F">
        <w:t xml:space="preserve"> </w:t>
      </w:r>
      <w:r w:rsidR="00741061">
        <w:t>4</w:t>
      </w:r>
      <w:r>
        <w:t xml:space="preserve"> Retrospective</w:t>
      </w:r>
    </w:p>
    <w:p w:rsidR="006746D4" w:rsidRDefault="006746D4" w:rsidP="006746D4"/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:rsidR="00741061" w:rsidRPr="00741061" w:rsidRDefault="00741061" w:rsidP="007410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1061">
        <w:rPr>
          <w:sz w:val="24"/>
          <w:szCs w:val="24"/>
        </w:rPr>
        <w:t>Audit/presentation session.</w:t>
      </w:r>
    </w:p>
    <w:p w:rsidR="00741061" w:rsidRDefault="00741061" w:rsidP="007410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1061">
        <w:rPr>
          <w:sz w:val="24"/>
          <w:szCs w:val="24"/>
        </w:rPr>
        <w:t>A good takeaway from meeting that we need security plan</w:t>
      </w:r>
    </w:p>
    <w:p w:rsidR="002C6187" w:rsidRDefault="002C6187" w:rsidP="007410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infrastructure setup </w:t>
      </w:r>
      <w:r>
        <w:rPr>
          <w:sz w:val="24"/>
          <w:szCs w:val="24"/>
        </w:rPr>
        <w:t xml:space="preserve">near </w:t>
      </w:r>
      <w:r w:rsidRPr="002C6187">
        <w:rPr>
          <w:sz w:val="24"/>
          <w:szCs w:val="24"/>
        </w:rPr>
        <w:t>completion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Communication throughout the scrum and sprint planning meetings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Meetings where producti</w:t>
      </w:r>
      <w:r>
        <w:rPr>
          <w:sz w:val="24"/>
          <w:szCs w:val="24"/>
        </w:rPr>
        <w:t>ve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Use of JIRA is improving with each sprint</w:t>
      </w:r>
      <w:r w:rsidR="00741061">
        <w:rPr>
          <w:sz w:val="24"/>
          <w:szCs w:val="24"/>
        </w:rPr>
        <w:t>, added EPICS to the sprints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Starting to think of the bigger picture - tying in all the components together</w:t>
      </w:r>
    </w:p>
    <w:p w:rsidR="00E05257" w:rsidRPr="008A415F" w:rsidRDefault="00E05257" w:rsidP="008A415F">
      <w:pPr>
        <w:rPr>
          <w:sz w:val="24"/>
          <w:szCs w:val="24"/>
        </w:rPr>
      </w:pPr>
      <w:r w:rsidRPr="008A415F">
        <w:rPr>
          <w:b/>
          <w:sz w:val="24"/>
          <w:szCs w:val="24"/>
        </w:rPr>
        <w:t>Not so Well</w:t>
      </w:r>
    </w:p>
    <w:p w:rsidR="00741061" w:rsidRPr="00741061" w:rsidRDefault="00741061" w:rsidP="00741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1061">
        <w:rPr>
          <w:sz w:val="24"/>
          <w:szCs w:val="24"/>
        </w:rPr>
        <w:t>Being locked out of Jenkins over the weekend</w:t>
      </w:r>
    </w:p>
    <w:p w:rsidR="00741061" w:rsidRPr="00741061" w:rsidRDefault="00741061" w:rsidP="00741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1061">
        <w:rPr>
          <w:sz w:val="24"/>
          <w:szCs w:val="24"/>
        </w:rPr>
        <w:t>Quite a few stories were carried over (mine included had difficulty implementing what I was trying to do and did not reach out for help)</w:t>
      </w:r>
    </w:p>
    <w:p w:rsidR="00741061" w:rsidRDefault="00741061" w:rsidP="00741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1061">
        <w:rPr>
          <w:sz w:val="24"/>
          <w:szCs w:val="24"/>
        </w:rPr>
        <w:t>Also had tunnel vision on one job and ignored a simple job that was carried over.</w:t>
      </w:r>
    </w:p>
    <w:p w:rsidR="00741061" w:rsidRDefault="00741061" w:rsidP="00741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1061">
        <w:rPr>
          <w:sz w:val="24"/>
          <w:szCs w:val="24"/>
        </w:rPr>
        <w:t>Documents branch needs additional branch</w:t>
      </w:r>
    </w:p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Improve going forward</w:t>
      </w:r>
    </w:p>
    <w:p w:rsidR="00741061" w:rsidRPr="00741061" w:rsidRDefault="00741061" w:rsidP="007410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1061">
        <w:rPr>
          <w:sz w:val="24"/>
          <w:szCs w:val="24"/>
        </w:rPr>
        <w:t xml:space="preserve">Update </w:t>
      </w:r>
      <w:proofErr w:type="spellStart"/>
      <w:r w:rsidRPr="00741061">
        <w:rPr>
          <w:sz w:val="24"/>
          <w:szCs w:val="24"/>
        </w:rPr>
        <w:t>Jira</w:t>
      </w:r>
      <w:proofErr w:type="spellEnd"/>
      <w:r w:rsidRPr="00741061">
        <w:rPr>
          <w:sz w:val="24"/>
          <w:szCs w:val="24"/>
        </w:rPr>
        <w:t xml:space="preserve"> stories if you are experiencing problems : </w:t>
      </w:r>
      <w:proofErr w:type="spellStart"/>
      <w:r w:rsidRPr="00741061">
        <w:rPr>
          <w:sz w:val="24"/>
          <w:szCs w:val="24"/>
        </w:rPr>
        <w:t>urls</w:t>
      </w:r>
      <w:proofErr w:type="spellEnd"/>
      <w:r w:rsidRPr="00741061">
        <w:rPr>
          <w:sz w:val="24"/>
          <w:szCs w:val="24"/>
        </w:rPr>
        <w:t xml:space="preserve"> being used /errors received / locations where items are</w:t>
      </w:r>
    </w:p>
    <w:p w:rsidR="003D67AB" w:rsidRPr="00E05257" w:rsidRDefault="00741061" w:rsidP="007410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1061">
        <w:rPr>
          <w:sz w:val="24"/>
          <w:szCs w:val="24"/>
        </w:rPr>
        <w:t>This would help trouble shooting having a good base to start a discussion (look for help)</w:t>
      </w:r>
    </w:p>
    <w:p w:rsidR="006746D4" w:rsidRPr="006746D4" w:rsidRDefault="006746D4" w:rsidP="006746D4">
      <w:pPr>
        <w:rPr>
          <w:b/>
          <w:sz w:val="24"/>
          <w:szCs w:val="24"/>
        </w:rPr>
      </w:pPr>
    </w:p>
    <w:p w:rsidR="006746D4" w:rsidRPr="006746D4" w:rsidRDefault="006746D4" w:rsidP="006746D4">
      <w:pPr>
        <w:rPr>
          <w:sz w:val="24"/>
          <w:szCs w:val="24"/>
        </w:rPr>
      </w:pPr>
    </w:p>
    <w:sectPr w:rsidR="006746D4" w:rsidRPr="006746D4" w:rsidSect="000856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52B" w:rsidRDefault="00BF752B" w:rsidP="00741061">
      <w:pPr>
        <w:spacing w:after="0" w:line="240" w:lineRule="auto"/>
      </w:pPr>
      <w:r>
        <w:separator/>
      </w:r>
    </w:p>
  </w:endnote>
  <w:endnote w:type="continuationSeparator" w:id="0">
    <w:p w:rsidR="00BF752B" w:rsidRDefault="00BF752B" w:rsidP="0074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52B" w:rsidRDefault="00BF752B" w:rsidP="00741061">
      <w:pPr>
        <w:spacing w:after="0" w:line="240" w:lineRule="auto"/>
      </w:pPr>
      <w:r>
        <w:separator/>
      </w:r>
    </w:p>
  </w:footnote>
  <w:footnote w:type="continuationSeparator" w:id="0">
    <w:p w:rsidR="00BF752B" w:rsidRDefault="00BF752B" w:rsidP="0074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061" w:rsidRDefault="00741061">
    <w:pPr>
      <w:pStyle w:val="Header"/>
    </w:pPr>
    <w:r>
      <w:t xml:space="preserve">Charles </w:t>
    </w:r>
    <w:proofErr w:type="spellStart"/>
    <w:r>
      <w:t>Aylward</w:t>
    </w:r>
    <w:proofErr w:type="spellEnd"/>
    <w:r>
      <w:t xml:space="preserve"> (20 April 2019)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69F"/>
    <w:multiLevelType w:val="hybridMultilevel"/>
    <w:tmpl w:val="CACEEB0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B0C78"/>
    <w:multiLevelType w:val="hybridMultilevel"/>
    <w:tmpl w:val="176E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6C5E6D"/>
    <w:multiLevelType w:val="hybridMultilevel"/>
    <w:tmpl w:val="92C0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6D4"/>
    <w:rsid w:val="000856B7"/>
    <w:rsid w:val="00214DDE"/>
    <w:rsid w:val="002C6187"/>
    <w:rsid w:val="00355BBC"/>
    <w:rsid w:val="003D67AB"/>
    <w:rsid w:val="004A5FF0"/>
    <w:rsid w:val="005874AE"/>
    <w:rsid w:val="006746D4"/>
    <w:rsid w:val="00741061"/>
    <w:rsid w:val="008A415F"/>
    <w:rsid w:val="00AE02B7"/>
    <w:rsid w:val="00BF752B"/>
    <w:rsid w:val="00E0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5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061"/>
  </w:style>
  <w:style w:type="paragraph" w:styleId="Footer">
    <w:name w:val="footer"/>
    <w:basedOn w:val="Normal"/>
    <w:link w:val="FooterChar"/>
    <w:uiPriority w:val="99"/>
    <w:semiHidden/>
    <w:unhideWhenUsed/>
    <w:rsid w:val="0074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Charles Aylward</cp:lastModifiedBy>
  <cp:revision>2</cp:revision>
  <dcterms:created xsi:type="dcterms:W3CDTF">2019-05-03T18:05:00Z</dcterms:created>
  <dcterms:modified xsi:type="dcterms:W3CDTF">2019-05-03T18:05:00Z</dcterms:modified>
</cp:coreProperties>
</file>