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3: Agregando CSS y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archivo llamado index, con la extensión .html y agregue el siguiente texto.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lang=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"en-US"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&gt;File examples&lt;/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content=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"Eduardo Oviedo"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content=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"This is an example page to demonstrate usage of metadata on web pages."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&gt;Meta examples&lt;/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&gt;Japanese example: ご飯が熱い。&lt;/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Asegúrese de cambiar los metadatos de author y description.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archivo llamado script con la extensión .js y agregue el siguiente texto.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'ul'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info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html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'html'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br w:type="textWrapping"/>
              <w:t xml:space="preserve">info.textContent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'Below is a dynamic list. Click anywhere outside the list to add a new list item. Click an existing list item to change its text to something else.'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.body.appendChild(info);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.body.appendChild(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br w:type="textWrapping"/>
              <w:t xml:space="preserve">html.onclick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listItem =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'li'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listContent = prompt(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'What content do you want the list item to have?'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t xml:space="preserve">  listItem.textContent = listContent;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.appendChild(listItem);</w:t>
              <w:br w:type="textWrapping"/>
              <w:br w:type="textWrapping"/>
              <w:t xml:space="preserve">  listItem.onclick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(e) {</w:t>
              <w:br w:type="textWrapping"/>
              <w:t xml:space="preserve">    e.stopPropagation();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listContent = prompt(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'Enter new content for your list item'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.textContent = listContent;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archivo llamado style con la extensión .css y agregue el siguiente código.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green;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20px;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red;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10px;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1px solid black;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20px;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los elementos necesarios al head para el css y JavaScript.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...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link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rel=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"style.css"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"script.js"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defer&gt;&lt;/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