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5: Menú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el siguiente repositorio.</w:t>
        <w:br w:type="textWrapping"/>
        <w:t xml:space="preserve">https://github.com/edWAR6/html-menu-example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Siga las instrucciones del profesor.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lista desordenada que contenga links en cada una de las páginas. Recuerde eliminar el link a la página que corresponde, cuando es la misma.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&gt;Homepage&lt;/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&lt;!-- put navigation menu just below here --&gt;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"pictures.html"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"projects.html"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&gt;Projects&lt;/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"social.html"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&gt;Social&lt;/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&gt;Homepage&lt;/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&gt;Welcome to my exciting homepage&lt;/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pictures.html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&lt;!-- put navigation menu just below here --&gt;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"index.html"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"projects.html"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&gt;Projects&lt;/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"social.html"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&gt;Social&lt;/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&gt;My pictures will go here, when I start taking some.&lt;/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projects.html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&gt;Projects&lt;/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&lt;!-- put navigation menu just below here --&gt;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"index.html"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"pictures.html"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&gt;Projects&lt;/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"social.html"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&gt;Social&lt;/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&gt;My projects&lt;/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&gt;Welcome to my project page, showing what exciting things I am currently doing.&lt;/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social.html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&gt;Social&lt;/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&lt;!-- put navigation menu just below here --&gt;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"index.html"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"pictures.html"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&gt;Pictures&lt;/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"projects.html"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&gt;Projects&lt;/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&gt;Social&lt;/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&gt;Social media&lt;/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&gt;Welcome to my social media page. I am currently antisocial, but will start putting my social media widgets on here when the time is right.&lt;/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