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</w:rPr>
        <w:t>Video Script: Section 2 Video 1 Drawing lines</w:t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tbl>
      <w:tblPr>
        <w:jc w:val="left"/>
        <w:tblInd w:type="dxa" w:w="-1278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528"/>
        <w:gridCol w:w="2632"/>
        <w:gridCol w:w="4101"/>
        <w:gridCol w:w="3375"/>
      </w:tblGrid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No.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Description</w:t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Action on screen</w:t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Narration</w:t>
            </w:r>
          </w:p>
        </w:tc>
      </w:tr>
      <w:tr>
        <w:trPr>
          <w:trHeight w:hRule="atLeast" w:val="2723"/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Introduction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(Outcome and why it is desirable)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This should give the viewer an idea of the outcome of the task at the beginning of the videos and set the stage and expectations of the viewer.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Refer PPT slide</w:t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</w:pPr>
            <w:r>
              <w:rPr/>
            </w:r>
          </w:p>
          <w:p>
            <w:pPr>
              <w:pStyle w:val="style0"/>
              <w:spacing w:line="100" w:lineRule="atLeast"/>
              <w:ind w:hanging="720" w:left="720" w:right="0"/>
            </w:pPr>
            <w:r>
              <w:rPr/>
              <w:t>Hi, in this section of the course, we will take a look at basic plots that often come up during data analysis:</w:t>
            </w:r>
          </w:p>
          <w:p>
            <w:pPr>
              <w:pStyle w:val="style45"/>
              <w:numPr>
                <w:ilvl w:val="0"/>
                <w:numId w:val="1"/>
              </w:numPr>
              <w:spacing w:line="100" w:lineRule="atLeast"/>
            </w:pPr>
            <w:r>
              <w:rPr/>
              <w:t>Lines</w:t>
            </w:r>
          </w:p>
          <w:p>
            <w:pPr>
              <w:pStyle w:val="style45"/>
              <w:numPr>
                <w:ilvl w:val="0"/>
                <w:numId w:val="1"/>
              </w:numPr>
              <w:spacing w:line="100" w:lineRule="atLeast"/>
            </w:pPr>
            <w:r>
              <w:rPr/>
              <w:t>Paths</w:t>
            </w:r>
          </w:p>
          <w:p>
            <w:pPr>
              <w:pStyle w:val="style45"/>
              <w:numPr>
                <w:ilvl w:val="0"/>
                <w:numId w:val="1"/>
              </w:numPr>
              <w:spacing w:line="100" w:lineRule="atLeast"/>
            </w:pPr>
            <w:r>
              <w:rPr/>
              <w:t>Bar charts</w:t>
            </w:r>
          </w:p>
          <w:p>
            <w:pPr>
              <w:pStyle w:val="style45"/>
              <w:numPr>
                <w:ilvl w:val="0"/>
                <w:numId w:val="1"/>
              </w:numPr>
              <w:spacing w:line="100" w:lineRule="atLeast"/>
            </w:pPr>
            <w:r>
              <w:rPr/>
              <w:t>Histograms and density plots</w:t>
            </w:r>
          </w:p>
          <w:p>
            <w:pPr>
              <w:pStyle w:val="style45"/>
              <w:numPr>
                <w:ilvl w:val="0"/>
                <w:numId w:val="1"/>
              </w:numPr>
              <w:spacing w:line="100" w:lineRule="atLeast"/>
            </w:pPr>
            <w:r>
              <w:rPr/>
              <w:t xml:space="preserve">Boxplots </w:t>
            </w:r>
          </w:p>
          <w:p>
            <w:pPr>
              <w:pStyle w:val="style0"/>
              <w:spacing w:line="100" w:lineRule="atLeast"/>
            </w:pPr>
            <w:r>
              <w:rPr/>
            </w:r>
          </w:p>
          <w:p>
            <w:pPr>
              <w:pStyle w:val="style0"/>
              <w:spacing w:after="200" w:before="0" w:line="100" w:lineRule="atLeast"/>
            </w:pPr>
            <w:r>
              <w:rPr>
                <w:b/>
              </w:rPr>
              <w:t>In this video</w:t>
            </w:r>
            <w:r>
              <w:rPr/>
              <w:t>, we will learn how to use geom_line() to make lines very easily.</w:t>
            </w:r>
          </w:p>
        </w:tc>
      </w:tr>
      <w:tr>
        <w:trPr>
          <w:trHeight w:hRule="atLeast" w:val="1698"/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2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Context(Problem/Solution)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Present the viewer with a real-world solution and how the situation would pose as a challenge. It always helps to draw the viewer's attention using a use-case. </w:t>
            </w:r>
            <w:r>
              <w:rPr>
                <w:shd w:fill="FFFF00" w:val="clear"/>
              </w:rPr>
              <w:t>Metadata template</w:t>
            </w:r>
            <w:r>
              <w:rPr/>
              <w:t xml:space="preserve"> can be used here.</w:t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So far, we only have plotted individual data points on a scatter plot, using geom_points().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It often makes sense to connect the data points, </w:t>
            </w:r>
            <w:r>
              <w:rPr>
                <w:strike/>
              </w:rPr>
              <w:t>e.g. body temperature over time.</w:t>
            </w:r>
            <w:r>
              <w:rPr/>
              <w:t xml:space="preserve"> Lines can also be used for visualizing two continuous variables. For this, we are going to use geom_line().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3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Guidance (How to do it and how it works)</w:t>
            </w:r>
            <w:r>
              <w:rPr/>
              <w:t xml:space="preserve">: </w:t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Switch to RStudio.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Open activity_02_01.R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Run the first few lines.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In RStudio, open ‘activity_02_01.R’.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Run the first few lines in the console, up until ‘head(X)’.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As usual, select the text and press ctrl+enter.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4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In the console:    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index Stock   value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6015   435  FTSE 2868.00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3424  1564   SMI 5669.90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6325   745  FTSE 3106.00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1100  1100   DAX 2305.58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3787    67   CAC 1887.40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2490   630   SMI 2741.90</w:t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</w:pPr>
            <w:r>
              <w:rPr/>
              <w:t>On the screen, you’ll notice that we have a sample data set created from a recording of stock market values (EuStockMarkets). This is a data frame with 3 columns:</w:t>
            </w:r>
          </w:p>
          <w:p>
            <w:pPr>
              <w:pStyle w:val="style45"/>
              <w:numPr>
                <w:ilvl w:val="0"/>
                <w:numId w:val="2"/>
              </w:numPr>
              <w:spacing w:line="100" w:lineRule="atLeast"/>
            </w:pPr>
            <w:r>
              <w:rPr/>
              <w:t>index: an index which increases with time.</w:t>
            </w:r>
          </w:p>
          <w:p>
            <w:pPr>
              <w:pStyle w:val="style45"/>
              <w:numPr>
                <w:ilvl w:val="0"/>
                <w:numId w:val="2"/>
              </w:numPr>
              <w:spacing w:line="100" w:lineRule="atLeast"/>
            </w:pPr>
            <w:r>
              <w:rPr/>
              <w:t>stock: the name of the stock</w:t>
            </w:r>
          </w:p>
          <w:p>
            <w:pPr>
              <w:pStyle w:val="style45"/>
              <w:numPr>
                <w:ilvl w:val="0"/>
                <w:numId w:val="2"/>
              </w:numPr>
              <w:spacing w:after="200" w:before="0" w:line="100" w:lineRule="atLeast"/>
            </w:pPr>
            <w:r>
              <w:rPr/>
              <w:t>value: the value of the stock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5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bookmarkStart w:id="0" w:name="__DdeLink__183_1900650692"/>
            <w:bookmarkEnd w:id="0"/>
            <w:r>
              <w:rPr/>
              <w:t>Highlight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 shuffle the rows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X &lt;- X[sample(1:nrow(X)),]</w:t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We have also removed 200 rows at random and shuffled the index.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Run ggplot(X) +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geom_line( aes( x = index, y = value, colour = Stock)) +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ggtitle("geom_lines, using colour")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drawing>
                <wp:inline distB="0" distL="0" distR="0" distT="0">
                  <wp:extent cx="2326005" cy="1863725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6005" cy="1863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We use the aesthetics ‘colour’ to differentiate the stocks: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ggplot(X) +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geom_line( aes( x = index, y = value, colour = Stock)) +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ggtitle("geom_lines, using colour")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Geom_line() requires at least 2 aesthetics: x and y. It will connect the points along those coordinates with a line, but will also make sure to sort the values for x in increasing order.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We see that despite the index having been shuffled, the  points are arranged in the correct time order.</w:t>
            </w:r>
            <w:r>
              <w:rPr>
                <w:rFonts w:ascii="Segoe UI" w:cs="Calibri" w:eastAsia="SimSun" w:hAnsi="Segoe UI"/>
                <w:color w:val="00000A"/>
                <w:sz w:val="20"/>
              </w:rPr>
              <w:t xml:space="preserve"> Lines are always drawn from left to right.  They never zigzag across the plot.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It automatically produces a legend on the graph.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Run the second example: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# plotting without grouping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ggplot(X) +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geom_line( aes( x = index, y = value)) +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ggtitle("geom_lines, without defining groups")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Run the second example.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In this case, all the datapoints are joined up since we didn’t give ggplot any information as to how to differentiate between them. This is obviously not terribly useful.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6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Run the third example: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ggplot(X) +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geom_line( aes( x = index, y = value, group = Stock)) +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ggtitle("geom_lines, using group ")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Run the third example: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ggplot(X) +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geom_line( aes( x = index, y = value, group = Stock)) +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ggtitle("geom_lines, using group only")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7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Highlight ‘group = Stock’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In this case,  we used the aesthetics ‘group’ in order to separate the four different stocks,.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8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9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10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11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12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13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14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15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16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Conclusion:</w:t>
            </w:r>
            <w:r>
              <w:rPr>
                <w:lang w:eastAsia="en-IN"/>
              </w:rPr>
              <w:t>The video concludes by showing the viewer that the goal has been achieved, and reminding them why they should be happy about that. A PowerPoint summary slide with the key points emphasized would make it easier for the viewer to remember what was covered in the video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Last slide of the PPT</w:t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In this video, we’ve seen Geom_line(), which allows you to connect data points in a graph, which is especially useful </w:t>
            </w:r>
            <w:bookmarkStart w:id="1" w:name="_GoBack"/>
            <w:bookmarkEnd w:id="1"/>
            <w:r>
              <w:rPr/>
              <w:t>for time series or for visualizing the relation between two  variables.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In the next video, we will see how to draw paths.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widowControl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DejaVu Sans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annotation reference"/>
    <w:basedOn w:val="style15"/>
    <w:next w:val="style16"/>
    <w:rPr>
      <w:sz w:val="16"/>
      <w:szCs w:val="16"/>
    </w:rPr>
  </w:style>
  <w:style w:styleId="style17" w:type="character">
    <w:name w:val="Comment Text Char"/>
    <w:basedOn w:val="style15"/>
    <w:next w:val="style17"/>
    <w:rPr>
      <w:sz w:val="20"/>
      <w:szCs w:val="20"/>
    </w:rPr>
  </w:style>
  <w:style w:styleId="style18" w:type="character">
    <w:name w:val="Comment Subject Char"/>
    <w:basedOn w:val="style17"/>
    <w:next w:val="style18"/>
    <w:rPr>
      <w:b/>
      <w:bCs/>
      <w:sz w:val="20"/>
      <w:szCs w:val="20"/>
    </w:rPr>
  </w:style>
  <w:style w:styleId="style19" w:type="character">
    <w:name w:val="Balloon Text Char"/>
    <w:basedOn w:val="style15"/>
    <w:next w:val="style19"/>
    <w:rPr>
      <w:rFonts w:ascii="Tahoma" w:cs="Tahoma" w:hAnsi="Tahoma"/>
      <w:sz w:val="16"/>
      <w:szCs w:val="16"/>
    </w:rPr>
  </w:style>
  <w:style w:styleId="style20" w:type="character">
    <w:name w:val="Intense Quote Char"/>
    <w:basedOn w:val="style15"/>
    <w:next w:val="style20"/>
    <w:rPr>
      <w:b/>
      <w:bCs/>
      <w:i/>
      <w:iCs/>
      <w:color w:val="4F81BD"/>
    </w:rPr>
  </w:style>
  <w:style w:styleId="style21" w:type="character">
    <w:name w:val="Header Char"/>
    <w:basedOn w:val="style15"/>
    <w:next w:val="style21"/>
    <w:rPr/>
  </w:style>
  <w:style w:styleId="style22" w:type="character">
    <w:name w:val="Footer Char"/>
    <w:basedOn w:val="style15"/>
    <w:next w:val="style22"/>
    <w:rPr/>
  </w:style>
  <w:style w:styleId="style23" w:type="character">
    <w:name w:val="ListLabel 1"/>
    <w:next w:val="style23"/>
    <w:rPr>
      <w:rFonts w:cs="Courier New"/>
    </w:rPr>
  </w:style>
  <w:style w:styleId="style24" w:type="character">
    <w:name w:val="Intense Emphasis"/>
    <w:basedOn w:val="style15"/>
    <w:next w:val="style24"/>
    <w:rPr>
      <w:b/>
      <w:bCs/>
      <w:i/>
      <w:iCs/>
      <w:color w:val="4F81BD"/>
    </w:rPr>
  </w:style>
  <w:style w:styleId="style25" w:type="character">
    <w:name w:val="ListLabel 2"/>
    <w:next w:val="style25"/>
    <w:rPr>
      <w:rFonts w:cs="Symbol"/>
    </w:rPr>
  </w:style>
  <w:style w:styleId="style26" w:type="character">
    <w:name w:val="ListLabel 3"/>
    <w:next w:val="style26"/>
    <w:rPr>
      <w:rFonts w:cs="Courier New"/>
    </w:rPr>
  </w:style>
  <w:style w:styleId="style27" w:type="character">
    <w:name w:val="ListLabel 4"/>
    <w:next w:val="style27"/>
    <w:rPr>
      <w:rFonts w:cs="Wingdings"/>
    </w:rPr>
  </w:style>
  <w:style w:styleId="style28" w:type="character">
    <w:name w:val="ListLabel 5"/>
    <w:next w:val="style28"/>
    <w:rPr>
      <w:rFonts w:cs="Symbol"/>
    </w:rPr>
  </w:style>
  <w:style w:styleId="style29" w:type="character">
    <w:name w:val="ListLabel 6"/>
    <w:next w:val="style29"/>
    <w:rPr>
      <w:rFonts w:cs="Courier New"/>
    </w:rPr>
  </w:style>
  <w:style w:styleId="style30" w:type="character">
    <w:name w:val="ListLabel 7"/>
    <w:next w:val="style30"/>
    <w:rPr>
      <w:rFonts w:cs="Wingdings"/>
    </w:rPr>
  </w:style>
  <w:style w:styleId="style31" w:type="paragraph">
    <w:name w:val="Heading"/>
    <w:basedOn w:val="style0"/>
    <w:next w:val="style32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32" w:type="paragraph">
    <w:name w:val="Text body"/>
    <w:basedOn w:val="style0"/>
    <w:next w:val="style32"/>
    <w:pPr>
      <w:spacing w:after="120" w:before="0"/>
    </w:pPr>
    <w:rPr/>
  </w:style>
  <w:style w:styleId="style33" w:type="paragraph">
    <w:name w:val="List"/>
    <w:next w:val="style33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GB"/>
    </w:rPr>
  </w:style>
  <w:style w:styleId="style34" w:type="paragraph">
    <w:name w:val="Caption"/>
    <w:basedOn w:val="style0"/>
    <w:next w:val="style3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5" w:type="paragraph">
    <w:name w:val="Index"/>
    <w:basedOn w:val="style0"/>
    <w:next w:val="style35"/>
    <w:pPr>
      <w:suppressLineNumbers/>
    </w:pPr>
    <w:rPr>
      <w:rFonts w:cs="Lohit Hindi"/>
    </w:rPr>
  </w:style>
  <w:style w:styleId="style36" w:type="paragraph">
    <w:name w:val="Text Body"/>
    <w:basedOn w:val="style0"/>
    <w:next w:val="style36"/>
    <w:pPr>
      <w:widowControl w:val="false"/>
      <w:tabs>
        <w:tab w:leader="none" w:pos="425" w:val="left"/>
      </w:tabs>
      <w:spacing w:after="0" w:before="113"/>
    </w:pPr>
    <w:rPr>
      <w:rFonts w:cs="Tahoma" w:eastAsia="Arial"/>
      <w:color w:val="800000"/>
      <w:sz w:val="24"/>
      <w:szCs w:val="24"/>
      <w:lang w:bidi="hi-IN" w:eastAsia="zh-CN" w:val="en-GB"/>
    </w:rPr>
  </w:style>
  <w:style w:styleId="style37" w:type="paragraph">
    <w:name w:val="caption"/>
    <w:basedOn w:val="style0"/>
    <w:next w:val="style3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8" w:type="paragraph">
    <w:name w:val="Normal1"/>
    <w:next w:val="style38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Calibri" w:hAnsi="Calibri"/>
      <w:color w:val="000000"/>
      <w:sz w:val="22"/>
      <w:szCs w:val="22"/>
      <w:lang w:bidi="ar-SA" w:eastAsia="en-US" w:val="en-US"/>
    </w:rPr>
  </w:style>
  <w:style w:styleId="style39" w:type="paragraph">
    <w:name w:val="annotation text"/>
    <w:basedOn w:val="style0"/>
    <w:next w:val="style39"/>
    <w:pPr>
      <w:spacing w:line="100" w:lineRule="atLeast"/>
    </w:pPr>
    <w:rPr>
      <w:sz w:val="20"/>
      <w:szCs w:val="20"/>
    </w:rPr>
  </w:style>
  <w:style w:styleId="style40" w:type="paragraph">
    <w:name w:val="annotation subject"/>
    <w:basedOn w:val="style39"/>
    <w:next w:val="style40"/>
    <w:pPr/>
    <w:rPr>
      <w:b/>
      <w:bCs/>
    </w:rPr>
  </w:style>
  <w:style w:styleId="style41" w:type="paragraph">
    <w:name w:val="Balloon Text"/>
    <w:basedOn w:val="style0"/>
    <w:next w:val="style41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42" w:type="paragraph">
    <w:name w:val="Intense Quote"/>
    <w:basedOn w:val="style0"/>
    <w:next w:val="style42"/>
    <w:pPr>
      <w:pBdr>
        <w:top w:color="000001" w:space="0" w:sz="6" w:val="single"/>
        <w:left w:color="000001" w:space="0" w:sz="6" w:val="single"/>
        <w:bottom w:color="4F81BD" w:space="0" w:sz="4" w:val="single"/>
        <w:right w:color="000001" w:space="0" w:sz="6" w:val="single"/>
      </w:pBdr>
      <w:spacing w:after="280" w:before="200"/>
      <w:ind w:hanging="0" w:left="936" w:right="936"/>
    </w:pPr>
    <w:rPr>
      <w:b/>
      <w:bCs/>
      <w:i/>
      <w:iCs/>
      <w:color w:val="4F81BD"/>
    </w:rPr>
  </w:style>
  <w:style w:styleId="style43" w:type="paragraph">
    <w:name w:val="Header"/>
    <w:basedOn w:val="style0"/>
    <w:next w:val="style43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44" w:type="paragraph">
    <w:name w:val="Footer"/>
    <w:basedOn w:val="style0"/>
    <w:next w:val="style44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45" w:type="paragraph">
    <w:name w:val="List Paragraph"/>
    <w:basedOn w:val="style0"/>
    <w:next w:val="style45"/>
    <w:pPr>
      <w:ind w:hanging="0" w:left="720" w:right="0"/>
    </w:pPr>
    <w:rPr/>
  </w:style>
  <w:style w:styleId="style46" w:type="paragraph">
    <w:name w:val="Revision"/>
    <w:next w:val="style46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rFonts w:ascii="Calibri" w:cs="" w:eastAsia="DejaVu Sans" w:hAnsi="Calibri"/>
      <w:color w:val="00000A"/>
      <w:sz w:val="22"/>
      <w:szCs w:val="22"/>
      <w:lang w:bidi="ar-SA" w:eastAsia="en-US"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2013-03-18T05:56:00.00Z</dcterms:created>
  <dc:creator>Hyacintha</dc:creator>
  <cp:lastModifiedBy>Hyacintha D'Souza</cp:lastModifiedBy>
  <dcterms:modified xsi:type="dcterms:W3CDTF">2013-11-22T13:11:00.00Z</dcterms:modified>
  <cp:revision>25</cp:revision>
</cp:coreProperties>
</file>