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Video Script: Section 5 Video 2 – ordering factors</w:t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tbl>
      <w:tblPr>
        <w:jc w:val="left"/>
        <w:tblInd w:type="dxa" w:w="-1170"/>
        <w:tblBorders/>
      </w:tblPr>
      <w:tblGrid>
        <w:gridCol w:w="529"/>
        <w:gridCol w:w="2631"/>
        <w:gridCol w:w="4102"/>
        <w:gridCol w:w="3405"/>
      </w:tblGrid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No.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Action on screen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Refer to PPT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 this video, we’ll see how to control the order in which categorical values are plotted.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By default, categorical values are ordered by their level if they are already a factor, or in alphabetical order if no level has been defined.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This is not always desirable and there is a way to change this.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Switch to activity_05_02.R in RStudio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Open activity_05_02.R in RStudio 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and run:</w:t>
            </w:r>
          </w:p>
          <w:p>
            <w:pPr>
              <w:pStyle w:val="style0"/>
            </w:pPr>
            <w:r>
              <w:rPr/>
              <w:t>commute &lt;- data.frame(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categories = c("other","car","public transport","cycle/walk","work from home"),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proportion = c(1,64,16,14,5)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)</w:t>
            </w:r>
          </w:p>
          <w:p>
            <w:pPr>
              <w:pStyle w:val="style0"/>
            </w:pPr>
            <w:r>
              <w:rPr/>
              <w:t>head(commute)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 first build a small dataframe to plot. It shows the proportion of different modes of transportation to commute to work in the UK.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_DdeLink__183_1900650692"/>
            <w:bookmarkEnd w:id="0"/>
            <w:r>
              <w:rPr/>
              <w:t>highliggplot(commute) + geom_bar(aes(x=categories,y=proportion),stat="identity") + ggtitle('default order')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 first make a bar plot directly with this data: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The categories appears in alphabetical order: car, cycle/walk, other, public transport, work from home</w:t>
            </w:r>
          </w:p>
          <w:p>
            <w:pPr>
              <w:pStyle w:val="style0"/>
            </w:pPr>
            <w:r>
              <w:rPr/>
              <w:t>Not the order in which the dataset was defined.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Since ggplot2 uses the factor’s levels to order the categories, we need to specify the levels to control the order. </w:t>
            </w:r>
          </w:p>
          <w:p>
            <w:pPr>
              <w:pStyle w:val="style0"/>
            </w:pPr>
            <w:r>
              <w:rPr/>
              <w:t>Changing the levels implies changing the data, so as a precaution, we’ll make the changes on a copy.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and run</w:t>
            </w:r>
          </w:p>
          <w:p>
            <w:pPr>
              <w:pStyle w:val="style0"/>
            </w:pPr>
            <w:r>
              <w:rPr/>
              <w:t>commute$userDefined &lt;- factor(commute$categories,c("car","public transport","cycle/walk","work from home","other"))</w:t>
            </w:r>
          </w:p>
          <w:p>
            <w:pPr>
              <w:pStyle w:val="style0"/>
            </w:pPr>
            <w:r>
              <w:rPr/>
              <w:t>ggplot(commute) + geom_bar(aes(x=userDefined,y=proportion),stat="identity") + ggtitle('user-defined order')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 this situation, we want the categories in alphabetical order, and with ‘other’ on the right handside.</w:t>
            </w:r>
          </w:p>
          <w:p>
            <w:pPr>
              <w:pStyle w:val="style0"/>
            </w:pPr>
            <w:r>
              <w:rPr/>
              <w:t>We define a new column ‘userDefined’ where we specify the levels explicitly with the function factor().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Using ‘userDefined’ instead of ‘categories’ in the aesthetics, the bars are now ordered exactly like we want.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You can also defined the order more programmatically, for example to order the categories in the order they appear in the dataset: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11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and run:</w:t>
            </w:r>
          </w:p>
          <w:p>
            <w:pPr>
              <w:pStyle w:val="style0"/>
            </w:pPr>
            <w:r>
              <w:rPr/>
              <w:t>commute$originalOrder &lt;- factor(commute$categories,as.character(commute$categories))</w:t>
            </w:r>
          </w:p>
          <w:p>
            <w:pPr>
              <w:pStyle w:val="style0"/>
            </w:pPr>
            <w:r>
              <w:rPr/>
              <w:t>ggplot(commute) + geom_bar(aes(x=originalOrder,y=proportion),stat="identity") + ggtitle('original order')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 this case, the levels are defined as the values appear in the vector commute$categories, hence respecting the original order.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12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1" w:name="_GoBack"/>
            <w:bookmarkEnd w:id="1"/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13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14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16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Back to PPT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 this video, we’ve seen how to control the order of categorical variables in a plot.</w:t>
            </w:r>
          </w:p>
          <w:p>
            <w:pPr>
              <w:pStyle w:val="style0"/>
            </w:pPr>
            <w:r>
              <w:rPr/>
              <w:t>In the next video, we will see how to change the default colour palette when plotting categorical variables.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rFonts w:cs=""/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Normal1"/>
    <w:next w:val="style29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0" w:type="paragraph">
    <w:name w:val="annotation text"/>
    <w:basedOn w:val="style0"/>
    <w:next w:val="style30"/>
    <w:pPr>
      <w:spacing w:line="100" w:lineRule="atLeast"/>
    </w:pPr>
    <w:rPr>
      <w:sz w:val="20"/>
      <w:szCs w:val="20"/>
    </w:rPr>
  </w:style>
  <w:style w:styleId="style31" w:type="paragraph">
    <w:name w:val="annotation subject"/>
    <w:basedOn w:val="style30"/>
    <w:next w:val="style31"/>
    <w:pPr/>
    <w:rPr>
      <w:b/>
      <w:bCs/>
    </w:rPr>
  </w:style>
  <w:style w:styleId="style32" w:type="paragraph">
    <w:name w:val="Balloon Text"/>
    <w:basedOn w:val="style0"/>
    <w:next w:val="style3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3" w:type="paragraph">
    <w:name w:val="Intense Quote"/>
    <w:basedOn w:val="style0"/>
    <w:next w:val="style33"/>
    <w:pPr>
      <w:pBdr>
        <w:bottom w:color="4F81BD" w:space="0" w:sz="4" w:val="single"/>
      </w:pBdr>
      <w:spacing w:after="280" w:before="200"/>
      <w:ind w:hanging="0" w:left="936" w:right="936"/>
    </w:pPr>
    <w:rPr>
      <w:rFonts w:cs=""/>
      <w:b/>
      <w:bCs/>
      <w:i/>
      <w:iCs/>
      <w:color w:val="4F81BD"/>
    </w:rPr>
  </w:style>
  <w:style w:styleId="style34" w:type="paragraph">
    <w:name w:val="Header"/>
    <w:basedOn w:val="style0"/>
    <w:next w:val="style34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5" w:type="paragraph">
    <w:name w:val="Footer"/>
    <w:basedOn w:val="style0"/>
    <w:next w:val="style3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6" w:type="paragraph">
    <w:name w:val="Text Body"/>
    <w:basedOn w:val="style0"/>
    <w:next w:val="style36"/>
    <w:pPr>
      <w:widowControl w:val="false"/>
      <w:tabs>
        <w:tab w:leader="none" w:pos="425" w:val="left"/>
      </w:tabs>
      <w:suppressAutoHyphens w:val="true"/>
      <w:spacing w:after="0" w:before="113"/>
    </w:pPr>
    <w:rPr>
      <w:rFonts w:ascii="Calibri" w:cs="Tahoma" w:eastAsia="Arial" w:hAnsi="Calibri"/>
      <w:color w:val="800000"/>
      <w:sz w:val="24"/>
      <w:szCs w:val="24"/>
      <w:lang w:bidi="hi-IN" w:eastAsia="zh-CN" w:val="en-GB"/>
    </w:rPr>
  </w:style>
  <w:style w:styleId="style37" w:type="paragraph">
    <w:name w:val="List Paragraph"/>
    <w:basedOn w:val="style0"/>
    <w:next w:val="style3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Christophe Ladroue</cp:lastModifiedBy>
  <dcterms:modified xsi:type="dcterms:W3CDTF">2014-01-08T12:06:00.00Z</dcterms:modified>
  <cp:revision>75</cp:revision>
</cp:coreProperties>
</file>