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B4F" w:rsidRPr="00995B4F" w:rsidRDefault="00995B4F" w:rsidP="00995B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995B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CSS 3</w:t>
      </w:r>
    </w:p>
    <w:p w:rsidR="00995B4F" w:rsidRPr="00995B4F" w:rsidRDefault="00995B4F" w:rsidP="00995B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95B4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Definição e seletores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Após a criação do HTML a necessidade de formatar as páginas ficou evidente, assim, em 1996, foi criada a linguagem de estilo que conhecemos por CSS.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A sintaxe é bem simples e pode ser explicada com a frase "você cria regras de estilo para elementos ou grupos de elementos".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usar um elemento HTML que vimos anteriormente, a âncora &lt;a&gt;, para exemplificar.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Percebam que podemos colocar vários seletores em uma regra separando-os por vírgula.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há um último detalhe nesse exemplo: a </w:t>
      </w:r>
      <w:proofErr w:type="spellStart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pseudo-classe</w:t>
      </w:r>
      <w:proofErr w:type="spellEnd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. Elementos HTML sofrem alterações causadas pela interação do usuário, como mover o mouse por cima ou clicar nesse elemento.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gramStart"/>
      <w:r w:rsidRPr="00995B4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a:hover</w:t>
      </w:r>
      <w:proofErr w:type="gramEnd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exemplo significa que a âncora também terá essa aparência quando o usuário passar o mouse por cima de um </w:t>
      </w:r>
      <w:r w:rsidRPr="00995B4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hyperlink</w:t>
      </w: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95B4F" w:rsidRPr="00995B4F" w:rsidRDefault="00995B4F" w:rsidP="00995B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95B4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ID </w:t>
      </w:r>
      <w:proofErr w:type="gramStart"/>
      <w:r w:rsidRPr="00995B4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x</w:t>
      </w:r>
      <w:proofErr w:type="gramEnd"/>
      <w:r w:rsidRPr="00995B4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Classe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IDs</w:t>
      </w:r>
      <w:proofErr w:type="spellEnd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Classes.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IDs</w:t>
      </w:r>
      <w:proofErr w:type="spellEnd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Classes podemos representar qualquer tipo de elemento mas há algumas diferenças entre eles: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ID: é representado pelo símbolo # (</w:t>
      </w:r>
      <w:proofErr w:type="spellStart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hash</w:t>
      </w:r>
      <w:proofErr w:type="spellEnd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) seguido de um nome para esse ID.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Classe: a classe é representada de forma parecida do ID, mas é precedida por um ponto em vez do </w:t>
      </w:r>
      <w:proofErr w:type="spellStart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hash</w:t>
      </w:r>
      <w:proofErr w:type="spellEnd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95B4F" w:rsidRPr="00995B4F" w:rsidRDefault="00995B4F" w:rsidP="00995B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95B4F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Exercício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adicionar algumas classes no nosso site e alterar alguns elementos, mas antes precisamos adicionar um arquivo CSS a nossa página.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módulo de HTML descobrimos que podemos adicionar CSS de duas formas, com o elemento </w:t>
      </w:r>
      <w:proofErr w:type="spellStart"/>
      <w:r w:rsidRPr="00995B4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style</w:t>
      </w:r>
      <w:proofErr w:type="spellEnd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assim suas regras ficarão no arquivo HTML, ou podemos criar um arquivo CSS e adicioná-lo na página através do elemento </w:t>
      </w:r>
      <w:r w:rsidRPr="00995B4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</w:t>
      </w: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, e é essa forma que usaremos.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Crie um elemento </w:t>
      </w:r>
      <w:r w:rsidRPr="00995B4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</w:t>
      </w: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dentro do </w:t>
      </w:r>
      <w:proofErr w:type="spellStart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head</w:t>
      </w:r>
      <w:proofErr w:type="spellEnd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seu arquivo e adicione os atributos </w:t>
      </w:r>
      <w:proofErr w:type="spellStart"/>
      <w:r w:rsidRPr="00995B4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rel</w:t>
      </w:r>
      <w:proofErr w:type="spellEnd"/>
      <w:r w:rsidRPr="00995B4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="</w:t>
      </w:r>
      <w:proofErr w:type="spellStart"/>
      <w:r w:rsidRPr="00995B4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stylesheet</w:t>
      </w:r>
      <w:proofErr w:type="spellEnd"/>
      <w:r w:rsidRPr="00995B4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"</w:t>
      </w: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995B4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href</w:t>
      </w:r>
      <w:proofErr w:type="spellEnd"/>
      <w:r w:rsidRPr="00995B4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="style.css"</w:t>
      </w: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</w:t>
      </w:r>
      <w:proofErr w:type="spellStart"/>
      <w:r w:rsidRPr="00995B4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rel</w:t>
      </w:r>
      <w:proofErr w:type="spellEnd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denota o tipo de arquivo que estamos incluindo na página e o </w:t>
      </w:r>
      <w:proofErr w:type="spellStart"/>
      <w:r w:rsidRPr="00995B4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href</w:t>
      </w:r>
      <w:proofErr w:type="spellEnd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caminho para o arquivo. E na mesma pasta do arquivo </w:t>
      </w:r>
      <w:r w:rsidRPr="00995B4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HTML</w:t>
      </w: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crie um arquivo chamado </w:t>
      </w:r>
      <w:r w:rsidRPr="00995B4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style.css</w:t>
      </w: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sim vamos ao CSS, adicione um ID #</w:t>
      </w:r>
      <w:proofErr w:type="spellStart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title</w:t>
      </w:r>
      <w:proofErr w:type="spellEnd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h1 da página, pois queremos que ele seja único, e depois adicione as </w:t>
      </w:r>
      <w:proofErr w:type="gramStart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classes .</w:t>
      </w:r>
      <w:proofErr w:type="spellStart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subtitle</w:t>
      </w:r>
      <w:proofErr w:type="spellEnd"/>
      <w:proofErr w:type="gramEnd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.</w:t>
      </w:r>
      <w:proofErr w:type="spellStart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post_title</w:t>
      </w:r>
      <w:proofErr w:type="spellEnd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h2 e h3, respectivamente.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No arquivo CSS vamos mudar a cor desses três títulos, e depois alterar o tamanho da fonte do título da postagem.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95B4F" w:rsidRDefault="00995B4F" w:rsidP="00995B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95B4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Box-</w:t>
      </w:r>
      <w:proofErr w:type="spellStart"/>
      <w:r w:rsidRPr="00995B4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model</w:t>
      </w:r>
      <w:proofErr w:type="spellEnd"/>
    </w:p>
    <w:p w:rsidR="00C0082E" w:rsidRPr="00995B4F" w:rsidRDefault="00C0082E" w:rsidP="00995B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pt-BR"/>
        </w:rPr>
        <w:drawing>
          <wp:inline distT="0" distB="0" distL="0" distR="0">
            <wp:extent cx="4667250" cy="4467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estamos criando o layout de um site o navegador representa cada elemento </w:t>
      </w:r>
      <w:proofErr w:type="gramStart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HTML  como</w:t>
      </w:r>
      <w:proofErr w:type="gramEnd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caixa retangular, isso é o box-</w:t>
      </w:r>
      <w:proofErr w:type="spellStart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model</w:t>
      </w:r>
      <w:proofErr w:type="spellEnd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 com CSS nós alteramos a aparência dessa caixa (largura, altura, cor de fundo, etc.). Essa caixa é composta por 4 áreas: o conteúdo, o </w:t>
      </w:r>
      <w:proofErr w:type="spellStart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padding</w:t>
      </w:r>
      <w:proofErr w:type="spellEnd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, a borda e a margem.</w:t>
      </w:r>
    </w:p>
    <w:p w:rsidR="00995B4F" w:rsidRPr="00995B4F" w:rsidRDefault="00995B4F" w:rsidP="00995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As margens (</w:t>
      </w:r>
      <w:proofErr w:type="spellStart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margin</w:t>
      </w:r>
      <w:proofErr w:type="spellEnd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) são espaçamentos entre elementos;</w:t>
      </w:r>
    </w:p>
    <w:p w:rsidR="00995B4F" w:rsidRPr="00995B4F" w:rsidRDefault="00995B4F" w:rsidP="00995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As bordas (</w:t>
      </w:r>
      <w:proofErr w:type="spellStart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border</w:t>
      </w:r>
      <w:proofErr w:type="spellEnd"/>
      <w:proofErr w:type="gramStart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) ;</w:t>
      </w:r>
      <w:proofErr w:type="gramEnd"/>
    </w:p>
    <w:p w:rsidR="00995B4F" w:rsidRPr="00995B4F" w:rsidRDefault="00995B4F" w:rsidP="00995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padding</w:t>
      </w:r>
      <w:proofErr w:type="spellEnd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espaçamento entre as bordas e o conteúdo, a diferença para as margens é que declarações de imagem de fundo funcionam nele;</w:t>
      </w:r>
    </w:p>
    <w:p w:rsidR="00995B4F" w:rsidRPr="00995B4F" w:rsidRDefault="00995B4F" w:rsidP="00995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O conteúdo (</w:t>
      </w:r>
      <w:proofErr w:type="spellStart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</w:t>
      </w:r>
      <w:proofErr w:type="spellEnd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) é o que o seu bloco representa, um texto, uma imagem, um vídeo;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95B4F" w:rsidRPr="00995B4F" w:rsidRDefault="00995B4F" w:rsidP="00995B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95B4F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Exercício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Para enxergamos o box-</w:t>
      </w:r>
      <w:proofErr w:type="spellStart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model</w:t>
      </w:r>
      <w:proofErr w:type="spellEnd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vamos adicionar cores e bordas a alguns elementos.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Primeiro adicionaremos uma cor de fundo para a visualização ficar mais fácil, usaremos a propriedade </w:t>
      </w:r>
      <w:r w:rsidRPr="00995B4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background</w:t>
      </w: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valor </w:t>
      </w:r>
      <w:r w:rsidRPr="00995B4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#</w:t>
      </w:r>
      <w:proofErr w:type="spellStart"/>
      <w:r w:rsidRPr="00995B4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fcfcfc</w:t>
      </w:r>
      <w:proofErr w:type="spellEnd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elemento </w:t>
      </w:r>
      <w:proofErr w:type="spellStart"/>
      <w:r w:rsidRPr="00995B4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body</w:t>
      </w:r>
      <w:proofErr w:type="spellEnd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Depois vamos adicionar uma classe ao &lt;</w:t>
      </w:r>
      <w:proofErr w:type="spellStart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article</w:t>
      </w:r>
      <w:proofErr w:type="spellEnd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&gt;, pode </w:t>
      </w:r>
      <w:proofErr w:type="gramStart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ser .post</w:t>
      </w:r>
      <w:proofErr w:type="gramEnd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então vamos colocar a cor branca de fundo com a propriedade </w:t>
      </w:r>
      <w:r w:rsidRPr="00995B4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background</w:t>
      </w: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valor </w:t>
      </w:r>
      <w:r w:rsidRPr="00995B4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#FFF</w:t>
      </w: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Agora conseguimos enxergar o </w:t>
      </w:r>
      <w:proofErr w:type="spellStart"/>
      <w:r w:rsidRPr="00995B4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content</w:t>
      </w:r>
      <w:proofErr w:type="spellEnd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r w:rsidRPr="00995B4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box-</w:t>
      </w:r>
      <w:proofErr w:type="spellStart"/>
      <w:r w:rsidRPr="00995B4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model</w:t>
      </w:r>
      <w:proofErr w:type="spellEnd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Vamos adicionar um </w:t>
      </w:r>
      <w:proofErr w:type="spellStart"/>
      <w:r w:rsidRPr="00995B4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padding</w:t>
      </w:r>
      <w:proofErr w:type="spellEnd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10 pixels neste mesmo </w:t>
      </w:r>
      <w:proofErr w:type="spellStart"/>
      <w:r w:rsidRPr="00995B4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article</w:t>
      </w:r>
      <w:proofErr w:type="spellEnd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. Perceberam o espaçamento que surgiu em volta do nosso conteúdo?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 adicionamos </w:t>
      </w:r>
      <w:proofErr w:type="gramStart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um borda mais escura</w:t>
      </w:r>
      <w:proofErr w:type="gramEnd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ele com a propriedade </w:t>
      </w:r>
      <w:proofErr w:type="spellStart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border</w:t>
      </w:r>
      <w:proofErr w:type="spellEnd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Vou falar mais detalhadamente sobre </w:t>
      </w:r>
      <w:proofErr w:type="spellStart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border</w:t>
      </w:r>
      <w:proofErr w:type="spellEnd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mais a frente, mas por enquanto vamos deixar essa borda com 3 pixels de largura, o contorno sólido e a cor azul.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por último vamos adicionar uma margem do lado de fora do post com a propriedade </w:t>
      </w:r>
      <w:proofErr w:type="spellStart"/>
      <w:r w:rsidRPr="00995B4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margin</w:t>
      </w:r>
      <w:proofErr w:type="spellEnd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valor 10 pixels.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agora inspecionando o nosso elemento conseguimos todas aquelas camadas citadas antes: o conteúdo em azul, o </w:t>
      </w:r>
      <w:proofErr w:type="spellStart"/>
      <w:r w:rsidRPr="00995B4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padding</w:t>
      </w:r>
      <w:proofErr w:type="spellEnd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verde, as bordas em marrom e as margens em laranja.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E já que começamos a falar sobre bordas e cor de fundo, no próximo vídeo vamos nos aprofundar nessas propriedades.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95B4F" w:rsidRPr="00995B4F" w:rsidRDefault="00995B4F" w:rsidP="00995B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95B4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Estilizando elementos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que entendemos o box-</w:t>
      </w:r>
      <w:proofErr w:type="spellStart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model</w:t>
      </w:r>
      <w:proofErr w:type="spellEnd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podemos focar em deixar nosso site mais bonito, então vamos repassar pelas propriedades já citadas:</w:t>
      </w:r>
    </w:p>
    <w:p w:rsidR="00995B4F" w:rsidRPr="00995B4F" w:rsidRDefault="00995B4F" w:rsidP="00995B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995B4F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Padding</w:t>
      </w:r>
      <w:proofErr w:type="spellEnd"/>
      <w:r w:rsidRPr="00995B4F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 xml:space="preserve"> e </w:t>
      </w:r>
      <w:proofErr w:type="spellStart"/>
      <w:r w:rsidRPr="00995B4F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Margin</w:t>
      </w:r>
      <w:proofErr w:type="spellEnd"/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Anteriormente usamos o </w:t>
      </w:r>
      <w:proofErr w:type="spellStart"/>
      <w:r w:rsidRPr="00995B4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padding</w:t>
      </w:r>
      <w:proofErr w:type="spellEnd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proofErr w:type="spellStart"/>
      <w:r w:rsidRPr="00995B4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margin</w:t>
      </w:r>
      <w:proofErr w:type="spellEnd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forma mais básica, com apenas um valor, mas eles são mais poderosos que isso. Se quisermos atribuir tamanhos diferentes para cada lado do </w:t>
      </w:r>
      <w:r w:rsidRPr="00995B4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box</w:t>
      </w: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nós podemos, e vamos ver três formas de fazer isso.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A primeira é colocando um valor para as partes superior e inferior e depois para os lados esquerdo e direito.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valor de 10 </w:t>
      </w:r>
      <w:r w:rsidRPr="00995B4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pixels</w:t>
      </w: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refere ao eixo Y, ou partes superior e inferior, e os 5 </w:t>
      </w:r>
      <w:r w:rsidRPr="00995B4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pixels</w:t>
      </w: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referem aos lados esquerdo e direito.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segunda forma é dando valores para cada lado do </w:t>
      </w:r>
      <w:r w:rsidRPr="00995B4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box</w:t>
      </w: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Uma boa dica também é que quando o valor for 0 não precisamos não precisamos colocar a unidade.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A terceira forma é com as propriedades específicas para cada lado, até agora tínhamos visto atalhos para essas propriedades.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 opção é mais usada quando temos o mesmo valor para 3 lados, e o quarto precisa ter um valor diferente, então usamos o </w:t>
      </w:r>
      <w:proofErr w:type="spellStart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padding</w:t>
      </w:r>
      <w:proofErr w:type="spellEnd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apenas um valor e uma dessas opções para representar o lado diferente.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95B4F" w:rsidRPr="00995B4F" w:rsidRDefault="00995B4F" w:rsidP="00995B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95B4F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lastRenderedPageBreak/>
        <w:t>Background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propriedade </w:t>
      </w:r>
      <w:r w:rsidRPr="00995B4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background</w:t>
      </w: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também é um atalho para várias propriedades, mas isso vocês podem absorver aos poucos, e uma boa opção de leitura é a documentação do MDN.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Por enquanto veremos apenas como mudar a cor de fundo.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E aqui temos 3 formas de colocar uma cor de fundo, e ainda existem outras.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primeira é pelo nome da cor em inglês, a segunda é pelo código hexadecimal e a terceira é usando apenas o atalho </w:t>
      </w:r>
      <w:r w:rsidRPr="00995B4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background</w:t>
      </w: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95B4F" w:rsidRPr="00995B4F" w:rsidRDefault="00995B4F" w:rsidP="00995B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995B4F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Border</w:t>
      </w:r>
      <w:proofErr w:type="spellEnd"/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Vimos que a propriedade </w:t>
      </w:r>
      <w:proofErr w:type="spellStart"/>
      <w:r w:rsidRPr="00995B4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</w:t>
      </w:r>
      <w:proofErr w:type="spellEnd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ter 3 valores: a largura, a cor e o estilo, mas existem algumas particularidades nisso.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largura pode ser usada com várias unidades, como </w:t>
      </w:r>
      <w:proofErr w:type="spellStart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px</w:t>
      </w:r>
      <w:proofErr w:type="spellEnd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em e mm. A cor pode ser atribuída pelo nome ou por um código hexadecimal, assim como fizemos com o </w:t>
      </w:r>
      <w:r w:rsidRPr="00995B4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background</w:t>
      </w: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, e o estilo é representada por palavras-chave, vamos ver algumas delas: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995B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solid</w:t>
      </w:r>
      <w:proofErr w:type="spellEnd"/>
      <w:proofErr w:type="gramEnd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: mostra uma borda simples e reta;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995B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dotted</w:t>
      </w:r>
      <w:proofErr w:type="spellEnd"/>
      <w:proofErr w:type="gramEnd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: são bolinhas com um pequeno espaçamento entre elas;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995B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dashed</w:t>
      </w:r>
      <w:proofErr w:type="spellEnd"/>
      <w:proofErr w:type="gramEnd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: forma uma linha tracejada.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E aproveitando que mostrei esse código temos que falar sobre como separar a estilização dos lados de uma borda.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se você não quiser usar a propriedade </w:t>
      </w:r>
      <w:proofErr w:type="spellStart"/>
      <w:r w:rsidRPr="00995B4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</w:t>
      </w:r>
      <w:proofErr w:type="spellEnd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existem </w:t>
      </w:r>
      <w:proofErr w:type="gramStart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as propriedade</w:t>
      </w:r>
      <w:proofErr w:type="gramEnd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específicas para cada aspecto de uma borda, são elas </w:t>
      </w:r>
      <w:proofErr w:type="spellStart"/>
      <w:r w:rsidRPr="00995B4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border-width</w:t>
      </w:r>
      <w:proofErr w:type="spellEnd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largura, </w:t>
      </w:r>
      <w:proofErr w:type="spellStart"/>
      <w:r w:rsidRPr="00995B4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</w:t>
      </w:r>
      <w:proofErr w:type="spellEnd"/>
      <w:r w:rsidRPr="00995B4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-color</w:t>
      </w: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cor e </w:t>
      </w:r>
      <w:proofErr w:type="spellStart"/>
      <w:r w:rsidRPr="00995B4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border-style</w:t>
      </w:r>
      <w:proofErr w:type="spellEnd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estilo.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Aqui temos o mesmo código anterior de duas formas diferentes, a primeira com o atalho </w:t>
      </w:r>
      <w:proofErr w:type="spellStart"/>
      <w:r w:rsidRPr="00995B4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</w:t>
      </w:r>
      <w:proofErr w:type="spellEnd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 segunda com cada propriedade específica.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E depois disso podemos juntar os lados com os aspectos de uma borda e criar uma regra mais específica ainda.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95B4F">
        <w:rPr>
          <w:rFonts w:ascii="Times New Roman" w:eastAsia="Times New Roman" w:hAnsi="Times New Roman" w:cs="Times New Roman"/>
          <w:color w:val="434343"/>
          <w:sz w:val="24"/>
          <w:szCs w:val="24"/>
          <w:lang w:eastAsia="pt-BR"/>
        </w:rPr>
        <w:t>Border-radius</w:t>
      </w:r>
      <w:proofErr w:type="spellEnd"/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a última propriedade é o </w:t>
      </w:r>
      <w:proofErr w:type="spellStart"/>
      <w:r w:rsidRPr="00995B4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border-radius</w:t>
      </w:r>
      <w:proofErr w:type="spellEnd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, ele permite arredondar os cantos de um elemento. Podemos usar várias unidades, mas as mais comuns são os pixels e a porcentagem.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Colocando apenas um valor mudamos todos os cantos do elemento, mas seguindo aquela mesma ordem que vimos no </w:t>
      </w:r>
      <w:proofErr w:type="spellStart"/>
      <w:r w:rsidRPr="00995B4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padding</w:t>
      </w:r>
      <w:proofErr w:type="spellEnd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995B4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margin</w:t>
      </w:r>
      <w:proofErr w:type="spellEnd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topo, direita, inferior e esquerda -  conseguimos alterar cada canto separadamente.</w:t>
      </w:r>
    </w:p>
    <w:p w:rsidR="00995B4F" w:rsidRPr="00995B4F" w:rsidRDefault="00995B4F" w:rsidP="00995B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95B4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 </w:t>
      </w:r>
    </w:p>
    <w:p w:rsidR="00995B4F" w:rsidRPr="00995B4F" w:rsidRDefault="00995B4F" w:rsidP="00995B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95B4F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Exercício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Neste exercício vamos deixar o nosso site um pouco mais bonito usando as propriedades que acabamos de ver.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Vamos aumentar o </w:t>
      </w:r>
      <w:proofErr w:type="spellStart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padding</w:t>
      </w:r>
      <w:proofErr w:type="spellEnd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15 pixels e colocar uma margem de também de 15 pixels só na parte de baixo do post.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olhamos para os textos percebemos que os espaçamentos estão diferentes do restante do post, então vamos padronizar isso.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Podemos manter o background branco, mas vamos diminuir a largura das bordas para 2 pixels e mudar a cor para a mesma do texto - #505050 - e por último adicionaremos um </w:t>
      </w:r>
      <w:proofErr w:type="spellStart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border-radius</w:t>
      </w:r>
      <w:proofErr w:type="spellEnd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5 pixels são suficientes. Podemos adicionar esse mesmo de valor de </w:t>
      </w:r>
      <w:proofErr w:type="spellStart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border-radius</w:t>
      </w:r>
      <w:proofErr w:type="spellEnd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imagem, para isso vamos acrescentar uma </w:t>
      </w:r>
      <w:proofErr w:type="spellStart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imagem antes.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95B4F" w:rsidRPr="00995B4F" w:rsidRDefault="00995B4F" w:rsidP="00995B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95B4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Estilizando textos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Já sabemos que podemos mudar cor e tamanho de algumas fontes, e agora vamos nos aprofundar nisso.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95B4F" w:rsidRPr="00995B4F" w:rsidRDefault="00995B4F" w:rsidP="00995B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proofErr w:type="gramStart"/>
      <w:r w:rsidRPr="00995B4F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font</w:t>
      </w:r>
      <w:proofErr w:type="gramEnd"/>
      <w:r w:rsidRPr="00995B4F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-family</w:t>
      </w:r>
      <w:proofErr w:type="spellEnd"/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o </w:t>
      </w:r>
      <w:proofErr w:type="spellStart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font-family</w:t>
      </w:r>
      <w:proofErr w:type="spellEnd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fonts</w:t>
      </w:r>
      <w:proofErr w:type="spellEnd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Essas fontes são chamadas assim pois são encontradas em </w:t>
      </w:r>
      <w:proofErr w:type="spellStart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quases</w:t>
      </w:r>
      <w:proofErr w:type="spellEnd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todos os sistemas e podem ser usadas sem preocupação.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95B4F" w:rsidRPr="00995B4F" w:rsidRDefault="00995B4F" w:rsidP="00995B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proofErr w:type="gramStart"/>
      <w:r w:rsidRPr="00995B4F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font</w:t>
      </w:r>
      <w:proofErr w:type="gramEnd"/>
      <w:r w:rsidRPr="00995B4F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-size</w:t>
      </w:r>
      <w:proofErr w:type="spellEnd"/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font-size</w:t>
      </w:r>
      <w:proofErr w:type="spellEnd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nos ajuda a mudar o tamanho do texto, existem algumas unidades de medida para </w:t>
      </w:r>
      <w:proofErr w:type="gramStart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ele</w:t>
      </w:r>
      <w:proofErr w:type="gramEnd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mas por enquanto os pixels são suficientes para nós.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95B4F" w:rsidRPr="00995B4F" w:rsidRDefault="00995B4F" w:rsidP="00995B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proofErr w:type="gramStart"/>
      <w:r w:rsidRPr="00995B4F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font</w:t>
      </w:r>
      <w:proofErr w:type="gramEnd"/>
      <w:r w:rsidRPr="00995B4F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-style</w:t>
      </w:r>
      <w:proofErr w:type="spellEnd"/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Usamos o </w:t>
      </w:r>
      <w:proofErr w:type="spellStart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font-style</w:t>
      </w:r>
      <w:proofErr w:type="spellEnd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proofErr w:type="spellStart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tornar</w:t>
      </w:r>
      <w:proofErr w:type="spellEnd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texto itálico, na maioria das vezes você usará apenas o valor </w:t>
      </w:r>
      <w:proofErr w:type="spellStart"/>
      <w:r w:rsidRPr="00995B4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italic</w:t>
      </w:r>
      <w:proofErr w:type="spellEnd"/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ele, mas se precisar tirar o itálico de um texto você pode usar o valor </w:t>
      </w:r>
      <w:r w:rsidRPr="00995B4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normal</w:t>
      </w: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95B4F" w:rsidRPr="00995B4F" w:rsidRDefault="00995B4F" w:rsidP="00995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5B4F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8420CE" w:rsidRDefault="008420CE"/>
    <w:sectPr w:rsidR="008420CE" w:rsidSect="00995B4F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2828E2"/>
    <w:multiLevelType w:val="multilevel"/>
    <w:tmpl w:val="3CF4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B4F"/>
    <w:rsid w:val="008420CE"/>
    <w:rsid w:val="00995B4F"/>
    <w:rsid w:val="00C0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77B961-6AD5-4294-A909-F37E016DF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95B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95B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95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5B4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95B4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95B4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95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95B4F"/>
    <w:rPr>
      <w:i/>
      <w:iCs/>
    </w:rPr>
  </w:style>
  <w:style w:type="character" w:styleId="Forte">
    <w:name w:val="Strong"/>
    <w:basedOn w:val="Fontepargpadro"/>
    <w:uiPriority w:val="22"/>
    <w:qFormat/>
    <w:rsid w:val="00995B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9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1546</Words>
  <Characters>8354</Characters>
  <Application>Microsoft Office Word</Application>
  <DocSecurity>0</DocSecurity>
  <Lines>69</Lines>
  <Paragraphs>19</Paragraphs>
  <ScaleCrop>false</ScaleCrop>
  <Company/>
  <LinksUpToDate>false</LinksUpToDate>
  <CharactersWithSpaces>9881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Leticio</dc:creator>
  <cp:keywords/>
  <dc:description/>
  <cp:lastModifiedBy>Rafael Leticio</cp:lastModifiedBy>
  <cp:revision>2</cp:revision>
  <dcterms:created xsi:type="dcterms:W3CDTF">2021-04-01T18:48:00Z</dcterms:created>
  <dcterms:modified xsi:type="dcterms:W3CDTF">2021-04-01T18:51:00Z</dcterms:modified>
</cp:coreProperties>
</file>