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세미프로젝트 기획안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기획안 작성일자 : 2024년 3월 27일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90"/>
        <w:gridCol w:w="6825"/>
        <w:tblGridChange w:id="0">
          <w:tblGrid>
            <w:gridCol w:w="2490"/>
            <w:gridCol w:w="682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3조 : 뭐먹G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조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조장: 이임형 / 조원: 이종혁, 황하진, 문수정, 김길현 </w:t>
            </w:r>
          </w:p>
        </w:tc>
      </w:tr>
      <w:tr>
        <w:trPr>
          <w:cantSplit w:val="0"/>
          <w:trHeight w:val="258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주제 :</w:t>
            </w:r>
            <w:r w:rsidDel="00000000" w:rsidR="00000000" w:rsidRPr="00000000">
              <w:rPr>
                <w:rtl w:val="0"/>
              </w:rPr>
              <w:t xml:space="preserve"> 서울시내 </w:t>
            </w:r>
            <w:r w:rsidDel="00000000" w:rsidR="00000000" w:rsidRPr="00000000">
              <w:rPr>
                <w:rtl w:val="0"/>
              </w:rPr>
              <w:t xml:space="preserve">요식업</w:t>
            </w:r>
            <w:r w:rsidDel="00000000" w:rsidR="00000000" w:rsidRPr="00000000">
              <w:rPr>
                <w:rtl w:val="0"/>
              </w:rPr>
              <w:t xml:space="preserve"> 창업자를 위한 상권정보 분석</w:t>
            </w:r>
          </w:p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개요: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배경:</w:t>
            </w:r>
          </w:p>
          <w:p w:rsidR="00000000" w:rsidDel="00000000" w:rsidP="00000000" w:rsidRDefault="00000000" w:rsidRPr="00000000" w14:paraId="0000000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서울시는 경제적 중심지로서 꾸준한 경제 성장과 함께 소비도 증가하여 과거에 비해 외식을 즐기는 문화가 확산되었고, 이러한 경제성장은 외식 시장의 확대로 이어졌다. 특히 최근 몇 년간 외식 산업은 성장세를 보이고 있어서 식당 창업에 대한 기대가 커지고 있다.</w:t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71e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(출처: 서울시 성장상권과 쇠퇴상권 내 외식산업의 생존율 비교* / 발행기관:국토연구원)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내용:</w:t>
            </w:r>
          </w:p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서울시의 요식업 시장은 치열한 경쟁 속에 있으며, 다양한 음식점들이 경쟁하고 있다. 이에 따라 요식업 창업은 입지 선정과 업태 종목 선택 등 다양한 측면에서 신중한 계획과 분석이 필요하다. </w:t>
            </w:r>
            <w:r w:rsidDel="00000000" w:rsidR="00000000" w:rsidRPr="00000000">
              <w:rPr>
                <w:rtl w:val="0"/>
              </w:rPr>
              <w:t xml:space="preserve">요식업</w:t>
            </w:r>
            <w:r w:rsidDel="00000000" w:rsidR="00000000" w:rsidRPr="00000000">
              <w:rPr>
                <w:rtl w:val="0"/>
              </w:rPr>
              <w:t xml:space="preserve"> 창업은 고객 유치와 경쟁 우위 확보를 위한 전략적인 접근이 필요하며, 이를 위해 상권분석은 중요한 역할을 하고, 적절한 상권을 선택하고 효과적으로 운영하기 위해서는 데이터 분석과 전략 수립이 필요하다.</w:t>
            </w:r>
          </w:p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그래서 서울시 상권 분석을 통해 서울시의 고객층을 분석하여, 식당 창업자들이 적절한 상권을 선택하고 성공적으로 경영할 수 있도록 창업자들에게 데이터를 제공함으로써 식당 창업의 성공 가능성을 높이는데에 도움을 줄 것이다.</w:t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목적: </w:t>
            </w:r>
          </w:p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요식업 창업자에게 적절한 상권을 선정하는 데 있어서 전략적인 가치를 제공하고 또한, 창업 과정에서의 위험을 최소화하고 성공 가능성을 높일 수 있는 자료로 활용.</w:t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타겟:</w:t>
            </w:r>
            <w:r w:rsidDel="00000000" w:rsidR="00000000" w:rsidRPr="00000000">
              <w:rPr>
                <w:rtl w:val="0"/>
              </w:rPr>
              <w:t xml:space="preserve"> 서울시내 요식업을 창업하고자 하는 예비 창업자/소상공인</w:t>
            </w:r>
          </w:p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기대효과</w:t>
            </w:r>
          </w:p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고객 유치: </w:t>
            </w:r>
          </w:p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서울시 내 유동인구, 상주인구, 직장인 인구 분석을 통해 해당 주요 고객층의 특성과 소비유형을 파악할 수 있다. 이를 통해 요식업에 대한 수요를 파악하고, 알맞은 업태 종목의 요식업을 창업함으로써 고객을 유치할 수 있다.</w:t>
            </w:r>
          </w:p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경쟁 우위 확보: </w:t>
            </w:r>
          </w:p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서울시 내 상권에 이미 존재하는 요식업들의 업종, 점포 수 등을 파악하여 차별화된 업태 종목을 창업하여 경쟁 우위를 확보할 수 있고 적합한 입지를 선정함으로써 경쟁 업체와의 거리를 두고 고객을 확보할 수 있다.</w:t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효율적인 운영 관리: 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통해 아직 개척되지 않은 새로운 시장이나 성장 가능성이 있는 지역을 발굴할 수 있다. 이를 통해 경쟁이 치열하지 않은 지역에 요식업을 창업하여 입지 선정과 인프라 구축 등을 최적화하여 운영 비용을 절감하고 효율적인 운영 관리를 할 수 있다.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수행 방법/도구</w:t>
            </w:r>
          </w:p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 열린데이터 광장에서 오픈 API 데이터 수집</w:t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https://data.seoul.go.kr/dataList/3/literacyView.do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전처리</w:t>
            </w:r>
          </w:p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 모든 데이터에서 중복되는 년도인 2022년도만 데이터를 추출</w:t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2) 많은 업종 중 요식업에 해당하는 (한식음식점, 중식음식점, 패스트푸드점 등)만 추출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3) 불필요한 데이터(아파트 가격, 면적등) 컬럼들을 제거 후 사용</w:t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4) 2022년 분기별로 나눠져 있는 데이터를 합쳐 1년 단위로 사용 또는 각     분 기별 평균으로 사용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5) 컬럼의 여러 항목중 시간, 요일, 행정동, 매출건수, 매출 금액, 업종등 각각을 기준으로 잡아 데이터 전처리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- 인구 분석:</w:t>
            </w:r>
          </w:p>
          <w:p w:rsidR="00000000" w:rsidDel="00000000" w:rsidP="00000000" w:rsidRDefault="00000000" w:rsidRPr="00000000" w14:paraId="0000003D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해당 상권에 상주하는 인구, 직장인 인구, 유동 인구를 분석하여 타깃 고객층의 구성을 이해하고 요식업의 위치 선정과 영업 시간을 최적화 할 수 있게 데이터를 제공.</w:t>
            </w:r>
          </w:p>
          <w:p w:rsidR="00000000" w:rsidDel="00000000" w:rsidP="00000000" w:rsidRDefault="00000000" w:rsidRPr="00000000" w14:paraId="0000003E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- 소비소득 분석: </w:t>
            </w:r>
          </w:p>
          <w:p w:rsidR="00000000" w:rsidDel="00000000" w:rsidP="00000000" w:rsidRDefault="00000000" w:rsidRPr="00000000" w14:paraId="00000040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  <w:t xml:space="preserve">해당 상권의 평균 소득 수준과 외식 지출 등을 분석하여 식당 창업의 경제적 타당성을 분석할 수 있게 데이터를 제공.</w:t>
            </w:r>
          </w:p>
          <w:p w:rsidR="00000000" w:rsidDel="00000000" w:rsidP="00000000" w:rsidRDefault="00000000" w:rsidRPr="00000000" w14:paraId="0000004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ind w:left="4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시각화</w:t>
            </w:r>
          </w:p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 상주인구, 직장인구, 유동인구 별 상위 10개의 행정동 시각화</w:t>
            </w:r>
          </w:p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2) 매출 건수, 금액 별 상위 10개의 행정동 시각화</w:t>
            </w:r>
          </w:p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3) 서울시내 요식업 카테고리별 분석 시각화</w:t>
            </w:r>
          </w:p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4) 소비소득 별 지출 시각화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5) </w:t>
            </w:r>
            <w:r w:rsidDel="00000000" w:rsidR="00000000" w:rsidRPr="00000000">
              <w:rPr>
                <w:rtl w:val="0"/>
              </w:rPr>
              <w:t xml:space="preserve">요식업(서울시 전체) 매출 금액 및 건수 시각화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6) 시간 및 요일에 따른 요식업(서울시 전체) 매출 건수 시각화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7) 요일 및 시간에 따른 요식 업종별 매출금액 분석</w:t>
            </w:r>
          </w:p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  <w:b w:val="1"/>
                <w:color w:val="7f7f7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데이터소개</w:t>
            </w:r>
          </w:p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상권분석서비스(점포-행정동)</w:t>
            </w:r>
          </w:p>
          <w:p w:rsidR="00000000" w:rsidDel="00000000" w:rsidP="00000000" w:rsidRDefault="00000000" w:rsidRPr="00000000" w14:paraId="00000056">
            <w:pPr>
              <w:widowControl w:val="1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https://data.seoul.go.kr/dataList/OA-22172/S/1/datasetView.do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운영중인 업종 별 점포 수 및 개업율,폐업율 확인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상권분석서비스(추정매출-행정동)</w:t>
            </w:r>
          </w:p>
          <w:p w:rsidR="00000000" w:rsidDel="00000000" w:rsidP="00000000" w:rsidRDefault="00000000" w:rsidRPr="00000000" w14:paraId="0000005A">
            <w:pPr>
              <w:widowControl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https://data.seoul.go.kr/dataList/OA-22175/S/1/datasetView.do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업종 별 매출건수 및 금액 확인</w:t>
            </w:r>
          </w:p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상권분석서비스(길단위 인구-행정동)</w:t>
            </w:r>
          </w:p>
          <w:p w:rsidR="00000000" w:rsidDel="00000000" w:rsidP="00000000" w:rsidRDefault="00000000" w:rsidRPr="00000000" w14:paraId="0000005E">
            <w:pPr>
              <w:widowControl w:val="1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https://data.seoul.go.kr/dataList/OA-22178/S/1/datasetView.do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유동인구 수와 성별 및 연령대 확인</w:t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상권분석서비스(상주인구-행정동)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https://data.seoul.go.kr/dataList/OA-22183/S/1/datasetView.do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상주인구 수와 성별 및 연령대 확인</w:t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상권분석서비스(직장인구-행정동)</w:t>
            </w:r>
          </w:p>
          <w:p w:rsidR="00000000" w:rsidDel="00000000" w:rsidP="00000000" w:rsidRDefault="00000000" w:rsidRPr="00000000" w14:paraId="00000066">
            <w:pPr>
              <w:widowControl w:val="1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https://data.seoul.go.kr/dataList/OA-22184/S/1/datasetView.do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직장인구 수와 성별 및 연령대 확인</w:t>
            </w:r>
          </w:p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-서울시 상권분석서비스(소비소득-행정동)</w:t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https://data.seoul.go.kr/dataList/OA-22166/S/1/datasetView.do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서울시 내 행정동마다 업종별 지출금액 확인</w:t>
            </w:r>
          </w:p>
          <w:p w:rsidR="00000000" w:rsidDel="00000000" w:rsidP="00000000" w:rsidRDefault="00000000" w:rsidRPr="00000000" w14:paraId="0000006C">
            <w:pPr>
              <w:widowControl w:val="1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(출처: 서울특별시 열린데이터 광장)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</w:t>
            </w:r>
          </w:p>
          <w:p w:rsidR="00000000" w:rsidDel="00000000" w:rsidP="00000000" w:rsidRDefault="00000000" w:rsidRPr="00000000" w14:paraId="0000006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주피터 노트북 (numpy, pandas, matplotlib, seaborn)</w:t>
            </w:r>
          </w:p>
          <w:p w:rsidR="00000000" w:rsidDel="00000000" w:rsidP="00000000" w:rsidRDefault="00000000" w:rsidRPr="00000000" w14:paraId="0000007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내용 및 조직</w:t>
            </w:r>
          </w:p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해결하고자하는 문제, 최종 산출물의 청사진</w:t>
            </w:r>
          </w:p>
          <w:p w:rsidR="00000000" w:rsidDel="00000000" w:rsidP="00000000" w:rsidRDefault="00000000" w:rsidRPr="00000000" w14:paraId="0000007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상권분석을 어려워하는 창업자들과 상권분석을 하지 않고 창업을 하려는 예비 창업자들에게 적절한 상권 선택과 효과적으로 운영하기 위해 인구분석(상주, 직장인, 유동), 매출분석 그리고 점포 수를 분석 하여 데이터를 제공.</w:t>
            </w:r>
          </w:p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7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조장: 이임형 - 데이터 분석, 보고서 취합, 발표</w:t>
            </w:r>
          </w:p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조원1: 김길현 - 데이터 분석, 보고서 취합, 기획서 작성, 산출물(예시) 제작</w:t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조원2: 문수정 - 데이터 분석, 보고서 취합, PPT 제작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조원3: 황하진 - 데이터 분석, 보고서 취합, 대본 작성</w:t>
            </w:r>
          </w:p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조원4: 이종혁 - 데이터 분석, 보고서 취합</w:t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3/25 : 자료조사, 역할분담, 기획서 작성, 주제 선정 및 일정 수립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3/26 : 사용될 데이터 구체화, 데이터 시각화 및 분석 </w:t>
            </w:r>
          </w:p>
          <w:p w:rsidR="00000000" w:rsidDel="00000000" w:rsidP="00000000" w:rsidRDefault="00000000" w:rsidRPr="00000000" w14:paraId="0000008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3/27 : 데이터 시각화 및 분석 </w:t>
            </w:r>
          </w:p>
          <w:p w:rsidR="00000000" w:rsidDel="00000000" w:rsidP="00000000" w:rsidRDefault="00000000" w:rsidRPr="00000000" w14:paraId="0000008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3/28 : 각 인원 역할 수행 및 ppt 제작</w:t>
            </w:r>
          </w:p>
          <w:p w:rsidR="00000000" w:rsidDel="00000000" w:rsidP="00000000" w:rsidRDefault="00000000" w:rsidRPr="00000000" w14:paraId="0000008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3/29 : 발표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멀티잇 데이터 분석&amp;서비스개발 7회차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seoul.go.kr/dataList/OA-22183/S/1/datasetView.do" TargetMode="External"/><Relationship Id="rId10" Type="http://schemas.openxmlformats.org/officeDocument/2006/relationships/hyperlink" Target="https://data.seoul.go.kr/dataList/OA-22178/S/1/datasetView.do" TargetMode="External"/><Relationship Id="rId13" Type="http://schemas.openxmlformats.org/officeDocument/2006/relationships/hyperlink" Target="https://data.seoul.go.kr/dataList/OA-22166/S/1/datasetView.do" TargetMode="External"/><Relationship Id="rId12" Type="http://schemas.openxmlformats.org/officeDocument/2006/relationships/hyperlink" Target="https://data.seoul.go.kr/dataList/OA-22184/S/1/datasetView.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seoul.go.kr/dataList/OA-22175/S/1/datasetView.do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seoul.go.kr/dataList/3/literacyView.do" TargetMode="External"/><Relationship Id="rId8" Type="http://schemas.openxmlformats.org/officeDocument/2006/relationships/hyperlink" Target="https://data.seoul.go.kr/dataList/OA-22172/S/1/datasetView.d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d6LzXalZbpIdyoANV+WI0RxbCg==">CgMxLjA4AHIhMWFia296cEpEbmo1R0pidXpEbnZrR0xoT05iZ09nb0Y1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2024-03-19T01:37:00Z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