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Aplaudidores -5</w:t>
      </w:r>
    </w:p>
    <w:p>
      <w:pPr>
        <w:pStyle w:val="Defaultsitka1512"/>
      </w:pPr>
      <w:r>
        <w:t>Los aplaudidores alientan al Gobernador y lo convierten en una figura mítica. Él, entonces no puede hacer otra cosa que dar lo mejor de sí, al ver el aplauso y los vivas de una multitud que se pierde en el horizonte, entre las últimas calles de la plaza.</w:t>
      </w:r>
    </w:p>
    <w:p>
      <w:pPr>
        <w:pStyle w:val="Defaultsitka1512"/>
      </w:pPr>
      <w:r>
        <w:t>Los aplaudidores mantienen  viva la llama de la veneración al líder y su esposa.</w:t>
      </w:r>
    </w:p>
    <w:p>
      <w:pPr>
        <w:pStyle w:val="Defaultsitka1512"/>
      </w:pPr>
      <w:r>
        <w:t>Disponen de un calendario con eventos fijos y a los que debe concurrir obligatoriamente, a ello se suman aquellos no previstos: velorios, visitas de personalidades, cumpleaños, etc.</w:t>
      </w:r>
    </w:p>
    <w:p>
      <w:pPr>
        <w:pStyle w:val="Defaultsitka1512"/>
      </w:pPr>
      <w:r>
        <w:t>Los atrabiliarios, aquellos atravesados por el rayo de la tristeza y la desesperación de las tardes grises que nunca se acaban y que dan ganas de cesarlas de un balazo, tienen prioridad, son los primeros llamados para ser “aplaudidores”.</w:t>
      </w:r>
    </w:p>
    <w:p>
      <w:pPr>
        <w:pStyle w:val="Defaultsitka1512"/>
      </w:pPr>
      <w:r>
        <w:t>El trabajo de aplaudir, vitorear y manifestar entusiasmo, se termina convirtiendo en alegría para ellos, la cara de alegría y veneración, primero simulada, terminan creyéndoselo.</w:t>
      </w:r>
    </w:p>
    <w:p>
      <w:pPr>
        <w:pStyle w:val="Defaultsitka1512"/>
      </w:pPr>
      <w:r>
        <w:t>El Gobernador les tiene mucho aprecio a los atrabiliarios y su denigrante trabajo de aplaudidores. En algunas inauguraciones, no deja que los aplaudidores queden apartados de la comitiva oficial y los invita a sentarse, incluso en su propia mesa. Ello ha llevado a que se cree un club de admiradores del gobernador, la iniciativa partió de una atrabiliaria del sur, una mujer desquiciada que vegetaba en un manicomio en Malargüe y gracias  a ese trabajo hoy anda todo el día con una sonrisa de oreja a oreja y una remera que dice, Club de admiradores del Señor Gobernador.</w:t>
      </w:r>
    </w:p>
    <w:p>
      <w:pPr>
        <w:pStyle w:val="Defaultsitka1512"/>
      </w:pPr>
      <w:r>
        <w:t>El primer trabajo que reciben los atrabiliarios crónicos, es el de lloradores en velorios y cortejos fúnebres. Ellas lloran genuinamente y a veces no paran de hacerlo. Es una catarsis que les hace bien, descargan mucho dolor y cuando están preparados suelen ser convocados para ser aplaudidores.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