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El libro de la destrucción de mundos imaginarios -4</w:t>
      </w:r>
    </w:p>
    <w:p>
      <w:pPr>
        <w:pStyle w:val="Defaultsitka1512"/>
      </w:pPr>
      <w:r>
        <w:t xml:space="preserve">El librito estaba al lado de la enciclopedia americana y cuando Bioy lo consulto no lo vio. </w:t>
      </w:r>
    </w:p>
    <w:p>
      <w:pPr>
        <w:pStyle w:val="Defaultsitka1512"/>
      </w:pPr>
      <w:r>
        <w:t xml:space="preserve">El libro hace referencia a una a una tesis platónica que dice de que los mundos imaginarios existen y que le han hecho mucho daño a la humanidad. </w:t>
      </w:r>
    </w:p>
    <w:p>
      <w:pPr>
        <w:pStyle w:val="Defaultsitka1512"/>
      </w:pPr>
      <w:r>
        <w:t xml:space="preserve">Son libros que por su poder imaginario entran al mundo y generan catástrofe, cataclismo, destrucción, violencia por lo tanto la idea de ese grupo era armar una conjura para destruir los imaginarios. No los libros de los mundos imaginarios sino los mismos mundos imaginarios.  </w:t>
      </w:r>
    </w:p>
    <w:p>
      <w:pPr>
        <w:pStyle w:val="Defaultsitka1512"/>
      </w:pPr>
      <w:r>
        <w:t xml:space="preserve">En un mundo imaginario pasado, presente y futuro existen y entonces se puede cambiar el pasado y el futuro.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