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82A30" w:rsidRDefault="00982A30" w:rsidP="00982A30">
      <w:pPr>
        <w:spacing w:line="480" w:lineRule="auto"/>
        <w:ind w:firstLine="360"/>
        <w:jc w:val="both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Arial" w:hAnsi="Arial" w:cs="Arial"/>
          <w:color w:val="000000"/>
          <w:sz w:val="24"/>
          <w:szCs w:val="24"/>
        </w:rPr>
        <w:t>En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la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noche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, </w:t>
      </w:r>
      <w:proofErr w:type="gramStart"/>
      <w:r>
        <w:rPr>
          <w:rFonts w:ascii="Arial" w:hAnsi="Arial" w:cs="Arial"/>
          <w:color w:val="000000"/>
          <w:sz w:val="24"/>
          <w:szCs w:val="24"/>
        </w:rPr>
        <w:t>Alonso,  no</w:t>
      </w:r>
      <w:proofErr w:type="gramEnd"/>
      <w:r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pod</w:t>
      </w:r>
      <w:r>
        <w:rPr>
          <w:rFonts w:ascii="Arial" w:eastAsia="Arial" w:hAnsi="Arial" w:cs="Arial"/>
          <w:color w:val="000000"/>
          <w:sz w:val="24"/>
          <w:szCs w:val="24"/>
        </w:rPr>
        <w:t>ía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dormir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demasiada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excitación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y ese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mensaje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: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todos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vamos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morir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, se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levantó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y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fue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hasta la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iglesia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para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hablar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con la Virgen,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en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el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camino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encontró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la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bomba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que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sangraba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una pus amarilla y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fosforescente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.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Recogió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la pasta amarilla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en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una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bolsa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. </w:t>
      </w:r>
    </w:p>
    <w:p w:rsidR="00982A30" w:rsidRDefault="00982A30" w:rsidP="00982A30">
      <w:pPr>
        <w:spacing w:line="480" w:lineRule="auto"/>
        <w:ind w:firstLine="360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A la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noche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todo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el pueblo de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Palomares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se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llena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de soldados, el mar se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ilumina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con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cientos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barcos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guerra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y el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aire</w:t>
      </w:r>
      <w:proofErr w:type="spellEnd"/>
      <w:r>
        <w:rPr>
          <w:rFonts w:ascii="Arial" w:hAnsi="Arial" w:cs="Arial"/>
          <w:color w:val="000000"/>
          <w:sz w:val="24"/>
          <w:szCs w:val="24"/>
        </w:rPr>
        <w:t xml:space="preserve"> de </w:t>
      </w:r>
      <w:proofErr w:type="spellStart"/>
      <w:r>
        <w:rPr>
          <w:rFonts w:ascii="Arial" w:hAnsi="Arial" w:cs="Arial"/>
          <w:color w:val="000000"/>
          <w:sz w:val="24"/>
          <w:szCs w:val="24"/>
        </w:rPr>
        <w:t>helic</w:t>
      </w:r>
      <w:r>
        <w:rPr>
          <w:rFonts w:ascii="Arial" w:eastAsia="Arial" w:hAnsi="Arial" w:cs="Arial"/>
          <w:color w:val="000000"/>
          <w:sz w:val="24"/>
          <w:szCs w:val="24"/>
        </w:rPr>
        <w:t>ópteros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pasando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vuelos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rasantes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iluminando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todo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lo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sospechoso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que se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mueve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.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En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la playa de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Quitapellejos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Palomares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se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instala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el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campamento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Wilson: una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pequeña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ciudad con tiendas de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campaña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.</w:t>
      </w:r>
    </w:p>
    <w:p w:rsidR="002D588D" w:rsidRDefault="002D588D">
      <w:bookmarkStart w:id="0" w:name="_GoBack"/>
      <w:bookmarkEnd w:id="0"/>
    </w:p>
    <w:sectPr w:rsidR="002D588D" w:rsidSect="00BC79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A30"/>
    <w:rsid w:val="002D588D"/>
    <w:rsid w:val="00982A30"/>
    <w:rsid w:val="009B2AF2"/>
    <w:rsid w:val="00BC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7BC6075-C2CB-496D-B84F-D8EDC9B77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99"/>
    <w:rsid w:val="00982A30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0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Faul Lilloy</dc:creator>
  <cp:keywords/>
  <dc:description/>
  <cp:lastModifiedBy>Faul Lilloy</cp:lastModifiedBy>
  <cp:revision>2</cp:revision>
  <dcterms:created xsi:type="dcterms:W3CDTF">2026-01-24T23:19:00Z</dcterms:created>
  <dcterms:modified xsi:type="dcterms:W3CDTF">2026-01-25T12:26:00Z</dcterms:modified>
</cp:coreProperties>
</file>