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No lloréis por nosotros ya que conocimos la luz -5</w:t>
      </w:r>
    </w:p>
    <w:p>
      <w:pPr>
        <w:pStyle w:val="Normal"/>
      </w:pPr>
      <w:r>
        <w:t xml:space="preserve">A Rod Sterling, creador de la serie La Dimensión desconocida. </w:t>
      </w:r>
    </w:p>
    <w:p>
      <w:pPr>
        <w:pStyle w:val="Normal"/>
      </w:pPr>
      <w:r>
        <w:t>Dos astronautas, no se sabe bien donde están, conversan frente a un cielo donde una estrella se acaba de convertir en una Supernova. Uno de los astronauta es un cura jesuita pero también físico y le dice a su colega que si no lo maravilla ese universo que en su perfección es Dios…, algo así cuenta frente al escepticismo del otro astronauta.</w:t>
      </w:r>
    </w:p>
    <w:p>
      <w:pPr>
        <w:pStyle w:val="Normal"/>
      </w:pPr>
      <w:r>
        <w:t>El astronauta le dice al jesuita que esa supernova que contempla iluminó el cielo de Belen, la noche en que Jesús nacía. El jesuita se pone a llorar, no entiende que Dios para señalar el camino a Belén a los Reyes Magos haya debido quemar cientos de planetas ante la devastación que debió haber producido la Supernova.</w:t>
      </w:r>
    </w:p>
    <w:p>
      <w:pPr>
        <w:pStyle w:val="Normal"/>
      </w:pPr>
      <w:r>
        <w:t>El astronauta le cuenta que en uno de esos planetas pulverizados por la supernova encontraron este mensaje:</w:t>
      </w:r>
    </w:p>
    <w:p>
      <w:pPr>
        <w:pStyle w:val="Normal"/>
      </w:pPr>
      <w:r>
        <w:t>“No lloréis por nosotros ya que conocimos la luz.”</w:t>
      </w:r>
    </w:p>
    <w:p>
      <w:pPr>
        <w:pStyle w:val="Normal"/>
      </w:pPr>
      <w:r>
        <w:t>Y eso tranquiliza al cura, como si hubiéramos encontrado algo parecido en un sobreviviente de Hiroshima que es testigo de la explosión pero a cierta distancia que le permite describir el infierno, escribir algo parecido y a los pocos días morir por las radiaciones.</w:t>
      </w:r>
    </w:p>
    <w:p>
      <w:pPr>
        <w:pStyle w:val="Normal"/>
      </w:pPr>
      <w:r>
        <w:t>Entonces me pregunto si habrán existido en la historia mesías, profetas, hijas de Dios que han sido sepultadas en el olvido.</w:t>
      </w:r>
    </w:p>
    <w:p>
      <w:pPr>
        <w:pStyle w:val="Normal"/>
      </w:pPr>
      <w:r>
        <w:t>Alguna, tal vez nacida en la misma Belen, que escuchó a Dios, voces que le decían que tenía que predicar, dar a conocer la palabra de su padre y entonces salir a predicar, pero al ser mujer, nadie la escucho, incluso terminó lapidada.</w:t>
      </w:r>
    </w:p>
    <w:p>
      <w:pPr>
        <w:pStyle w:val="Normal"/>
      </w:pPr>
      <w:r>
        <w:t>Cuando nació Jesús, el Rey de Judea fue tentado para que matara a todos los niños nacidos ese día, un mago, un adivino le dijo que si dejaban crecer a ese niño sería rey de reyes y terminaría con el mismo Imperio Romano, generaría su decadencia.</w:t>
      </w:r>
    </w:p>
    <w:p>
      <w:pPr>
        <w:pStyle w:val="Normal"/>
      </w:pPr>
      <w:r>
        <w:t>La idea era macabra, cruel, pero necesaria y empezó el plan que debía ponerse en marcha a  la madrugada.</w:t>
      </w:r>
    </w:p>
    <w:p>
      <w:pPr>
        <w:pStyle w:val="Normal"/>
      </w:pPr>
      <w:r>
        <w:t>Lo despierta un centurión, ha llegado la hora, pero el rey no está muy seguro de hacer eso y quedar en la historia como un asesino y cancela la orden.</w:t>
      </w:r>
    </w:p>
    <w:p>
      <w:pPr>
        <w:pStyle w:val="Normal"/>
      </w:pPr>
      <w:r>
        <w:t>A partir de ese momento empieza a desmantelar la leyenda.</w:t>
      </w:r>
    </w:p>
    <w:p>
      <w:pPr>
        <w:pStyle w:val="Normal"/>
      </w:pPr>
      <w:r>
        <w:t>Pasan los años, tiene una amante, muchas, la favorita le pide la cabeza de un vagabundo predicador, alguien que está anunciando al rey de reyes. Se arrepiente de no haberlo asesinado pero también se alegra de no ser el malo de la historia y le dice a su amante que si está loca y no le hace caso.</w:t>
      </w:r>
    </w:p>
    <w:p>
      <w:pPr>
        <w:pStyle w:val="Normal"/>
      </w:pPr>
      <w:r>
        <w:t>El hombre se llama Jesús y anda predicando, dice ser el hijo de Dios. Desde Roma le preguntan si no es peligroso este sujeto, que si no puede producir un levantamiento. El virrey contesta que no hay problemas, que en todo caso lo unico que puede producir es gente replegada en si misma, que nunca una rebelión y rechaza los consejos de quererlo detener y menos crucificarlo.</w:t>
      </w:r>
    </w:p>
    <w:p>
      <w:pPr>
        <w:pStyle w:val="Normal"/>
      </w:pPr>
      <w:r>
        <w:t>Pasa el tiempo, el hombre que dice ser hijo de Dios cada vez se vuelve mas provocador. Un día arremete contra la gente que vende vituallas en las afueras del templo y lo tiene que detener, pero lo deja en libertad.</w:t>
      </w:r>
    </w:p>
    <w:p>
      <w:pPr>
        <w:pStyle w:val="Normal"/>
      </w:pPr>
      <w:r>
        <w:t>El virrey muere, viene otro. Pasan los años y el supuesto hijo de Dios tiene sus seguidores, no son muchos pero cumplen a rajatablas sus ayunos y rezos.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