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Parábola del último hombre libre -10</w:t>
      </w:r>
    </w:p>
    <w:p>
      <w:pPr>
        <w:pStyle w:val="Normal"/>
      </w:pPr>
      <w:r>
        <w:t>En cada ladrillo de este sólido Muro, todavía retumban los gritos, lamentos y llantos de héroes anónimos. Los motines terminaron con valiosas vidas y los cuerpos descansan en nuestro cementerio. Como homenaje sus estatuas pintadas con sangre se erigen vigilantes en los accesos a Cárcel.</w:t>
      </w:r>
    </w:p>
    <w:p>
      <w:pPr>
        <w:pStyle w:val="Normal"/>
      </w:pPr>
      <w:r>
        <w:t>Hace tiempo, los criminales eran juzgado por jueces que dictaban suaves sentencias. Muy pronto los reos quedaban en libertad. Entonces el robo y el asesinato azotaban las calles. En una oscura jornada, los jueces fueron linchados y desde esa fecha los criminales cambiaron su Destino.</w:t>
      </w:r>
    </w:p>
    <w:p>
      <w:pPr>
        <w:pStyle w:val="Normal"/>
      </w:pPr>
      <w:r>
        <w:t>Mientras Cárcel se inundaba de malhechores, Ciudad estaba en guerra. Gobierno sintió justo enviar casi todos los alimentos y medicina al Ejército Heroico, que nunca volvió del territorio enemigo.</w:t>
      </w:r>
    </w:p>
    <w:p>
      <w:pPr>
        <w:pStyle w:val="Normal"/>
      </w:pPr>
      <w:r>
        <w:t>Dejaron de llegar suministros a Cárcel, pues aquellos ya eran escasos para el abastecimiento de Ciudad.  En la medianoche aparecieron los primeros camiones cargados de ladrillos y equipos de construcción. Los hombres ayudados con linternas y luces de campaña, trabajaban febrilmente. A pocos kilómetros, el faro carcelario arrojaba sus resplandores sobre los constructores. Un mes duró la edificación del Gran Muro Circular, en cuyo centro yacía la nueva Cárcel.</w:t>
      </w:r>
    </w:p>
    <w:p>
      <w:pPr>
        <w:pStyle w:val="Normal"/>
      </w:pPr>
      <w:r>
        <w:t xml:space="preserve">Los guardias trasladaron sus puestos al lado exterior de la Muralla.  Los presos se autogobernarían. La franja del desierto comprendida dentro del sólido Muro, debía ser convertida en campos fértiles, si los presos no querían morir de hambre. Todos los presos y los nuevos que ingresaban terminarían sus días allí, decía el Decreto Gubernamental. </w:t>
      </w:r>
    </w:p>
    <w:p>
      <w:pPr>
        <w:pStyle w:val="Normal"/>
      </w:pPr>
      <w:r>
        <w:t>Por las mañanas llegaba el carro con los nuevos presos: niños, mujeres y hombres. Con, sonrisas y burlas, los guardias abrían los portones y arrojaban a los reos. Los presos eran ahora Jueces y Verdugos.</w:t>
      </w:r>
    </w:p>
    <w:p>
      <w:pPr>
        <w:pStyle w:val="Normal"/>
      </w:pPr>
      <w:r>
        <w:t>En los primeros tiempos, Cárcel conoció hambres y angustias indecibles. Los hombres rodeaban a las madres parturientas. El niño nacido era devorado apenas veía un poco de luz. Algunos impacientes enterraban sus cuchillos en los vientres y huían con el feto.</w:t>
      </w:r>
    </w:p>
    <w:p>
      <w:pPr>
        <w:pStyle w:val="Normal"/>
      </w:pPr>
      <w:r>
        <w:t>Gobierno decidió terminar con el canibalismo. Por la noche abrieron los portones mediante pesados carros de asalto.</w:t>
      </w:r>
    </w:p>
    <w:p>
      <w:pPr>
        <w:pStyle w:val="Normal"/>
      </w:pPr>
      <w:r>
        <w:t>Con palos y piedras los presos resistieron. Colchones en llamas caían desde los torreones sobre las fuerzas agresoras. La rendición de los guardias llegó con el alba. Todavía cantaban algunos grillos, cuando comenzó el fusilamiento. Atados con alambre, los cadáveres sangrantes de los guardias fueron izados lo alto del Muro, y desde allí , arrojados al lado exterior.</w:t>
      </w:r>
    </w:p>
    <w:p>
      <w:pPr>
        <w:pStyle w:val="Normal"/>
      </w:pPr>
      <w:r>
        <w:t>Al otro día una multitud escucho el enojado discurso del Presidente, frente a la entrada de Cárcel. Mientras se enterraba a los valientes guardias en el sitio de su caída final, piedras y disparos, caían sobre el gentío. Los Sepultureros abandonaron sus palas, dejaron los cadáveres semienterrados y huyeron del lugar, acompañando a la Comitiva Oficial.</w:t>
      </w:r>
    </w:p>
    <w:p>
      <w:pPr>
        <w:pStyle w:val="Normal"/>
      </w:pPr>
      <w:r>
        <w:t>Los presos dieron un escarmiento a los filicidas. La Brigada formada por los más audaces, cubiertos sus cuerpos con duras costras de acero, irrumpieron en el patio central, apresando a los caníbales. Se los subió a lo alto del Muro y después de terminar con sus vidas, fueron arrojados al incompleto cementerio de los guardias, entre cruces caídas, tumbas abiertas y cadáveres mutilados por las alimañas de gigantesco tamaño.</w:t>
      </w:r>
    </w:p>
    <w:p>
      <w:pPr>
        <w:pStyle w:val="Normal"/>
      </w:pPr>
      <w:r>
        <w:t>Cárcel crecía y se fortalecía. En sus campos brillaban como espejos amarillos los trigales. Parte de los frutos eran vendidos a Ciudad.</w:t>
      </w:r>
    </w:p>
    <w:p>
      <w:pPr>
        <w:pStyle w:val="Normal"/>
      </w:pPr>
      <w:r>
        <w:t>Mientras tanto, Ciudad, azotada por deudas de Guerra padecia hambre pestes y miseria. Todas las noches tronaban los obuses y las balas. En masa llegaban nuevos presos a Cárcel, pero sólo entraban los necesarios: agricultores, médicos, maestros, artesanos...</w:t>
      </w:r>
    </w:p>
    <w:p>
      <w:pPr>
        <w:pStyle w:val="Normal"/>
      </w:pPr>
      <w:r>
        <w:t>Muchas fábricas con sus trabajadores se habían trasladado a Cárcel. Las pocas que quedaban en Ciudad, vendían toda su producción a los convictos.</w:t>
      </w:r>
    </w:p>
    <w:p>
      <w:pPr>
        <w:pStyle w:val="Normal"/>
      </w:pPr>
      <w:r>
        <w:t>Los Ciudadanos para poder ingresar a Cárcel, confeccionaban falsas sentencias de delito. Ciertos funcionarios se especializaron en falsificaciones.</w:t>
      </w:r>
    </w:p>
    <w:p>
      <w:pPr>
        <w:pStyle w:val="Normal"/>
      </w:pPr>
      <w:r>
        <w:t>La gente estaba aterrorizada. Se criticaba al gobierno por permitir tanto poder a los presidiarios. Prensa pedía el fin de aquella situación. Denunciaban a los funcionarios corruptos, que bailaban entre la muchedumbre agolpadas a las puertas de Cárcel, vendiendo falsos certificados de delitos.</w:t>
      </w:r>
    </w:p>
    <w:p>
      <w:pPr>
        <w:pStyle w:val="Normal"/>
      </w:pPr>
      <w:r>
        <w:t>Las críticas se fueron apagando. Ya no quedaban periódicos en Ciudad. Algunos habían cerrado y otros trabajaban frenéticamente dentro de Cárcel, lugar al que emigraron en nombre de un supuesto exilio.</w:t>
      </w:r>
    </w:p>
    <w:p>
      <w:pPr>
        <w:pStyle w:val="Normal"/>
      </w:pPr>
      <w:r>
        <w:t>Las protestas eran de boca en boca, pequeños volantes hechos por equipos rudimentarios. Se pegaban a las paredes en la oscuridad de la noche, aprovechando su estratégica complicidad. Los mejores hombres de aquella resistencia habían “saltado” el Muro.</w:t>
      </w:r>
    </w:p>
    <w:p>
      <w:pPr>
        <w:pStyle w:val="Normal"/>
      </w:pPr>
      <w:r>
        <w:t>Los presos comenzaron a ser defendidos por Sectas, Escuelas y Universidades. No existía ciudadano alguno sin familiares en Cárcel, desde donde enviaban dinero y cartas relatando detalles del nuevo “Paraíso". Estudiantes y profesores leían las cartas y apoyaban los relatos con escalofriantes estadísticas.</w:t>
      </w:r>
    </w:p>
    <w:p>
      <w:pPr>
        <w:pStyle w:val="Normal"/>
      </w:pPr>
      <w:r>
        <w:t>Los más jóvenes, los más idealistas, constituyeron una Brigada Especial. Ellos pedían permanecer semanas  enteras en Cárcel, donde recibían instrucción sobre el nuevo Ideario. La Brigada de Jóvenes era al mismo tiempo temida y respetada.</w:t>
      </w:r>
    </w:p>
    <w:p>
      <w:pPr>
        <w:pStyle w:val="Normal"/>
      </w:pPr>
      <w:r>
        <w:t>Sus acciones contra los opositores los mostraban totalmente salvajes. Los presos debieron intervenir y pedir el cese de las ejecuciones.</w:t>
      </w:r>
    </w:p>
    <w:p>
      <w:pPr>
        <w:pStyle w:val="Normal"/>
      </w:pPr>
      <w:r>
        <w:t>Los Presidiarios crearon un Impuesto a los Ciudadanos Libres. La Brigada Especial explicó la justicia del tributo, mientras presos armados recaudaban las “contribuciones".</w:t>
      </w:r>
    </w:p>
    <w:p>
      <w:pPr>
        <w:pStyle w:val="Normal"/>
      </w:pPr>
      <w:r>
        <w:t>De repente la simpatía hacia Cárcel derivó en un inesperado ataque de odio e indignación. Un Ciudadano Libre, encaramado a las Estatuas Sagradas, pintadas con sangre, responsabilizó a los Presidiarios del Desorden y el Caos existente.</w:t>
      </w:r>
    </w:p>
    <w:p>
      <w:pPr>
        <w:pStyle w:val="Normal"/>
      </w:pPr>
      <w:r>
        <w:t>Enfurecido, manifestó su estricto pago del Impuesto, lo que le daba derecho, según él, a exigir Orden y Tranquilidad. Un grupo de presos decidió la ejecución inmediata del rebelde Ciudadano. Pero el Presidente de Cárcel, que pasaba por el lugar, se resistió a la idea y públicamente juró al Ciudadano que sus reclamos serían atendidos.</w:t>
      </w:r>
    </w:p>
    <w:p>
      <w:pPr>
        <w:pStyle w:val="Normal"/>
      </w:pPr>
      <w:r>
        <w:t>Durante la noche siguiente, brillaron las fogatas macabras en todas las esquinas de Ciudad. Todos fueron llevados frente al Muro, obligados a cavar sus propias fosas y fusilados en masa.</w:t>
      </w:r>
    </w:p>
    <w:p>
      <w:pPr>
        <w:pStyle w:val="Normal"/>
      </w:pPr>
      <w:r>
        <w:t>Todas las noches aparecían funcionarios o Agentes de Orden degollados. Sus cabezas adornaban el acceso a Cárcel.</w:t>
      </w:r>
    </w:p>
    <w:p>
      <w:pPr>
        <w:pStyle w:val="Normal"/>
      </w:pPr>
      <w:r>
        <w:t>El descontento llegó a su punto máximo cuando una multitud de Ciudadanos, con antorchas y malas intenciones, se encaminó a Casa de Gobierno. Ya en sus puertas. arrojaron piedras e intentaron incendiar el edificio. Una ráfaga de fuego fue la amarga respuesta gubernamental.</w:t>
      </w:r>
    </w:p>
    <w:p>
      <w:pPr>
        <w:pStyle w:val="Normal"/>
      </w:pPr>
      <w:r>
        <w:t>El gentío gritaba embravecido ¡Asesinos, asesinos!. En ese momento irrumpió en la enorme Plaza de los Justos la Brigada Especial, incendiando todo edificio. Los funcionarios, que huían de las llamas malolientes, caían a los pocos metros alcanzados por alguna bala.</w:t>
      </w:r>
    </w:p>
    <w:p>
      <w:pPr>
        <w:pStyle w:val="Normal"/>
      </w:pPr>
      <w:r>
        <w:t>Los Ciudadanos habían permanecido la noche posterior al Gran Incendio Final, agolpados a lo largo del Muro.</w:t>
      </w:r>
    </w:p>
    <w:p>
      <w:pPr>
        <w:pStyle w:val="Normal"/>
      </w:pPr>
      <w:r>
        <w:t>Al Clarear el día, se escuchó un fuerte canto. Un lamento. Las estrofas pedían que el presidente de los Presos fuera también Líder de los Ciudadanos. De repente y ante el asombrado silencio de la multitud, el Presidente apareció en el Torreón Carcelario pidiendo calma.</w:t>
      </w:r>
    </w:p>
    <w:p>
      <w:pPr>
        <w:pStyle w:val="Normal"/>
      </w:pPr>
      <w:r>
        <w:t>Todos podían verlo. Contemplar su enigmática figura. Aceptó el Mandato Popular y abrió las puertas de Cárcel. La multitud corrió al encuentro de los Presos y equilibraron nuevamente la Antigua Alianza.</w:t>
      </w:r>
    </w:p>
    <w:p>
      <w:pPr>
        <w:pStyle w:val="Normal"/>
      </w:pPr>
      <w:r>
        <w:t xml:space="preserve">Pero, en un instante que en la memoria de todos quedaría grabado y eternizado, una bala aumentó el peso corporal del Presidente deshaciendo el clima festivo y su hechizo. </w:t>
      </w:r>
    </w:p>
    <w:p>
      <w:pPr>
        <w:pStyle w:val="Normal"/>
      </w:pPr>
      <w:r>
        <w:t xml:space="preserve">El silencio impuso su Reino. </w:t>
      </w:r>
    </w:p>
    <w:p>
      <w:pPr>
        <w:pStyle w:val="Normal"/>
      </w:pPr>
      <w:r>
        <w:t>La figura presidencial cayó como un presagio sobre la muchedumbre.</w:t>
      </w:r>
    </w:p>
    <w:p>
      <w:pPr>
        <w:pStyle w:val="Normal"/>
      </w:pPr>
      <w:r>
        <w:t>Inmediatamente se apresó al asesino y fue arrastrado hasta los pies de su víctima. El Presidente, sabiendo que eran sus últimas palabras, pidió que su asesino no muriera.</w:t>
      </w:r>
    </w:p>
    <w:p>
      <w:pPr>
        <w:pStyle w:val="Normal"/>
      </w:pPr>
      <w:r>
        <w:t>-Este será -balbuceo, apenas en un hilo de voz- el primer preso de la Nueva Sociedad que hoy nace.. Les ordeno que lo dejen afuera. Ese es su castigo...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