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00"/>
        <w:jc w:val="center"/>
        <w:rPr>
          <w:rFonts w:ascii="宋体" w:eastAsia="宋体" w:hAnsi="宋体"/>
          <w:b/>
          <w:bCs/>
          <w:sz w:val="36"/>
          <w:szCs w:val="40"/>
        </w:rPr>
      </w:pPr>
      <w:r>
        <w:rPr>
          <w:rFonts w:ascii="宋体" w:eastAsia="宋体" w:hAnsi="宋体" w:hint="eastAsia"/>
          <w:b/>
          <w:bCs/>
          <w:sz w:val="36"/>
          <w:szCs w:val="40"/>
        </w:rPr>
        <w:t>第</w:t>
      </w:r>
      <w:r>
        <w:rPr>
          <w:rFonts w:ascii="宋体" w:eastAsia="宋体" w:hAnsi="宋体" w:hint="eastAsia"/>
          <w:b/>
          <w:bCs/>
          <w:sz w:val="36"/>
          <w:szCs w:val="40"/>
        </w:rPr>
        <w:t>三</w:t>
      </w:r>
      <w:r>
        <w:rPr>
          <w:rFonts w:ascii="宋体" w:eastAsia="宋体" w:hAnsi="宋体" w:hint="eastAsia"/>
          <w:b/>
          <w:bCs/>
          <w:sz w:val="36"/>
          <w:szCs w:val="40"/>
        </w:rPr>
        <w:t xml:space="preserve">章 </w:t>
      </w:r>
      <w:r>
        <w:rPr>
          <w:rFonts w:ascii="宋体" w:eastAsia="宋体" w:hAnsi="宋体"/>
          <w:b/>
          <w:bCs/>
          <w:sz w:val="36"/>
          <w:szCs w:val="40"/>
        </w:rPr>
        <w:t xml:space="preserve"> </w:t>
      </w:r>
      <w:r>
        <w:rPr>
          <w:rFonts w:ascii="宋体" w:eastAsia="宋体" w:hAnsi="宋体" w:hint="eastAsia"/>
          <w:b/>
          <w:bCs/>
          <w:sz w:val="36"/>
          <w:szCs w:val="40"/>
        </w:rPr>
        <w:t>简单工厂模式</w:t>
      </w:r>
    </w:p>
    <w:p>
      <w:pPr>
        <w:pStyle w:val="style0"/>
        <w:spacing w:lineRule="auto" w:line="300"/>
        <w:rPr>
          <w:rFonts w:ascii="宋体" w:eastAsia="宋体" w:hAnsi="宋体"/>
          <w:b/>
          <w:bCs/>
          <w:sz w:val="28"/>
          <w:szCs w:val="28"/>
        </w:rPr>
      </w:pPr>
      <w:r>
        <w:rPr>
          <w:rFonts w:ascii="宋体" w:eastAsia="宋体" w:hAnsi="宋体" w:hint="eastAsia"/>
          <w:b/>
          <w:bCs/>
          <w:sz w:val="28"/>
          <w:szCs w:val="28"/>
        </w:rPr>
        <w:t>一、简单工厂模式概述</w:t>
      </w:r>
    </w:p>
    <w:p>
      <w:pPr>
        <w:pStyle w:val="style0"/>
        <w:spacing w:lineRule="auto" w:line="300"/>
        <w:ind w:firstLine="420"/>
        <w:rPr>
          <w:rFonts w:ascii="宋体" w:eastAsia="宋体" w:hAnsi="宋体"/>
          <w:sz w:val="24"/>
          <w:szCs w:val="24"/>
        </w:rPr>
      </w:pPr>
      <w:r>
        <w:rPr>
          <w:rFonts w:ascii="宋体" w:eastAsia="宋体" w:hAnsi="宋体" w:hint="eastAsia"/>
          <w:sz w:val="24"/>
          <w:szCs w:val="24"/>
        </w:rPr>
        <w:t>简单</w:t>
      </w:r>
      <w:r>
        <w:rPr>
          <w:rFonts w:ascii="宋体" w:eastAsia="宋体" w:hAnsi="宋体" w:hint="eastAsia"/>
          <w:sz w:val="24"/>
          <w:szCs w:val="24"/>
        </w:rPr>
        <w:t>工厂模式并不属于创建型模式的一种，但它的特点与创建型模式的特点类似，即将对象的创建和使用分离，用户在创建对象时不用考虑对象的使用，反之亦然，从而降低了系统的耦合度，让设计方案更易于修改和扩展。</w:t>
      </w:r>
    </w:p>
    <w:p>
      <w:pPr>
        <w:pStyle w:val="style0"/>
        <w:spacing w:lineRule="auto" w:line="300"/>
        <w:ind w:firstLine="420"/>
        <w:rPr>
          <w:rFonts w:ascii="宋体" w:eastAsia="宋体" w:hAnsi="宋体"/>
          <w:sz w:val="24"/>
          <w:szCs w:val="24"/>
        </w:rPr>
      </w:pPr>
      <w:r>
        <w:rPr>
          <w:rFonts w:ascii="宋体" w:eastAsia="宋体" w:hAnsi="宋体" w:hint="eastAsia"/>
          <w:sz w:val="24"/>
          <w:szCs w:val="24"/>
        </w:rPr>
        <w:t>简单工厂模式：定义一个工厂类，它可以根据参数的不同返回不同的类的实例，被创建的</w:t>
      </w:r>
      <w:r>
        <w:rPr>
          <w:rFonts w:ascii="宋体" w:eastAsia="宋体" w:hAnsi="宋体" w:hint="eastAsia"/>
          <w:sz w:val="24"/>
          <w:szCs w:val="24"/>
        </w:rPr>
        <w:t>实例通常都有共同的父类（举个栗子：通俗点来讲就是水果农场（工厂类）会根据客户（客户端）提供的不同的水果名称（参数）给予客户不同的水果（类的实例））。</w:t>
      </w:r>
    </w:p>
    <w:p>
      <w:pPr>
        <w:pStyle w:val="style0"/>
        <w:spacing w:lineRule="auto" w:line="300"/>
        <w:ind w:firstLine="420"/>
        <w:rPr>
          <w:rFonts w:ascii="宋体" w:eastAsia="宋体" w:hAnsi="宋体"/>
          <w:sz w:val="24"/>
          <w:szCs w:val="24"/>
        </w:rPr>
      </w:pPr>
      <w:r>
        <w:rPr>
          <w:rFonts w:ascii="宋体" w:eastAsia="宋体" w:hAnsi="宋体" w:hint="eastAsia"/>
          <w:sz w:val="24"/>
          <w:szCs w:val="24"/>
        </w:rPr>
        <w:t>简单工厂模式的要点在于当用户需要什么时，只需要传入一个正确的参数就可以获取所需要的对象，而无需直到</w:t>
      </w:r>
      <w:r>
        <w:rPr>
          <w:rFonts w:ascii="宋体" w:eastAsia="宋体" w:hAnsi="宋体" w:hint="eastAsia"/>
          <w:sz w:val="24"/>
          <w:szCs w:val="24"/>
        </w:rPr>
        <w:t>其创建细节。</w:t>
      </w:r>
    </w:p>
    <w:p>
      <w:pPr>
        <w:pStyle w:val="style0"/>
        <w:spacing w:lineRule="auto" w:line="300"/>
        <w:rPr>
          <w:rFonts w:ascii="宋体" w:eastAsia="宋体" w:hAnsi="宋体"/>
          <w:b/>
          <w:bCs/>
          <w:sz w:val="28"/>
          <w:szCs w:val="28"/>
        </w:rPr>
      </w:pPr>
      <w:r>
        <w:rPr>
          <w:rFonts w:ascii="宋体" w:eastAsia="宋体" w:hAnsi="宋体" w:hint="eastAsia"/>
          <w:b/>
          <w:bCs/>
          <w:sz w:val="28"/>
          <w:szCs w:val="28"/>
        </w:rPr>
        <w:t>二、简单工厂模式结构</w:t>
      </w:r>
      <w:r>
        <w:rPr>
          <w:rFonts w:ascii="宋体" w:eastAsia="宋体" w:hAnsi="宋体" w:hint="eastAsia"/>
          <w:b/>
          <w:bCs/>
          <w:sz w:val="28"/>
          <w:szCs w:val="28"/>
        </w:rPr>
        <w:t>与实现</w:t>
      </w:r>
    </w:p>
    <w:p>
      <w:pPr>
        <w:pStyle w:val="style0"/>
        <w:spacing w:lineRule="auto" w:line="300"/>
        <w:rPr>
          <w:rFonts w:ascii="宋体" w:eastAsia="宋体" w:hAnsi="宋体"/>
          <w:b/>
          <w:bCs/>
          <w:sz w:val="28"/>
          <w:szCs w:val="28"/>
        </w:rPr>
      </w:pPr>
      <w:r>
        <w:rPr>
          <w:rFonts w:ascii="宋体" w:eastAsia="宋体" w:hAnsi="宋体"/>
          <w:b/>
          <w:bCs/>
          <w:noProof/>
          <w:sz w:val="28"/>
          <w:szCs w:val="28"/>
        </w:rPr>
        <w:drawing>
          <wp:inline distL="0" distT="0" distB="0" distR="0">
            <wp:extent cx="5274310" cy="2887980"/>
            <wp:effectExtent l="0" t="0" r="254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duotone>
                        <a:srgbClr val="000000"/>
                        <a:srgbClr val="97b3ff"/>
                      </a:duotone>
                    </a:blip>
                    <a:srcRect l="0" t="0" r="19703" b="19050"/>
                    <a:stretch/>
                  </pic:blipFill>
                  <pic:spPr>
                    <a:xfrm rot="0">
                      <a:off x="0" y="0"/>
                      <a:ext cx="5274310" cy="2887980"/>
                    </a:xfrm>
                    <a:prstGeom prst="rect"/>
                    <a:ln>
                      <a:noFill/>
                    </a:ln>
                  </pic:spPr>
                </pic:pic>
              </a:graphicData>
            </a:graphic>
          </wp:inline>
        </w:drawing>
      </w:r>
    </w:p>
    <w:p>
      <w:pPr>
        <w:pStyle w:val="style0"/>
        <w:spacing w:lineRule="auto" w:line="300"/>
        <w:jc w:val="center"/>
        <w:rPr>
          <w:rFonts w:ascii="宋体" w:eastAsia="宋体" w:hAnsi="宋体"/>
          <w:sz w:val="20"/>
          <w:szCs w:val="20"/>
        </w:rPr>
      </w:pPr>
      <w:r>
        <w:rPr>
          <w:rFonts w:ascii="宋体" w:eastAsia="宋体" w:hAnsi="宋体" w:hint="eastAsia"/>
          <w:sz w:val="20"/>
          <w:szCs w:val="20"/>
        </w:rPr>
        <w:t>简单工厂模式结构图</w:t>
      </w:r>
    </w:p>
    <w:p>
      <w:pPr>
        <w:pStyle w:val="style0"/>
        <w:spacing w:lineRule="auto" w:line="300"/>
        <w:jc w:val="center"/>
        <w:rPr>
          <w:rFonts w:ascii="宋体" w:eastAsia="宋体" w:hAnsi="宋体"/>
          <w:b/>
          <w:bCs/>
          <w:sz w:val="20"/>
          <w:szCs w:val="20"/>
        </w:rPr>
      </w:pPr>
      <w:r>
        <w:rPr>
          <w:rFonts w:ascii="宋体" w:eastAsia="宋体" w:hAnsi="宋体" w:hint="eastAsia"/>
          <w:b/>
          <w:bCs/>
          <w:sz w:val="20"/>
          <w:szCs w:val="20"/>
        </w:rPr>
        <w:t>（有关UML类图中类之间关系的表示可参考课本P396-P402，这里有很详细的介绍。）</w:t>
      </w:r>
    </w:p>
    <w:p>
      <w:pPr>
        <w:pStyle w:val="style0"/>
        <w:spacing w:lineRule="auto" w:line="300"/>
        <w:rPr>
          <w:rFonts w:ascii="宋体" w:eastAsia="宋体" w:hAnsi="宋体"/>
          <w:sz w:val="24"/>
          <w:szCs w:val="24"/>
        </w:rPr>
      </w:pPr>
      <w:r>
        <w:rPr>
          <w:rFonts w:ascii="宋体" w:eastAsia="宋体" w:hAnsi="宋体" w:hint="eastAsia"/>
          <w:sz w:val="24"/>
          <w:szCs w:val="24"/>
        </w:rPr>
        <w:t>（1）Factory（工厂角色）：即工厂类，负责创建所有产品实例</w:t>
      </w:r>
      <w:r>
        <w:rPr>
          <w:rFonts w:ascii="宋体" w:eastAsia="宋体" w:hAnsi="宋体" w:hint="eastAsia"/>
          <w:sz w:val="24"/>
          <w:szCs w:val="24"/>
        </w:rPr>
        <w:t>（即产品对象）</w:t>
      </w:r>
      <w:r>
        <w:rPr>
          <w:rFonts w:ascii="宋体" w:eastAsia="宋体" w:hAnsi="宋体" w:hint="eastAsia"/>
          <w:sz w:val="24"/>
          <w:szCs w:val="24"/>
        </w:rPr>
        <w:t>，创建的方法通常使用静态方法，从而能直接被客户端或者其他外界调用，创建所需的产品对象。典型代码如下：</w:t>
      </w:r>
    </w:p>
    <w:p>
      <w:pPr>
        <w:pStyle w:val="style0"/>
        <w:autoSpaceDE w:val="false"/>
        <w:autoSpaceDN w:val="false"/>
        <w:adjustRightInd w:val="false"/>
        <w:spacing w:lineRule="auto" w:line="300"/>
        <w:jc w:val="left"/>
        <w:rPr>
          <w:rFonts w:ascii="Consolas" w:cs="Consolas" w:hAnsi="Consolas"/>
          <w:color w:val="000000"/>
          <w:kern w:val="0"/>
          <w:sz w:val="22"/>
        </w:rPr>
      </w:pPr>
      <w:r>
        <w:rPr>
          <w:rFonts w:ascii="Consolas" w:cs="Consolas" w:hAnsi="Consolas"/>
          <w:b/>
          <w:bCs/>
          <w:noProof/>
          <w:color w:val="7f0055"/>
          <w:kern w:val="0"/>
          <w:sz w:val="22"/>
        </w:rPr>
        <mc:AlternateContent>
          <mc:Choice Requires="wps">
            <w:drawing>
              <wp:anchor distT="45720" distB="45720" distL="114300" distR="114300" simplePos="false" relativeHeight="4" behindDoc="false" locked="false" layoutInCell="true" allowOverlap="true">
                <wp:simplePos x="0" y="0"/>
                <wp:positionH relativeFrom="column">
                  <wp:posOffset>3901440</wp:posOffset>
                </wp:positionH>
                <wp:positionV relativeFrom="paragraph">
                  <wp:posOffset>-215265</wp:posOffset>
                </wp:positionV>
                <wp:extent cx="1499870" cy="1677670"/>
                <wp:effectExtent l="0" t="0" r="24130" b="17780"/>
                <wp:wrapSquare wrapText="bothSides"/>
                <wp:docPr id="1027"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99870" cy="1677670"/>
                        </a:xfrm>
                        <a:prstGeom prst="rect"/>
                        <a:solidFill>
                          <a:srgbClr val="ffffff"/>
                        </a:solidFill>
                        <a:ln cmpd="sng" cap="flat" w="9525">
                          <a:solidFill>
                            <a:srgbClr val="000000"/>
                          </a:solidFill>
                          <a:prstDash val="solid"/>
                          <a:miter/>
                          <a:headEnd len="med" w="med" type="none"/>
                          <a:tailEnd len="med" w="med" type="none"/>
                        </a:ln>
                      </wps:spPr>
                      <wps:txbx id="1027">
                        <w:txbxContent>
                          <w:p>
                            <w:pPr>
                              <w:pStyle w:val="style0"/>
                              <w:autoSpaceDE w:val="false"/>
                              <w:autoSpaceDN w:val="false"/>
                              <w:adjustRightInd w:val="false"/>
                              <w:jc w:val="left"/>
                              <w:rPr>
                                <w:rFonts w:ascii="宋体" w:cs="Consolas" w:eastAsia="宋体" w:hAnsi="宋体"/>
                                <w:color w:val="000000"/>
                                <w:kern w:val="0"/>
                                <w:sz w:val="24"/>
                                <w:szCs w:val="24"/>
                              </w:rPr>
                            </w:pPr>
                            <w:r>
                              <w:rPr>
                                <w:rFonts w:ascii="宋体" w:cs="Consolas" w:eastAsia="宋体" w:hAnsi="宋体" w:hint="eastAsia"/>
                                <w:color w:val="000000"/>
                                <w:kern w:val="0"/>
                                <w:sz w:val="24"/>
                                <w:szCs w:val="24"/>
                              </w:rPr>
                              <w:t>•</w:t>
                            </w:r>
                            <w:r>
                              <w:rPr>
                                <w:rFonts w:ascii="宋体" w:cs="Consolas" w:eastAsia="宋体" w:hAnsi="宋体" w:hint="eastAsia"/>
                                <w:color w:val="000000"/>
                                <w:kern w:val="0"/>
                                <w:sz w:val="24"/>
                                <w:szCs w:val="24"/>
                              </w:rPr>
                              <w:t>public修饰的static成员方法本质是全局方法，在客户端类中可以直接</w:t>
                            </w:r>
                            <w:r>
                              <w:rPr>
                                <w:rFonts w:ascii="宋体" w:cs="Consolas" w:eastAsia="宋体" w:hAnsi="宋体" w:hint="eastAsia"/>
                                <w:b/>
                                <w:bCs/>
                                <w:color w:val="000000"/>
                                <w:kern w:val="0"/>
                                <w:sz w:val="24"/>
                                <w:szCs w:val="24"/>
                              </w:rPr>
                              <w:t>用类名调用</w:t>
                            </w:r>
                            <w:r>
                              <w:rPr>
                                <w:rFonts w:ascii="宋体" w:cs="Consolas" w:eastAsia="宋体" w:hAnsi="宋体" w:hint="eastAsia"/>
                                <w:color w:val="000000"/>
                                <w:kern w:val="0"/>
                                <w:sz w:val="24"/>
                                <w:szCs w:val="24"/>
                              </w:rPr>
                              <w:t>该方法</w:t>
                            </w:r>
                            <w:r>
                              <w:rPr>
                                <w:rFonts w:ascii="宋体" w:cs="Consolas" w:eastAsia="宋体" w:hAnsi="宋体" w:hint="eastAsia"/>
                                <w:color w:val="000000"/>
                                <w:kern w:val="0"/>
                                <w:sz w:val="24"/>
                                <w:szCs w:val="24"/>
                              </w:rPr>
                              <w:t>，即</w:t>
                            </w:r>
                            <w:r>
                              <w:rPr>
                                <w:rFonts w:ascii="Consolas" w:cs="Consolas" w:hAnsi="Consolas"/>
                                <w:color w:val="6a3e3e"/>
                                <w:kern w:val="0"/>
                                <w:sz w:val="22"/>
                              </w:rPr>
                              <w:t>product</w:t>
                            </w:r>
                            <w:r>
                              <w:rPr>
                                <w:rFonts w:ascii="Consolas" w:cs="Consolas" w:hAnsi="Consolas"/>
                                <w:color w:val="000000"/>
                                <w:kern w:val="0"/>
                                <w:sz w:val="22"/>
                              </w:rPr>
                              <w:t>=Factory.</w:t>
                            </w:r>
                            <w:r>
                              <w:rPr>
                                <w:rFonts w:ascii="Consolas" w:cs="Consolas" w:hAnsi="Consolas"/>
                                <w:i/>
                                <w:iCs/>
                                <w:color w:val="000000"/>
                                <w:kern w:val="0"/>
                                <w:sz w:val="22"/>
                              </w:rPr>
                              <w:t>getProduct</w:t>
                            </w:r>
                            <w:r>
                              <w:rPr>
                                <w:rFonts w:ascii="Consolas" w:cs="Consolas" w:hAnsi="Consolas"/>
                                <w:color w:val="000000"/>
                                <w:kern w:val="0"/>
                                <w:sz w:val="22"/>
                              </w:rPr>
                              <w:t>(</w:t>
                            </w:r>
                            <w:r>
                              <w:rPr>
                                <w:rFonts w:ascii="Consolas" w:cs="Consolas" w:hAnsi="Consolas"/>
                                <w:color w:val="2a00ff"/>
                                <w:kern w:val="0"/>
                                <w:sz w:val="22"/>
                              </w:rPr>
                              <w:t>"A"</w:t>
                            </w:r>
                            <w:r>
                              <w:rPr>
                                <w:rFonts w:ascii="Consolas" w:cs="Consolas" w:hAnsi="Consolas"/>
                                <w:color w:val="000000"/>
                                <w:kern w:val="0"/>
                                <w:sz w:val="22"/>
                              </w:rPr>
                              <w: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307.2pt;margin-top:-16.95pt;width:118.1pt;height:132.1pt;z-index:4;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autoSpaceDE w:val="false"/>
                        <w:autoSpaceDN w:val="false"/>
                        <w:adjustRightInd w:val="false"/>
                        <w:jc w:val="left"/>
                        <w:rPr>
                          <w:rFonts w:ascii="宋体" w:cs="Consolas" w:eastAsia="宋体" w:hAnsi="宋体"/>
                          <w:color w:val="000000"/>
                          <w:kern w:val="0"/>
                          <w:sz w:val="24"/>
                          <w:szCs w:val="24"/>
                        </w:rPr>
                      </w:pPr>
                      <w:r>
                        <w:rPr>
                          <w:rFonts w:ascii="宋体" w:cs="Consolas" w:eastAsia="宋体" w:hAnsi="宋体" w:hint="eastAsia"/>
                          <w:color w:val="000000"/>
                          <w:kern w:val="0"/>
                          <w:sz w:val="24"/>
                          <w:szCs w:val="24"/>
                        </w:rPr>
                        <w:t>•</w:t>
                      </w:r>
                      <w:r>
                        <w:rPr>
                          <w:rFonts w:ascii="宋体" w:cs="Consolas" w:eastAsia="宋体" w:hAnsi="宋体" w:hint="eastAsia"/>
                          <w:color w:val="000000"/>
                          <w:kern w:val="0"/>
                          <w:sz w:val="24"/>
                          <w:szCs w:val="24"/>
                        </w:rPr>
                        <w:t>public修饰的static成员方法本质是全局方法，在客户端类中可以直接</w:t>
                      </w:r>
                      <w:r>
                        <w:rPr>
                          <w:rFonts w:ascii="宋体" w:cs="Consolas" w:eastAsia="宋体" w:hAnsi="宋体" w:hint="eastAsia"/>
                          <w:b/>
                          <w:bCs/>
                          <w:color w:val="000000"/>
                          <w:kern w:val="0"/>
                          <w:sz w:val="24"/>
                          <w:szCs w:val="24"/>
                        </w:rPr>
                        <w:t>用类名调用</w:t>
                      </w:r>
                      <w:r>
                        <w:rPr>
                          <w:rFonts w:ascii="宋体" w:cs="Consolas" w:eastAsia="宋体" w:hAnsi="宋体" w:hint="eastAsia"/>
                          <w:color w:val="000000"/>
                          <w:kern w:val="0"/>
                          <w:sz w:val="24"/>
                          <w:szCs w:val="24"/>
                        </w:rPr>
                        <w:t>该方法</w:t>
                      </w:r>
                      <w:r>
                        <w:rPr>
                          <w:rFonts w:ascii="宋体" w:cs="Consolas" w:eastAsia="宋体" w:hAnsi="宋体" w:hint="eastAsia"/>
                          <w:color w:val="000000"/>
                          <w:kern w:val="0"/>
                          <w:sz w:val="24"/>
                          <w:szCs w:val="24"/>
                        </w:rPr>
                        <w:t>，即</w:t>
                      </w:r>
                      <w:r>
                        <w:rPr>
                          <w:rFonts w:ascii="Consolas" w:cs="Consolas" w:hAnsi="Consolas"/>
                          <w:color w:val="6a3e3e"/>
                          <w:kern w:val="0"/>
                          <w:sz w:val="22"/>
                        </w:rPr>
                        <w:t>product</w:t>
                      </w:r>
                      <w:r>
                        <w:rPr>
                          <w:rFonts w:ascii="Consolas" w:cs="Consolas" w:hAnsi="Consolas"/>
                          <w:color w:val="000000"/>
                          <w:kern w:val="0"/>
                          <w:sz w:val="22"/>
                        </w:rPr>
                        <w:t>=Factory.</w:t>
                      </w:r>
                      <w:r>
                        <w:rPr>
                          <w:rFonts w:ascii="Consolas" w:cs="Consolas" w:hAnsi="Consolas"/>
                          <w:i/>
                          <w:iCs/>
                          <w:color w:val="000000"/>
                          <w:kern w:val="0"/>
                          <w:sz w:val="22"/>
                        </w:rPr>
                        <w:t>getProduct</w:t>
                      </w:r>
                      <w:r>
                        <w:rPr>
                          <w:rFonts w:ascii="Consolas" w:cs="Consolas" w:hAnsi="Consolas"/>
                          <w:color w:val="000000"/>
                          <w:kern w:val="0"/>
                          <w:sz w:val="22"/>
                        </w:rPr>
                        <w:t>(</w:t>
                      </w:r>
                      <w:r>
                        <w:rPr>
                          <w:rFonts w:ascii="Consolas" w:cs="Consolas" w:hAnsi="Consolas"/>
                          <w:color w:val="2a00ff"/>
                          <w:kern w:val="0"/>
                          <w:sz w:val="22"/>
                        </w:rPr>
                        <w:t>"A"</w:t>
                      </w:r>
                      <w:r>
                        <w:rPr>
                          <w:rFonts w:ascii="Consolas" w:cs="Consolas" w:hAnsi="Consolas"/>
                          <w:color w:val="000000"/>
                          <w:kern w:val="0"/>
                          <w:sz w:val="22"/>
                        </w:rPr>
                        <w:t>)</w:t>
                      </w:r>
                    </w:p>
                  </w:txbxContent>
                </v:textbox>
              </v:rect>
            </w:pict>
          </mc:Fallback>
        </mc:AlternateContent>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Factory{</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hint="eastAsia"/>
          <w:color w:val="3f7f5f"/>
          <w:kern w:val="0"/>
          <w:sz w:val="22"/>
        </w:rPr>
        <w:t>静态工厂方法</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static</w:t>
      </w:r>
      <w:r>
        <w:rPr>
          <w:rFonts w:ascii="Consolas" w:cs="Consolas" w:hAnsi="Consolas"/>
          <w:color w:val="000000"/>
          <w:kern w:val="0"/>
          <w:sz w:val="22"/>
        </w:rPr>
        <w:t xml:space="preserve"> Product getProduct(String </w:t>
      </w:r>
      <w:r>
        <w:rPr>
          <w:rFonts w:ascii="Consolas" w:cs="Consolas" w:hAnsi="Consolas"/>
          <w:color w:val="6a3e3e"/>
          <w:kern w:val="0"/>
          <w:sz w:val="22"/>
        </w:rPr>
        <w:t>arg</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 xml:space="preserve">Product </w:t>
      </w:r>
      <w:r>
        <w:rPr>
          <w:rFonts w:ascii="Consolas" w:cs="Consolas" w:hAnsi="Consolas"/>
          <w:color w:val="6a3e3e"/>
          <w:kern w:val="0"/>
          <w:sz w:val="22"/>
        </w:rPr>
        <w:t>product</w:t>
      </w:r>
      <w:r>
        <w:rPr>
          <w:rFonts w:ascii="Consolas" w:cs="Consolas" w:hAnsi="Consolas"/>
          <w:color w:val="000000"/>
          <w:kern w:val="0"/>
          <w:sz w:val="22"/>
        </w:rPr>
        <w:t xml:space="preserve"> = </w:t>
      </w:r>
      <w:r>
        <w:rPr>
          <w:rFonts w:ascii="Consolas" w:cs="Consolas" w:hAnsi="Consolas"/>
          <w:b/>
          <w:bCs/>
          <w:color w:val="7f0055"/>
          <w:kern w:val="0"/>
          <w:sz w:val="22"/>
        </w:rPr>
        <w:t>null</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if</w:t>
      </w:r>
      <w:r>
        <w:rPr>
          <w:rFonts w:ascii="Consolas" w:cs="Consolas" w:hAnsi="Consolas"/>
          <w:color w:val="000000"/>
          <w:kern w:val="0"/>
          <w:sz w:val="22"/>
        </w:rPr>
        <w:t>(</w:t>
      </w:r>
      <w:r>
        <w:rPr>
          <w:rFonts w:ascii="Consolas" w:cs="Consolas" w:hAnsi="Consolas"/>
          <w:color w:val="6a3e3e"/>
          <w:kern w:val="0"/>
          <w:sz w:val="22"/>
        </w:rPr>
        <w:t>arg</w:t>
      </w:r>
      <w:r>
        <w:rPr>
          <w:rFonts w:ascii="Consolas" w:cs="Consolas" w:hAnsi="Consolas"/>
          <w:color w:val="000000"/>
          <w:kern w:val="0"/>
          <w:sz w:val="22"/>
        </w:rPr>
        <w:t>.equalsIgnoreCase(</w:t>
      </w:r>
      <w:r>
        <w:rPr>
          <w:rFonts w:ascii="Consolas" w:cs="Consolas" w:hAnsi="Consolas"/>
          <w:color w:val="2a00ff"/>
          <w:kern w:val="0"/>
          <w:sz w:val="22"/>
        </w:rPr>
        <w:t>"A"</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product</w:t>
      </w:r>
      <w:r>
        <w:rPr>
          <w:rFonts w:ascii="Consolas" w:cs="Consolas" w:hAnsi="Consolas"/>
          <w:color w:val="000000"/>
          <w:kern w:val="0"/>
          <w:sz w:val="22"/>
        </w:rPr>
        <w:t xml:space="preserve"> = </w:t>
      </w:r>
      <w:r>
        <w:rPr>
          <w:rFonts w:ascii="Consolas" w:cs="Consolas" w:hAnsi="Consolas"/>
          <w:b/>
          <w:bCs/>
          <w:color w:val="7f0055"/>
          <w:kern w:val="0"/>
          <w:sz w:val="22"/>
        </w:rPr>
        <w:t>new</w:t>
      </w:r>
      <w:r>
        <w:rPr>
          <w:rFonts w:ascii="Consolas" w:cs="Consolas" w:hAnsi="Consolas"/>
          <w:color w:val="000000"/>
          <w:kern w:val="0"/>
          <w:sz w:val="22"/>
        </w:rPr>
        <w:t xml:space="preserve"> ConcreteProductA();</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初始化设置</w:t>
      </w:r>
      <w:r>
        <w:rPr>
          <w:rFonts w:ascii="Consolas" w:cs="Consolas" w:hAnsi="Consolas"/>
          <w:color w:val="3f7f5f"/>
          <w:kern w:val="0"/>
          <w:sz w:val="22"/>
        </w:rPr>
        <w:t>product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else</w:t>
      </w:r>
      <w:r>
        <w:rPr>
          <w:rFonts w:ascii="Consolas" w:cs="Consolas" w:hAnsi="Consolas"/>
          <w:color w:val="000000"/>
          <w:kern w:val="0"/>
          <w:sz w:val="22"/>
        </w:rPr>
        <w:t xml:space="preserve"> </w:t>
      </w:r>
      <w:r>
        <w:rPr>
          <w:rFonts w:ascii="Consolas" w:cs="Consolas" w:hAnsi="Consolas"/>
          <w:b/>
          <w:bCs/>
          <w:color w:val="7f0055"/>
          <w:kern w:val="0"/>
          <w:sz w:val="22"/>
        </w:rPr>
        <w:t>if</w:t>
      </w:r>
      <w:r>
        <w:rPr>
          <w:rFonts w:ascii="Consolas" w:cs="Consolas" w:hAnsi="Consolas"/>
          <w:color w:val="000000"/>
          <w:kern w:val="0"/>
          <w:sz w:val="22"/>
        </w:rPr>
        <w:t>(</w:t>
      </w:r>
      <w:r>
        <w:rPr>
          <w:rFonts w:ascii="Consolas" w:cs="Consolas" w:hAnsi="Consolas"/>
          <w:color w:val="6a3e3e"/>
          <w:kern w:val="0"/>
          <w:sz w:val="22"/>
        </w:rPr>
        <w:t>arg</w:t>
      </w:r>
      <w:r>
        <w:rPr>
          <w:rFonts w:ascii="Consolas" w:cs="Consolas" w:hAnsi="Consolas"/>
          <w:color w:val="000000"/>
          <w:kern w:val="0"/>
          <w:sz w:val="22"/>
        </w:rPr>
        <w:t>.equalsIgnoreCase(</w:t>
      </w:r>
      <w:r>
        <w:rPr>
          <w:rFonts w:ascii="Consolas" w:cs="Consolas" w:hAnsi="Consolas"/>
          <w:color w:val="2a00ff"/>
          <w:kern w:val="0"/>
          <w:sz w:val="22"/>
        </w:rPr>
        <w:t>"B"</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product</w:t>
      </w:r>
      <w:r>
        <w:rPr>
          <w:rFonts w:ascii="Consolas" w:cs="Consolas" w:hAnsi="Consolas"/>
          <w:color w:val="000000"/>
          <w:kern w:val="0"/>
          <w:sz w:val="22"/>
        </w:rPr>
        <w:t xml:space="preserve"> = </w:t>
      </w:r>
      <w:r>
        <w:rPr>
          <w:rFonts w:ascii="Consolas" w:cs="Consolas" w:hAnsi="Consolas"/>
          <w:b/>
          <w:bCs/>
          <w:color w:val="7f0055"/>
          <w:kern w:val="0"/>
          <w:sz w:val="22"/>
        </w:rPr>
        <w:t>new</w:t>
      </w:r>
      <w:r>
        <w:rPr>
          <w:rFonts w:ascii="Consolas" w:cs="Consolas" w:hAnsi="Consolas"/>
          <w:color w:val="000000"/>
          <w:kern w:val="0"/>
          <w:sz w:val="22"/>
        </w:rPr>
        <w:t xml:space="preserve"> ConcreteProductB();</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初始化设置</w:t>
      </w:r>
      <w:r>
        <w:rPr>
          <w:rFonts w:ascii="Consolas" w:cs="Consolas" w:hAnsi="Consolas"/>
          <w:color w:val="3f7f5f"/>
          <w:kern w:val="0"/>
          <w:sz w:val="22"/>
        </w:rPr>
        <w:t>product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color w:val="000000"/>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ind w:left="840"/>
        <w:jc w:val="left"/>
        <w:rPr>
          <w:rFonts w:ascii="Consolas" w:cs="Consolas" w:hAnsi="Consolas"/>
          <w:color w:val="0070c0"/>
          <w:kern w:val="0"/>
          <w:sz w:val="22"/>
        </w:rPr>
      </w:pPr>
      <w:r>
        <w:rPr>
          <w:rFonts w:ascii="Consolas" w:cs="Consolas" w:hAnsi="Consolas"/>
          <w:color w:val="0070c0"/>
          <w:kern w:val="0"/>
          <w:sz w:val="22"/>
        </w:rPr>
        <w:t>//</w:t>
      </w:r>
      <w:r>
        <w:rPr>
          <w:rFonts w:ascii="Consolas" w:cs="Consolas" w:hAnsi="Consolas" w:hint="eastAsia"/>
          <w:color w:val="0070c0"/>
          <w:kern w:val="0"/>
          <w:sz w:val="22"/>
        </w:rPr>
        <w:t>if-else</w:t>
      </w:r>
      <w:r>
        <w:rPr>
          <w:rFonts w:ascii="Consolas" w:cs="Consolas" w:hAnsi="Consolas" w:hint="eastAsia"/>
          <w:color w:val="0070c0"/>
          <w:kern w:val="0"/>
          <w:sz w:val="22"/>
        </w:rPr>
        <w:t>结构，意味着如果想要添加新的具体产品，就要重新修改这部分的代码，违反了开闭原则，不利于系统的扩展和维护，这也是简单工厂方法的一个缺点</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return</w:t>
      </w:r>
      <w:r>
        <w:rPr>
          <w:rFonts w:ascii="Consolas" w:cs="Consolas" w:hAnsi="Consolas"/>
          <w:color w:val="000000"/>
          <w:kern w:val="0"/>
          <w:sz w:val="22"/>
        </w:rPr>
        <w:t xml:space="preserve"> </w:t>
      </w:r>
      <w:r>
        <w:rPr>
          <w:rFonts w:ascii="Consolas" w:cs="Consolas" w:hAnsi="Consolas"/>
          <w:color w:val="6a3e3e"/>
          <w:kern w:val="0"/>
          <w:sz w:val="22"/>
        </w:rPr>
        <w:t>product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（2）</w:t>
      </w:r>
      <w:r>
        <w:rPr>
          <w:rFonts w:ascii="宋体" w:cs="Consolas" w:eastAsia="宋体" w:hAnsi="宋体" w:hint="eastAsia"/>
          <w:color w:val="000000"/>
          <w:kern w:val="0"/>
          <w:sz w:val="24"/>
          <w:szCs w:val="24"/>
        </w:rPr>
        <w:t>Product（抽象产品角色）：它是工厂类创建的所有对象的父类，封装了各种产品对象的公有方法，这样工厂类中只需定义一个通用的工厂方法。</w:t>
      </w:r>
    </w:p>
    <w:p>
      <w:pPr>
        <w:pStyle w:val="style0"/>
        <w:spacing w:lineRule="auto" w:line="300"/>
        <w:rPr>
          <w:rFonts w:ascii="宋体" w:cs="Consolas" w:eastAsia="宋体" w:hAnsi="宋体"/>
          <w:color w:val="000000"/>
          <w:kern w:val="0"/>
          <w:sz w:val="24"/>
          <w:szCs w:val="24"/>
        </w:rPr>
      </w:pPr>
      <w:r>
        <w:rPr>
          <w:rFonts w:ascii="Consolas" w:cs="Consolas" w:hAnsi="Consolas"/>
          <w:b/>
          <w:bCs/>
          <w:noProof/>
          <w:color w:val="7f0055"/>
          <w:kern w:val="0"/>
          <w:sz w:val="22"/>
        </w:rPr>
        <mc:AlternateContent>
          <mc:Choice Requires="wps">
            <w:drawing>
              <wp:anchor distT="45720" distB="45720" distL="114300" distR="114300" simplePos="false" relativeHeight="3" behindDoc="false" locked="false" layoutInCell="true" allowOverlap="true">
                <wp:simplePos x="0" y="0"/>
                <wp:positionH relativeFrom="column">
                  <wp:posOffset>3025140</wp:posOffset>
                </wp:positionH>
                <wp:positionV relativeFrom="paragraph">
                  <wp:posOffset>240029</wp:posOffset>
                </wp:positionV>
                <wp:extent cx="2680968" cy="1897380"/>
                <wp:effectExtent l="0" t="0" r="24130" b="26669"/>
                <wp:wrapSquare wrapText="bothSides"/>
                <wp:docPr id="1028"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80968" cy="1897380"/>
                        </a:xfrm>
                        <a:prstGeom prst="rect"/>
                        <a:solidFill>
                          <a:srgbClr val="ffffff"/>
                        </a:solidFill>
                        <a:ln cmpd="sng" cap="flat" w="9525">
                          <a:solidFill>
                            <a:srgbClr val="000000"/>
                          </a:solidFill>
                          <a:prstDash val="solid"/>
                          <a:miter/>
                          <a:headEnd len="med" w="med" type="none"/>
                          <a:tailEnd len="med" w="med" type="none"/>
                        </a:ln>
                      </wps:spPr>
                      <wps:txbx id="1028">
                        <w:txbxContent>
                          <w:p>
                            <w:pPr>
                              <w:pStyle w:val="style0"/>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抽象类</w:t>
                            </w:r>
                            <w:r>
                              <w:rPr>
                                <w:rFonts w:ascii="宋体" w:eastAsia="宋体" w:hAnsi="宋体" w:hint="eastAsia"/>
                                <w:sz w:val="24"/>
                                <w:szCs w:val="28"/>
                              </w:rPr>
                              <w:t xml:space="preserve"> </w:t>
                            </w:r>
                          </w:p>
                          <w:p>
                            <w:pPr>
                              <w:pStyle w:val="style0"/>
                              <w:ind w:firstLine="240" w:firstLineChars="100"/>
                              <w:rPr>
                                <w:rFonts w:ascii="宋体" w:eastAsia="宋体" w:hAnsi="宋体"/>
                                <w:sz w:val="24"/>
                                <w:szCs w:val="28"/>
                              </w:rPr>
                            </w:pPr>
                            <w:r>
                              <w:rPr>
                                <w:rFonts w:ascii="宋体" w:eastAsia="宋体" w:hAnsi="宋体" w:hint="eastAsia"/>
                                <w:sz w:val="24"/>
                                <w:szCs w:val="28"/>
                              </w:rPr>
                              <w:t>public</w:t>
                            </w:r>
                            <w:r>
                              <w:rPr>
                                <w:rFonts w:ascii="宋体" w:eastAsia="宋体" w:hAnsi="宋体"/>
                                <w:sz w:val="24"/>
                                <w:szCs w:val="28"/>
                              </w:rPr>
                              <w:t xml:space="preserve"> abstract class 类名</w:t>
                            </w:r>
                          </w:p>
                          <w:p>
                            <w:pPr>
                              <w:pStyle w:val="style0"/>
                              <w:ind w:firstLine="240" w:firstLineChars="100"/>
                              <w:rPr>
                                <w:rFonts w:ascii="宋体" w:eastAsia="宋体" w:hAnsi="宋体"/>
                                <w:sz w:val="24"/>
                                <w:szCs w:val="28"/>
                              </w:rPr>
                            </w:pPr>
                            <w:r>
                              <w:rPr>
                                <w:rFonts w:ascii="宋体" w:eastAsia="宋体" w:hAnsi="宋体"/>
                                <w:sz w:val="24"/>
                                <w:szCs w:val="28"/>
                              </w:rPr>
                              <w:t>抽象类</w:t>
                            </w:r>
                            <w:r>
                              <w:rPr>
                                <w:rFonts w:ascii="宋体" w:eastAsia="宋体" w:hAnsi="宋体" w:hint="eastAsia"/>
                                <w:sz w:val="24"/>
                                <w:szCs w:val="28"/>
                              </w:rPr>
                              <w:t>一般将事物的共性的东西提取出来，由子类继承去实现，易扩展和维护。</w:t>
                            </w:r>
                            <w:r>
                              <w:rPr>
                                <w:rFonts w:ascii="宋体" w:eastAsia="宋体" w:hAnsi="宋体"/>
                                <w:sz w:val="24"/>
                                <w:szCs w:val="28"/>
                              </w:rPr>
                              <w:t>子类</w:t>
                            </w:r>
                            <w:r>
                              <w:rPr>
                                <w:rFonts w:ascii="宋体" w:eastAsia="宋体" w:hAnsi="宋体" w:hint="eastAsia"/>
                                <w:sz w:val="24"/>
                                <w:szCs w:val="28"/>
                              </w:rPr>
                              <w:t>继承抽象类使用e</w:t>
                            </w:r>
                            <w:r>
                              <w:rPr>
                                <w:rFonts w:ascii="宋体" w:eastAsia="宋体" w:hAnsi="宋体"/>
                                <w:sz w:val="24"/>
                                <w:szCs w:val="28"/>
                              </w:rPr>
                              <w:t>x</w:t>
                            </w:r>
                            <w:r>
                              <w:rPr>
                                <w:rFonts w:ascii="宋体" w:eastAsia="宋体" w:hAnsi="宋体" w:hint="eastAsia"/>
                                <w:sz w:val="24"/>
                                <w:szCs w:val="28"/>
                              </w:rPr>
                              <w:t>tends</w:t>
                            </w:r>
                            <w:r>
                              <w:rPr>
                                <w:rFonts w:ascii="宋体" w:eastAsia="宋体" w:hAnsi="宋体"/>
                                <w:sz w:val="24"/>
                                <w:szCs w:val="28"/>
                              </w:rPr>
                              <w:t>关键字</w:t>
                            </w:r>
                            <w:r>
                              <w:rPr>
                                <w:rFonts w:ascii="宋体" w:eastAsia="宋体" w:hAnsi="宋体" w:hint="eastAsia"/>
                                <w:sz w:val="24"/>
                                <w:szCs w:val="28"/>
                              </w:rPr>
                              <w:t>。</w:t>
                            </w:r>
                          </w:p>
                          <w:p>
                            <w:pPr>
                              <w:pStyle w:val="style0"/>
                              <w:ind w:firstLine="240" w:firstLineChars="100"/>
                              <w:rPr>
                                <w:rFonts w:ascii="宋体" w:eastAsia="宋体" w:hAnsi="宋体"/>
                                <w:sz w:val="24"/>
                                <w:szCs w:val="28"/>
                              </w:rPr>
                            </w:pPr>
                            <w:r>
                              <w:rPr>
                                <w:rFonts w:ascii="宋体" w:eastAsia="宋体" w:hAnsi="宋体" w:hint="eastAsia"/>
                                <w:sz w:val="24"/>
                                <w:szCs w:val="28"/>
                              </w:rPr>
                              <w:t>抽象类不能被实例化，但有自己的构造方法，也可以有实例方法并实现业务逻辑。</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color="white" stroked="t" style="position:absolute;margin-left:238.2pt;margin-top:18.9pt;width:211.1pt;height:149.4pt;z-index:3;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抽象类</w:t>
                      </w:r>
                      <w:r>
                        <w:rPr>
                          <w:rFonts w:ascii="宋体" w:eastAsia="宋体" w:hAnsi="宋体" w:hint="eastAsia"/>
                          <w:sz w:val="24"/>
                          <w:szCs w:val="28"/>
                        </w:rPr>
                        <w:t xml:space="preserve"> </w:t>
                      </w:r>
                    </w:p>
                    <w:p>
                      <w:pPr>
                        <w:pStyle w:val="style0"/>
                        <w:ind w:firstLine="240" w:firstLineChars="100"/>
                        <w:rPr>
                          <w:rFonts w:ascii="宋体" w:eastAsia="宋体" w:hAnsi="宋体"/>
                          <w:sz w:val="24"/>
                          <w:szCs w:val="28"/>
                        </w:rPr>
                      </w:pPr>
                      <w:r>
                        <w:rPr>
                          <w:rFonts w:ascii="宋体" w:eastAsia="宋体" w:hAnsi="宋体" w:hint="eastAsia"/>
                          <w:sz w:val="24"/>
                          <w:szCs w:val="28"/>
                        </w:rPr>
                        <w:t>public</w:t>
                      </w:r>
                      <w:r>
                        <w:rPr>
                          <w:rFonts w:ascii="宋体" w:eastAsia="宋体" w:hAnsi="宋体"/>
                          <w:sz w:val="24"/>
                          <w:szCs w:val="28"/>
                        </w:rPr>
                        <w:t xml:space="preserve"> abstract class 类名</w:t>
                      </w:r>
                    </w:p>
                    <w:p>
                      <w:pPr>
                        <w:pStyle w:val="style0"/>
                        <w:ind w:firstLine="240" w:firstLineChars="100"/>
                        <w:rPr>
                          <w:rFonts w:ascii="宋体" w:eastAsia="宋体" w:hAnsi="宋体"/>
                          <w:sz w:val="24"/>
                          <w:szCs w:val="28"/>
                        </w:rPr>
                      </w:pPr>
                      <w:r>
                        <w:rPr>
                          <w:rFonts w:ascii="宋体" w:eastAsia="宋体" w:hAnsi="宋体"/>
                          <w:sz w:val="24"/>
                          <w:szCs w:val="28"/>
                        </w:rPr>
                        <w:t>抽象类</w:t>
                      </w:r>
                      <w:r>
                        <w:rPr>
                          <w:rFonts w:ascii="宋体" w:eastAsia="宋体" w:hAnsi="宋体" w:hint="eastAsia"/>
                          <w:sz w:val="24"/>
                          <w:szCs w:val="28"/>
                        </w:rPr>
                        <w:t>一般将事物的共性的东西提取出来，由子类继承去实现，易扩展和维护。</w:t>
                      </w:r>
                      <w:r>
                        <w:rPr>
                          <w:rFonts w:ascii="宋体" w:eastAsia="宋体" w:hAnsi="宋体"/>
                          <w:sz w:val="24"/>
                          <w:szCs w:val="28"/>
                        </w:rPr>
                        <w:t>子类</w:t>
                      </w:r>
                      <w:r>
                        <w:rPr>
                          <w:rFonts w:ascii="宋体" w:eastAsia="宋体" w:hAnsi="宋体" w:hint="eastAsia"/>
                          <w:sz w:val="24"/>
                          <w:szCs w:val="28"/>
                        </w:rPr>
                        <w:t>继承抽象类使用e</w:t>
                      </w:r>
                      <w:r>
                        <w:rPr>
                          <w:rFonts w:ascii="宋体" w:eastAsia="宋体" w:hAnsi="宋体"/>
                          <w:sz w:val="24"/>
                          <w:szCs w:val="28"/>
                        </w:rPr>
                        <w:t>x</w:t>
                      </w:r>
                      <w:r>
                        <w:rPr>
                          <w:rFonts w:ascii="宋体" w:eastAsia="宋体" w:hAnsi="宋体" w:hint="eastAsia"/>
                          <w:sz w:val="24"/>
                          <w:szCs w:val="28"/>
                        </w:rPr>
                        <w:t>tends</w:t>
                      </w:r>
                      <w:r>
                        <w:rPr>
                          <w:rFonts w:ascii="宋体" w:eastAsia="宋体" w:hAnsi="宋体"/>
                          <w:sz w:val="24"/>
                          <w:szCs w:val="28"/>
                        </w:rPr>
                        <w:t>关键字</w:t>
                      </w:r>
                      <w:r>
                        <w:rPr>
                          <w:rFonts w:ascii="宋体" w:eastAsia="宋体" w:hAnsi="宋体" w:hint="eastAsia"/>
                          <w:sz w:val="24"/>
                          <w:szCs w:val="28"/>
                        </w:rPr>
                        <w:t>。</w:t>
                      </w:r>
                    </w:p>
                    <w:p>
                      <w:pPr>
                        <w:pStyle w:val="style0"/>
                        <w:ind w:firstLine="240" w:firstLineChars="100"/>
                        <w:rPr>
                          <w:rFonts w:ascii="宋体" w:eastAsia="宋体" w:hAnsi="宋体"/>
                          <w:sz w:val="24"/>
                          <w:szCs w:val="28"/>
                        </w:rPr>
                      </w:pPr>
                      <w:r>
                        <w:rPr>
                          <w:rFonts w:ascii="宋体" w:eastAsia="宋体" w:hAnsi="宋体" w:hint="eastAsia"/>
                          <w:sz w:val="24"/>
                          <w:szCs w:val="28"/>
                        </w:rPr>
                        <w:t>抽象类不能被实例化，但有自己的构造方法，也可以有实例方法并实现业务逻辑。</w:t>
                      </w:r>
                    </w:p>
                  </w:txbxContent>
                </v:textbox>
              </v:rect>
            </w:pict>
          </mc:Fallback>
        </mc:AlternateContent>
      </w:r>
      <w:r>
        <w:rPr>
          <w:rFonts w:ascii="宋体" w:cs="Consolas" w:eastAsia="宋体" w:hAnsi="宋体" w:hint="eastAsia"/>
          <w:color w:val="000000"/>
          <w:kern w:val="0"/>
          <w:sz w:val="24"/>
          <w:szCs w:val="24"/>
        </w:rPr>
        <w:t>典型代码如下：</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abstract</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Product{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所有产品类的公共业务方法</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methodSame()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公共方法的实现</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ind w:firstLine="330" w:firstLineChars="150"/>
        <w:jc w:val="left"/>
        <w:rPr>
          <w:rFonts w:ascii="Consolas" w:cs="Consolas" w:hAnsi="Consolas"/>
          <w:color w:val="3f7f5f"/>
          <w:kern w:val="0"/>
          <w:sz w:val="22"/>
        </w:rPr>
      </w:pPr>
      <w:r>
        <w:rPr>
          <w:rFonts w:ascii="Consolas" w:cs="Consolas" w:hAnsi="Consolas"/>
          <w:color w:val="3f7f5f"/>
          <w:kern w:val="0"/>
          <w:sz w:val="22"/>
        </w:rPr>
        <w:t>//</w:t>
      </w:r>
      <w:r>
        <w:rPr>
          <w:rFonts w:ascii="Consolas" w:cs="Consolas" w:hAnsi="Consolas" w:hint="eastAsia"/>
          <w:color w:val="3f7f5f"/>
          <w:kern w:val="0"/>
          <w:sz w:val="22"/>
        </w:rPr>
        <w:t>声明抽象业务方法</w:t>
      </w:r>
      <w:r>
        <w:rPr>
          <w:rFonts w:ascii="Consolas" w:cs="Consolas" w:hAnsi="Consolas" w:hint="eastAsia"/>
          <w:color w:val="3f7f5f"/>
          <w:kern w:val="0"/>
          <w:sz w:val="22"/>
        </w:rPr>
        <w:t>,</w:t>
      </w:r>
      <w:r>
        <w:rPr>
          <w:rFonts w:ascii="Consolas" w:cs="Consolas" w:hAnsi="Consolas" w:hint="eastAsia"/>
          <w:color w:val="3f7f5f"/>
          <w:kern w:val="0"/>
          <w:sz w:val="22"/>
        </w:rPr>
        <w:t>子类中要对该方法进行实现</w:t>
      </w:r>
      <w:r>
        <w:rPr>
          <w:rFonts w:ascii="Consolas" w:cs="Consolas" w:hAnsi="Consolas"/>
          <w:color w:val="0070c0"/>
          <w:kern w:val="0"/>
          <w:sz w:val="22"/>
        </w:rPr>
        <w:t xml:space="preserve"> </w:t>
      </w:r>
      <w:r>
        <w:rPr>
          <w:rFonts w:ascii="Consolas" w:cs="Consolas" w:hAnsi="Consolas"/>
          <w:color w:val="0070c0"/>
          <w:kern w:val="0"/>
          <w:sz w:val="22"/>
        </w:rPr>
        <w:t xml:space="preserve">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abstract</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methodDiff();</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（3）</w:t>
      </w:r>
      <w:r>
        <w:rPr>
          <w:rFonts w:ascii="宋体" w:cs="Consolas" w:eastAsia="宋体" w:hAnsi="宋体" w:hint="eastAsia"/>
          <w:color w:val="000000"/>
          <w:kern w:val="0"/>
          <w:sz w:val="24"/>
          <w:szCs w:val="24"/>
        </w:rPr>
        <w:t>ConcreteProduct（具体产品角色）：它是简单工厂模式的创建目标。每一个具体产品角色都继承了抽象产品角色，要实现在抽象产品中声明的抽象方法。</w:t>
      </w:r>
      <w:r>
        <w:rPr>
          <w:rFonts w:ascii="宋体" w:cs="Consolas" w:eastAsia="宋体" w:hAnsi="宋体" w:hint="eastAsia"/>
          <w:color w:val="000000"/>
          <w:kern w:val="0"/>
          <w:sz w:val="24"/>
          <w:szCs w:val="24"/>
        </w:rPr>
        <w:t>典型代码如下：</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ConcreteProduct </w:t>
      </w:r>
      <w:r>
        <w:rPr>
          <w:rFonts w:ascii="Consolas" w:cs="Consolas" w:hAnsi="Consolas"/>
          <w:b/>
          <w:bCs/>
          <w:color w:val="7f0055"/>
          <w:kern w:val="0"/>
          <w:sz w:val="22"/>
        </w:rPr>
        <w:t>extends</w:t>
      </w:r>
      <w:r>
        <w:rPr>
          <w:rFonts w:ascii="Consolas" w:cs="Consolas" w:hAnsi="Consolas"/>
          <w:color w:val="000000"/>
          <w:kern w:val="0"/>
          <w:sz w:val="22"/>
        </w:rPr>
        <w:t xml:space="preserve"> Product{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实现业务方法</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methodDiff()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业务方法的实现</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（4）</w:t>
      </w:r>
      <w:r>
        <w:rPr>
          <w:rFonts w:ascii="宋体" w:cs="Consolas" w:eastAsia="宋体" w:hAnsi="宋体" w:hint="eastAsia"/>
          <w:color w:val="000000"/>
          <w:kern w:val="0"/>
          <w:sz w:val="24"/>
          <w:szCs w:val="24"/>
        </w:rPr>
        <w:t>客户端代码</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Client{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static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main(String </w:t>
      </w:r>
      <w:r>
        <w:rPr>
          <w:rFonts w:ascii="Consolas" w:cs="Consolas" w:hAnsi="Consolas"/>
          <w:color w:val="6a3e3e"/>
          <w:kern w:val="0"/>
          <w:sz w:val="22"/>
        </w:rPr>
        <w:t>args</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 xml:space="preserve">Product </w:t>
      </w:r>
      <w:r>
        <w:rPr>
          <w:rFonts w:ascii="Consolas" w:cs="Consolas" w:hAnsi="Consolas"/>
          <w:color w:val="6a3e3e"/>
          <w:kern w:val="0"/>
          <w:sz w:val="22"/>
        </w:rPr>
        <w:t>product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70c0"/>
          <w:kern w:val="0"/>
          <w:sz w:val="22"/>
        </w:rPr>
        <w:t>//getProduct()</w:t>
      </w:r>
      <w:r>
        <w:rPr>
          <w:rFonts w:ascii="Consolas" w:cs="Consolas" w:hAnsi="Consolas"/>
          <w:color w:val="0070c0"/>
          <w:kern w:val="0"/>
          <w:sz w:val="22"/>
        </w:rPr>
        <w:t>为工厂类中的静态方法，直接用类名引用</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product</w:t>
      </w:r>
      <w:r>
        <w:rPr>
          <w:rFonts w:ascii="Consolas" w:cs="Consolas" w:hAnsi="Consolas"/>
          <w:color w:val="000000"/>
          <w:kern w:val="0"/>
          <w:sz w:val="22"/>
        </w:rPr>
        <w:t>=Factory.</w:t>
      </w:r>
      <w:r>
        <w:rPr>
          <w:rFonts w:ascii="Consolas" w:cs="Consolas" w:hAnsi="Consolas"/>
          <w:i/>
          <w:iCs/>
          <w:color w:val="000000"/>
          <w:kern w:val="0"/>
          <w:sz w:val="22"/>
        </w:rPr>
        <w:t>getProduct</w:t>
      </w:r>
      <w:r>
        <w:rPr>
          <w:rFonts w:ascii="Consolas" w:cs="Consolas" w:hAnsi="Consolas"/>
          <w:color w:val="000000"/>
          <w:kern w:val="0"/>
          <w:sz w:val="22"/>
        </w:rPr>
        <w:t>(</w:t>
      </w:r>
      <w:r>
        <w:rPr>
          <w:rFonts w:ascii="Consolas" w:cs="Consolas" w:hAnsi="Consolas"/>
          <w:color w:val="2a00ff"/>
          <w:kern w:val="0"/>
          <w:sz w:val="22"/>
        </w:rPr>
        <w:t>"A"</w:t>
      </w:r>
      <w:r>
        <w:rPr>
          <w:rFonts w:ascii="Consolas" w:cs="Consolas" w:hAnsi="Consolas"/>
          <w:color w:val="000000"/>
          <w:kern w:val="0"/>
          <w:sz w:val="22"/>
        </w:rPr>
        <w:t>);</w:t>
      </w:r>
      <w:r>
        <w:rPr>
          <w:rFonts w:ascii="Consolas" w:cs="Consolas" w:hAnsi="Consolas"/>
          <w:color w:val="3f7f5f"/>
          <w:kern w:val="0"/>
          <w:sz w:val="22"/>
        </w:rPr>
        <w:t>//</w:t>
      </w:r>
      <w:r>
        <w:rPr>
          <w:rFonts w:ascii="Consolas" w:cs="Consolas" w:hAnsi="Consolas"/>
          <w:color w:val="3f7f5f"/>
          <w:kern w:val="0"/>
          <w:sz w:val="22"/>
        </w:rPr>
        <w:t>通过工厂类创建产品对象</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product</w:t>
      </w:r>
      <w:r>
        <w:rPr>
          <w:rFonts w:ascii="Consolas" w:cs="Consolas" w:hAnsi="Consolas"/>
          <w:color w:val="000000"/>
          <w:kern w:val="0"/>
          <w:sz w:val="22"/>
        </w:rPr>
        <w:t>.methodSame();</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product</w:t>
      </w:r>
      <w:r>
        <w:rPr>
          <w:rFonts w:ascii="Consolas" w:cs="Consolas" w:hAnsi="Consolas"/>
          <w:color w:val="000000"/>
          <w:kern w:val="0"/>
          <w:sz w:val="22"/>
        </w:rPr>
        <w:t>.methodDiff();</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b/>
          <w:bCs/>
          <w:color w:val="000000"/>
          <w:kern w:val="0"/>
          <w:sz w:val="28"/>
          <w:szCs w:val="28"/>
        </w:rPr>
      </w:pPr>
      <w:r>
        <w:rPr>
          <w:rFonts w:ascii="宋体" w:cs="Consolas" w:eastAsia="宋体" w:hAnsi="宋体" w:hint="eastAsia"/>
          <w:b/>
          <w:bCs/>
          <w:color w:val="000000"/>
          <w:kern w:val="0"/>
          <w:sz w:val="28"/>
          <w:szCs w:val="28"/>
        </w:rPr>
        <w:t>三</w:t>
      </w:r>
      <w:r>
        <w:rPr>
          <w:rFonts w:ascii="宋体" w:cs="Consolas" w:eastAsia="宋体" w:hAnsi="宋体" w:hint="eastAsia"/>
          <w:b/>
          <w:bCs/>
          <w:color w:val="000000"/>
          <w:kern w:val="0"/>
          <w:sz w:val="28"/>
          <w:szCs w:val="28"/>
        </w:rPr>
        <w:t>、</w:t>
      </w:r>
      <w:r>
        <w:rPr>
          <w:rFonts w:ascii="宋体" w:cs="Consolas" w:eastAsia="宋体" w:hAnsi="宋体" w:hint="eastAsia"/>
          <w:b/>
          <w:bCs/>
          <w:color w:val="000000"/>
          <w:kern w:val="0"/>
          <w:sz w:val="28"/>
          <w:szCs w:val="28"/>
        </w:rPr>
        <w:t>简单工厂模式优缺点</w:t>
      </w:r>
    </w:p>
    <w:p>
      <w:pPr>
        <w:pStyle w:val="style0"/>
        <w:spacing w:lineRule="auto" w:line="300"/>
        <w:rPr>
          <w:rFonts w:ascii="宋体" w:cs="Consolas" w:eastAsia="宋体" w:hAnsi="宋体"/>
          <w:b/>
          <w:bCs/>
          <w:color w:val="000000"/>
          <w:kern w:val="0"/>
          <w:sz w:val="24"/>
          <w:szCs w:val="24"/>
        </w:rPr>
      </w:pPr>
      <w:r>
        <w:rPr>
          <w:rFonts w:ascii="宋体" w:cs="Consolas" w:eastAsia="宋体" w:hAnsi="宋体" w:hint="eastAsia"/>
          <w:b/>
          <w:bCs/>
          <w:color w:val="000000"/>
          <w:kern w:val="0"/>
          <w:sz w:val="24"/>
          <w:szCs w:val="24"/>
        </w:rPr>
        <w:t>优点：</w:t>
      </w:r>
    </w:p>
    <w:p>
      <w:pPr>
        <w:pStyle w:val="style0"/>
        <w:spacing w:lineRule="auto" w:line="300"/>
        <w:rPr>
          <w:rFonts w:ascii="宋体" w:cs="Consolas" w:eastAsia="宋体" w:hAnsi="宋体"/>
          <w:b/>
          <w:bCs/>
          <w:color w:val="000000"/>
          <w:kern w:val="0"/>
          <w:sz w:val="24"/>
          <w:szCs w:val="24"/>
        </w:rPr>
      </w:pPr>
      <w:r>
        <w:rPr>
          <w:rFonts w:ascii="宋体" w:cs="Consolas" w:eastAsia="宋体" w:hAnsi="宋体" w:hint="eastAsia"/>
          <w:color w:val="000000"/>
          <w:kern w:val="0"/>
          <w:sz w:val="24"/>
          <w:szCs w:val="24"/>
        </w:rPr>
        <w:t>（1）</w:t>
      </w:r>
      <w:r>
        <w:rPr>
          <w:rFonts w:ascii="宋体" w:cs="Consolas" w:eastAsia="宋体" w:hAnsi="宋体" w:hint="eastAsia"/>
          <w:color w:val="000000"/>
          <w:sz w:val="24"/>
          <w:szCs w:val="24"/>
        </w:rPr>
        <w:t>实现了对象创建和使用的分离</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（2）客户端无须知道所创建的具体产品类的类名，只需要知道具体产品类所对应的参数即可</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（3）通过引入配置文件，可以在不修改任何客户端代码的情况下更换和增加新的具体产品类，在一定程度上提高了系统的灵活性</w:t>
      </w:r>
    </w:p>
    <w:p>
      <w:pPr>
        <w:pStyle w:val="style0"/>
        <w:spacing w:lineRule="auto" w:line="300"/>
        <w:rPr>
          <w:rFonts w:ascii="宋体" w:cs="Consolas" w:eastAsia="宋体" w:hAnsi="宋体"/>
          <w:b/>
          <w:bCs/>
          <w:color w:val="000000"/>
          <w:kern w:val="0"/>
          <w:sz w:val="24"/>
          <w:szCs w:val="24"/>
        </w:rPr>
      </w:pPr>
      <w:r>
        <w:rPr>
          <w:rFonts w:ascii="宋体" w:cs="Consolas" w:eastAsia="宋体" w:hAnsi="宋体" w:hint="eastAsia"/>
          <w:b/>
          <w:bCs/>
          <w:color w:val="000000"/>
          <w:kern w:val="0"/>
          <w:sz w:val="24"/>
          <w:szCs w:val="24"/>
        </w:rPr>
        <w:t>缺点：</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（1）工厂类集中了所有产品的创建逻辑，职责过重，一旦不能正常工作，整个系统都要受到影响</w:t>
      </w:r>
    </w:p>
    <w:p>
      <w:pPr>
        <w:pStyle w:val="style0"/>
        <w:spacing w:lineRule="auto" w:line="300"/>
        <w:rPr>
          <w:rFonts w:ascii="宋体" w:cs="Consolas" w:eastAsia="宋体" w:hAnsi="宋体"/>
          <w:color w:val="000000"/>
          <w:sz w:val="24"/>
          <w:szCs w:val="24"/>
        </w:rPr>
      </w:pPr>
      <w:r>
        <w:rPr>
          <w:rFonts w:ascii="宋体" w:cs="Consolas" w:eastAsia="宋体" w:hAnsi="宋体" w:hint="eastAsia"/>
          <w:color w:val="000000"/>
          <w:sz w:val="24"/>
          <w:szCs w:val="24"/>
        </w:rPr>
        <w:t>（2）增加系统中类的个数（引入了新的工厂类），增加了系统的复杂度和理解难度</w:t>
      </w:r>
    </w:p>
    <w:p>
      <w:pPr>
        <w:pStyle w:val="style0"/>
        <w:spacing w:lineRule="auto" w:line="300"/>
        <w:rPr>
          <w:rFonts w:ascii="宋体" w:cs="Consolas" w:eastAsia="宋体" w:hAnsi="宋体"/>
          <w:color w:val="000000"/>
          <w:sz w:val="24"/>
          <w:szCs w:val="24"/>
        </w:rPr>
      </w:pPr>
      <w:r>
        <w:rPr>
          <w:rFonts w:ascii="宋体" w:cs="Consolas" w:eastAsia="宋体" w:hAnsi="宋体" w:hint="eastAsia"/>
          <w:color w:val="000000"/>
          <w:sz w:val="24"/>
          <w:szCs w:val="24"/>
        </w:rPr>
        <w:t>（3）系统扩展困难，一旦添加新产品不得不修改工厂逻辑</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（4）由于使用了静态工厂方法，造成工厂角色无法形成基于继承的等级结构，工厂类不能得到很好地扩展</w:t>
      </w:r>
    </w:p>
    <w:p>
      <w:pPr>
        <w:pStyle w:val="style0"/>
        <w:spacing w:lineRule="auto" w:line="300"/>
        <w:rPr>
          <w:rFonts w:ascii="宋体" w:cs="Consolas" w:eastAsia="宋体" w:hAnsi="宋体"/>
          <w:b/>
          <w:bCs/>
          <w:color w:val="000000"/>
          <w:kern w:val="0"/>
          <w:sz w:val="28"/>
          <w:szCs w:val="28"/>
        </w:rPr>
      </w:pPr>
      <w:r>
        <w:rPr>
          <w:rFonts w:ascii="宋体" w:cs="Consolas" w:eastAsia="宋体" w:hAnsi="宋体" w:hint="eastAsia"/>
          <w:b/>
          <w:bCs/>
          <w:color w:val="000000"/>
          <w:kern w:val="0"/>
          <w:sz w:val="28"/>
          <w:szCs w:val="28"/>
        </w:rPr>
        <w:t>四、简单工厂模式应用实例</w:t>
      </w:r>
    </w:p>
    <w:p>
      <w:pPr>
        <w:pStyle w:val="style0"/>
        <w:spacing w:lineRule="auto" w:line="300"/>
        <w:rPr>
          <w:rFonts w:ascii="宋体" w:cs="Consolas" w:eastAsia="宋体" w:hAnsi="宋体"/>
          <w:b/>
          <w:bCs/>
          <w:color w:val="000000"/>
          <w:kern w:val="0"/>
          <w:sz w:val="24"/>
          <w:szCs w:val="24"/>
        </w:rPr>
      </w:pPr>
      <w:r>
        <w:rPr>
          <w:rFonts w:ascii="宋体" w:cs="Consolas" w:eastAsia="宋体" w:hAnsi="宋体" w:hint="eastAsia"/>
          <w:b/>
          <w:bCs/>
          <w:color w:val="000000"/>
          <w:kern w:val="0"/>
          <w:sz w:val="24"/>
          <w:szCs w:val="24"/>
        </w:rPr>
        <w:t>1.实例说明</w:t>
      </w:r>
    </w:p>
    <w:p>
      <w:pPr>
        <w:pStyle w:val="style0"/>
        <w:spacing w:lineRule="auto" w:line="300"/>
        <w:ind w:firstLine="480" w:firstLineChars="200"/>
        <w:rPr>
          <w:rFonts w:ascii="宋体" w:cs="Consolas" w:eastAsia="宋体" w:hAnsi="宋体"/>
          <w:color w:val="000000"/>
          <w:kern w:val="0"/>
          <w:sz w:val="24"/>
          <w:szCs w:val="24"/>
        </w:rPr>
      </w:pPr>
      <w:r>
        <w:rPr>
          <w:rFonts w:ascii="宋体" w:cs="Consolas" w:eastAsia="宋体" w:hAnsi="宋体" w:hint="eastAsia"/>
          <w:color w:val="000000"/>
          <w:kern w:val="0"/>
          <w:sz w:val="24"/>
          <w:szCs w:val="24"/>
        </w:rPr>
        <w:t>某软件公司要基于</w:t>
      </w:r>
      <w:r>
        <w:rPr>
          <w:rFonts w:ascii="宋体" w:cs="Consolas" w:eastAsia="宋体" w:hAnsi="宋体"/>
          <w:color w:val="000000"/>
          <w:kern w:val="0"/>
          <w:sz w:val="24"/>
          <w:szCs w:val="24"/>
        </w:rPr>
        <w:t>Java</w:t>
      </w:r>
      <w:r>
        <w:rPr>
          <w:rFonts w:ascii="宋体" w:cs="Consolas" w:eastAsia="宋体" w:hAnsi="宋体" w:hint="eastAsia"/>
          <w:color w:val="000000"/>
          <w:kern w:val="0"/>
          <w:sz w:val="24"/>
          <w:szCs w:val="24"/>
        </w:rPr>
        <w:t>语言开发一套图表库，该图表库可以为应用系统提</w:t>
      </w:r>
      <w:r>
        <w:rPr>
          <w:rFonts w:ascii="宋体" w:cs="Consolas" w:eastAsia="宋体" w:hAnsi="宋体" w:hint="eastAsia"/>
          <w:color w:val="000000"/>
          <w:kern w:val="0"/>
          <w:sz w:val="24"/>
          <w:szCs w:val="24"/>
        </w:rPr>
        <w:t>供多种不同外观的图表，例如柱状图</w:t>
      </w:r>
      <w:r>
        <w:rPr>
          <w:rFonts w:ascii="宋体" w:cs="Consolas" w:eastAsia="宋体" w:hAnsi="宋体"/>
          <w:color w:val="000000"/>
          <w:kern w:val="0"/>
          <w:sz w:val="24"/>
          <w:szCs w:val="24"/>
        </w:rPr>
        <w:t>(HistogramChart)</w:t>
      </w:r>
      <w:r>
        <w:rPr>
          <w:rFonts w:ascii="宋体" w:cs="Consolas" w:eastAsia="宋体" w:hAnsi="宋体" w:hint="eastAsia"/>
          <w:color w:val="000000"/>
          <w:kern w:val="0"/>
          <w:sz w:val="24"/>
          <w:szCs w:val="24"/>
        </w:rPr>
        <w:t>、饼状图</w:t>
      </w:r>
      <w:r>
        <w:rPr>
          <w:rFonts w:ascii="宋体" w:cs="Consolas" w:eastAsia="宋体" w:hAnsi="宋体"/>
          <w:color w:val="000000"/>
          <w:kern w:val="0"/>
          <w:sz w:val="24"/>
          <w:szCs w:val="24"/>
        </w:rPr>
        <w:t>(PieChart)</w:t>
      </w:r>
      <w:r>
        <w:rPr>
          <w:rFonts w:ascii="宋体" w:cs="Consolas" w:eastAsia="宋体" w:hAnsi="宋体" w:hint="eastAsia"/>
          <w:color w:val="000000"/>
          <w:kern w:val="0"/>
          <w:sz w:val="24"/>
          <w:szCs w:val="24"/>
        </w:rPr>
        <w:t>、折线图</w:t>
      </w:r>
      <w:r>
        <w:rPr>
          <w:rFonts w:ascii="宋体" w:cs="Consolas" w:eastAsia="宋体" w:hAnsi="宋体"/>
          <w:color w:val="000000"/>
          <w:kern w:val="0"/>
          <w:sz w:val="24"/>
          <w:szCs w:val="24"/>
        </w:rPr>
        <w:t>(LineChart)</w:t>
      </w:r>
      <w:r>
        <w:rPr>
          <w:rFonts w:ascii="宋体" w:cs="Consolas" w:eastAsia="宋体" w:hAnsi="宋体" w:hint="eastAsia"/>
          <w:color w:val="000000"/>
          <w:kern w:val="0"/>
          <w:sz w:val="24"/>
          <w:szCs w:val="24"/>
        </w:rPr>
        <w:t>等。该软件公司图表库设计人员希望为应用系统开发人员提供一套灵活易用的图表库，通过设置不同的参数即可得到不同类型的图表，而且可以较为方便地对图表库进行扩展，以便能够在将来增加一些新类型的图表。</w:t>
      </w:r>
    </w:p>
    <w:p>
      <w:pPr>
        <w:pStyle w:val="style0"/>
        <w:spacing w:lineRule="auto" w:line="300"/>
        <w:ind w:firstLine="480" w:firstLineChars="200"/>
        <w:rPr>
          <w:rFonts w:ascii="宋体" w:cs="Consolas" w:eastAsia="宋体" w:hAnsi="宋体"/>
          <w:color w:val="000000"/>
          <w:kern w:val="0"/>
          <w:sz w:val="24"/>
          <w:szCs w:val="24"/>
        </w:rPr>
      </w:pPr>
      <w:r>
        <w:rPr>
          <w:rFonts w:ascii="宋体" w:cs="Consolas" w:eastAsia="宋体" w:hAnsi="宋体" w:hint="eastAsia"/>
          <w:color w:val="000000"/>
          <w:kern w:val="0"/>
          <w:sz w:val="24"/>
          <w:szCs w:val="24"/>
        </w:rPr>
        <w:t>现使用简单工厂模式来设计该图表库。</w:t>
      </w:r>
    </w:p>
    <w:p>
      <w:pPr>
        <w:pStyle w:val="style0"/>
        <w:spacing w:lineRule="auto" w:line="300"/>
        <w:rPr>
          <w:rFonts w:ascii="宋体" w:cs="Consolas" w:eastAsia="宋体" w:hAnsi="宋体"/>
          <w:b/>
          <w:bCs/>
          <w:color w:val="000000"/>
          <w:kern w:val="0"/>
          <w:sz w:val="24"/>
          <w:szCs w:val="24"/>
        </w:rPr>
      </w:pPr>
      <w:r>
        <w:rPr>
          <w:rFonts w:ascii="宋体" w:cs="Consolas" w:eastAsia="宋体" w:hAnsi="宋体" w:hint="eastAsia"/>
          <w:b/>
          <w:bCs/>
          <w:color w:val="000000"/>
          <w:kern w:val="0"/>
          <w:sz w:val="24"/>
          <w:szCs w:val="24"/>
        </w:rPr>
        <w:t>2.实例类图</w:t>
      </w:r>
    </w:p>
    <w:p>
      <w:pPr>
        <w:pStyle w:val="style0"/>
        <w:spacing w:lineRule="auto" w:line="300"/>
        <w:rPr>
          <w:rFonts w:ascii="宋体" w:cs="Consolas" w:eastAsia="宋体" w:hAnsi="宋体"/>
          <w:color w:val="000000"/>
          <w:kern w:val="0"/>
          <w:sz w:val="24"/>
          <w:szCs w:val="24"/>
        </w:rPr>
      </w:pPr>
      <w:r>
        <w:rPr>
          <w:rFonts w:ascii="宋体" w:cs="Consolas" w:eastAsia="宋体" w:hAnsi="宋体"/>
          <w:noProof/>
          <w:color w:val="000000"/>
          <w:kern w:val="0"/>
          <w:sz w:val="24"/>
          <w:szCs w:val="24"/>
        </w:rPr>
        <w:drawing>
          <wp:inline distL="0" distT="0" distB="0" distR="0">
            <wp:extent cx="5274310" cy="2865120"/>
            <wp:effectExtent l="0" t="0" r="254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74310" cy="2865120"/>
                    </a:xfrm>
                    <a:prstGeom prst="rect"/>
                    <a:ln>
                      <a:noFill/>
                    </a:ln>
                  </pic:spPr>
                </pic:pic>
              </a:graphicData>
            </a:graphic>
          </wp:inline>
        </w:drawing>
      </w:r>
    </w:p>
    <w:p>
      <w:pPr>
        <w:pStyle w:val="style0"/>
        <w:spacing w:lineRule="auto" w:line="300"/>
        <w:rPr>
          <w:rFonts w:ascii="宋体" w:cs="Consolas" w:eastAsia="宋体" w:hAnsi="宋体"/>
          <w:b/>
          <w:bCs/>
          <w:color w:val="000000"/>
          <w:kern w:val="0"/>
          <w:sz w:val="24"/>
          <w:szCs w:val="24"/>
        </w:rPr>
      </w:pPr>
      <w:r>
        <w:rPr>
          <w:rFonts w:ascii="宋体" w:cs="Consolas" w:eastAsia="宋体" w:hAnsi="宋体" w:hint="eastAsia"/>
          <w:b/>
          <w:bCs/>
          <w:color w:val="000000"/>
          <w:kern w:val="0"/>
          <w:sz w:val="24"/>
          <w:szCs w:val="24"/>
        </w:rPr>
        <w:t>3.实例代码</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（1）Chart</w:t>
      </w:r>
      <w:r>
        <w:rPr>
          <w:rFonts w:ascii="宋体" w:cs="Consolas" w:eastAsia="宋体" w:hAnsi="宋体"/>
          <w:color w:val="000000"/>
          <w:kern w:val="0"/>
          <w:sz w:val="24"/>
          <w:szCs w:val="24"/>
        </w:rPr>
        <w:t>:</w:t>
      </w:r>
      <w:r>
        <w:rPr>
          <w:rFonts w:ascii="宋体" w:cs="Consolas" w:eastAsia="宋体" w:hAnsi="宋体" w:hint="eastAsia"/>
          <w:color w:val="000000"/>
          <w:kern w:val="0"/>
          <w:sz w:val="24"/>
          <w:szCs w:val="24"/>
        </w:rPr>
        <w:t>抽象图表接口，充当抽象产品类</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noProof/>
          <w:color w:val="000000"/>
          <w:kern w:val="0"/>
          <w:sz w:val="22"/>
        </w:rPr>
        <mc:AlternateContent>
          <mc:Choice Requires="wps">
            <w:drawing>
              <wp:anchor distT="45720" distB="45720" distL="114300" distR="114300" simplePos="false" relativeHeight="2" behindDoc="false" locked="false" layoutInCell="true" allowOverlap="true">
                <wp:simplePos x="0" y="0"/>
                <wp:positionH relativeFrom="column">
                  <wp:posOffset>3695699</wp:posOffset>
                </wp:positionH>
                <wp:positionV relativeFrom="paragraph">
                  <wp:posOffset>38100</wp:posOffset>
                </wp:positionV>
                <wp:extent cx="2360930" cy="4091940"/>
                <wp:effectExtent l="0" t="0" r="24130" b="22860"/>
                <wp:wrapSquare wrapText="bothSides"/>
                <wp:docPr id="1030"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60930" cy="4091940"/>
                        </a:xfrm>
                        <a:prstGeom prst="rect"/>
                        <a:solidFill>
                          <a:srgbClr val="ffffff"/>
                        </a:solidFill>
                        <a:ln cmpd="sng" cap="flat" w="9525">
                          <a:solidFill>
                            <a:srgbClr val="000000"/>
                          </a:solidFill>
                          <a:prstDash val="solid"/>
                          <a:miter/>
                          <a:headEnd len="med" w="med" type="none"/>
                          <a:tailEnd len="med" w="med" type="none"/>
                        </a:ln>
                      </wps:spPr>
                      <wps:txbx id="1030">
                        <w:txbxContent>
                          <w:p>
                            <w:pPr>
                              <w:pStyle w:val="style0"/>
                              <w:rPr>
                                <w:rFonts w:ascii="宋体" w:eastAsia="宋体" w:hAnsi="宋体"/>
                                <w:sz w:val="24"/>
                                <w:szCs w:val="24"/>
                              </w:rPr>
                            </w:pPr>
                            <w:r>
                              <w:rPr>
                                <w:rFonts w:ascii="宋体" w:eastAsia="宋体" w:hAnsi="宋体"/>
                                <w:sz w:val="11"/>
                                <w:szCs w:val="11"/>
                              </w:rPr>
                              <w:t>●</w:t>
                            </w:r>
                            <w:r>
                              <w:rPr>
                                <w:rFonts w:ascii="宋体" w:eastAsia="宋体" w:hAnsi="宋体"/>
                                <w:sz w:val="11"/>
                                <w:szCs w:val="11"/>
                              </w:rPr>
                              <w:t xml:space="preserve"> </w:t>
                            </w:r>
                            <w:r>
                              <w:rPr>
                                <w:rFonts w:ascii="宋体" w:eastAsia="宋体" w:hAnsi="宋体"/>
                                <w:sz w:val="24"/>
                                <w:szCs w:val="24"/>
                              </w:rPr>
                              <w:t>接口</w:t>
                            </w:r>
                            <w:r>
                              <w:rPr>
                                <w:rFonts w:ascii="宋体" w:eastAsia="宋体" w:hAnsi="宋体" w:hint="eastAsia"/>
                                <w:sz w:val="24"/>
                                <w:szCs w:val="24"/>
                              </w:rPr>
                              <w:t xml:space="preserve"> </w:t>
                            </w:r>
                            <w:r>
                              <w:rPr>
                                <w:rFonts w:ascii="宋体" w:eastAsia="宋体" w:hAnsi="宋体"/>
                                <w:sz w:val="24"/>
                                <w:szCs w:val="24"/>
                              </w:rPr>
                              <w:t>interface</w:t>
                            </w:r>
                          </w:p>
                          <w:p>
                            <w:pPr>
                              <w:pStyle w:val="style0"/>
                              <w:ind w:firstLine="420"/>
                              <w:rPr>
                                <w:rFonts w:ascii="宋体" w:eastAsia="宋体" w:hAnsi="宋体"/>
                                <w:sz w:val="24"/>
                                <w:szCs w:val="24"/>
                              </w:rPr>
                            </w:pPr>
                            <w:r>
                              <w:rPr>
                                <w:rFonts w:ascii="宋体" w:eastAsia="宋体" w:hAnsi="宋体" w:hint="eastAsia"/>
                                <w:sz w:val="24"/>
                                <w:szCs w:val="24"/>
                              </w:rPr>
                              <w:t>在写程序时，有时必须让一个子类继承多个类中所有的属性和方法，但Java</w:t>
                            </w:r>
                            <w:r>
                              <w:rPr>
                                <w:rFonts w:ascii="宋体" w:eastAsia="宋体" w:hAnsi="宋体"/>
                                <w:sz w:val="24"/>
                                <w:szCs w:val="24"/>
                              </w:rPr>
                              <w:t>并不支持多继承</w:t>
                            </w:r>
                            <w:r>
                              <w:rPr>
                                <w:rFonts w:ascii="宋体" w:eastAsia="宋体" w:hAnsi="宋体" w:hint="eastAsia"/>
                                <w:sz w:val="24"/>
                                <w:szCs w:val="24"/>
                              </w:rPr>
                              <w:t>（</w:t>
                            </w:r>
                            <w:r>
                              <w:rPr>
                                <w:rFonts w:ascii="宋体" w:eastAsia="宋体" w:hAnsi="宋体"/>
                                <w:sz w:val="24"/>
                                <w:szCs w:val="24"/>
                              </w:rPr>
                              <w:t>即</w:t>
                            </w:r>
                            <w:r>
                              <w:rPr>
                                <w:rFonts w:ascii="宋体" w:eastAsia="宋体" w:hAnsi="宋体" w:hint="eastAsia"/>
                                <w:sz w:val="24"/>
                                <w:szCs w:val="24"/>
                              </w:rPr>
                              <w:t>一个子类只能继承一个父类），此时接口就能实现多继承的效果。</w:t>
                            </w:r>
                          </w:p>
                          <w:p>
                            <w:pPr>
                              <w:pStyle w:val="style0"/>
                              <w:ind w:firstLine="420"/>
                              <w:rPr>
                                <w:rFonts w:ascii="宋体" w:eastAsia="宋体" w:hAnsi="宋体"/>
                                <w:b/>
                                <w:bCs/>
                                <w:sz w:val="24"/>
                                <w:szCs w:val="24"/>
                              </w:rPr>
                            </w:pPr>
                            <w:r>
                              <w:rPr>
                                <w:rFonts w:ascii="宋体" w:eastAsia="宋体" w:hAnsi="宋体" w:hint="eastAsia"/>
                                <w:sz w:val="24"/>
                                <w:szCs w:val="24"/>
                              </w:rPr>
                              <w:t>接口是一种特殊的抽象类，其中</w:t>
                            </w:r>
                            <w:r>
                              <w:rPr>
                                <w:rFonts w:ascii="宋体" w:eastAsia="宋体" w:hAnsi="宋体" w:hint="eastAsia"/>
                                <w:b/>
                                <w:bCs/>
                                <w:sz w:val="24"/>
                                <w:szCs w:val="24"/>
                              </w:rPr>
                              <w:t>只包含常量和方法的定义，没有变量和方法的实现。</w:t>
                            </w:r>
                            <w:r>
                              <w:rPr>
                                <w:rFonts w:ascii="宋体" w:eastAsia="宋体" w:hAnsi="宋体" w:hint="eastAsia"/>
                                <w:sz w:val="24"/>
                                <w:szCs w:val="24"/>
                              </w:rPr>
                              <w:t>接口中的方法全部都是抽象方法</w:t>
                            </w:r>
                            <w:r>
                              <w:rPr>
                                <w:rFonts w:ascii="宋体" w:eastAsia="宋体" w:hAnsi="宋体" w:hint="eastAsia"/>
                                <w:sz w:val="24"/>
                                <w:szCs w:val="24"/>
                              </w:rPr>
                              <w:t>（这也是接口和抽象类的一个不同点）</w:t>
                            </w:r>
                            <w:r>
                              <w:rPr>
                                <w:rFonts w:ascii="宋体" w:eastAsia="宋体" w:hAnsi="宋体" w:hint="eastAsia"/>
                                <w:sz w:val="24"/>
                                <w:szCs w:val="24"/>
                              </w:rPr>
                              <w:t>。</w:t>
                            </w:r>
                          </w:p>
                          <w:p>
                            <w:pPr>
                              <w:pStyle w:val="style0"/>
                              <w:ind w:firstLine="420"/>
                              <w:rPr>
                                <w:rFonts w:ascii="宋体" w:cs="Consolas" w:eastAsia="宋体" w:hAnsi="宋体"/>
                                <w:b/>
                                <w:bCs/>
                                <w:color w:val="000000"/>
                                <w:kern w:val="0"/>
                                <w:sz w:val="24"/>
                                <w:szCs w:val="24"/>
                              </w:rPr>
                            </w:pPr>
                            <w:r>
                              <w:rPr>
                                <w:rFonts w:ascii="宋体" w:cs="Consolas" w:eastAsia="宋体" w:hAnsi="宋体" w:hint="eastAsia"/>
                                <w:color w:val="000000"/>
                                <w:kern w:val="0"/>
                                <w:sz w:val="24"/>
                                <w:szCs w:val="24"/>
                              </w:rPr>
                              <w:t>实现一个接口用</w:t>
                            </w:r>
                            <w:r>
                              <w:rPr>
                                <w:rFonts w:ascii="宋体" w:cs="Consolas" w:eastAsia="宋体" w:hAnsi="宋体"/>
                                <w:b/>
                                <w:bCs/>
                                <w:color w:val="000000"/>
                                <w:kern w:val="0"/>
                                <w:sz w:val="24"/>
                                <w:szCs w:val="24"/>
                              </w:rPr>
                              <w:t>implements</w:t>
                            </w:r>
                            <w:r>
                              <w:rPr>
                                <w:rFonts w:ascii="宋体" w:cs="Consolas" w:eastAsia="宋体" w:hAnsi="宋体"/>
                                <w:color w:val="000000"/>
                                <w:kern w:val="0"/>
                                <w:sz w:val="24"/>
                                <w:szCs w:val="24"/>
                              </w:rPr>
                              <w:t>关键字</w:t>
                            </w:r>
                            <w:r>
                              <w:rPr>
                                <w:rFonts w:ascii="宋体" w:cs="Consolas" w:eastAsia="宋体" w:hAnsi="宋体" w:hint="eastAsia"/>
                                <w:color w:val="000000"/>
                                <w:kern w:val="0"/>
                                <w:sz w:val="24"/>
                                <w:szCs w:val="24"/>
                              </w:rPr>
                              <w:t>，用来实现接口中定义的抽象方法</w:t>
                            </w:r>
                            <w:r>
                              <w:rPr>
                                <w:rFonts w:ascii="宋体" w:cs="Consolas" w:eastAsia="宋体" w:hAnsi="宋体" w:hint="eastAsia"/>
                                <w:color w:val="000000"/>
                                <w:kern w:val="0"/>
                                <w:sz w:val="24"/>
                                <w:szCs w:val="24"/>
                              </w:rPr>
                              <w:t>。</w:t>
                            </w:r>
                            <w:r>
                              <w:rPr>
                                <w:rFonts w:ascii="宋体" w:cs="Consolas" w:eastAsia="宋体" w:hAnsi="宋体" w:hint="eastAsia"/>
                                <w:b/>
                                <w:bCs/>
                                <w:color w:val="000000"/>
                                <w:kern w:val="0"/>
                                <w:sz w:val="24"/>
                                <w:szCs w:val="24"/>
                              </w:rPr>
                              <w:t>实现一个接口，必须实现接口中的所有方法</w:t>
                            </w:r>
                            <w:r>
                              <w:rPr>
                                <w:rFonts w:ascii="宋体" w:cs="Consolas" w:eastAsia="宋体" w:hAnsi="宋体" w:hint="eastAsia"/>
                                <w:b/>
                                <w:bCs/>
                                <w:color w:val="000000"/>
                                <w:kern w:val="0"/>
                                <w:sz w:val="24"/>
                                <w:szCs w:val="24"/>
                              </w:rPr>
                              <w:t>。</w:t>
                            </w:r>
                          </w:p>
                          <w:p>
                            <w:pPr>
                              <w:pStyle w:val="style0"/>
                              <w:ind w:firstLine="420"/>
                              <w:rPr>
                                <w:rFonts w:ascii="宋体" w:eastAsia="宋体" w:hAnsi="宋体" w:hint="eastAsia"/>
                                <w:color w:val="000000"/>
                                <w:sz w:val="28"/>
                                <w:szCs w:val="28"/>
                              </w:rPr>
                            </w:pPr>
                            <w:r>
                              <w:rPr>
                                <w:rFonts w:ascii="宋体" w:cs="Consolas" w:eastAsia="宋体" w:hAnsi="宋体" w:hint="eastAsia"/>
                                <w:b/>
                                <w:bCs/>
                                <w:color w:val="000000"/>
                                <w:kern w:val="0"/>
                                <w:sz w:val="24"/>
                                <w:szCs w:val="24"/>
                              </w:rPr>
                              <w:t>接口可以被多重实现，抽象类只能被单一继承。</w:t>
                            </w:r>
                          </w:p>
                        </w:txbxContent>
                      </wps:txbx>
                      <wps:bodyPr lIns="91440" rIns="91440" tIns="45720" bIns="45720" vert="horz" anchor="t" wrap="square">
                        <a:prstTxWarp prst="textNoShape"/>
                        <a:noAutofit/>
                      </wps:bodyPr>
                    </wps:wsp>
                  </a:graphicData>
                </a:graphic>
                <wp14:sizeRelH relativeFrom="margin">
                  <wp14:pctWidth>40000</wp14:pctWidth>
                </wp14:sizeRelH>
                <wp14:sizeRelV relativeFrom="margin">
                  <wp14:pctHeight>0</wp14:pctHeight>
                </wp14:sizeRelV>
              </wp:anchor>
            </w:drawing>
          </mc:Choice>
          <mc:Fallback>
            <w:pict>
              <v:rect id="1030" fillcolor="white" stroked="t" style="position:absolute;margin-left:291.0pt;margin-top:3.0pt;width:185.9pt;height:322.2pt;z-index:2;mso-position-horizontal-relative:text;mso-position-vertical-relative:text;mso-width-percent:400;mso-height-percent:0;mso-width-relative:margin;mso-height-relative:margin;mso-wrap-distance-top:3.6000001pt;mso-wrap-distance-bottom:3.6000001pt;visibility:visible;">
                <v:stroke joinstyle="miter"/>
                <w10:wrap type="square"/>
                <v:fill/>
                <v:textbox inset="7.2pt,3.6pt,7.2pt,3.6pt">
                  <w:txbxContent>
                    <w:p>
                      <w:pPr>
                        <w:pStyle w:val="style0"/>
                        <w:rPr>
                          <w:rFonts w:ascii="宋体" w:eastAsia="宋体" w:hAnsi="宋体"/>
                          <w:sz w:val="24"/>
                          <w:szCs w:val="24"/>
                        </w:rPr>
                      </w:pPr>
                      <w:r>
                        <w:rPr>
                          <w:rFonts w:ascii="宋体" w:eastAsia="宋体" w:hAnsi="宋体"/>
                          <w:sz w:val="11"/>
                          <w:szCs w:val="11"/>
                        </w:rPr>
                        <w:t>●</w:t>
                      </w:r>
                      <w:r>
                        <w:rPr>
                          <w:rFonts w:ascii="宋体" w:eastAsia="宋体" w:hAnsi="宋体"/>
                          <w:sz w:val="11"/>
                          <w:szCs w:val="11"/>
                        </w:rPr>
                        <w:t xml:space="preserve"> </w:t>
                      </w:r>
                      <w:r>
                        <w:rPr>
                          <w:rFonts w:ascii="宋体" w:eastAsia="宋体" w:hAnsi="宋体"/>
                          <w:sz w:val="24"/>
                          <w:szCs w:val="24"/>
                        </w:rPr>
                        <w:t>接口</w:t>
                      </w:r>
                      <w:r>
                        <w:rPr>
                          <w:rFonts w:ascii="宋体" w:eastAsia="宋体" w:hAnsi="宋体" w:hint="eastAsia"/>
                          <w:sz w:val="24"/>
                          <w:szCs w:val="24"/>
                        </w:rPr>
                        <w:t xml:space="preserve"> </w:t>
                      </w:r>
                      <w:r>
                        <w:rPr>
                          <w:rFonts w:ascii="宋体" w:eastAsia="宋体" w:hAnsi="宋体"/>
                          <w:sz w:val="24"/>
                          <w:szCs w:val="24"/>
                        </w:rPr>
                        <w:t>interface</w:t>
                      </w:r>
                    </w:p>
                    <w:p>
                      <w:pPr>
                        <w:pStyle w:val="style0"/>
                        <w:ind w:firstLine="420"/>
                        <w:rPr>
                          <w:rFonts w:ascii="宋体" w:eastAsia="宋体" w:hAnsi="宋体"/>
                          <w:sz w:val="24"/>
                          <w:szCs w:val="24"/>
                        </w:rPr>
                      </w:pPr>
                      <w:r>
                        <w:rPr>
                          <w:rFonts w:ascii="宋体" w:eastAsia="宋体" w:hAnsi="宋体" w:hint="eastAsia"/>
                          <w:sz w:val="24"/>
                          <w:szCs w:val="24"/>
                        </w:rPr>
                        <w:t>在写程序时，有时必须让一个子类继承多个类中所有的属性和方法，但Java</w:t>
                      </w:r>
                      <w:r>
                        <w:rPr>
                          <w:rFonts w:ascii="宋体" w:eastAsia="宋体" w:hAnsi="宋体"/>
                          <w:sz w:val="24"/>
                          <w:szCs w:val="24"/>
                        </w:rPr>
                        <w:t>并不支持多继承</w:t>
                      </w:r>
                      <w:r>
                        <w:rPr>
                          <w:rFonts w:ascii="宋体" w:eastAsia="宋体" w:hAnsi="宋体" w:hint="eastAsia"/>
                          <w:sz w:val="24"/>
                          <w:szCs w:val="24"/>
                        </w:rPr>
                        <w:t>（</w:t>
                      </w:r>
                      <w:r>
                        <w:rPr>
                          <w:rFonts w:ascii="宋体" w:eastAsia="宋体" w:hAnsi="宋体"/>
                          <w:sz w:val="24"/>
                          <w:szCs w:val="24"/>
                        </w:rPr>
                        <w:t>即</w:t>
                      </w:r>
                      <w:r>
                        <w:rPr>
                          <w:rFonts w:ascii="宋体" w:eastAsia="宋体" w:hAnsi="宋体" w:hint="eastAsia"/>
                          <w:sz w:val="24"/>
                          <w:szCs w:val="24"/>
                        </w:rPr>
                        <w:t>一个子类只能继承一个父类），此时接口就能实现多继承的效果。</w:t>
                      </w:r>
                    </w:p>
                    <w:p>
                      <w:pPr>
                        <w:pStyle w:val="style0"/>
                        <w:ind w:firstLine="420"/>
                        <w:rPr>
                          <w:rFonts w:ascii="宋体" w:eastAsia="宋体" w:hAnsi="宋体"/>
                          <w:b/>
                          <w:bCs/>
                          <w:sz w:val="24"/>
                          <w:szCs w:val="24"/>
                        </w:rPr>
                      </w:pPr>
                      <w:r>
                        <w:rPr>
                          <w:rFonts w:ascii="宋体" w:eastAsia="宋体" w:hAnsi="宋体" w:hint="eastAsia"/>
                          <w:sz w:val="24"/>
                          <w:szCs w:val="24"/>
                        </w:rPr>
                        <w:t>接口是一种特殊的抽象类，其中</w:t>
                      </w:r>
                      <w:r>
                        <w:rPr>
                          <w:rFonts w:ascii="宋体" w:eastAsia="宋体" w:hAnsi="宋体" w:hint="eastAsia"/>
                          <w:b/>
                          <w:bCs/>
                          <w:sz w:val="24"/>
                          <w:szCs w:val="24"/>
                        </w:rPr>
                        <w:t>只包含常量和方法的定义，没有变量和方法的实现。</w:t>
                      </w:r>
                      <w:r>
                        <w:rPr>
                          <w:rFonts w:ascii="宋体" w:eastAsia="宋体" w:hAnsi="宋体" w:hint="eastAsia"/>
                          <w:sz w:val="24"/>
                          <w:szCs w:val="24"/>
                        </w:rPr>
                        <w:t>接口中的方法全部都是抽象方法</w:t>
                      </w:r>
                      <w:r>
                        <w:rPr>
                          <w:rFonts w:ascii="宋体" w:eastAsia="宋体" w:hAnsi="宋体" w:hint="eastAsia"/>
                          <w:sz w:val="24"/>
                          <w:szCs w:val="24"/>
                        </w:rPr>
                        <w:t>（这也是接口和抽象类的一个不同点）</w:t>
                      </w:r>
                      <w:r>
                        <w:rPr>
                          <w:rFonts w:ascii="宋体" w:eastAsia="宋体" w:hAnsi="宋体" w:hint="eastAsia"/>
                          <w:sz w:val="24"/>
                          <w:szCs w:val="24"/>
                        </w:rPr>
                        <w:t>。</w:t>
                      </w:r>
                    </w:p>
                    <w:p>
                      <w:pPr>
                        <w:pStyle w:val="style0"/>
                        <w:ind w:firstLine="420"/>
                        <w:rPr>
                          <w:rFonts w:ascii="宋体" w:cs="Consolas" w:eastAsia="宋体" w:hAnsi="宋体"/>
                          <w:b/>
                          <w:bCs/>
                          <w:color w:val="000000"/>
                          <w:kern w:val="0"/>
                          <w:sz w:val="24"/>
                          <w:szCs w:val="24"/>
                        </w:rPr>
                      </w:pPr>
                      <w:r>
                        <w:rPr>
                          <w:rFonts w:ascii="宋体" w:cs="Consolas" w:eastAsia="宋体" w:hAnsi="宋体" w:hint="eastAsia"/>
                          <w:color w:val="000000"/>
                          <w:kern w:val="0"/>
                          <w:sz w:val="24"/>
                          <w:szCs w:val="24"/>
                        </w:rPr>
                        <w:t>实现一个接口用</w:t>
                      </w:r>
                      <w:r>
                        <w:rPr>
                          <w:rFonts w:ascii="宋体" w:cs="Consolas" w:eastAsia="宋体" w:hAnsi="宋体"/>
                          <w:b/>
                          <w:bCs/>
                          <w:color w:val="000000"/>
                          <w:kern w:val="0"/>
                          <w:sz w:val="24"/>
                          <w:szCs w:val="24"/>
                        </w:rPr>
                        <w:t>implements</w:t>
                      </w:r>
                      <w:r>
                        <w:rPr>
                          <w:rFonts w:ascii="宋体" w:cs="Consolas" w:eastAsia="宋体" w:hAnsi="宋体"/>
                          <w:color w:val="000000"/>
                          <w:kern w:val="0"/>
                          <w:sz w:val="24"/>
                          <w:szCs w:val="24"/>
                        </w:rPr>
                        <w:t>关键字</w:t>
                      </w:r>
                      <w:r>
                        <w:rPr>
                          <w:rFonts w:ascii="宋体" w:cs="Consolas" w:eastAsia="宋体" w:hAnsi="宋体" w:hint="eastAsia"/>
                          <w:color w:val="000000"/>
                          <w:kern w:val="0"/>
                          <w:sz w:val="24"/>
                          <w:szCs w:val="24"/>
                        </w:rPr>
                        <w:t>，用来实现接口中定义的抽象方法</w:t>
                      </w:r>
                      <w:r>
                        <w:rPr>
                          <w:rFonts w:ascii="宋体" w:cs="Consolas" w:eastAsia="宋体" w:hAnsi="宋体" w:hint="eastAsia"/>
                          <w:color w:val="000000"/>
                          <w:kern w:val="0"/>
                          <w:sz w:val="24"/>
                          <w:szCs w:val="24"/>
                        </w:rPr>
                        <w:t>。</w:t>
                      </w:r>
                      <w:r>
                        <w:rPr>
                          <w:rFonts w:ascii="宋体" w:cs="Consolas" w:eastAsia="宋体" w:hAnsi="宋体" w:hint="eastAsia"/>
                          <w:b/>
                          <w:bCs/>
                          <w:color w:val="000000"/>
                          <w:kern w:val="0"/>
                          <w:sz w:val="24"/>
                          <w:szCs w:val="24"/>
                        </w:rPr>
                        <w:t>实现一个接口，必须实现接口中的所有方法</w:t>
                      </w:r>
                      <w:r>
                        <w:rPr>
                          <w:rFonts w:ascii="宋体" w:cs="Consolas" w:eastAsia="宋体" w:hAnsi="宋体" w:hint="eastAsia"/>
                          <w:b/>
                          <w:bCs/>
                          <w:color w:val="000000"/>
                          <w:kern w:val="0"/>
                          <w:sz w:val="24"/>
                          <w:szCs w:val="24"/>
                        </w:rPr>
                        <w:t>。</w:t>
                      </w:r>
                    </w:p>
                    <w:p>
                      <w:pPr>
                        <w:pStyle w:val="style0"/>
                        <w:ind w:firstLine="420"/>
                        <w:rPr>
                          <w:rFonts w:ascii="宋体" w:eastAsia="宋体" w:hAnsi="宋体" w:hint="eastAsia"/>
                          <w:color w:val="000000"/>
                          <w:sz w:val="28"/>
                          <w:szCs w:val="28"/>
                        </w:rPr>
                      </w:pPr>
                      <w:r>
                        <w:rPr>
                          <w:rFonts w:ascii="宋体" w:cs="Consolas" w:eastAsia="宋体" w:hAnsi="宋体" w:hint="eastAsia"/>
                          <w:b/>
                          <w:bCs/>
                          <w:color w:val="000000"/>
                          <w:kern w:val="0"/>
                          <w:sz w:val="24"/>
                          <w:szCs w:val="24"/>
                        </w:rPr>
                        <w:t>接口可以被多重实现，抽象类只能被单一继承。</w:t>
                      </w:r>
                    </w:p>
                  </w:txbxContent>
                </v:textbox>
              </v:rect>
            </w:pict>
          </mc:Fallback>
        </mc:AlternateContent>
      </w:r>
      <w:r>
        <w:rPr>
          <w:rFonts w:ascii="Consolas" w:cs="Consolas" w:hAnsi="Consolas"/>
          <w:color w:val="3f7f5f"/>
          <w:kern w:val="0"/>
          <w:sz w:val="22"/>
        </w:rPr>
        <w:t>//</w:t>
      </w:r>
      <w:r>
        <w:rPr>
          <w:rFonts w:ascii="Consolas" w:cs="Consolas" w:hAnsi="Consolas"/>
          <w:color w:val="3f7f5f"/>
          <w:kern w:val="0"/>
          <w:sz w:val="22"/>
        </w:rPr>
        <w:t>接口</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interface</w:t>
      </w:r>
      <w:r>
        <w:rPr>
          <w:rFonts w:ascii="Consolas" w:cs="Consolas" w:hAnsi="Consolas"/>
          <w:color w:val="000000"/>
          <w:kern w:val="0"/>
          <w:sz w:val="22"/>
        </w:rPr>
        <w:t xml:space="preserve"> 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display();</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（2）</w:t>
      </w:r>
      <w:r>
        <w:rPr>
          <w:rFonts w:ascii="宋体" w:cs="Consolas" w:eastAsia="宋体" w:hAnsi="宋体" w:hint="eastAsia"/>
          <w:color w:val="000000"/>
          <w:kern w:val="0"/>
          <w:sz w:val="24"/>
          <w:szCs w:val="24"/>
        </w:rPr>
        <w:t>HistogramChart：柱状图类，充当具体产品类。</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3f7f5f"/>
          <w:kern w:val="0"/>
          <w:sz w:val="22"/>
        </w:rPr>
        <w:t>//</w:t>
      </w:r>
      <w:r>
        <w:rPr>
          <w:rFonts w:ascii="Consolas" w:cs="Consolas" w:hAnsi="Consolas"/>
          <w:color w:val="3f7f5f"/>
          <w:kern w:val="0"/>
          <w:sz w:val="22"/>
        </w:rPr>
        <w:t>子类继承接口要用</w:t>
      </w:r>
      <w:r>
        <w:rPr>
          <w:rFonts w:ascii="Consolas" w:cs="Consolas" w:hAnsi="Consolas"/>
          <w:color w:val="3f7f5f"/>
          <w:kern w:val="0"/>
          <w:sz w:val="22"/>
        </w:rPr>
        <w:t>implements</w:t>
      </w:r>
      <w:r>
        <w:rPr>
          <w:rFonts w:ascii="Consolas" w:cs="Consolas" w:hAnsi="Consolas"/>
          <w:color w:val="3f7f5f"/>
          <w:kern w:val="0"/>
          <w:sz w:val="22"/>
        </w:rPr>
        <w:t>关键字</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HistogramChart </w:t>
      </w:r>
      <w:r>
        <w:rPr>
          <w:rFonts w:ascii="Consolas" w:cs="Consolas" w:hAnsi="Consolas"/>
          <w:b/>
          <w:bCs/>
          <w:color w:val="7f0055"/>
          <w:kern w:val="0"/>
          <w:sz w:val="22"/>
        </w:rPr>
        <w:t>implements</w:t>
      </w:r>
      <w:r>
        <w:rPr>
          <w:rFonts w:ascii="Consolas" w:cs="Consolas" w:hAnsi="Consolas"/>
          <w:color w:val="000000"/>
          <w:kern w:val="0"/>
          <w:sz w:val="22"/>
        </w:rPr>
        <w:t xml:space="preserve"> 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HistogramChart()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创建柱状图！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display()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显示柱状图！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32"/>
          <w:szCs w:val="3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（3）P</w:t>
      </w:r>
      <w:r>
        <w:rPr>
          <w:rFonts w:ascii="宋体" w:cs="Consolas" w:eastAsia="宋体" w:hAnsi="宋体"/>
          <w:color w:val="000000"/>
          <w:kern w:val="0"/>
          <w:sz w:val="24"/>
          <w:szCs w:val="24"/>
        </w:rPr>
        <w:t>ieChart</w:t>
      </w:r>
      <w:r>
        <w:rPr>
          <w:rFonts w:ascii="宋体" w:cs="Consolas" w:eastAsia="宋体" w:hAnsi="宋体" w:hint="eastAsia"/>
          <w:color w:val="000000"/>
          <w:kern w:val="0"/>
          <w:sz w:val="24"/>
          <w:szCs w:val="24"/>
        </w:rPr>
        <w:t>：饼状图类，充当具体产品类。</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PieChart </w:t>
      </w:r>
      <w:r>
        <w:rPr>
          <w:rFonts w:ascii="Consolas" w:cs="Consolas" w:hAnsi="Consolas"/>
          <w:b/>
          <w:bCs/>
          <w:color w:val="7f0055"/>
          <w:kern w:val="0"/>
          <w:sz w:val="22"/>
        </w:rPr>
        <w:t>implements</w:t>
      </w:r>
      <w:r>
        <w:rPr>
          <w:rFonts w:ascii="Consolas" w:cs="Consolas" w:hAnsi="Consolas"/>
          <w:color w:val="000000"/>
          <w:kern w:val="0"/>
          <w:sz w:val="22"/>
        </w:rPr>
        <w:t xml:space="preserve"> 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PieChart()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创建饼状图！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display()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显示饼状图！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32"/>
          <w:szCs w:val="3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（4）LineChart：折线图类，充当具体产品类。</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LineChart </w:t>
      </w:r>
      <w:r>
        <w:rPr>
          <w:rFonts w:ascii="Consolas" w:cs="Consolas" w:hAnsi="Consolas"/>
          <w:b/>
          <w:bCs/>
          <w:color w:val="7f0055"/>
          <w:kern w:val="0"/>
          <w:sz w:val="22"/>
        </w:rPr>
        <w:t>implements</w:t>
      </w:r>
      <w:r>
        <w:rPr>
          <w:rFonts w:ascii="Consolas" w:cs="Consolas" w:hAnsi="Consolas"/>
          <w:color w:val="000000"/>
          <w:kern w:val="0"/>
          <w:sz w:val="22"/>
        </w:rPr>
        <w:t xml:space="preserve"> 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LineChart()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创建折线图！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display()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显示折线图！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32"/>
          <w:szCs w:val="3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（5）ChartFactory：图表工厂类，充当工厂类。</w:t>
      </w:r>
    </w:p>
    <w:p>
      <w:pPr>
        <w:pStyle w:val="style0"/>
        <w:autoSpaceDE w:val="false"/>
        <w:autoSpaceDN w:val="false"/>
        <w:adjustRightInd w:val="false"/>
        <w:spacing w:lineRule="auto" w:line="300"/>
        <w:jc w:val="left"/>
        <w:rPr>
          <w:rFonts w:ascii="Consolas" w:cs="Consolas" w:hAnsi="Consolas"/>
          <w:color w:val="000000"/>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ChartFactory{</w:t>
      </w:r>
    </w:p>
    <w:p>
      <w:pPr>
        <w:pStyle w:val="style0"/>
        <w:autoSpaceDE w:val="false"/>
        <w:autoSpaceDN w:val="false"/>
        <w:adjustRightInd w:val="false"/>
        <w:spacing w:lineRule="auto" w:line="300"/>
        <w:ind w:firstLine="440" w:firstLineChars="200"/>
        <w:jc w:val="left"/>
        <w:rPr>
          <w:rFonts w:ascii="Consolas" w:cs="Consolas" w:hAnsi="Consolas"/>
          <w:kern w:val="0"/>
          <w:sz w:val="22"/>
        </w:rPr>
      </w:pPr>
      <w:r>
        <w:rPr>
          <w:rFonts w:ascii="Consolas" w:cs="Consolas" w:hAnsi="Consolas" w:hint="eastAsia"/>
          <w:color w:val="3f7f5f"/>
          <w:kern w:val="0"/>
          <w:sz w:val="22"/>
        </w:rPr>
        <w:t>//</w:t>
      </w:r>
      <w:r>
        <w:rPr>
          <w:rFonts w:ascii="Consolas" w:cs="Consolas" w:hAnsi="Consolas" w:hint="eastAsia"/>
          <w:color w:val="3f7f5f"/>
          <w:kern w:val="0"/>
          <w:sz w:val="22"/>
        </w:rPr>
        <w:t>静态工厂方法</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noProof/>
          <w:color w:val="7f0055"/>
          <w:kern w:val="0"/>
          <w:sz w:val="22"/>
        </w:rPr>
        <mc:AlternateContent>
          <mc:Choice Requires="wps">
            <w:drawing>
              <wp:anchor distT="45720" distB="45720" distL="114300" distR="114300" simplePos="false" relativeHeight="5" behindDoc="false" locked="false" layoutInCell="true" allowOverlap="true">
                <wp:simplePos x="0" y="0"/>
                <wp:positionH relativeFrom="column">
                  <wp:posOffset>4061460</wp:posOffset>
                </wp:positionH>
                <wp:positionV relativeFrom="paragraph">
                  <wp:posOffset>22860</wp:posOffset>
                </wp:positionV>
                <wp:extent cx="1485900" cy="1569720"/>
                <wp:effectExtent l="0" t="0" r="19050" b="11430"/>
                <wp:wrapSquare wrapText="bothSides"/>
                <wp:docPr id="1031"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85900" cy="1569720"/>
                        </a:xfrm>
                        <a:prstGeom prst="rect"/>
                        <a:solidFill>
                          <a:srgbClr val="ffffff"/>
                        </a:solidFill>
                        <a:ln cmpd="sng" cap="flat" w="9525">
                          <a:solidFill>
                            <a:srgbClr val="000000"/>
                          </a:solidFill>
                          <a:prstDash val="solid"/>
                          <a:miter/>
                          <a:headEnd len="med" w="med" type="none"/>
                          <a:tailEnd len="med" w="med" type="none"/>
                        </a:ln>
                      </wps:spPr>
                      <wps:txbx id="1031">
                        <w:txbxContent>
                          <w:p>
                            <w:pPr>
                              <w:pStyle w:val="styl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Java中</w:t>
                            </w:r>
                            <w:r>
                              <w:rPr>
                                <w:rFonts w:ascii="宋体" w:eastAsia="宋体" w:hAnsi="宋体" w:hint="eastAsia"/>
                                <w:sz w:val="24"/>
                                <w:szCs w:val="24"/>
                              </w:rPr>
                              <w:t>创建对象的方法：</w:t>
                            </w:r>
                          </w:p>
                          <w:p>
                            <w:pPr>
                              <w:pStyle w:val="style0"/>
                              <w:ind w:firstLine="480" w:firstLineChars="200"/>
                              <w:rPr>
                                <w:rFonts w:ascii="宋体" w:eastAsia="宋体" w:hAnsi="宋体"/>
                                <w:sz w:val="24"/>
                                <w:szCs w:val="24"/>
                              </w:rPr>
                            </w:pPr>
                            <w:r>
                              <w:rPr>
                                <w:rFonts w:ascii="宋体" w:eastAsia="宋体" w:hAnsi="宋体" w:hint="eastAsia"/>
                                <w:sz w:val="24"/>
                                <w:szCs w:val="24"/>
                              </w:rPr>
                              <w:t xml:space="preserve">类名 </w:t>
                            </w:r>
                            <w:r>
                              <w:rPr>
                                <w:rFonts w:ascii="宋体" w:eastAsia="宋体" w:hAnsi="宋体"/>
                                <w:sz w:val="24"/>
                                <w:szCs w:val="24"/>
                              </w:rPr>
                              <w:t>对象名 = new 类名</w:t>
                            </w:r>
                            <w:r>
                              <w:rPr>
                                <w:rFonts w:ascii="宋体" w:cs="Consolas" w:eastAsia="宋体" w:hAnsi="宋体"/>
                                <w:color w:val="000000"/>
                                <w:kern w:val="0"/>
                                <w:sz w:val="24"/>
                                <w:szCs w:val="24"/>
                              </w:rPr>
                              <w:t>()</w:t>
                            </w:r>
                          </w:p>
                          <w:p>
                            <w:pPr>
                              <w:pStyle w:val="style0"/>
                              <w:rPr>
                                <w:rFonts w:ascii="宋体" w:eastAsia="宋体" w:hAnsi="宋体"/>
                                <w:sz w:val="24"/>
                                <w:szCs w:val="24"/>
                              </w:rPr>
                            </w:pPr>
                            <w:r>
                              <w:rPr>
                                <w:rFonts w:ascii="宋体" w:eastAsia="宋体" w:hAnsi="宋体" w:hint="eastAsia"/>
                                <w:sz w:val="24"/>
                                <w:szCs w:val="24"/>
                              </w:rPr>
                              <w:t>例：</w:t>
                            </w:r>
                          </w:p>
                          <w:p>
                            <w:pPr>
                              <w:pStyle w:val="style0"/>
                              <w:rPr>
                                <w:szCs w:val="21"/>
                              </w:rPr>
                            </w:pPr>
                            <w:r>
                              <w:rPr>
                                <w:rFonts w:ascii="Consolas" w:cs="Consolas" w:hAnsi="Consolas"/>
                                <w:color w:val="000000"/>
                                <w:kern w:val="0"/>
                                <w:szCs w:val="21"/>
                              </w:rPr>
                              <w:t>Chart</w:t>
                            </w:r>
                            <w:r>
                              <w:rPr>
                                <w:rFonts w:ascii="Consolas" w:cs="Consolas" w:hAnsi="Consolas"/>
                                <w:color w:val="6a3e3e"/>
                                <w:kern w:val="0"/>
                                <w:szCs w:val="21"/>
                              </w:rPr>
                              <w:t xml:space="preserve"> chart</w:t>
                            </w:r>
                            <w:r>
                              <w:rPr>
                                <w:rFonts w:ascii="Consolas" w:cs="Consolas" w:hAnsi="Consolas"/>
                                <w:color w:val="000000"/>
                                <w:kern w:val="0"/>
                                <w:szCs w:val="21"/>
                              </w:rPr>
                              <w:t xml:space="preserve"> = </w:t>
                            </w:r>
                            <w:r>
                              <w:rPr>
                                <w:rFonts w:ascii="Consolas" w:cs="Consolas" w:hAnsi="Consolas"/>
                                <w:b/>
                                <w:bCs/>
                                <w:color w:val="7f0055"/>
                                <w:kern w:val="0"/>
                                <w:szCs w:val="21"/>
                              </w:rPr>
                              <w:t>new</w:t>
                            </w:r>
                            <w:r>
                              <w:rPr>
                                <w:rFonts w:ascii="Consolas" w:cs="Consolas" w:hAnsi="Consolas"/>
                                <w:color w:val="000000"/>
                                <w:kern w:val="0"/>
                                <w:szCs w:val="21"/>
                              </w:rPr>
                              <w:t xml:space="preserve"> PieChart();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319.8pt;margin-top:1.8pt;width:117.0pt;height:123.6pt;z-index:5;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Java中</w:t>
                      </w:r>
                      <w:r>
                        <w:rPr>
                          <w:rFonts w:ascii="宋体" w:eastAsia="宋体" w:hAnsi="宋体" w:hint="eastAsia"/>
                          <w:sz w:val="24"/>
                          <w:szCs w:val="24"/>
                        </w:rPr>
                        <w:t>创建对象的方法：</w:t>
                      </w:r>
                    </w:p>
                    <w:p>
                      <w:pPr>
                        <w:pStyle w:val="style0"/>
                        <w:ind w:firstLine="480" w:firstLineChars="200"/>
                        <w:rPr>
                          <w:rFonts w:ascii="宋体" w:eastAsia="宋体" w:hAnsi="宋体"/>
                          <w:sz w:val="24"/>
                          <w:szCs w:val="24"/>
                        </w:rPr>
                      </w:pPr>
                      <w:r>
                        <w:rPr>
                          <w:rFonts w:ascii="宋体" w:eastAsia="宋体" w:hAnsi="宋体" w:hint="eastAsia"/>
                          <w:sz w:val="24"/>
                          <w:szCs w:val="24"/>
                        </w:rPr>
                        <w:t xml:space="preserve">类名 </w:t>
                      </w:r>
                      <w:r>
                        <w:rPr>
                          <w:rFonts w:ascii="宋体" w:eastAsia="宋体" w:hAnsi="宋体"/>
                          <w:sz w:val="24"/>
                          <w:szCs w:val="24"/>
                        </w:rPr>
                        <w:t>对象名 = new 类名</w:t>
                      </w:r>
                      <w:r>
                        <w:rPr>
                          <w:rFonts w:ascii="宋体" w:cs="Consolas" w:eastAsia="宋体" w:hAnsi="宋体"/>
                          <w:color w:val="000000"/>
                          <w:kern w:val="0"/>
                          <w:sz w:val="24"/>
                          <w:szCs w:val="24"/>
                        </w:rPr>
                        <w:t>()</w:t>
                      </w:r>
                    </w:p>
                    <w:p>
                      <w:pPr>
                        <w:pStyle w:val="style0"/>
                        <w:rPr>
                          <w:rFonts w:ascii="宋体" w:eastAsia="宋体" w:hAnsi="宋体"/>
                          <w:sz w:val="24"/>
                          <w:szCs w:val="24"/>
                        </w:rPr>
                      </w:pPr>
                      <w:r>
                        <w:rPr>
                          <w:rFonts w:ascii="宋体" w:eastAsia="宋体" w:hAnsi="宋体" w:hint="eastAsia"/>
                          <w:sz w:val="24"/>
                          <w:szCs w:val="24"/>
                        </w:rPr>
                        <w:t>例：</w:t>
                      </w:r>
                    </w:p>
                    <w:p>
                      <w:pPr>
                        <w:pStyle w:val="style0"/>
                        <w:rPr>
                          <w:szCs w:val="21"/>
                        </w:rPr>
                      </w:pPr>
                      <w:r>
                        <w:rPr>
                          <w:rFonts w:ascii="Consolas" w:cs="Consolas" w:hAnsi="Consolas"/>
                          <w:color w:val="000000"/>
                          <w:kern w:val="0"/>
                          <w:szCs w:val="21"/>
                        </w:rPr>
                        <w:t>Chart</w:t>
                      </w:r>
                      <w:r>
                        <w:rPr>
                          <w:rFonts w:ascii="Consolas" w:cs="Consolas" w:hAnsi="Consolas"/>
                          <w:color w:val="6a3e3e"/>
                          <w:kern w:val="0"/>
                          <w:szCs w:val="21"/>
                        </w:rPr>
                        <w:t xml:space="preserve"> chart</w:t>
                      </w:r>
                      <w:r>
                        <w:rPr>
                          <w:rFonts w:ascii="Consolas" w:cs="Consolas" w:hAnsi="Consolas"/>
                          <w:color w:val="000000"/>
                          <w:kern w:val="0"/>
                          <w:szCs w:val="21"/>
                        </w:rPr>
                        <w:t xml:space="preserve"> = </w:t>
                      </w:r>
                      <w:r>
                        <w:rPr>
                          <w:rFonts w:ascii="Consolas" w:cs="Consolas" w:hAnsi="Consolas"/>
                          <w:b/>
                          <w:bCs/>
                          <w:color w:val="7f0055"/>
                          <w:kern w:val="0"/>
                          <w:szCs w:val="21"/>
                        </w:rPr>
                        <w:t>new</w:t>
                      </w:r>
                      <w:r>
                        <w:rPr>
                          <w:rFonts w:ascii="Consolas" w:cs="Consolas" w:hAnsi="Consolas"/>
                          <w:color w:val="000000"/>
                          <w:kern w:val="0"/>
                          <w:szCs w:val="21"/>
                        </w:rPr>
                        <w:t xml:space="preserve"> PieChart();</w:t>
                      </w:r>
                    </w:p>
                  </w:txbxContent>
                </v:textbox>
              </v:rect>
            </w:pict>
          </mc:Fallback>
        </mc:AlternateContent>
      </w: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static</w:t>
      </w:r>
      <w:r>
        <w:rPr>
          <w:rFonts w:ascii="Consolas" w:cs="Consolas" w:hAnsi="Consolas"/>
          <w:color w:val="000000"/>
          <w:kern w:val="0"/>
          <w:sz w:val="22"/>
        </w:rPr>
        <w:t xml:space="preserve"> Chart getChart(String </w:t>
      </w:r>
      <w:r>
        <w:rPr>
          <w:rFonts w:ascii="Consolas" w:cs="Consolas" w:hAnsi="Consolas"/>
          <w:color w:val="6a3e3e"/>
          <w:kern w:val="0"/>
          <w:sz w:val="22"/>
        </w:rPr>
        <w:t>type</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 xml:space="preserve">Chart </w:t>
      </w:r>
      <w:r>
        <w:rPr>
          <w:rFonts w:ascii="Consolas" w:cs="Consolas" w:hAnsi="Consolas"/>
          <w:color w:val="6a3e3e"/>
          <w:kern w:val="0"/>
          <w:sz w:val="22"/>
        </w:rPr>
        <w:t>chart</w:t>
      </w:r>
      <w:r>
        <w:rPr>
          <w:rFonts w:ascii="Consolas" w:cs="Consolas" w:hAnsi="Consolas"/>
          <w:color w:val="000000"/>
          <w:kern w:val="0"/>
          <w:sz w:val="22"/>
        </w:rPr>
        <w:t xml:space="preserve"> = </w:t>
      </w:r>
      <w:r>
        <w:rPr>
          <w:rFonts w:ascii="Consolas" w:cs="Consolas" w:hAnsi="Consolas"/>
          <w:b/>
          <w:bCs/>
          <w:color w:val="7f0055"/>
          <w:kern w:val="0"/>
          <w:sz w:val="22"/>
        </w:rPr>
        <w:t>null</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if</w:t>
      </w:r>
      <w:r>
        <w:rPr>
          <w:rFonts w:ascii="Consolas" w:cs="Consolas" w:hAnsi="Consolas"/>
          <w:color w:val="000000"/>
          <w:kern w:val="0"/>
          <w:sz w:val="22"/>
        </w:rPr>
        <w:t>(</w:t>
      </w:r>
      <w:r>
        <w:rPr>
          <w:rFonts w:ascii="Consolas" w:cs="Consolas" w:hAnsi="Consolas"/>
          <w:color w:val="6a3e3e"/>
          <w:kern w:val="0"/>
          <w:sz w:val="22"/>
        </w:rPr>
        <w:t>type</w:t>
      </w:r>
      <w:r>
        <w:rPr>
          <w:rFonts w:ascii="Consolas" w:cs="Consolas" w:hAnsi="Consolas"/>
          <w:color w:val="000000"/>
          <w:kern w:val="0"/>
          <w:sz w:val="22"/>
        </w:rPr>
        <w:t>.equalsIgnoreCase(</w:t>
      </w:r>
      <w:r>
        <w:rPr>
          <w:rFonts w:ascii="Consolas" w:cs="Consolas" w:hAnsi="Consolas"/>
          <w:color w:val="2a00ff"/>
          <w:kern w:val="0"/>
          <w:sz w:val="22"/>
        </w:rPr>
        <w:t>"histogram"</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chart</w:t>
      </w:r>
      <w:r>
        <w:rPr>
          <w:rFonts w:ascii="Consolas" w:cs="Consolas" w:hAnsi="Consolas"/>
          <w:color w:val="000000"/>
          <w:kern w:val="0"/>
          <w:sz w:val="22"/>
        </w:rPr>
        <w:t xml:space="preserve"> = </w:t>
      </w:r>
      <w:r>
        <w:rPr>
          <w:rFonts w:ascii="Consolas" w:cs="Consolas" w:hAnsi="Consolas"/>
          <w:b/>
          <w:bCs/>
          <w:color w:val="7f0055"/>
          <w:kern w:val="0"/>
          <w:sz w:val="22"/>
        </w:rPr>
        <w:t>new</w:t>
      </w:r>
      <w:r>
        <w:rPr>
          <w:rFonts w:ascii="Consolas" w:cs="Consolas" w:hAnsi="Consolas"/>
          <w:color w:val="000000"/>
          <w:kern w:val="0"/>
          <w:sz w:val="22"/>
        </w:rPr>
        <w:t xml:space="preserve"> HistogramChart();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初始化设置柱状图！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else</w:t>
      </w:r>
      <w:r>
        <w:rPr>
          <w:rFonts w:ascii="Consolas" w:cs="Consolas" w:hAnsi="Consolas"/>
          <w:color w:val="000000"/>
          <w:kern w:val="0"/>
          <w:sz w:val="22"/>
        </w:rPr>
        <w:t xml:space="preserve"> </w:t>
      </w:r>
      <w:r>
        <w:rPr>
          <w:rFonts w:ascii="Consolas" w:cs="Consolas" w:hAnsi="Consolas"/>
          <w:b/>
          <w:bCs/>
          <w:color w:val="7f0055"/>
          <w:kern w:val="0"/>
          <w:sz w:val="22"/>
        </w:rPr>
        <w:t>if</w:t>
      </w:r>
      <w:r>
        <w:rPr>
          <w:rFonts w:ascii="Consolas" w:cs="Consolas" w:hAnsi="Consolas"/>
          <w:color w:val="000000"/>
          <w:kern w:val="0"/>
          <w:sz w:val="22"/>
        </w:rPr>
        <w:t>(</w:t>
      </w:r>
      <w:r>
        <w:rPr>
          <w:rFonts w:ascii="Consolas" w:cs="Consolas" w:hAnsi="Consolas"/>
          <w:color w:val="6a3e3e"/>
          <w:kern w:val="0"/>
          <w:sz w:val="22"/>
        </w:rPr>
        <w:t>type</w:t>
      </w:r>
      <w:r>
        <w:rPr>
          <w:rFonts w:ascii="Consolas" w:cs="Consolas" w:hAnsi="Consolas"/>
          <w:color w:val="000000"/>
          <w:kern w:val="0"/>
          <w:sz w:val="22"/>
        </w:rPr>
        <w:t>.equalsIgnoreCase(</w:t>
      </w:r>
      <w:r>
        <w:rPr>
          <w:rFonts w:ascii="Consolas" w:cs="Consolas" w:hAnsi="Consolas"/>
          <w:color w:val="2a00ff"/>
          <w:kern w:val="0"/>
          <w:sz w:val="22"/>
        </w:rPr>
        <w:t>"pie"</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chart</w:t>
      </w:r>
      <w:r>
        <w:rPr>
          <w:rFonts w:ascii="Consolas" w:cs="Consolas" w:hAnsi="Consolas"/>
          <w:color w:val="000000"/>
          <w:kern w:val="0"/>
          <w:sz w:val="22"/>
        </w:rPr>
        <w:t xml:space="preserve"> = </w:t>
      </w:r>
      <w:r>
        <w:rPr>
          <w:rFonts w:ascii="Consolas" w:cs="Consolas" w:hAnsi="Consolas"/>
          <w:b/>
          <w:bCs/>
          <w:color w:val="7f0055"/>
          <w:kern w:val="0"/>
          <w:sz w:val="22"/>
        </w:rPr>
        <w:t>new</w:t>
      </w:r>
      <w:r>
        <w:rPr>
          <w:rFonts w:ascii="Consolas" w:cs="Consolas" w:hAnsi="Consolas"/>
          <w:color w:val="000000"/>
          <w:kern w:val="0"/>
          <w:sz w:val="22"/>
        </w:rPr>
        <w:t xml:space="preserve"> PieChart();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初始化设置饼状图！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else</w:t>
      </w:r>
      <w:r>
        <w:rPr>
          <w:rFonts w:ascii="Consolas" w:cs="Consolas" w:hAnsi="Consolas"/>
          <w:color w:val="000000"/>
          <w:kern w:val="0"/>
          <w:sz w:val="22"/>
        </w:rPr>
        <w:t xml:space="preserve"> </w:t>
      </w:r>
      <w:r>
        <w:rPr>
          <w:rFonts w:ascii="Consolas" w:cs="Consolas" w:hAnsi="Consolas"/>
          <w:b/>
          <w:bCs/>
          <w:color w:val="7f0055"/>
          <w:kern w:val="0"/>
          <w:sz w:val="22"/>
        </w:rPr>
        <w:t>if</w:t>
      </w:r>
      <w:r>
        <w:rPr>
          <w:rFonts w:ascii="Consolas" w:cs="Consolas" w:hAnsi="Consolas"/>
          <w:color w:val="000000"/>
          <w:kern w:val="0"/>
          <w:sz w:val="22"/>
        </w:rPr>
        <w:t>(</w:t>
      </w:r>
      <w:r>
        <w:rPr>
          <w:rFonts w:ascii="Consolas" w:cs="Consolas" w:hAnsi="Consolas"/>
          <w:color w:val="6a3e3e"/>
          <w:kern w:val="0"/>
          <w:sz w:val="22"/>
        </w:rPr>
        <w:t>type</w:t>
      </w:r>
      <w:r>
        <w:rPr>
          <w:rFonts w:ascii="Consolas" w:cs="Consolas" w:hAnsi="Consolas"/>
          <w:color w:val="000000"/>
          <w:kern w:val="0"/>
          <w:sz w:val="22"/>
        </w:rPr>
        <w:t>.equalsIgnoreCase(</w:t>
      </w:r>
      <w:r>
        <w:rPr>
          <w:rFonts w:ascii="Consolas" w:cs="Consolas" w:hAnsi="Consolas"/>
          <w:color w:val="2a00ff"/>
          <w:kern w:val="0"/>
          <w:sz w:val="22"/>
        </w:rPr>
        <w:t>"Line"</w:t>
      </w:r>
      <w:r>
        <w:rPr>
          <w:rFonts w:ascii="Consolas" w:cs="Consolas" w:hAnsi="Consolas"/>
          <w:color w:val="000000"/>
          <w:kern w:val="0"/>
          <w:sz w:val="22"/>
        </w:rPr>
        <w: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6a3e3e"/>
          <w:kern w:val="0"/>
          <w:sz w:val="22"/>
        </w:rPr>
        <w:t>chart</w:t>
      </w:r>
      <w:r>
        <w:rPr>
          <w:rFonts w:ascii="Consolas" w:cs="Consolas" w:hAnsi="Consolas"/>
          <w:color w:val="000000"/>
          <w:kern w:val="0"/>
          <w:sz w:val="22"/>
        </w:rPr>
        <w:t xml:space="preserve"> = </w:t>
      </w:r>
      <w:r>
        <w:rPr>
          <w:rFonts w:ascii="Consolas" w:cs="Consolas" w:hAnsi="Consolas"/>
          <w:b/>
          <w:bCs/>
          <w:color w:val="7f0055"/>
          <w:kern w:val="0"/>
          <w:sz w:val="22"/>
        </w:rPr>
        <w:t>new</w:t>
      </w:r>
      <w:r>
        <w:rPr>
          <w:rFonts w:ascii="Consolas" w:cs="Consolas" w:hAnsi="Consolas"/>
          <w:color w:val="000000"/>
          <w:kern w:val="0"/>
          <w:sz w:val="22"/>
        </w:rPr>
        <w:t xml:space="preserve"> LineChart();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初始化设置折线图！</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return</w:t>
      </w:r>
      <w:r>
        <w:rPr>
          <w:rFonts w:ascii="Consolas" w:cs="Consolas" w:hAnsi="Consolas"/>
          <w:color w:val="000000"/>
          <w:kern w:val="0"/>
          <w:sz w:val="22"/>
        </w:rPr>
        <w:t xml:space="preserve"> </w:t>
      </w:r>
      <w:r>
        <w:rPr>
          <w:rFonts w:ascii="Consolas" w:cs="Consolas" w:hAnsi="Consolas"/>
          <w:color w:val="6a3e3e"/>
          <w:kern w:val="0"/>
          <w:sz w:val="22"/>
        </w:rPr>
        <w:t>chart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2"/>
        </w:rPr>
      </w:pPr>
      <w:r>
        <w:rPr>
          <w:rFonts w:ascii="Consolas" w:cs="Consolas" w:hAnsi="Consolas"/>
          <w:color w:val="000000"/>
          <w:kern w:val="0"/>
          <w:sz w:val="22"/>
        </w:rPr>
        <w:t>}</w:t>
      </w:r>
    </w:p>
    <w:p>
      <w:pPr>
        <w:pStyle w:val="style0"/>
        <w:spacing w:lineRule="auto" w:line="300"/>
        <w:rPr>
          <w:rFonts w:ascii="Consolas" w:cs="Consolas" w:hAnsi="Consolas"/>
          <w:color w:val="000000"/>
          <w:kern w:val="0"/>
          <w:sz w:val="20"/>
          <w:szCs w:val="20"/>
        </w:rPr>
      </w:pPr>
      <w:r>
        <w:rPr>
          <w:rFonts w:ascii="宋体" w:cs="Consolas" w:eastAsia="宋体" w:hAnsi="宋体" w:hint="eastAsia"/>
          <w:color w:val="000000"/>
          <w:kern w:val="0"/>
          <w:sz w:val="24"/>
          <w:szCs w:val="24"/>
        </w:rPr>
        <w:t>（6）Client：客户端测试类。</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Client{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static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main(String arg[])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Chart chart;</w:t>
      </w:r>
    </w:p>
    <w:p>
      <w:pPr>
        <w:pStyle w:val="style0"/>
        <w:autoSpaceDE w:val="false"/>
        <w:autoSpaceDN w:val="false"/>
        <w:adjustRightInd w:val="false"/>
        <w:spacing w:lineRule="auto" w:line="300"/>
        <w:jc w:val="left"/>
        <w:rPr>
          <w:rFonts w:ascii="Consolas" w:cs="Consolas" w:hAnsi="Consolas"/>
          <w:color w:val="538135"/>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chart = ChartFactory.getChart(</w:t>
      </w:r>
      <w:r>
        <w:rPr>
          <w:rFonts w:ascii="Consolas" w:cs="Consolas" w:hAnsi="Consolas"/>
          <w:color w:val="2a00ff"/>
          <w:kern w:val="0"/>
          <w:sz w:val="22"/>
        </w:rPr>
        <w:t>"histogram"</w:t>
      </w:r>
      <w:r>
        <w:rPr>
          <w:rFonts w:ascii="Consolas" w:cs="Consolas" w:hAnsi="Consolas"/>
          <w:color w:val="000000"/>
          <w:kern w:val="0"/>
          <w:sz w:val="22"/>
        </w:rPr>
        <w:t>);</w:t>
      </w:r>
      <w:r>
        <w:rPr>
          <w:rFonts w:ascii="Consolas" w:cs="Consolas" w:hAnsi="Consolas" w:hint="eastAsia"/>
          <w:color w:val="538135"/>
          <w:kern w:val="0"/>
          <w:sz w:val="22"/>
        </w:rPr>
        <w:t>//</w:t>
      </w:r>
      <w:r>
        <w:rPr>
          <w:rFonts w:ascii="Consolas" w:cs="Consolas" w:hAnsi="Consolas" w:hint="eastAsia"/>
          <w:color w:val="538135"/>
          <w:kern w:val="0"/>
          <w:sz w:val="22"/>
        </w:rPr>
        <w:t>静态工厂方法直接类名调用，返回</w:t>
      </w:r>
      <w:r>
        <w:rPr>
          <w:rFonts w:ascii="Consolas" w:cs="Consolas" w:hAnsi="Consolas"/>
          <w:color w:val="538135"/>
          <w:kern w:val="0"/>
          <w:sz w:val="22"/>
        </w:rPr>
        <w:t>HistogramChart</w:t>
      </w:r>
      <w:r>
        <w:rPr>
          <w:rFonts w:ascii="Consolas" w:cs="Consolas" w:hAnsi="Consolas" w:hint="eastAsia"/>
          <w:color w:val="538135"/>
          <w:kern w:val="0"/>
          <w:sz w:val="22"/>
        </w:rPr>
        <w:t>类的对象实例</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chart.display();</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hint="eastAsia"/>
          <w:b/>
          <w:bCs/>
          <w:sz w:val="28"/>
          <w:szCs w:val="28"/>
          <w:lang w:eastAsia="zh-CN"/>
        </w:rPr>
      </w:pPr>
      <w:r>
        <w:rPr>
          <w:rFonts w:ascii="宋体" w:cs="Consolas" w:eastAsia="宋体" w:hAnsi="宋体" w:hint="eastAsia"/>
          <w:b/>
          <w:bCs/>
          <w:sz w:val="28"/>
          <w:szCs w:val="28"/>
          <w:lang w:eastAsia="zh-CN"/>
        </w:rPr>
        <w:t>五、课后习题答案</w:t>
      </w:r>
    </w:p>
    <w:p>
      <w:pPr>
        <w:pStyle w:val="style0"/>
        <w:spacing w:lineRule="auto" w:line="300"/>
        <w:rPr>
          <w:rFonts w:ascii="宋体" w:cs="Consolas" w:eastAsia="宋体" w:hAnsi="宋体" w:hint="default"/>
          <w:sz w:val="24"/>
          <w:szCs w:val="24"/>
          <w:lang w:val="en-US" w:eastAsia="zh-CN"/>
        </w:rPr>
      </w:pPr>
      <w:r>
        <w:rPr>
          <w:rFonts w:ascii="宋体" w:cs="Consolas" w:eastAsia="宋体" w:hAnsi="宋体" w:hint="default"/>
          <w:sz w:val="24"/>
          <w:szCs w:val="24"/>
          <w:lang w:val="en-US" w:eastAsia="zh-CN"/>
        </w:rPr>
        <w:t>1. C</w:t>
      </w:r>
    </w:p>
    <w:p>
      <w:pPr>
        <w:pStyle w:val="style0"/>
        <w:spacing w:lineRule="auto" w:line="300"/>
        <w:rPr>
          <w:rFonts w:ascii="宋体" w:cs="Consolas" w:eastAsia="宋体" w:hAnsi="宋体" w:hint="default"/>
          <w:sz w:val="24"/>
          <w:szCs w:val="24"/>
          <w:lang w:val="en-US" w:eastAsia="zh-CN"/>
        </w:rPr>
      </w:pPr>
      <w:r>
        <w:rPr>
          <w:rFonts w:ascii="宋体" w:cs="Consolas" w:eastAsia="宋体" w:hAnsi="宋体" w:hint="default"/>
          <w:sz w:val="24"/>
          <w:szCs w:val="24"/>
          <w:lang w:val="en-US" w:eastAsia="zh-CN"/>
        </w:rPr>
        <w:t>2. C</w:t>
      </w:r>
    </w:p>
    <w:p>
      <w:pPr>
        <w:pStyle w:val="style0"/>
        <w:spacing w:lineRule="auto" w:line="300"/>
        <w:rPr>
          <w:rFonts w:ascii="宋体" w:cs="Consolas" w:eastAsia="宋体" w:hAnsi="宋体" w:hint="default"/>
          <w:sz w:val="24"/>
          <w:szCs w:val="24"/>
          <w:lang w:val="en-US" w:eastAsia="zh-CN"/>
        </w:rPr>
      </w:pPr>
      <w:r>
        <w:rPr>
          <w:rFonts w:ascii="宋体" w:cs="Consolas" w:eastAsia="宋体" w:hAnsi="宋体" w:hint="default"/>
          <w:sz w:val="24"/>
          <w:szCs w:val="24"/>
          <w:lang w:val="en-US" w:eastAsia="zh-CN"/>
        </w:rPr>
        <w:t>3. A</w:t>
      </w:r>
    </w:p>
    <w:p>
      <w:pPr>
        <w:pStyle w:val="style0"/>
        <w:spacing w:lineRule="auto" w:line="300"/>
        <w:rPr>
          <w:rFonts w:ascii="宋体" w:cs="Consolas" w:eastAsia="宋体" w:hAnsi="宋体" w:hint="eastAsia"/>
          <w:sz w:val="24"/>
          <w:szCs w:val="24"/>
          <w:lang w:val="en-US" w:eastAsia="zh-CN"/>
        </w:rPr>
      </w:pPr>
      <w:r>
        <w:rPr>
          <w:rFonts w:ascii="宋体" w:cs="Consolas" w:eastAsia="宋体" w:hAnsi="宋体" w:hint="default"/>
          <w:sz w:val="24"/>
          <w:szCs w:val="24"/>
          <w:lang w:val="en-US" w:eastAsia="zh-CN"/>
        </w:rPr>
        <w:t xml:space="preserve">4. </w:t>
      </w:r>
      <w:r>
        <w:rPr>
          <w:rFonts w:ascii="宋体" w:cs="Consolas" w:eastAsia="宋体" w:hAnsi="宋体" w:hint="eastAsia"/>
          <w:sz w:val="24"/>
          <w:szCs w:val="24"/>
          <w:lang w:val="en-US" w:eastAsia="zh-CN"/>
        </w:rPr>
        <w:t>参考类图如下</w:t>
      </w:r>
    </w:p>
    <w:p>
      <w:pPr>
        <w:pStyle w:val="style0"/>
        <w:spacing w:lineRule="auto" w:line="300"/>
        <w:rPr>
          <w:rFonts w:ascii="宋体" w:cs="Consolas" w:eastAsia="宋体" w:hAnsi="宋体" w:hint="eastAsia"/>
          <w:sz w:val="24"/>
          <w:szCs w:val="24"/>
          <w:lang w:val="en-US" w:eastAsia="zh-CN"/>
        </w:rPr>
      </w:pPr>
    </w:p>
    <w:p>
      <w:pPr>
        <w:pStyle w:val="style0"/>
        <w:spacing w:lineRule="auto" w:line="300"/>
        <w:rPr/>
      </w:pPr>
      <w:r>
        <w:rPr/>
        <w:drawing>
          <wp:inline distL="114300" distT="0" distB="0" distR="114300">
            <wp:extent cx="5185193" cy="244132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185193" cy="2441321"/>
                    </a:xfrm>
                    <a:prstGeom prst="rect"/>
                  </pic:spPr>
                </pic:pic>
              </a:graphicData>
            </a:graphic>
          </wp:inline>
        </w:drawing>
      </w:r>
    </w:p>
    <w:p>
      <w:pPr>
        <w:pStyle w:val="style0"/>
        <w:spacing w:lineRule="auto" w:line="300"/>
        <w:rPr>
          <w:rFonts w:ascii="宋体" w:cs="Consolas" w:eastAsia="宋体" w:hAnsi="宋体" w:hint="eastAsia"/>
          <w:sz w:val="24"/>
          <w:szCs w:val="24"/>
          <w:lang w:val="en-US" w:eastAsia="zh-CN"/>
        </w:rPr>
      </w:pPr>
      <w:r>
        <w:rPr>
          <w:rFonts w:ascii="宋体" w:cs="Consolas" w:eastAsia="宋体" w:hAnsi="宋体"/>
          <w:sz w:val="24"/>
          <w:szCs w:val="24"/>
          <w:lang w:val="en-US"/>
        </w:rPr>
        <w:t xml:space="preserve">5. </w:t>
      </w:r>
      <w:r>
        <w:rPr>
          <w:rFonts w:ascii="宋体" w:cs="Consolas" w:eastAsia="宋体" w:hAnsi="宋体" w:hint="eastAsia"/>
          <w:sz w:val="24"/>
          <w:szCs w:val="24"/>
          <w:lang w:val="en-US" w:eastAsia="zh-CN"/>
        </w:rPr>
        <w:t>参考类图如下</w:t>
      </w:r>
    </w:p>
    <w:p>
      <w:pPr>
        <w:pStyle w:val="style0"/>
        <w:spacing w:lineRule="auto" w:line="300"/>
        <w:rPr>
          <w:rFonts w:ascii="宋体" w:cs="Consolas" w:eastAsia="宋体" w:hAnsi="宋体" w:hint="eastAsia"/>
          <w:sz w:val="24"/>
          <w:szCs w:val="24"/>
          <w:lang w:val="en-US" w:eastAsia="zh-CN"/>
        </w:rPr>
      </w:pPr>
    </w:p>
    <w:p>
      <w:pPr>
        <w:pStyle w:val="style0"/>
        <w:spacing w:lineRule="auto" w:line="300"/>
        <w:rPr>
          <w:rFonts w:ascii="宋体" w:cs="Consolas" w:eastAsia="宋体" w:hAnsi="宋体"/>
          <w:sz w:val="32"/>
          <w:szCs w:val="32"/>
        </w:rPr>
      </w:pPr>
      <w:r>
        <w:rPr/>
        <w:drawing>
          <wp:inline distL="114300" distT="0" distB="0" distR="114300">
            <wp:extent cx="5223421" cy="2090483"/>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223421" cy="2090483"/>
                    </a:xfrm>
                    <a:prstGeom prst="rect"/>
                  </pic:spPr>
                </pic:pic>
              </a:graphicData>
            </a:graphic>
          </wp:inline>
        </w:drawing>
      </w:r>
    </w:p>
    <w:sectPr>
      <w:headerReference w:type="default" r:id="rId6"/>
      <w:footerReference w:type="default" r:id="rId7"/>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Consolas">
    <w:altName w:val="Consolas"/>
    <w:panose1 w:val="020b0609020000030204"/>
    <w:charset w:val="00"/>
    <w:family w:val="modern"/>
    <w:pitch w:val="fixed"/>
    <w:sig w:usb0="E00006FF" w:usb1="0000FCFF" w:usb2="00000001" w:usb3="00000000" w:csb0="0000019F" w:csb1="00000000"/>
  </w:font>
  <w:font w:name="等线 Light">
    <w:altName w:val="等线 Light"/>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B169B0A"/>
    <w:lvl w:ilvl="0" w:tplc="1DFA517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18ACD67E"/>
    <w:lvl w:ilvl="0" w:tplc="F290385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A8FC49C2"/>
    <w:lvl w:ilvl="0" w:tplc="10B658F2">
      <w:start w:val="1"/>
      <w:numFmt w:val="bullet"/>
      <w:lvlText w:val="◦"/>
      <w:lvlJc w:val="left"/>
      <w:pPr>
        <w:tabs>
          <w:tab w:val="left" w:leader="none" w:pos="720"/>
        </w:tabs>
        <w:ind w:left="720" w:hanging="360"/>
      </w:pPr>
      <w:rPr>
        <w:rFonts w:ascii="Verdana" w:hAnsi="Verdana" w:hint="default"/>
      </w:rPr>
    </w:lvl>
    <w:lvl w:ilvl="1" w:tplc="965CC27A">
      <w:start w:val="1"/>
      <w:numFmt w:val="bullet"/>
      <w:lvlText w:val="◦"/>
      <w:lvlJc w:val="left"/>
      <w:pPr>
        <w:tabs>
          <w:tab w:val="left" w:leader="none" w:pos="1440"/>
        </w:tabs>
        <w:ind w:left="1440" w:hanging="360"/>
      </w:pPr>
      <w:rPr>
        <w:rFonts w:ascii="Verdana" w:hAnsi="Verdana" w:hint="default"/>
      </w:rPr>
    </w:lvl>
    <w:lvl w:ilvl="2" w:tplc="4D4E0B10" w:tentative="1">
      <w:start w:val="1"/>
      <w:numFmt w:val="bullet"/>
      <w:lvlText w:val="◦"/>
      <w:lvlJc w:val="left"/>
      <w:pPr>
        <w:tabs>
          <w:tab w:val="left" w:leader="none" w:pos="2160"/>
        </w:tabs>
        <w:ind w:left="2160" w:hanging="360"/>
      </w:pPr>
      <w:rPr>
        <w:rFonts w:ascii="Verdana" w:hAnsi="Verdana" w:hint="default"/>
      </w:rPr>
    </w:lvl>
    <w:lvl w:ilvl="3" w:tplc="D99CDE6C" w:tentative="1">
      <w:start w:val="1"/>
      <w:numFmt w:val="bullet"/>
      <w:lvlText w:val="◦"/>
      <w:lvlJc w:val="left"/>
      <w:pPr>
        <w:tabs>
          <w:tab w:val="left" w:leader="none" w:pos="2880"/>
        </w:tabs>
        <w:ind w:left="2880" w:hanging="360"/>
      </w:pPr>
      <w:rPr>
        <w:rFonts w:ascii="Verdana" w:hAnsi="Verdana" w:hint="default"/>
      </w:rPr>
    </w:lvl>
    <w:lvl w:ilvl="4" w:tplc="9522E4FA" w:tentative="1">
      <w:start w:val="1"/>
      <w:numFmt w:val="bullet"/>
      <w:lvlText w:val="◦"/>
      <w:lvlJc w:val="left"/>
      <w:pPr>
        <w:tabs>
          <w:tab w:val="left" w:leader="none" w:pos="3600"/>
        </w:tabs>
        <w:ind w:left="3600" w:hanging="360"/>
      </w:pPr>
      <w:rPr>
        <w:rFonts w:ascii="Verdana" w:hAnsi="Verdana" w:hint="default"/>
      </w:rPr>
    </w:lvl>
    <w:lvl w:ilvl="5" w:tplc="E98E77F4" w:tentative="1">
      <w:start w:val="1"/>
      <w:numFmt w:val="bullet"/>
      <w:lvlText w:val="◦"/>
      <w:lvlJc w:val="left"/>
      <w:pPr>
        <w:tabs>
          <w:tab w:val="left" w:leader="none" w:pos="4320"/>
        </w:tabs>
        <w:ind w:left="4320" w:hanging="360"/>
      </w:pPr>
      <w:rPr>
        <w:rFonts w:ascii="Verdana" w:hAnsi="Verdana" w:hint="default"/>
      </w:rPr>
    </w:lvl>
    <w:lvl w:ilvl="6" w:tplc="5372ACFE" w:tentative="1">
      <w:start w:val="1"/>
      <w:numFmt w:val="bullet"/>
      <w:lvlText w:val="◦"/>
      <w:lvlJc w:val="left"/>
      <w:pPr>
        <w:tabs>
          <w:tab w:val="left" w:leader="none" w:pos="5040"/>
        </w:tabs>
        <w:ind w:left="5040" w:hanging="360"/>
      </w:pPr>
      <w:rPr>
        <w:rFonts w:ascii="Verdana" w:hAnsi="Verdana" w:hint="default"/>
      </w:rPr>
    </w:lvl>
    <w:lvl w:ilvl="7" w:tplc="02B086FA" w:tentative="1">
      <w:start w:val="1"/>
      <w:numFmt w:val="bullet"/>
      <w:lvlText w:val="◦"/>
      <w:lvlJc w:val="left"/>
      <w:pPr>
        <w:tabs>
          <w:tab w:val="left" w:leader="none" w:pos="5760"/>
        </w:tabs>
        <w:ind w:left="5760" w:hanging="360"/>
      </w:pPr>
      <w:rPr>
        <w:rFonts w:ascii="Verdana" w:hAnsi="Verdana" w:hint="default"/>
      </w:rPr>
    </w:lvl>
    <w:lvl w:ilvl="8" w:tplc="93304360" w:tentative="1">
      <w:start w:val="1"/>
      <w:numFmt w:val="bullet"/>
      <w:lvlText w:val="◦"/>
      <w:lvlJc w:val="left"/>
      <w:pPr>
        <w:tabs>
          <w:tab w:val="left" w:leader="none" w:pos="6480"/>
        </w:tabs>
        <w:ind w:left="6480" w:hanging="360"/>
      </w:pPr>
      <w:rPr>
        <w:rFonts w:ascii="Verdana" w:hAnsi="Verdana" w:hint="default"/>
      </w:rPr>
    </w:lvl>
  </w:abstractNum>
  <w:abstractNum w:abstractNumId="3">
    <w:nsid w:val="00000003"/>
    <w:multiLevelType w:val="hybridMultilevel"/>
    <w:tmpl w:val="76F65F7A"/>
    <w:lvl w:ilvl="0" w:tplc="47A4E4B4">
      <w:start w:val="1"/>
      <w:numFmt w:val="bullet"/>
      <w:lvlText w:val="◦"/>
      <w:lvlJc w:val="left"/>
      <w:pPr>
        <w:tabs>
          <w:tab w:val="left" w:leader="none" w:pos="720"/>
        </w:tabs>
        <w:ind w:left="720" w:hanging="360"/>
      </w:pPr>
      <w:rPr>
        <w:rFonts w:ascii="Verdana" w:hAnsi="Verdana" w:hint="default"/>
      </w:rPr>
    </w:lvl>
    <w:lvl w:ilvl="1" w:tplc="4BBCF722">
      <w:start w:val="1"/>
      <w:numFmt w:val="bullet"/>
      <w:lvlText w:val="◦"/>
      <w:lvlJc w:val="left"/>
      <w:pPr>
        <w:tabs>
          <w:tab w:val="left" w:leader="none" w:pos="1440"/>
        </w:tabs>
        <w:ind w:left="1440" w:hanging="360"/>
      </w:pPr>
      <w:rPr>
        <w:rFonts w:ascii="Verdana" w:hAnsi="Verdana" w:hint="default"/>
      </w:rPr>
    </w:lvl>
    <w:lvl w:ilvl="2" w:tplc="7EE80548" w:tentative="1">
      <w:start w:val="1"/>
      <w:numFmt w:val="bullet"/>
      <w:lvlText w:val="◦"/>
      <w:lvlJc w:val="left"/>
      <w:pPr>
        <w:tabs>
          <w:tab w:val="left" w:leader="none" w:pos="2160"/>
        </w:tabs>
        <w:ind w:left="2160" w:hanging="360"/>
      </w:pPr>
      <w:rPr>
        <w:rFonts w:ascii="Verdana" w:hAnsi="Verdana" w:hint="default"/>
      </w:rPr>
    </w:lvl>
    <w:lvl w:ilvl="3" w:tplc="D700BEDE" w:tentative="1">
      <w:start w:val="1"/>
      <w:numFmt w:val="bullet"/>
      <w:lvlText w:val="◦"/>
      <w:lvlJc w:val="left"/>
      <w:pPr>
        <w:tabs>
          <w:tab w:val="left" w:leader="none" w:pos="2880"/>
        </w:tabs>
        <w:ind w:left="2880" w:hanging="360"/>
      </w:pPr>
      <w:rPr>
        <w:rFonts w:ascii="Verdana" w:hAnsi="Verdana" w:hint="default"/>
      </w:rPr>
    </w:lvl>
    <w:lvl w:ilvl="4" w:tplc="00400E96" w:tentative="1">
      <w:start w:val="1"/>
      <w:numFmt w:val="bullet"/>
      <w:lvlText w:val="◦"/>
      <w:lvlJc w:val="left"/>
      <w:pPr>
        <w:tabs>
          <w:tab w:val="left" w:leader="none" w:pos="3600"/>
        </w:tabs>
        <w:ind w:left="3600" w:hanging="360"/>
      </w:pPr>
      <w:rPr>
        <w:rFonts w:ascii="Verdana" w:hAnsi="Verdana" w:hint="default"/>
      </w:rPr>
    </w:lvl>
    <w:lvl w:ilvl="5" w:tplc="E56A9510" w:tentative="1">
      <w:start w:val="1"/>
      <w:numFmt w:val="bullet"/>
      <w:lvlText w:val="◦"/>
      <w:lvlJc w:val="left"/>
      <w:pPr>
        <w:tabs>
          <w:tab w:val="left" w:leader="none" w:pos="4320"/>
        </w:tabs>
        <w:ind w:left="4320" w:hanging="360"/>
      </w:pPr>
      <w:rPr>
        <w:rFonts w:ascii="Verdana" w:hAnsi="Verdana" w:hint="default"/>
      </w:rPr>
    </w:lvl>
    <w:lvl w:ilvl="6" w:tplc="16AE6996" w:tentative="1">
      <w:start w:val="1"/>
      <w:numFmt w:val="bullet"/>
      <w:lvlText w:val="◦"/>
      <w:lvlJc w:val="left"/>
      <w:pPr>
        <w:tabs>
          <w:tab w:val="left" w:leader="none" w:pos="5040"/>
        </w:tabs>
        <w:ind w:left="5040" w:hanging="360"/>
      </w:pPr>
      <w:rPr>
        <w:rFonts w:ascii="Verdana" w:hAnsi="Verdana" w:hint="default"/>
      </w:rPr>
    </w:lvl>
    <w:lvl w:ilvl="7" w:tplc="416C5850" w:tentative="1">
      <w:start w:val="1"/>
      <w:numFmt w:val="bullet"/>
      <w:lvlText w:val="◦"/>
      <w:lvlJc w:val="left"/>
      <w:pPr>
        <w:tabs>
          <w:tab w:val="left" w:leader="none" w:pos="5760"/>
        </w:tabs>
        <w:ind w:left="5760" w:hanging="360"/>
      </w:pPr>
      <w:rPr>
        <w:rFonts w:ascii="Verdana" w:hAnsi="Verdana" w:hint="default"/>
      </w:rPr>
    </w:lvl>
    <w:lvl w:ilvl="8" w:tplc="50DC7C44" w:tentative="1">
      <w:start w:val="1"/>
      <w:numFmt w:val="bullet"/>
      <w:lvlText w:val="◦"/>
      <w:lvlJc w:val="left"/>
      <w:pPr>
        <w:tabs>
          <w:tab w:val="left" w:leader="none" w:pos="6480"/>
        </w:tabs>
        <w:ind w:left="6480" w:hanging="360"/>
      </w:pPr>
      <w:rPr>
        <w:rFonts w:ascii="Verdana" w:hAnsi="Verdana" w:hint="default"/>
      </w:rPr>
    </w:lvl>
  </w:abstractNum>
  <w:num w:numId="1">
    <w:abstractNumId w:val="2"/>
  </w:num>
  <w:num w:numId="2">
    <w:abstractNumId w:val="3"/>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widowControl/>
      <w:ind w:firstLine="420" w:firstLineChars="200"/>
      <w:jc w:val="left"/>
    </w:pPr>
    <w:rPr>
      <w:rFonts w:ascii="宋体" w:cs="宋体" w:eastAsia="宋体" w:hAnsi="宋体"/>
      <w:kern w:val="0"/>
      <w:sz w:val="24"/>
      <w:szCs w:val="24"/>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Words>2037</Words>
  <Pages>6</Pages>
  <Characters>3554</Characters>
  <Application>WPS Office</Application>
  <DocSecurity>0</DocSecurity>
  <Paragraphs>165</Paragraphs>
  <ScaleCrop>false</ScaleCrop>
  <LinksUpToDate>false</LinksUpToDate>
  <CharactersWithSpaces>3811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2021-03-29T08:15:00Z</dcterms:created>
  <dc:creator>亓 玉</dc:creator>
  <lastModifiedBy>VCE-AL00</lastModifiedBy>
  <dcterms:modified xsi:type="dcterms:W3CDTF">2021-04-03T13:51:04Z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3d1686d3a60540fb8257c8ebe534d499</vt:lpwstr>
  </property>
</Properties>
</file>