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CV Linfati</w:t>
      </w:r>
    </w:p>
    <w:p>
      <w:pPr>
        <w:pStyle w:val="FirstParagraph"/>
      </w:pPr>
      <w:r>
        <w:t xml:space="preserve">Hola mundo, CV Linfati.</w:t>
      </w:r>
    </w:p>
    <w:bookmarkStart w:id="9" w:name="publicaciones"/>
    <w:p>
      <w:pPr>
        <w:pStyle w:val="Heading2"/>
      </w:pPr>
      <w:r>
        <w:t xml:space="preserve">Publicaciones</w:t>
      </w:r>
    </w:p>
    <w:p>
      <w:pPr>
        <w:pStyle w:val="Compact"/>
        <w:numPr>
          <w:ilvl w:val="0"/>
          <w:numId w:val="1001"/>
        </w:numPr>
      </w:pPr>
      <w:r>
        <w:t xml:space="preserve">Linfati, R. (2026). Placeholder paper one.</w:t>
      </w:r>
    </w:p>
    <w:p>
      <w:pPr>
        <w:pStyle w:val="Compact"/>
        <w:numPr>
          <w:ilvl w:val="0"/>
          <w:numId w:val="1001"/>
        </w:numPr>
      </w:pPr>
      <w:r>
        <w:t xml:space="preserve">Linfati, R. (2026). Placeholder paper two.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Linfati</dc:title>
  <dc:creator/>
  <dc:language>es</dc:language>
  <cp:keywords/>
  <dcterms:created xsi:type="dcterms:W3CDTF">2026-10-25T01:29:01Z</dcterms:created>
  <dcterms:modified xsi:type="dcterms:W3CDTF">2026-10-25T01:29:01Z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Tabla de contenidos</vt:lpwstr>
  </property>
</Properties>
</file>