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787485" w:rsidRDefault="008860D0" w:rsidP="00C92F01">
          <w:pPr>
            <w:spacing w:line="360" w:lineRule="auto"/>
            <w:jc w:val="center"/>
            <w:rPr>
              <w:sz w:val="22"/>
              <w:lang w:val="es-ES"/>
            </w:rPr>
          </w:pPr>
          <w:r w:rsidRPr="00787485">
            <w:rPr>
              <w:rStyle w:val="TitleChar"/>
              <w:lang w:val="es-ES"/>
            </w:rPr>
            <w:t>Anexo I – Plan del Proyecto Software</w:t>
          </w:r>
        </w:p>
        <w:p w:rsidR="00A03958" w:rsidRPr="00787485" w:rsidRDefault="00A03958" w:rsidP="00C92F01">
          <w:pPr>
            <w:pStyle w:val="Subtitle"/>
            <w:spacing w:line="360" w:lineRule="auto"/>
          </w:pPr>
        </w:p>
        <w:p w:rsidR="00A03958" w:rsidRPr="00787485" w:rsidRDefault="00C62AC9" w:rsidP="00A56335">
          <w:pPr>
            <w:pStyle w:val="Subtitle"/>
            <w:spacing w:line="360" w:lineRule="auto"/>
            <w:rPr>
              <w:i w:val="0"/>
              <w:iCs w:val="0"/>
            </w:rPr>
          </w:pPr>
        </w:p>
      </w:sdtContent>
    </w:sdt>
    <w:p w:rsidR="002D79DB" w:rsidRPr="00B41CD8" w:rsidRDefault="004D410B" w:rsidP="00F65C64">
      <w:pPr>
        <w:rPr>
          <w:lang w:val="es-ES"/>
        </w:rPr>
      </w:pPr>
      <w:r w:rsidRPr="00787485">
        <w:rPr>
          <w:b/>
          <w:bCs/>
          <w:lang w:val="es-ES"/>
        </w:rPr>
        <w:br w:type="page"/>
      </w:r>
      <w:r w:rsidRPr="00787485">
        <w:rPr>
          <w:b/>
          <w:bCs/>
          <w:lang w:val="es-ES"/>
        </w:rPr>
        <w:lastRenderedPageBreak/>
        <w:br w:type="page"/>
      </w:r>
      <w:r w:rsidR="002D79DB" w:rsidRPr="00787485">
        <w:rPr>
          <w:rFonts w:asciiTheme="majorHAnsi" w:hAnsiTheme="majorHAnsi" w:cstheme="majorHAnsi"/>
          <w:b/>
          <w:sz w:val="32"/>
          <w:szCs w:val="32"/>
          <w:lang w:val="es-ES"/>
        </w:rPr>
        <w:lastRenderedPageBreak/>
        <w:t>Lista de cambios</w:t>
      </w:r>
    </w:p>
    <w:p w:rsidR="002D79DB" w:rsidRPr="00787485" w:rsidRDefault="002D79DB" w:rsidP="002D79DB">
      <w:pPr>
        <w:pStyle w:val="Cuerpo"/>
      </w:pPr>
    </w:p>
    <w:tbl>
      <w:tblPr>
        <w:tblStyle w:val="TableGrid"/>
        <w:tblW w:w="0" w:type="auto"/>
        <w:tblLook w:val="04A0"/>
      </w:tblPr>
      <w:tblGrid>
        <w:gridCol w:w="1432"/>
        <w:gridCol w:w="1376"/>
        <w:gridCol w:w="4621"/>
        <w:gridCol w:w="2147"/>
      </w:tblGrid>
      <w:tr w:rsidR="002D79DB" w:rsidRPr="00787485" w:rsidTr="00094A46">
        <w:tc>
          <w:tcPr>
            <w:tcW w:w="1432" w:type="dxa"/>
          </w:tcPr>
          <w:p w:rsidR="002D79DB" w:rsidRPr="00787485" w:rsidRDefault="002D79DB" w:rsidP="00094A46">
            <w:pPr>
              <w:pStyle w:val="Cuerpo"/>
              <w:ind w:firstLine="0"/>
              <w:rPr>
                <w:b/>
              </w:rPr>
            </w:pPr>
            <w:r w:rsidRPr="00787485">
              <w:rPr>
                <w:b/>
              </w:rPr>
              <w:t>Versión</w:t>
            </w:r>
          </w:p>
        </w:tc>
        <w:tc>
          <w:tcPr>
            <w:tcW w:w="1376" w:type="dxa"/>
          </w:tcPr>
          <w:p w:rsidR="002D79DB" w:rsidRPr="00787485" w:rsidRDefault="002D79DB" w:rsidP="00094A46">
            <w:pPr>
              <w:pStyle w:val="Cuerpo"/>
              <w:ind w:firstLine="0"/>
              <w:rPr>
                <w:b/>
              </w:rPr>
            </w:pPr>
            <w:r w:rsidRPr="00787485">
              <w:rPr>
                <w:b/>
              </w:rPr>
              <w:t>Fecha</w:t>
            </w:r>
          </w:p>
        </w:tc>
        <w:tc>
          <w:tcPr>
            <w:tcW w:w="4621" w:type="dxa"/>
          </w:tcPr>
          <w:p w:rsidR="002D79DB" w:rsidRPr="00787485" w:rsidRDefault="002D79DB" w:rsidP="00094A46">
            <w:pPr>
              <w:pStyle w:val="Cuerpo"/>
              <w:ind w:firstLine="0"/>
              <w:rPr>
                <w:b/>
              </w:rPr>
            </w:pPr>
            <w:r w:rsidRPr="00787485">
              <w:rPr>
                <w:b/>
              </w:rPr>
              <w:t>Descripción</w:t>
            </w:r>
          </w:p>
        </w:tc>
        <w:tc>
          <w:tcPr>
            <w:tcW w:w="2147" w:type="dxa"/>
          </w:tcPr>
          <w:p w:rsidR="002D79DB" w:rsidRPr="00787485" w:rsidRDefault="002D79DB" w:rsidP="00094A46">
            <w:pPr>
              <w:pStyle w:val="Cuerpo"/>
              <w:ind w:firstLine="0"/>
              <w:rPr>
                <w:b/>
              </w:rPr>
            </w:pPr>
            <w:r w:rsidRPr="00787485">
              <w:rPr>
                <w:b/>
              </w:rPr>
              <w:t>Autor</w:t>
            </w:r>
          </w:p>
        </w:tc>
      </w:tr>
      <w:tr w:rsidR="002D79DB" w:rsidRPr="00787485" w:rsidTr="00094A46">
        <w:tc>
          <w:tcPr>
            <w:tcW w:w="1432" w:type="dxa"/>
          </w:tcPr>
          <w:p w:rsidR="002D79DB" w:rsidRPr="00787485" w:rsidRDefault="002D79DB" w:rsidP="00094A46">
            <w:pPr>
              <w:pStyle w:val="Cuerpo"/>
              <w:ind w:firstLine="0"/>
            </w:pPr>
            <w:r w:rsidRPr="00787485">
              <w:t>1.1</w:t>
            </w:r>
          </w:p>
        </w:tc>
        <w:tc>
          <w:tcPr>
            <w:tcW w:w="1376" w:type="dxa"/>
          </w:tcPr>
          <w:p w:rsidR="002D79DB" w:rsidRPr="00787485" w:rsidRDefault="002D79DB" w:rsidP="002D79DB">
            <w:pPr>
              <w:pStyle w:val="Cuerpo"/>
              <w:ind w:firstLine="0"/>
            </w:pPr>
            <w:r w:rsidRPr="00787485">
              <w:t>11/10/2011</w:t>
            </w:r>
          </w:p>
        </w:tc>
        <w:tc>
          <w:tcPr>
            <w:tcW w:w="4621" w:type="dxa"/>
          </w:tcPr>
          <w:p w:rsidR="002D79DB" w:rsidRPr="00787485" w:rsidRDefault="002D79DB" w:rsidP="00094A46">
            <w:pPr>
              <w:pStyle w:val="Cuerpo"/>
              <w:ind w:firstLine="0"/>
            </w:pPr>
            <w:r w:rsidRPr="00787485">
              <w:t>Esqueleto inicial</w:t>
            </w:r>
          </w:p>
        </w:tc>
        <w:tc>
          <w:tcPr>
            <w:tcW w:w="2147" w:type="dxa"/>
          </w:tcPr>
          <w:p w:rsidR="002D79DB" w:rsidRPr="00787485" w:rsidRDefault="002D79DB" w:rsidP="00094A46">
            <w:pPr>
              <w:pStyle w:val="Cuerpo"/>
              <w:ind w:firstLine="0"/>
            </w:pPr>
            <w:r w:rsidRPr="00787485">
              <w:t xml:space="preserve">Romina </w:t>
            </w:r>
            <w:proofErr w:type="spellStart"/>
            <w:r w:rsidRPr="00787485">
              <w:t>Liuzzi</w:t>
            </w:r>
            <w:proofErr w:type="spellEnd"/>
          </w:p>
        </w:tc>
      </w:tr>
      <w:tr w:rsidR="006D0FCC" w:rsidRPr="00787485" w:rsidTr="00094A46">
        <w:tc>
          <w:tcPr>
            <w:tcW w:w="1432" w:type="dxa"/>
          </w:tcPr>
          <w:p w:rsidR="006D0FCC" w:rsidRPr="00787485" w:rsidRDefault="006D0FCC" w:rsidP="00094A46">
            <w:pPr>
              <w:pStyle w:val="Cuerpo"/>
              <w:ind w:firstLine="0"/>
            </w:pPr>
            <w:r>
              <w:t>1.2</w:t>
            </w:r>
          </w:p>
        </w:tc>
        <w:tc>
          <w:tcPr>
            <w:tcW w:w="1376" w:type="dxa"/>
          </w:tcPr>
          <w:p w:rsidR="006D0FCC" w:rsidRPr="00787485" w:rsidRDefault="006D0FCC" w:rsidP="002D79DB">
            <w:pPr>
              <w:pStyle w:val="Cuerpo"/>
              <w:ind w:firstLine="0"/>
            </w:pPr>
            <w:r>
              <w:t>11/05/2012</w:t>
            </w:r>
          </w:p>
        </w:tc>
        <w:tc>
          <w:tcPr>
            <w:tcW w:w="4621" w:type="dxa"/>
          </w:tcPr>
          <w:p w:rsidR="006D0FCC" w:rsidRPr="00787485" w:rsidRDefault="00421E9F" w:rsidP="00094A46">
            <w:pPr>
              <w:pStyle w:val="Cuerpo"/>
              <w:ind w:firstLine="0"/>
            </w:pPr>
            <w:r>
              <w:t>Primera iteración con estimaciones</w:t>
            </w:r>
          </w:p>
        </w:tc>
        <w:tc>
          <w:tcPr>
            <w:tcW w:w="2147" w:type="dxa"/>
          </w:tcPr>
          <w:p w:rsidR="006D0FCC" w:rsidRPr="00787485" w:rsidRDefault="00421E9F" w:rsidP="00094A46">
            <w:pPr>
              <w:pStyle w:val="Cuerpo"/>
              <w:ind w:firstLine="0"/>
            </w:pPr>
            <w:r>
              <w:t xml:space="preserve">Romina </w:t>
            </w:r>
            <w:proofErr w:type="spellStart"/>
            <w:r>
              <w:t>Liuzzi</w:t>
            </w:r>
            <w:proofErr w:type="spellEnd"/>
          </w:p>
        </w:tc>
      </w:tr>
    </w:tbl>
    <w:p w:rsidR="002D79DB" w:rsidRPr="00787485" w:rsidRDefault="002D79DB" w:rsidP="002D79DB">
      <w:pPr>
        <w:pStyle w:val="Cuerpo"/>
      </w:pPr>
    </w:p>
    <w:p w:rsidR="002D79DB" w:rsidRPr="00787485" w:rsidRDefault="002D79DB" w:rsidP="002D79DB">
      <w:pPr>
        <w:pStyle w:val="Cuerpo"/>
        <w:rPr>
          <w:rStyle w:val="Strong"/>
        </w:rPr>
      </w:pPr>
      <w:bookmarkStart w:id="0" w:name="Tabla_Lista_de_Cambios"/>
    </w:p>
    <w:bookmarkEnd w:id="0"/>
    <w:p w:rsidR="004D410B" w:rsidRPr="00787485" w:rsidRDefault="004D410B">
      <w:pPr>
        <w:rPr>
          <w:lang w:val="es-ES"/>
        </w:rPr>
      </w:pPr>
    </w:p>
    <w:sdt>
      <w:sdtPr>
        <w:rPr>
          <w:rFonts w:asciiTheme="minorHAnsi" w:eastAsiaTheme="minorHAnsi" w:hAnsiTheme="minorHAnsi" w:cstheme="minorBidi"/>
          <w:b w:val="0"/>
          <w:bCs w:val="0"/>
          <w:color w:val="auto"/>
          <w:sz w:val="24"/>
          <w:szCs w:val="22"/>
          <w:lang w:val="es-ES"/>
        </w:rPr>
        <w:id w:val="16924055"/>
        <w:docPartObj>
          <w:docPartGallery w:val="Table of Contents"/>
          <w:docPartUnique/>
        </w:docPartObj>
      </w:sdtPr>
      <w:sdtContent>
        <w:p w:rsidR="00A03958" w:rsidRPr="00787485" w:rsidRDefault="00A03958" w:rsidP="00C92F01">
          <w:pPr>
            <w:pStyle w:val="TOCHeading"/>
            <w:spacing w:line="360" w:lineRule="auto"/>
            <w:jc w:val="center"/>
            <w:rPr>
              <w:color w:val="000000" w:themeColor="text1"/>
              <w:lang w:val="es-ES"/>
            </w:rPr>
          </w:pPr>
          <w:r w:rsidRPr="00787485">
            <w:rPr>
              <w:color w:val="000000" w:themeColor="text1"/>
              <w:lang w:val="es-ES"/>
            </w:rPr>
            <w:t>Tabla de contenidos</w:t>
          </w:r>
        </w:p>
        <w:p w:rsidR="00A03958" w:rsidRPr="00787485" w:rsidRDefault="00A03958" w:rsidP="00C92F01">
          <w:pPr>
            <w:spacing w:line="360" w:lineRule="auto"/>
            <w:rPr>
              <w:lang w:val="es-ES"/>
            </w:rPr>
          </w:pPr>
        </w:p>
        <w:p w:rsidR="00B3754D" w:rsidRDefault="00C62AC9">
          <w:pPr>
            <w:pStyle w:val="TOC1"/>
            <w:tabs>
              <w:tab w:val="right" w:leader="dot" w:pos="9350"/>
            </w:tabs>
            <w:rPr>
              <w:rFonts w:eastAsiaTheme="minorEastAsia"/>
              <w:noProof/>
              <w:sz w:val="22"/>
            </w:rPr>
          </w:pPr>
          <w:r w:rsidRPr="00787485">
            <w:rPr>
              <w:lang w:val="es-ES"/>
            </w:rPr>
            <w:fldChar w:fldCharType="begin"/>
          </w:r>
          <w:r w:rsidR="00A03958" w:rsidRPr="00787485">
            <w:rPr>
              <w:lang w:val="es-ES"/>
            </w:rPr>
            <w:instrText xml:space="preserve"> TOC \o "1-3" \h \z \u </w:instrText>
          </w:r>
          <w:r w:rsidRPr="00787485">
            <w:rPr>
              <w:lang w:val="es-ES"/>
            </w:rPr>
            <w:fldChar w:fldCharType="separate"/>
          </w:r>
          <w:hyperlink w:anchor="_Toc327721213" w:history="1">
            <w:r w:rsidR="00B3754D" w:rsidRPr="00FE54FC">
              <w:rPr>
                <w:rStyle w:val="Hyperlink"/>
                <w:noProof/>
                <w:lang w:val="es-ES"/>
              </w:rPr>
              <w:t>Introducción</w:t>
            </w:r>
            <w:r w:rsidR="00B3754D">
              <w:rPr>
                <w:noProof/>
                <w:webHidden/>
              </w:rPr>
              <w:tab/>
            </w:r>
            <w:r w:rsidR="00B3754D">
              <w:rPr>
                <w:noProof/>
                <w:webHidden/>
              </w:rPr>
              <w:fldChar w:fldCharType="begin"/>
            </w:r>
            <w:r w:rsidR="00B3754D">
              <w:rPr>
                <w:noProof/>
                <w:webHidden/>
              </w:rPr>
              <w:instrText xml:space="preserve"> PAGEREF _Toc327721213 \h </w:instrText>
            </w:r>
            <w:r w:rsidR="00B3754D">
              <w:rPr>
                <w:noProof/>
                <w:webHidden/>
              </w:rPr>
            </w:r>
            <w:r w:rsidR="00B3754D">
              <w:rPr>
                <w:noProof/>
                <w:webHidden/>
              </w:rPr>
              <w:fldChar w:fldCharType="separate"/>
            </w:r>
            <w:r w:rsidR="00B3754D">
              <w:rPr>
                <w:noProof/>
                <w:webHidden/>
              </w:rPr>
              <w:t>5</w:t>
            </w:r>
            <w:r w:rsidR="00B3754D">
              <w:rPr>
                <w:noProof/>
                <w:webHidden/>
              </w:rPr>
              <w:fldChar w:fldCharType="end"/>
            </w:r>
          </w:hyperlink>
        </w:p>
        <w:p w:rsidR="00B3754D" w:rsidRDefault="00B3754D">
          <w:pPr>
            <w:pStyle w:val="TOC1"/>
            <w:tabs>
              <w:tab w:val="right" w:leader="dot" w:pos="9350"/>
            </w:tabs>
            <w:rPr>
              <w:rFonts w:eastAsiaTheme="minorEastAsia"/>
              <w:noProof/>
              <w:sz w:val="22"/>
            </w:rPr>
          </w:pPr>
          <w:hyperlink w:anchor="_Toc327721214" w:history="1">
            <w:r w:rsidRPr="00FE54FC">
              <w:rPr>
                <w:rStyle w:val="Hyperlink"/>
                <w:noProof/>
                <w:lang w:val="es-ES"/>
              </w:rPr>
              <w:t>Definición de tareas</w:t>
            </w:r>
            <w:r>
              <w:rPr>
                <w:noProof/>
                <w:webHidden/>
              </w:rPr>
              <w:tab/>
            </w:r>
            <w:r>
              <w:rPr>
                <w:noProof/>
                <w:webHidden/>
              </w:rPr>
              <w:fldChar w:fldCharType="begin"/>
            </w:r>
            <w:r>
              <w:rPr>
                <w:noProof/>
                <w:webHidden/>
              </w:rPr>
              <w:instrText xml:space="preserve"> PAGEREF _Toc327721214 \h </w:instrText>
            </w:r>
            <w:r>
              <w:rPr>
                <w:noProof/>
                <w:webHidden/>
              </w:rPr>
            </w:r>
            <w:r>
              <w:rPr>
                <w:noProof/>
                <w:webHidden/>
              </w:rPr>
              <w:fldChar w:fldCharType="separate"/>
            </w:r>
            <w:r>
              <w:rPr>
                <w:noProof/>
                <w:webHidden/>
              </w:rPr>
              <w:t>6</w:t>
            </w:r>
            <w:r>
              <w:rPr>
                <w:noProof/>
                <w:webHidden/>
              </w:rPr>
              <w:fldChar w:fldCharType="end"/>
            </w:r>
          </w:hyperlink>
        </w:p>
        <w:p w:rsidR="00B3754D" w:rsidRDefault="00B3754D">
          <w:pPr>
            <w:pStyle w:val="TOC1"/>
            <w:tabs>
              <w:tab w:val="right" w:leader="dot" w:pos="9350"/>
            </w:tabs>
            <w:rPr>
              <w:rFonts w:eastAsiaTheme="minorEastAsia"/>
              <w:noProof/>
              <w:sz w:val="22"/>
            </w:rPr>
          </w:pPr>
          <w:hyperlink w:anchor="_Toc327721215" w:history="1">
            <w:r w:rsidRPr="00FE54FC">
              <w:rPr>
                <w:rStyle w:val="Hyperlink"/>
                <w:noProof/>
                <w:lang w:val="es-ES"/>
              </w:rPr>
              <w:t>Planificación temporal del proyecto</w:t>
            </w:r>
            <w:r>
              <w:rPr>
                <w:noProof/>
                <w:webHidden/>
              </w:rPr>
              <w:tab/>
            </w:r>
            <w:r>
              <w:rPr>
                <w:noProof/>
                <w:webHidden/>
              </w:rPr>
              <w:fldChar w:fldCharType="begin"/>
            </w:r>
            <w:r>
              <w:rPr>
                <w:noProof/>
                <w:webHidden/>
              </w:rPr>
              <w:instrText xml:space="preserve"> PAGEREF _Toc327721215 \h </w:instrText>
            </w:r>
            <w:r>
              <w:rPr>
                <w:noProof/>
                <w:webHidden/>
              </w:rPr>
            </w:r>
            <w:r>
              <w:rPr>
                <w:noProof/>
                <w:webHidden/>
              </w:rPr>
              <w:fldChar w:fldCharType="separate"/>
            </w:r>
            <w:r>
              <w:rPr>
                <w:noProof/>
                <w:webHidden/>
              </w:rPr>
              <w:t>7</w:t>
            </w:r>
            <w:r>
              <w:rPr>
                <w:noProof/>
                <w:webHidden/>
              </w:rPr>
              <w:fldChar w:fldCharType="end"/>
            </w:r>
          </w:hyperlink>
        </w:p>
        <w:p w:rsidR="00B3754D" w:rsidRDefault="00B3754D">
          <w:pPr>
            <w:pStyle w:val="TOC2"/>
            <w:tabs>
              <w:tab w:val="right" w:leader="dot" w:pos="9350"/>
            </w:tabs>
            <w:rPr>
              <w:rFonts w:eastAsiaTheme="minorEastAsia"/>
              <w:noProof/>
              <w:sz w:val="22"/>
            </w:rPr>
          </w:pPr>
          <w:hyperlink w:anchor="_Toc327721216" w:history="1">
            <w:r w:rsidRPr="00FE54FC">
              <w:rPr>
                <w:rStyle w:val="Hyperlink"/>
                <w:noProof/>
                <w:lang w:val="es-ES"/>
              </w:rPr>
              <w:t>Planificación Inicial</w:t>
            </w:r>
            <w:r>
              <w:rPr>
                <w:noProof/>
                <w:webHidden/>
              </w:rPr>
              <w:tab/>
            </w:r>
            <w:r>
              <w:rPr>
                <w:noProof/>
                <w:webHidden/>
              </w:rPr>
              <w:fldChar w:fldCharType="begin"/>
            </w:r>
            <w:r>
              <w:rPr>
                <w:noProof/>
                <w:webHidden/>
              </w:rPr>
              <w:instrText xml:space="preserve"> PAGEREF _Toc327721216 \h </w:instrText>
            </w:r>
            <w:r>
              <w:rPr>
                <w:noProof/>
                <w:webHidden/>
              </w:rPr>
            </w:r>
            <w:r>
              <w:rPr>
                <w:noProof/>
                <w:webHidden/>
              </w:rPr>
              <w:fldChar w:fldCharType="separate"/>
            </w:r>
            <w:r>
              <w:rPr>
                <w:noProof/>
                <w:webHidden/>
              </w:rPr>
              <w:t>7</w:t>
            </w:r>
            <w:r>
              <w:rPr>
                <w:noProof/>
                <w:webHidden/>
              </w:rPr>
              <w:fldChar w:fldCharType="end"/>
            </w:r>
          </w:hyperlink>
        </w:p>
        <w:p w:rsidR="00B3754D" w:rsidRDefault="00B3754D">
          <w:pPr>
            <w:pStyle w:val="TOC2"/>
            <w:tabs>
              <w:tab w:val="right" w:leader="dot" w:pos="9350"/>
            </w:tabs>
            <w:rPr>
              <w:rFonts w:eastAsiaTheme="minorEastAsia"/>
              <w:noProof/>
              <w:sz w:val="22"/>
            </w:rPr>
          </w:pPr>
          <w:hyperlink w:anchor="_Toc327721217" w:history="1">
            <w:r w:rsidRPr="00FE54FC">
              <w:rPr>
                <w:rStyle w:val="Hyperlink"/>
                <w:noProof/>
                <w:lang w:val="es-ES"/>
              </w:rPr>
              <w:t>Planificación Final</w:t>
            </w:r>
            <w:r>
              <w:rPr>
                <w:noProof/>
                <w:webHidden/>
              </w:rPr>
              <w:tab/>
            </w:r>
            <w:r>
              <w:rPr>
                <w:noProof/>
                <w:webHidden/>
              </w:rPr>
              <w:fldChar w:fldCharType="begin"/>
            </w:r>
            <w:r>
              <w:rPr>
                <w:noProof/>
                <w:webHidden/>
              </w:rPr>
              <w:instrText xml:space="preserve"> PAGEREF _Toc327721217 \h </w:instrText>
            </w:r>
            <w:r>
              <w:rPr>
                <w:noProof/>
                <w:webHidden/>
              </w:rPr>
            </w:r>
            <w:r>
              <w:rPr>
                <w:noProof/>
                <w:webHidden/>
              </w:rPr>
              <w:fldChar w:fldCharType="separate"/>
            </w:r>
            <w:r>
              <w:rPr>
                <w:noProof/>
                <w:webHidden/>
              </w:rPr>
              <w:t>9</w:t>
            </w:r>
            <w:r>
              <w:rPr>
                <w:noProof/>
                <w:webHidden/>
              </w:rPr>
              <w:fldChar w:fldCharType="end"/>
            </w:r>
          </w:hyperlink>
        </w:p>
        <w:p w:rsidR="00B3754D" w:rsidRDefault="00B3754D">
          <w:pPr>
            <w:pStyle w:val="TOC1"/>
            <w:tabs>
              <w:tab w:val="right" w:leader="dot" w:pos="9350"/>
            </w:tabs>
            <w:rPr>
              <w:rFonts w:eastAsiaTheme="minorEastAsia"/>
              <w:noProof/>
              <w:sz w:val="22"/>
            </w:rPr>
          </w:pPr>
          <w:hyperlink w:anchor="_Toc327721218" w:history="1">
            <w:r w:rsidRPr="00FE54FC">
              <w:rPr>
                <w:rStyle w:val="Hyperlink"/>
                <w:noProof/>
                <w:lang w:val="es-ES"/>
              </w:rPr>
              <w:t>Estudio de viabilidad del proyecto</w:t>
            </w:r>
            <w:r>
              <w:rPr>
                <w:noProof/>
                <w:webHidden/>
              </w:rPr>
              <w:tab/>
            </w:r>
            <w:r>
              <w:rPr>
                <w:noProof/>
                <w:webHidden/>
              </w:rPr>
              <w:fldChar w:fldCharType="begin"/>
            </w:r>
            <w:r>
              <w:rPr>
                <w:noProof/>
                <w:webHidden/>
              </w:rPr>
              <w:instrText xml:space="preserve"> PAGEREF _Toc327721218 \h </w:instrText>
            </w:r>
            <w:r>
              <w:rPr>
                <w:noProof/>
                <w:webHidden/>
              </w:rPr>
            </w:r>
            <w:r>
              <w:rPr>
                <w:noProof/>
                <w:webHidden/>
              </w:rPr>
              <w:fldChar w:fldCharType="separate"/>
            </w:r>
            <w:r>
              <w:rPr>
                <w:noProof/>
                <w:webHidden/>
              </w:rPr>
              <w:t>12</w:t>
            </w:r>
            <w:r>
              <w:rPr>
                <w:noProof/>
                <w:webHidden/>
              </w:rPr>
              <w:fldChar w:fldCharType="end"/>
            </w:r>
          </w:hyperlink>
        </w:p>
        <w:p w:rsidR="00A03958" w:rsidRPr="00787485" w:rsidRDefault="00C62AC9" w:rsidP="00C92F01">
          <w:pPr>
            <w:spacing w:line="360" w:lineRule="auto"/>
            <w:rPr>
              <w:lang w:val="es-ES"/>
            </w:rPr>
          </w:pPr>
          <w:r w:rsidRPr="00787485">
            <w:rPr>
              <w:lang w:val="es-ES"/>
            </w:rPr>
            <w:fldChar w:fldCharType="end"/>
          </w:r>
        </w:p>
      </w:sdtContent>
    </w:sdt>
    <w:p w:rsidR="004E2148" w:rsidRPr="00787485" w:rsidRDefault="00A03958" w:rsidP="008860D0">
      <w:pPr>
        <w:spacing w:line="360" w:lineRule="auto"/>
        <w:rPr>
          <w:lang w:val="es-ES"/>
        </w:rPr>
      </w:pPr>
      <w:r w:rsidRPr="00787485">
        <w:rPr>
          <w:b/>
          <w:lang w:val="es-ES"/>
        </w:rPr>
        <w:br w:type="page"/>
      </w:r>
    </w:p>
    <w:p w:rsidR="00A079A2" w:rsidRPr="00787485" w:rsidRDefault="001E1CE0" w:rsidP="00500E5C">
      <w:pPr>
        <w:pStyle w:val="Heading1"/>
        <w:rPr>
          <w:lang w:val="es-ES"/>
        </w:rPr>
      </w:pPr>
      <w:bookmarkStart w:id="1" w:name="_Toc327721213"/>
      <w:r w:rsidRPr="00787485">
        <w:rPr>
          <w:lang w:val="es-ES"/>
        </w:rPr>
        <w:lastRenderedPageBreak/>
        <w:t>Introducción</w:t>
      </w:r>
      <w:bookmarkEnd w:id="1"/>
    </w:p>
    <w:p w:rsidR="003B3C0D" w:rsidRDefault="003B3C0D" w:rsidP="00500E5C">
      <w:pPr>
        <w:pStyle w:val="Cuerpo"/>
      </w:pPr>
    </w:p>
    <w:p w:rsidR="00500E5C" w:rsidRPr="00787485" w:rsidRDefault="00500E5C" w:rsidP="00500E5C">
      <w:pPr>
        <w:pStyle w:val="Cuerpo"/>
      </w:pPr>
      <w:r w:rsidRPr="00787485">
        <w:t>Una de las fases más importantes en el desarrollo de cualquier proyecto es su planificación. Ésta nos permite hacer un seguimiento del mismo, ayudando en la toma de decisiones y en la gestión de los recursos asignados, tanto humanos como temporales.</w:t>
      </w:r>
    </w:p>
    <w:p w:rsidR="00500E5C" w:rsidRPr="00787485" w:rsidRDefault="00500E5C" w:rsidP="00500E5C">
      <w:pPr>
        <w:pStyle w:val="Cuerpo"/>
      </w:pPr>
      <w:r w:rsidRPr="00787485">
        <w:t>En la planificación se establecen cuales son las tareas a realizar, así como el tiempo que se ha estimado que durará su desarrollo. También se determinará de qué recursos se dispone para la realización de estas tareas. Estas estimaciones se hacen dentro de un marco de tiempo limitado al comienzo de un proyecto de software, y deberán actualizarse regularmente a medida que progrese el proyecto. Al final del proyecto se analiza las desviaciones producidas y los motivos de éstas.</w:t>
      </w:r>
    </w:p>
    <w:p w:rsidR="00500E5C" w:rsidRPr="00787485" w:rsidRDefault="00500E5C" w:rsidP="00500E5C">
      <w:pPr>
        <w:pStyle w:val="Cuerpo"/>
      </w:pPr>
      <w:r w:rsidRPr="00787485">
        <w:t>Fruto de esta planificación se obtiene el coste económico del proyecto desglosado en diversos conceptos: recursos humanos, material hardware y software y gastos generales.</w:t>
      </w:r>
    </w:p>
    <w:p w:rsidR="00500E5C" w:rsidRDefault="00500E5C" w:rsidP="00500E5C">
      <w:pPr>
        <w:pStyle w:val="Heading1"/>
        <w:rPr>
          <w:lang w:val="es-ES"/>
        </w:rPr>
      </w:pPr>
      <w:bookmarkStart w:id="2" w:name="_Toc327721214"/>
      <w:r w:rsidRPr="00787485">
        <w:rPr>
          <w:lang w:val="es-ES"/>
        </w:rPr>
        <w:lastRenderedPageBreak/>
        <w:t>Definición de tareas</w:t>
      </w:r>
      <w:bookmarkEnd w:id="2"/>
    </w:p>
    <w:p w:rsidR="0081592B" w:rsidRDefault="0081592B" w:rsidP="0081592B">
      <w:pPr>
        <w:pStyle w:val="Cuerpo"/>
      </w:pPr>
    </w:p>
    <w:p w:rsidR="0081592B" w:rsidRDefault="006D0B31" w:rsidP="0081592B">
      <w:pPr>
        <w:pStyle w:val="Cuerpo"/>
      </w:pPr>
      <w:r>
        <w:t>Durante el desarrollo de este proyecto fue necesario recurrir a más herramientas de las que suelen exigirse en proyectos de este nivel, por ejemplo la definición, configuración y utilización de un gestor de versiones</w:t>
      </w:r>
      <w:r w:rsidR="00C94113">
        <w:t xml:space="preserve"> con gestión de incidencias y control de resoluciones, un editor de video</w:t>
      </w:r>
      <w:r w:rsidR="001A2D6A">
        <w:t xml:space="preserve"> (</w:t>
      </w:r>
      <w:proofErr w:type="spellStart"/>
      <w:r w:rsidR="001A2D6A">
        <w:t>BlueBerry</w:t>
      </w:r>
      <w:proofErr w:type="spellEnd"/>
      <w:r w:rsidR="001A2D6A">
        <w:t xml:space="preserve"> </w:t>
      </w:r>
      <w:proofErr w:type="spellStart"/>
      <w:r w:rsidR="001A2D6A">
        <w:t>FlashBack</w:t>
      </w:r>
      <w:proofErr w:type="spellEnd"/>
      <w:r w:rsidR="001A2D6A">
        <w:t>)</w:t>
      </w:r>
      <w:r w:rsidR="00C94113">
        <w:t>, variadas herramientas gráficas (</w:t>
      </w:r>
      <w:proofErr w:type="spellStart"/>
      <w:r w:rsidR="00C94113">
        <w:t>Inkscape</w:t>
      </w:r>
      <w:proofErr w:type="spellEnd"/>
      <w:r w:rsidR="00C94113">
        <w:t xml:space="preserve">, Google </w:t>
      </w:r>
      <w:proofErr w:type="spellStart"/>
      <w:r w:rsidR="00C94113">
        <w:t>Draw</w:t>
      </w:r>
      <w:proofErr w:type="spellEnd"/>
      <w:r w:rsidR="00C94113">
        <w:t xml:space="preserve">, Microsoft Office), documentos compartidos en la nube visibles en tiempo real que soportan edición concurrente (Google </w:t>
      </w:r>
      <w:proofErr w:type="spellStart"/>
      <w:r w:rsidR="00C94113">
        <w:t>Documents</w:t>
      </w:r>
      <w:proofErr w:type="spellEnd"/>
      <w:r w:rsidR="00C94113">
        <w:t>, Google Drive), etc.</w:t>
      </w:r>
    </w:p>
    <w:p w:rsidR="00C94113" w:rsidRDefault="00C94113" w:rsidP="0081592B">
      <w:pPr>
        <w:pStyle w:val="Cuerpo"/>
      </w:pPr>
      <w:r>
        <w:t>Dar con estas soluciones para  solventar las dificultades que suponen realizar un proyecto a distancia insumió una cantidad considerable de tiempo, pero pienso que estas soluciones son extrapolables a muchos otros proyectos y pueden ser aprovechadas en el futuro por alumnos de esta u otras titulaciones.</w:t>
      </w:r>
    </w:p>
    <w:p w:rsidR="00C94113" w:rsidRDefault="006D3D09" w:rsidP="0081592B">
      <w:pPr>
        <w:pStyle w:val="Cuerpo"/>
      </w:pPr>
      <w:r>
        <w:t xml:space="preserve">Una vez superada la barrera inicial de aprendizaje de estas nuevas herramientas, se comprende que son realmente </w:t>
      </w:r>
      <w:r w:rsidR="001A2D6A">
        <w:t>útiles y que ofrecen muchas má</w:t>
      </w:r>
      <w:r>
        <w:t>s ventajas de las que se puede percibir a priori.</w:t>
      </w:r>
    </w:p>
    <w:p w:rsidR="001A2D6A" w:rsidRDefault="001A2D6A" w:rsidP="0081592B">
      <w:pPr>
        <w:pStyle w:val="Cuerpo"/>
      </w:pPr>
      <w:r>
        <w:t xml:space="preserve">Por ejemplo </w:t>
      </w:r>
      <w:proofErr w:type="spellStart"/>
      <w:r>
        <w:t>gitHub</w:t>
      </w:r>
      <w:proofErr w:type="spellEnd"/>
      <w:r>
        <w:t xml:space="preserve"> ofrece un gestor de incidencias, que permite asociar un error con su solución incluyendo el código de </w:t>
      </w:r>
      <w:proofErr w:type="spellStart"/>
      <w:r>
        <w:t>submit</w:t>
      </w:r>
      <w:proofErr w:type="spellEnd"/>
      <w:r>
        <w:t xml:space="preserve">. De forma que con un clic es posible ver los cambios realizados para corregir un </w:t>
      </w:r>
      <w:proofErr w:type="spellStart"/>
      <w:r>
        <w:t>bug</w:t>
      </w:r>
      <w:proofErr w:type="spellEnd"/>
      <w:r>
        <w:t xml:space="preserve"> de forma muy gráfica.</w:t>
      </w:r>
      <w:r w:rsidR="008969D0">
        <w:t xml:space="preserve"> Si el error se sigue reproduciendo tras cerrar la incidencia es muy fácil repasar los cambios realizados y comprobar si nos hemos dejado algo.</w:t>
      </w:r>
    </w:p>
    <w:p w:rsidR="008969D0" w:rsidRDefault="008969D0" w:rsidP="0081592B">
      <w:pPr>
        <w:pStyle w:val="Cuerpo"/>
      </w:pPr>
      <w:r>
        <w:t>De cara a este anexo lo más importante es destacar que el tiempo invertido en esta investigación resultó ser muy provechoso.</w:t>
      </w:r>
    </w:p>
    <w:p w:rsidR="00F80EDB" w:rsidRDefault="00F80EDB" w:rsidP="00F80EDB">
      <w:pPr>
        <w:pStyle w:val="Cuerpo"/>
      </w:pPr>
      <w:r>
        <w:t>El listado resumido de tareas puede observarse junto con su estimación en el siguiente apartado.</w:t>
      </w:r>
    </w:p>
    <w:p w:rsidR="0065083E" w:rsidRPr="00AD77C1" w:rsidRDefault="00500E5C" w:rsidP="00AD77C1">
      <w:pPr>
        <w:pStyle w:val="Heading1"/>
        <w:rPr>
          <w:lang w:val="es-ES"/>
        </w:rPr>
      </w:pPr>
      <w:bookmarkStart w:id="3" w:name="_Toc327721215"/>
      <w:r w:rsidRPr="00787485">
        <w:rPr>
          <w:lang w:val="es-ES"/>
        </w:rPr>
        <w:lastRenderedPageBreak/>
        <w:t xml:space="preserve">Planificación temporal </w:t>
      </w:r>
      <w:r w:rsidR="0065083E" w:rsidRPr="00787485">
        <w:rPr>
          <w:lang w:val="es-ES"/>
        </w:rPr>
        <w:t>del proyecto</w:t>
      </w:r>
      <w:bookmarkEnd w:id="3"/>
    </w:p>
    <w:p w:rsidR="00AD77C1" w:rsidRPr="00AD77C1" w:rsidRDefault="00AD77C1" w:rsidP="00AD77C1">
      <w:pPr>
        <w:pStyle w:val="Heading2"/>
        <w:rPr>
          <w:lang w:val="es-ES"/>
        </w:rPr>
      </w:pPr>
      <w:bookmarkStart w:id="4" w:name="_Toc327721216"/>
      <w:r w:rsidRPr="00AD77C1">
        <w:rPr>
          <w:lang w:val="es-ES"/>
        </w:rPr>
        <w:t>Planificación Inicial</w:t>
      </w:r>
      <w:bookmarkEnd w:id="4"/>
    </w:p>
    <w:tbl>
      <w:tblPr>
        <w:tblStyle w:val="ColorfulGrid-Accent5"/>
        <w:tblW w:w="9828" w:type="dxa"/>
        <w:tblLook w:val="04A0"/>
      </w:tblPr>
      <w:tblGrid>
        <w:gridCol w:w="6408"/>
        <w:gridCol w:w="1096"/>
        <w:gridCol w:w="1154"/>
        <w:gridCol w:w="1170"/>
      </w:tblGrid>
      <w:tr w:rsidR="00AD77C1" w:rsidTr="00CF7346">
        <w:trPr>
          <w:cnfStyle w:val="100000000000"/>
        </w:trPr>
        <w:tc>
          <w:tcPr>
            <w:cnfStyle w:val="001000000000"/>
            <w:tcW w:w="6408" w:type="dxa"/>
          </w:tcPr>
          <w:p w:rsidR="00AD77C1" w:rsidRDefault="00AD77C1" w:rsidP="00CF7346">
            <w:pPr>
              <w:pStyle w:val="Cuerpo"/>
              <w:ind w:firstLine="0"/>
              <w:jc w:val="center"/>
            </w:pPr>
            <w:r>
              <w:t>Descripción de la tarea</w:t>
            </w:r>
          </w:p>
        </w:tc>
        <w:tc>
          <w:tcPr>
            <w:tcW w:w="1096" w:type="dxa"/>
          </w:tcPr>
          <w:p w:rsidR="00AD77C1" w:rsidRDefault="00AD77C1" w:rsidP="00CF7346">
            <w:pPr>
              <w:pStyle w:val="Cuerpo"/>
              <w:ind w:firstLine="0"/>
              <w:jc w:val="center"/>
              <w:cnfStyle w:val="100000000000"/>
            </w:pPr>
            <w:r>
              <w:t>Duración estimada</w:t>
            </w:r>
          </w:p>
        </w:tc>
        <w:tc>
          <w:tcPr>
            <w:tcW w:w="1154" w:type="dxa"/>
          </w:tcPr>
          <w:p w:rsidR="00AD77C1" w:rsidRDefault="00AD77C1" w:rsidP="00CF7346">
            <w:pPr>
              <w:pStyle w:val="Cuerpo"/>
              <w:ind w:firstLine="0"/>
              <w:jc w:val="center"/>
              <w:cnfStyle w:val="100000000000"/>
            </w:pPr>
            <w:r>
              <w:t>Fecha Inicio</w:t>
            </w:r>
          </w:p>
        </w:tc>
        <w:tc>
          <w:tcPr>
            <w:tcW w:w="1170" w:type="dxa"/>
          </w:tcPr>
          <w:p w:rsidR="00AD77C1" w:rsidRDefault="00AD77C1" w:rsidP="00CF7346">
            <w:pPr>
              <w:pStyle w:val="Cuerpo"/>
              <w:ind w:firstLine="0"/>
              <w:jc w:val="center"/>
              <w:cnfStyle w:val="100000000000"/>
            </w:pPr>
            <w:r>
              <w:t>Fecha Fin</w:t>
            </w:r>
          </w:p>
        </w:tc>
      </w:tr>
      <w:tr w:rsidR="00AD77C1" w:rsidTr="00CF7346">
        <w:trPr>
          <w:cnfStyle w:val="000000100000"/>
        </w:trPr>
        <w:tc>
          <w:tcPr>
            <w:cnfStyle w:val="001000000000"/>
            <w:tcW w:w="6408" w:type="dxa"/>
            <w:vAlign w:val="center"/>
          </w:tcPr>
          <w:p w:rsidR="00AD77C1" w:rsidRPr="0081592B" w:rsidRDefault="00AD77C1" w:rsidP="00CF7346">
            <w:pPr>
              <w:pStyle w:val="Cuerpo"/>
              <w:ind w:firstLine="0"/>
              <w:rPr>
                <w:b/>
              </w:rPr>
            </w:pPr>
            <w:r w:rsidRPr="0081592B">
              <w:rPr>
                <w:b/>
              </w:rPr>
              <w:t>Definición del proyecto</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381EED" w:rsidTr="00CF7346">
        <w:tc>
          <w:tcPr>
            <w:cnfStyle w:val="001000000000"/>
            <w:tcW w:w="6408" w:type="dxa"/>
            <w:vAlign w:val="center"/>
          </w:tcPr>
          <w:p w:rsidR="00AD77C1" w:rsidRDefault="00AD77C1" w:rsidP="00CF7346">
            <w:pPr>
              <w:pStyle w:val="Cuerpo"/>
              <w:ind w:left="720" w:firstLine="0"/>
            </w:pPr>
            <w:r>
              <w:t>Investigación previa sobre plataforma y conceptos teóricos</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RPr="00381EED" w:rsidTr="00CF7346">
        <w:trPr>
          <w:cnfStyle w:val="000000100000"/>
        </w:trPr>
        <w:tc>
          <w:tcPr>
            <w:cnfStyle w:val="001000000000"/>
            <w:tcW w:w="6408" w:type="dxa"/>
            <w:vAlign w:val="center"/>
          </w:tcPr>
          <w:p w:rsidR="00AD77C1" w:rsidRPr="00381EED" w:rsidRDefault="00AD77C1" w:rsidP="00CF7346">
            <w:pPr>
              <w:pStyle w:val="Cuerpo"/>
              <w:ind w:left="720" w:firstLine="0"/>
            </w:pPr>
            <w:r>
              <w:t>Investigar y definir método de trabajo y herramientas (gestor de versiones, entregas periódicas, etc.)</w:t>
            </w:r>
            <w:r w:rsidRPr="00381EED">
              <w:t>*</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381EED" w:rsidTr="00CF7346">
        <w:tc>
          <w:tcPr>
            <w:cnfStyle w:val="001000000000"/>
            <w:tcW w:w="6408" w:type="dxa"/>
            <w:vAlign w:val="center"/>
          </w:tcPr>
          <w:p w:rsidR="00AD77C1" w:rsidRDefault="00AD77C1" w:rsidP="00CF7346">
            <w:pPr>
              <w:pStyle w:val="Cuerpo"/>
              <w:ind w:left="720" w:firstLine="0"/>
            </w:pPr>
            <w:r>
              <w:t>Configuración e integración de herramientas de trabajo</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RPr="00381EED" w:rsidTr="00CF7346">
        <w:trPr>
          <w:cnfStyle w:val="000000100000"/>
        </w:trPr>
        <w:tc>
          <w:tcPr>
            <w:cnfStyle w:val="001000000000"/>
            <w:tcW w:w="6408" w:type="dxa"/>
            <w:vAlign w:val="center"/>
          </w:tcPr>
          <w:p w:rsidR="00AD77C1" w:rsidRDefault="00AD77C1" w:rsidP="00CF7346">
            <w:pPr>
              <w:pStyle w:val="Cuerpo"/>
              <w:ind w:left="720" w:firstLine="0"/>
            </w:pPr>
            <w:r>
              <w:t>Propuesta de proyecto</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381EED" w:rsidTr="00CF7346">
        <w:tc>
          <w:tcPr>
            <w:cnfStyle w:val="001000000000"/>
            <w:tcW w:w="6408" w:type="dxa"/>
            <w:vAlign w:val="center"/>
          </w:tcPr>
          <w:p w:rsidR="00AD77C1" w:rsidRDefault="00AD77C1" w:rsidP="00CF7346">
            <w:pPr>
              <w:pStyle w:val="Cuerpo"/>
              <w:ind w:left="720" w:firstLine="0"/>
            </w:pPr>
            <w:r>
              <w:t>Definición de requisitos</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RPr="00381EED" w:rsidTr="00CF7346">
        <w:trPr>
          <w:cnfStyle w:val="000000100000"/>
        </w:trPr>
        <w:tc>
          <w:tcPr>
            <w:cnfStyle w:val="001000000000"/>
            <w:tcW w:w="6408" w:type="dxa"/>
            <w:vAlign w:val="center"/>
          </w:tcPr>
          <w:p w:rsidR="00AD77C1" w:rsidRDefault="00AD77C1" w:rsidP="00CF7346">
            <w:pPr>
              <w:pStyle w:val="Cuerpo"/>
              <w:ind w:left="720" w:firstLine="0"/>
            </w:pPr>
            <w:r>
              <w:t>Planificación del trabajo inicial</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Tr="00CF7346">
        <w:tc>
          <w:tcPr>
            <w:cnfStyle w:val="001000000000"/>
            <w:tcW w:w="6408" w:type="dxa"/>
            <w:vAlign w:val="center"/>
          </w:tcPr>
          <w:p w:rsidR="00AD77C1" w:rsidRPr="0081592B" w:rsidRDefault="00AD77C1" w:rsidP="00CF7346">
            <w:pPr>
              <w:pStyle w:val="Cuerpo"/>
              <w:ind w:firstLine="0"/>
              <w:rPr>
                <w:b/>
              </w:rPr>
            </w:pPr>
            <w:r w:rsidRPr="0081592B">
              <w:rPr>
                <w:b/>
              </w:rPr>
              <w:t>Análisis</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RPr="00381EED" w:rsidTr="00CF7346">
        <w:trPr>
          <w:cnfStyle w:val="000000100000"/>
        </w:trPr>
        <w:tc>
          <w:tcPr>
            <w:cnfStyle w:val="001000000000"/>
            <w:tcW w:w="6408" w:type="dxa"/>
            <w:vAlign w:val="center"/>
          </w:tcPr>
          <w:p w:rsidR="00AD77C1" w:rsidRPr="00381EED" w:rsidRDefault="00AD77C1" w:rsidP="00CF7346">
            <w:pPr>
              <w:pStyle w:val="Cuerpo"/>
              <w:ind w:left="720" w:firstLine="0"/>
            </w:pPr>
            <w:r>
              <w:t>Análisis de requisitos</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381EED" w:rsidTr="00CF7346">
        <w:tc>
          <w:tcPr>
            <w:cnfStyle w:val="001000000000"/>
            <w:tcW w:w="6408" w:type="dxa"/>
            <w:vAlign w:val="center"/>
          </w:tcPr>
          <w:p w:rsidR="00AD77C1" w:rsidRPr="00381EED" w:rsidRDefault="00AD77C1" w:rsidP="00CF7346">
            <w:pPr>
              <w:pStyle w:val="Cuerpo"/>
              <w:ind w:left="720" w:firstLine="0"/>
            </w:pPr>
            <w:r>
              <w:t>Análisis de posibles soluciones</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RPr="00381EED" w:rsidTr="00CF7346">
        <w:trPr>
          <w:cnfStyle w:val="000000100000"/>
        </w:trPr>
        <w:tc>
          <w:tcPr>
            <w:cnfStyle w:val="001000000000"/>
            <w:tcW w:w="6408" w:type="dxa"/>
            <w:vAlign w:val="center"/>
          </w:tcPr>
          <w:p w:rsidR="00AD77C1" w:rsidRPr="006038B5" w:rsidRDefault="00AD77C1" w:rsidP="00CF7346">
            <w:pPr>
              <w:pStyle w:val="Cuerpo"/>
              <w:ind w:left="720" w:firstLine="0"/>
            </w:pPr>
            <w:r>
              <w:t>Análisis de funcionalidades de la aplicación y permisos</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381EED" w:rsidTr="00CF7346">
        <w:tc>
          <w:tcPr>
            <w:cnfStyle w:val="001000000000"/>
            <w:tcW w:w="6408" w:type="dxa"/>
            <w:vAlign w:val="center"/>
          </w:tcPr>
          <w:p w:rsidR="00AD77C1" w:rsidRPr="0081592B" w:rsidRDefault="00AD77C1" w:rsidP="00CF7346">
            <w:pPr>
              <w:pStyle w:val="Cuerpo"/>
              <w:ind w:left="720" w:firstLine="0"/>
              <w:rPr>
                <w:b/>
              </w:rPr>
            </w:pPr>
            <w:r>
              <w:t>Toma de decisiones</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Tr="00CF7346">
        <w:trPr>
          <w:cnfStyle w:val="000000100000"/>
        </w:trPr>
        <w:tc>
          <w:tcPr>
            <w:cnfStyle w:val="001000000000"/>
            <w:tcW w:w="6408" w:type="dxa"/>
            <w:vAlign w:val="center"/>
          </w:tcPr>
          <w:p w:rsidR="00AD77C1" w:rsidRDefault="00AD77C1" w:rsidP="00CF7346">
            <w:pPr>
              <w:pStyle w:val="Cuerpo"/>
              <w:ind w:firstLine="0"/>
              <w:rPr>
                <w:b/>
              </w:rPr>
            </w:pPr>
            <w:r>
              <w:rPr>
                <w:b/>
              </w:rPr>
              <w:t>Diseño del sistema</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AD77C1" w:rsidTr="00CF7346">
        <w:tc>
          <w:tcPr>
            <w:cnfStyle w:val="001000000000"/>
            <w:tcW w:w="6408" w:type="dxa"/>
            <w:vAlign w:val="center"/>
          </w:tcPr>
          <w:p w:rsidR="00AD77C1" w:rsidRPr="006038B5" w:rsidRDefault="00AD77C1" w:rsidP="00CF7346">
            <w:pPr>
              <w:pStyle w:val="Cuerpo"/>
              <w:ind w:left="720" w:firstLine="0"/>
            </w:pPr>
            <w:r>
              <w:t>Definición y diseño de pantallas</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RPr="00AD77C1" w:rsidTr="00CF7346">
        <w:trPr>
          <w:cnfStyle w:val="000000100000"/>
        </w:trPr>
        <w:tc>
          <w:tcPr>
            <w:cnfStyle w:val="001000000000"/>
            <w:tcW w:w="6408" w:type="dxa"/>
            <w:vAlign w:val="center"/>
          </w:tcPr>
          <w:p w:rsidR="00AD77C1" w:rsidRPr="006038B5" w:rsidRDefault="00AD77C1" w:rsidP="00CF7346">
            <w:pPr>
              <w:pStyle w:val="Cuerpo"/>
              <w:ind w:left="720" w:firstLine="0"/>
            </w:pPr>
            <w:r>
              <w:lastRenderedPageBreak/>
              <w:t>Definición y diseño de entidades</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AD77C1" w:rsidTr="00CF7346">
        <w:tc>
          <w:tcPr>
            <w:cnfStyle w:val="001000000000"/>
            <w:tcW w:w="6408" w:type="dxa"/>
            <w:vAlign w:val="center"/>
          </w:tcPr>
          <w:p w:rsidR="00AD77C1" w:rsidRPr="002E5912" w:rsidRDefault="00AD77C1" w:rsidP="00CF7346">
            <w:pPr>
              <w:pStyle w:val="Cuerpo"/>
              <w:ind w:left="720" w:firstLine="0"/>
            </w:pPr>
            <w:r>
              <w:t>Definición de componentes que intervienen en la seguridad</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Tr="00CF7346">
        <w:trPr>
          <w:cnfStyle w:val="000000100000"/>
        </w:trPr>
        <w:tc>
          <w:tcPr>
            <w:cnfStyle w:val="001000000000"/>
            <w:tcW w:w="6408" w:type="dxa"/>
            <w:vAlign w:val="center"/>
          </w:tcPr>
          <w:p w:rsidR="00AD77C1" w:rsidRDefault="00AD77C1" w:rsidP="00CF7346">
            <w:pPr>
              <w:pStyle w:val="Cuerpo"/>
              <w:ind w:firstLine="0"/>
              <w:rPr>
                <w:b/>
              </w:rPr>
            </w:pPr>
            <w:r>
              <w:rPr>
                <w:b/>
              </w:rPr>
              <w:t>Desarrollo del sistema</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AD77C1" w:rsidTr="00CF7346">
        <w:tc>
          <w:tcPr>
            <w:cnfStyle w:val="001000000000"/>
            <w:tcW w:w="6408" w:type="dxa"/>
            <w:vAlign w:val="center"/>
          </w:tcPr>
          <w:p w:rsidR="00AD77C1" w:rsidRPr="002E5912" w:rsidRDefault="00AD77C1" w:rsidP="00CF7346">
            <w:pPr>
              <w:pStyle w:val="Cuerpo"/>
              <w:ind w:left="720" w:firstLine="0"/>
            </w:pPr>
            <w:r>
              <w:t>Instaurar arquitectura de tres capas</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RPr="00AD77C1" w:rsidTr="00CF7346">
        <w:trPr>
          <w:cnfStyle w:val="000000100000"/>
        </w:trPr>
        <w:tc>
          <w:tcPr>
            <w:cnfStyle w:val="001000000000"/>
            <w:tcW w:w="6408" w:type="dxa"/>
            <w:vAlign w:val="center"/>
          </w:tcPr>
          <w:p w:rsidR="00AD77C1" w:rsidRPr="002E5912" w:rsidRDefault="00AD77C1" w:rsidP="00CF7346">
            <w:pPr>
              <w:pStyle w:val="Cuerpo"/>
              <w:ind w:left="720" w:firstLine="0"/>
            </w:pPr>
            <w:r>
              <w:t>Implementar controladores para las vistas (pantallas)</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6038B5" w:rsidTr="00CF7346">
        <w:tc>
          <w:tcPr>
            <w:cnfStyle w:val="001000000000"/>
            <w:tcW w:w="6408" w:type="dxa"/>
            <w:vAlign w:val="center"/>
          </w:tcPr>
          <w:p w:rsidR="00AD77C1" w:rsidRPr="002E5912" w:rsidRDefault="00AD77C1" w:rsidP="00CF7346">
            <w:pPr>
              <w:pStyle w:val="Cuerpo"/>
              <w:ind w:left="720" w:firstLine="0"/>
            </w:pPr>
            <w:r>
              <w:t>Depurar algoritmo de cálculo de calorías</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RPr="006038B5" w:rsidTr="00CF7346">
        <w:trPr>
          <w:cnfStyle w:val="000000100000"/>
        </w:trPr>
        <w:tc>
          <w:tcPr>
            <w:cnfStyle w:val="001000000000"/>
            <w:tcW w:w="6408" w:type="dxa"/>
            <w:vAlign w:val="center"/>
          </w:tcPr>
          <w:p w:rsidR="00AD77C1" w:rsidRDefault="00AD77C1" w:rsidP="00CF7346">
            <w:pPr>
              <w:pStyle w:val="Cuerpo"/>
              <w:ind w:left="720" w:firstLine="0"/>
            </w:pPr>
            <w:r>
              <w:t xml:space="preserve">Implementar controladores de </w:t>
            </w:r>
            <w:proofErr w:type="spellStart"/>
            <w:r>
              <w:t>google</w:t>
            </w:r>
            <w:proofErr w:type="spellEnd"/>
            <w:r>
              <w:t xml:space="preserve"> </w:t>
            </w:r>
            <w:proofErr w:type="spellStart"/>
            <w:r>
              <w:t>maps</w:t>
            </w:r>
            <w:proofErr w:type="spellEnd"/>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6038B5" w:rsidTr="00CF7346">
        <w:tc>
          <w:tcPr>
            <w:cnfStyle w:val="001000000000"/>
            <w:tcW w:w="6408" w:type="dxa"/>
            <w:vAlign w:val="center"/>
          </w:tcPr>
          <w:p w:rsidR="00AD77C1" w:rsidRDefault="00AD77C1" w:rsidP="00CF7346">
            <w:pPr>
              <w:pStyle w:val="Cuerpo"/>
              <w:ind w:firstLine="0"/>
              <w:rPr>
                <w:b/>
              </w:rPr>
            </w:pPr>
            <w:r>
              <w:rPr>
                <w:b/>
              </w:rPr>
              <w:t>Pruebas</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RPr="00AD77C1" w:rsidTr="00CF7346">
        <w:trPr>
          <w:cnfStyle w:val="000000100000"/>
        </w:trPr>
        <w:tc>
          <w:tcPr>
            <w:cnfStyle w:val="001000000000"/>
            <w:tcW w:w="6408" w:type="dxa"/>
            <w:vAlign w:val="center"/>
          </w:tcPr>
          <w:p w:rsidR="00AD77C1" w:rsidRPr="006038B5" w:rsidRDefault="00AD77C1" w:rsidP="00CF7346">
            <w:pPr>
              <w:pStyle w:val="Cuerpo"/>
              <w:ind w:left="720" w:firstLine="0"/>
            </w:pPr>
            <w:r>
              <w:t>Estudio y configuración de herramientas (emuladores, etc.)</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2E5912" w:rsidTr="00CF7346">
        <w:tc>
          <w:tcPr>
            <w:cnfStyle w:val="001000000000"/>
            <w:tcW w:w="6408" w:type="dxa"/>
            <w:vAlign w:val="center"/>
          </w:tcPr>
          <w:p w:rsidR="00AD77C1" w:rsidRPr="006038B5" w:rsidRDefault="00AD77C1" w:rsidP="00CF7346">
            <w:pPr>
              <w:pStyle w:val="Cuerpo"/>
              <w:ind w:left="720" w:firstLine="0"/>
            </w:pPr>
            <w:r>
              <w:t>Obtener rutas simuladas y depurar la aplicación</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RPr="002E5912" w:rsidTr="00CF7346">
        <w:trPr>
          <w:cnfStyle w:val="000000100000"/>
        </w:trPr>
        <w:tc>
          <w:tcPr>
            <w:cnfStyle w:val="001000000000"/>
            <w:tcW w:w="6408" w:type="dxa"/>
            <w:vAlign w:val="center"/>
          </w:tcPr>
          <w:p w:rsidR="00AD77C1" w:rsidRPr="006038B5" w:rsidRDefault="00AD77C1" w:rsidP="00CF7346">
            <w:pPr>
              <w:pStyle w:val="Cuerpo"/>
              <w:ind w:left="720" w:firstLine="0"/>
            </w:pPr>
            <w:r>
              <w:t>Pruebas sobre terminal real</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2E5912" w:rsidTr="00CF7346">
        <w:tc>
          <w:tcPr>
            <w:cnfStyle w:val="001000000000"/>
            <w:tcW w:w="6408" w:type="dxa"/>
            <w:vAlign w:val="center"/>
          </w:tcPr>
          <w:p w:rsidR="00AD77C1" w:rsidRDefault="00AD77C1" w:rsidP="00CF7346">
            <w:pPr>
              <w:pStyle w:val="Cuerpo"/>
              <w:ind w:firstLine="0"/>
              <w:rPr>
                <w:b/>
              </w:rPr>
            </w:pPr>
            <w:r>
              <w:rPr>
                <w:b/>
              </w:rPr>
              <w:t>Manual de usuario y manual de instalación</w:t>
            </w:r>
          </w:p>
        </w:tc>
        <w:tc>
          <w:tcPr>
            <w:tcW w:w="1096" w:type="dxa"/>
            <w:vAlign w:val="center"/>
          </w:tcPr>
          <w:p w:rsidR="00AD77C1" w:rsidRDefault="00AD77C1" w:rsidP="00CF7346">
            <w:pPr>
              <w:pStyle w:val="Cuerpo"/>
              <w:ind w:firstLine="0"/>
              <w:cnfStyle w:val="000000000000"/>
            </w:pPr>
          </w:p>
        </w:tc>
        <w:tc>
          <w:tcPr>
            <w:tcW w:w="1154" w:type="dxa"/>
            <w:vAlign w:val="center"/>
          </w:tcPr>
          <w:p w:rsidR="00AD77C1" w:rsidRDefault="00AD77C1" w:rsidP="00CF7346">
            <w:pPr>
              <w:pStyle w:val="Cuerpo"/>
              <w:ind w:firstLine="0"/>
              <w:cnfStyle w:val="000000000000"/>
            </w:pPr>
          </w:p>
        </w:tc>
        <w:tc>
          <w:tcPr>
            <w:tcW w:w="1170" w:type="dxa"/>
            <w:vAlign w:val="center"/>
          </w:tcPr>
          <w:p w:rsidR="00AD77C1" w:rsidRDefault="00AD77C1" w:rsidP="00CF7346">
            <w:pPr>
              <w:pStyle w:val="Cuerpo"/>
              <w:ind w:firstLine="0"/>
              <w:cnfStyle w:val="000000000000"/>
            </w:pPr>
          </w:p>
        </w:tc>
      </w:tr>
      <w:tr w:rsidR="00AD77C1" w:rsidRPr="002E5912" w:rsidTr="00CF7346">
        <w:trPr>
          <w:cnfStyle w:val="000000100000"/>
        </w:trPr>
        <w:tc>
          <w:tcPr>
            <w:cnfStyle w:val="001000000000"/>
            <w:tcW w:w="6408" w:type="dxa"/>
            <w:vAlign w:val="center"/>
          </w:tcPr>
          <w:p w:rsidR="00AD77C1" w:rsidRPr="006038B5" w:rsidRDefault="00AD77C1" w:rsidP="00CF7346">
            <w:pPr>
              <w:pStyle w:val="Cuerpo"/>
              <w:ind w:left="720" w:firstLine="0"/>
            </w:pPr>
            <w:r>
              <w:t>Documentar manual de usuario y manual de instalación</w:t>
            </w:r>
          </w:p>
        </w:tc>
        <w:tc>
          <w:tcPr>
            <w:tcW w:w="1096" w:type="dxa"/>
            <w:vAlign w:val="center"/>
          </w:tcPr>
          <w:p w:rsidR="00AD77C1" w:rsidRDefault="00AD77C1" w:rsidP="00CF7346">
            <w:pPr>
              <w:pStyle w:val="Cuerpo"/>
              <w:ind w:firstLine="0"/>
              <w:cnfStyle w:val="000000100000"/>
            </w:pPr>
          </w:p>
        </w:tc>
        <w:tc>
          <w:tcPr>
            <w:tcW w:w="1154" w:type="dxa"/>
            <w:vAlign w:val="center"/>
          </w:tcPr>
          <w:p w:rsidR="00AD77C1" w:rsidRDefault="00AD77C1" w:rsidP="00CF7346">
            <w:pPr>
              <w:pStyle w:val="Cuerpo"/>
              <w:ind w:firstLine="0"/>
              <w:cnfStyle w:val="000000100000"/>
            </w:pPr>
          </w:p>
        </w:tc>
        <w:tc>
          <w:tcPr>
            <w:tcW w:w="1170" w:type="dxa"/>
            <w:vAlign w:val="center"/>
          </w:tcPr>
          <w:p w:rsidR="00AD77C1" w:rsidRDefault="00AD77C1" w:rsidP="00CF7346">
            <w:pPr>
              <w:pStyle w:val="Cuerpo"/>
              <w:ind w:firstLine="0"/>
              <w:cnfStyle w:val="000000100000"/>
            </w:pPr>
          </w:p>
        </w:tc>
      </w:tr>
      <w:tr w:rsidR="00AD77C1" w:rsidRPr="00AD77C1" w:rsidTr="00CF7346">
        <w:tc>
          <w:tcPr>
            <w:cnfStyle w:val="001000000000"/>
            <w:tcW w:w="6408" w:type="dxa"/>
            <w:vAlign w:val="center"/>
          </w:tcPr>
          <w:p w:rsidR="00AD77C1" w:rsidRPr="0081592B" w:rsidRDefault="00AD77C1" w:rsidP="00CF7346">
            <w:pPr>
              <w:pStyle w:val="Cuerpo"/>
              <w:ind w:firstLine="0"/>
              <w:rPr>
                <w:b/>
              </w:rPr>
            </w:pPr>
            <w:r w:rsidRPr="0081592B">
              <w:rPr>
                <w:b/>
              </w:rPr>
              <w:t>Firma del .apk y publicaci</w:t>
            </w:r>
            <w:r>
              <w:rPr>
                <w:b/>
              </w:rPr>
              <w:t>ón</w:t>
            </w:r>
          </w:p>
        </w:tc>
        <w:tc>
          <w:tcPr>
            <w:tcW w:w="1096" w:type="dxa"/>
            <w:vAlign w:val="center"/>
          </w:tcPr>
          <w:p w:rsidR="00AD77C1" w:rsidRPr="0081592B" w:rsidRDefault="00AD77C1" w:rsidP="00CF7346">
            <w:pPr>
              <w:pStyle w:val="Cuerpo"/>
              <w:ind w:firstLine="0"/>
              <w:cnfStyle w:val="000000000000"/>
            </w:pPr>
          </w:p>
        </w:tc>
        <w:tc>
          <w:tcPr>
            <w:tcW w:w="1154" w:type="dxa"/>
            <w:vAlign w:val="center"/>
          </w:tcPr>
          <w:p w:rsidR="00AD77C1" w:rsidRPr="0081592B" w:rsidRDefault="00AD77C1" w:rsidP="00CF7346">
            <w:pPr>
              <w:pStyle w:val="Cuerpo"/>
              <w:ind w:firstLine="0"/>
              <w:cnfStyle w:val="000000000000"/>
            </w:pPr>
          </w:p>
        </w:tc>
        <w:tc>
          <w:tcPr>
            <w:tcW w:w="1170" w:type="dxa"/>
            <w:vAlign w:val="center"/>
          </w:tcPr>
          <w:p w:rsidR="00AD77C1" w:rsidRPr="0081592B" w:rsidRDefault="00AD77C1" w:rsidP="00CF7346">
            <w:pPr>
              <w:pStyle w:val="Cuerpo"/>
              <w:ind w:firstLine="0"/>
              <w:cnfStyle w:val="000000000000"/>
            </w:pPr>
          </w:p>
        </w:tc>
      </w:tr>
      <w:tr w:rsidR="00AD77C1" w:rsidRPr="006038B5" w:rsidTr="00CF7346">
        <w:trPr>
          <w:cnfStyle w:val="000000100000"/>
        </w:trPr>
        <w:tc>
          <w:tcPr>
            <w:cnfStyle w:val="001000000000"/>
            <w:tcW w:w="6408" w:type="dxa"/>
            <w:vAlign w:val="center"/>
          </w:tcPr>
          <w:p w:rsidR="00AD77C1" w:rsidRPr="006038B5" w:rsidRDefault="00AD77C1" w:rsidP="00CF7346">
            <w:pPr>
              <w:pStyle w:val="Cuerpo"/>
            </w:pPr>
            <w:r>
              <w:t xml:space="preserve">Registro en Android </w:t>
            </w:r>
            <w:proofErr w:type="spellStart"/>
            <w:r>
              <w:t>developer</w:t>
            </w:r>
            <w:proofErr w:type="spellEnd"/>
            <w:r>
              <w:t xml:space="preserve"> </w:t>
            </w:r>
            <w:proofErr w:type="spellStart"/>
            <w:r>
              <w:t>console</w:t>
            </w:r>
            <w:proofErr w:type="spellEnd"/>
          </w:p>
        </w:tc>
        <w:tc>
          <w:tcPr>
            <w:tcW w:w="1096" w:type="dxa"/>
            <w:vAlign w:val="center"/>
          </w:tcPr>
          <w:p w:rsidR="00AD77C1" w:rsidRPr="0081592B" w:rsidRDefault="00AD77C1" w:rsidP="00CF7346">
            <w:pPr>
              <w:pStyle w:val="Cuerpo"/>
              <w:ind w:firstLine="0"/>
              <w:cnfStyle w:val="000000100000"/>
            </w:pPr>
          </w:p>
        </w:tc>
        <w:tc>
          <w:tcPr>
            <w:tcW w:w="1154" w:type="dxa"/>
            <w:vAlign w:val="center"/>
          </w:tcPr>
          <w:p w:rsidR="00AD77C1" w:rsidRPr="0081592B" w:rsidRDefault="00AD77C1" w:rsidP="00CF7346">
            <w:pPr>
              <w:pStyle w:val="Cuerpo"/>
              <w:ind w:firstLine="0"/>
              <w:cnfStyle w:val="000000100000"/>
            </w:pPr>
          </w:p>
        </w:tc>
        <w:tc>
          <w:tcPr>
            <w:tcW w:w="1170" w:type="dxa"/>
            <w:vAlign w:val="center"/>
          </w:tcPr>
          <w:p w:rsidR="00AD77C1" w:rsidRPr="0081592B" w:rsidRDefault="00AD77C1" w:rsidP="00CF7346">
            <w:pPr>
              <w:pStyle w:val="Cuerpo"/>
              <w:ind w:firstLine="0"/>
              <w:cnfStyle w:val="000000100000"/>
            </w:pPr>
          </w:p>
        </w:tc>
      </w:tr>
      <w:tr w:rsidR="00AD77C1" w:rsidRPr="006038B5" w:rsidTr="00CF7346">
        <w:tc>
          <w:tcPr>
            <w:cnfStyle w:val="001000000000"/>
            <w:tcW w:w="6408" w:type="dxa"/>
            <w:vAlign w:val="center"/>
          </w:tcPr>
          <w:p w:rsidR="00AD77C1" w:rsidRPr="006038B5" w:rsidRDefault="00AD77C1" w:rsidP="00CF7346">
            <w:pPr>
              <w:pStyle w:val="Cuerpo"/>
            </w:pPr>
            <w:r w:rsidRPr="006038B5">
              <w:t>Prep</w:t>
            </w:r>
            <w:r>
              <w:t xml:space="preserve">aración del material promocional (gráficos, videos, </w:t>
            </w:r>
            <w:proofErr w:type="spellStart"/>
            <w:r>
              <w:t>etc</w:t>
            </w:r>
            <w:proofErr w:type="spellEnd"/>
            <w:r>
              <w:t>)</w:t>
            </w:r>
          </w:p>
        </w:tc>
        <w:tc>
          <w:tcPr>
            <w:tcW w:w="1096" w:type="dxa"/>
            <w:vAlign w:val="center"/>
          </w:tcPr>
          <w:p w:rsidR="00AD77C1" w:rsidRPr="0081592B" w:rsidRDefault="00AD77C1" w:rsidP="00CF7346">
            <w:pPr>
              <w:pStyle w:val="Cuerpo"/>
              <w:ind w:firstLine="0"/>
              <w:cnfStyle w:val="000000000000"/>
            </w:pPr>
          </w:p>
        </w:tc>
        <w:tc>
          <w:tcPr>
            <w:tcW w:w="1154" w:type="dxa"/>
            <w:vAlign w:val="center"/>
          </w:tcPr>
          <w:p w:rsidR="00AD77C1" w:rsidRPr="0081592B" w:rsidRDefault="00AD77C1" w:rsidP="00CF7346">
            <w:pPr>
              <w:pStyle w:val="Cuerpo"/>
              <w:ind w:firstLine="0"/>
              <w:cnfStyle w:val="000000000000"/>
            </w:pPr>
          </w:p>
        </w:tc>
        <w:tc>
          <w:tcPr>
            <w:tcW w:w="1170" w:type="dxa"/>
            <w:vAlign w:val="center"/>
          </w:tcPr>
          <w:p w:rsidR="00AD77C1" w:rsidRPr="0081592B" w:rsidRDefault="00AD77C1" w:rsidP="00CF7346">
            <w:pPr>
              <w:pStyle w:val="Cuerpo"/>
              <w:ind w:firstLine="0"/>
              <w:cnfStyle w:val="000000000000"/>
            </w:pPr>
          </w:p>
        </w:tc>
      </w:tr>
      <w:tr w:rsidR="00AD77C1" w:rsidRPr="006038B5" w:rsidTr="00CF7346">
        <w:trPr>
          <w:cnfStyle w:val="000000100000"/>
        </w:trPr>
        <w:tc>
          <w:tcPr>
            <w:cnfStyle w:val="001000000000"/>
            <w:tcW w:w="6408" w:type="dxa"/>
            <w:vAlign w:val="center"/>
          </w:tcPr>
          <w:p w:rsidR="00AD77C1" w:rsidRPr="006038B5" w:rsidRDefault="00AD77C1" w:rsidP="00CF7346">
            <w:pPr>
              <w:pStyle w:val="Cuerpo"/>
            </w:pPr>
            <w:r>
              <w:t>Obtener e implantar certificado de desarrollo/</w:t>
            </w:r>
            <w:proofErr w:type="spellStart"/>
            <w:r>
              <w:t>release</w:t>
            </w:r>
            <w:proofErr w:type="spellEnd"/>
          </w:p>
        </w:tc>
        <w:tc>
          <w:tcPr>
            <w:tcW w:w="1096" w:type="dxa"/>
            <w:vAlign w:val="center"/>
          </w:tcPr>
          <w:p w:rsidR="00AD77C1" w:rsidRPr="0081592B" w:rsidRDefault="00AD77C1" w:rsidP="00CF7346">
            <w:pPr>
              <w:pStyle w:val="Cuerpo"/>
              <w:ind w:firstLine="0"/>
              <w:cnfStyle w:val="000000100000"/>
            </w:pPr>
          </w:p>
        </w:tc>
        <w:tc>
          <w:tcPr>
            <w:tcW w:w="1154" w:type="dxa"/>
            <w:vAlign w:val="center"/>
          </w:tcPr>
          <w:p w:rsidR="00AD77C1" w:rsidRPr="0081592B" w:rsidRDefault="00AD77C1" w:rsidP="00CF7346">
            <w:pPr>
              <w:pStyle w:val="Cuerpo"/>
              <w:ind w:firstLine="0"/>
              <w:cnfStyle w:val="000000100000"/>
            </w:pPr>
          </w:p>
        </w:tc>
        <w:tc>
          <w:tcPr>
            <w:tcW w:w="1170" w:type="dxa"/>
            <w:vAlign w:val="center"/>
          </w:tcPr>
          <w:p w:rsidR="00AD77C1" w:rsidRPr="0081592B" w:rsidRDefault="00AD77C1" w:rsidP="00CF7346">
            <w:pPr>
              <w:pStyle w:val="Cuerpo"/>
              <w:ind w:firstLine="0"/>
              <w:cnfStyle w:val="000000100000"/>
            </w:pPr>
          </w:p>
        </w:tc>
      </w:tr>
      <w:tr w:rsidR="00AD77C1" w:rsidRPr="00AD77C1" w:rsidTr="00CF7346">
        <w:tc>
          <w:tcPr>
            <w:cnfStyle w:val="001000000000"/>
            <w:tcW w:w="6408" w:type="dxa"/>
            <w:vAlign w:val="center"/>
          </w:tcPr>
          <w:p w:rsidR="00AD77C1" w:rsidRPr="006038B5" w:rsidRDefault="00AD77C1" w:rsidP="00CF7346">
            <w:pPr>
              <w:pStyle w:val="Cuerpo"/>
              <w:rPr>
                <w:lang w:val="en-US"/>
              </w:rPr>
            </w:pPr>
            <w:proofErr w:type="spellStart"/>
            <w:r w:rsidRPr="006038B5">
              <w:rPr>
                <w:lang w:val="en-US"/>
              </w:rPr>
              <w:t>Publicar</w:t>
            </w:r>
            <w:proofErr w:type="spellEnd"/>
            <w:r w:rsidRPr="006038B5">
              <w:rPr>
                <w:lang w:val="en-US"/>
              </w:rPr>
              <w:t xml:space="preserve"> app en Google Play</w:t>
            </w:r>
          </w:p>
        </w:tc>
        <w:tc>
          <w:tcPr>
            <w:tcW w:w="1096" w:type="dxa"/>
            <w:vAlign w:val="center"/>
          </w:tcPr>
          <w:p w:rsidR="00AD77C1" w:rsidRPr="006038B5" w:rsidRDefault="00AD77C1" w:rsidP="00CF7346">
            <w:pPr>
              <w:pStyle w:val="Cuerpo"/>
              <w:ind w:firstLine="0"/>
              <w:cnfStyle w:val="000000000000"/>
              <w:rPr>
                <w:lang w:val="en-US"/>
              </w:rPr>
            </w:pPr>
          </w:p>
        </w:tc>
        <w:tc>
          <w:tcPr>
            <w:tcW w:w="1154" w:type="dxa"/>
            <w:vAlign w:val="center"/>
          </w:tcPr>
          <w:p w:rsidR="00AD77C1" w:rsidRPr="006038B5" w:rsidRDefault="00AD77C1" w:rsidP="00CF7346">
            <w:pPr>
              <w:pStyle w:val="Cuerpo"/>
              <w:ind w:firstLine="0"/>
              <w:cnfStyle w:val="000000000000"/>
              <w:rPr>
                <w:lang w:val="en-US"/>
              </w:rPr>
            </w:pPr>
          </w:p>
        </w:tc>
        <w:tc>
          <w:tcPr>
            <w:tcW w:w="1170" w:type="dxa"/>
            <w:vAlign w:val="center"/>
          </w:tcPr>
          <w:p w:rsidR="00AD77C1" w:rsidRPr="006038B5" w:rsidRDefault="00AD77C1" w:rsidP="00CF7346">
            <w:pPr>
              <w:pStyle w:val="Cuerpo"/>
              <w:ind w:firstLine="0"/>
              <w:cnfStyle w:val="000000000000"/>
              <w:rPr>
                <w:lang w:val="en-US"/>
              </w:rPr>
            </w:pPr>
          </w:p>
        </w:tc>
      </w:tr>
      <w:tr w:rsidR="00AD77C1" w:rsidRPr="006038B5" w:rsidTr="00CF7346">
        <w:trPr>
          <w:cnfStyle w:val="000000100000"/>
        </w:trPr>
        <w:tc>
          <w:tcPr>
            <w:cnfStyle w:val="001000000000"/>
            <w:tcW w:w="6408" w:type="dxa"/>
            <w:vAlign w:val="center"/>
          </w:tcPr>
          <w:p w:rsidR="00AD77C1" w:rsidRPr="0081592B" w:rsidRDefault="00AD77C1" w:rsidP="00CF7346">
            <w:pPr>
              <w:pStyle w:val="Cuerpo"/>
              <w:ind w:firstLine="0"/>
              <w:rPr>
                <w:b/>
              </w:rPr>
            </w:pPr>
            <w:r>
              <w:rPr>
                <w:b/>
              </w:rPr>
              <w:t xml:space="preserve">Revisión final de la planificación y refinamiento de la </w:t>
            </w:r>
            <w:r>
              <w:rPr>
                <w:b/>
              </w:rPr>
              <w:lastRenderedPageBreak/>
              <w:t>documentación</w:t>
            </w:r>
          </w:p>
        </w:tc>
        <w:tc>
          <w:tcPr>
            <w:tcW w:w="1096" w:type="dxa"/>
            <w:vAlign w:val="center"/>
          </w:tcPr>
          <w:p w:rsidR="00AD77C1" w:rsidRPr="0081592B" w:rsidRDefault="00AD77C1" w:rsidP="00CF7346">
            <w:pPr>
              <w:pStyle w:val="Cuerpo"/>
              <w:ind w:firstLine="0"/>
              <w:cnfStyle w:val="000000100000"/>
            </w:pPr>
            <w:r>
              <w:lastRenderedPageBreak/>
              <w:t>25hs</w:t>
            </w:r>
          </w:p>
        </w:tc>
        <w:tc>
          <w:tcPr>
            <w:tcW w:w="1154" w:type="dxa"/>
            <w:vAlign w:val="center"/>
          </w:tcPr>
          <w:p w:rsidR="00AD77C1" w:rsidRPr="0081592B" w:rsidRDefault="00AD77C1" w:rsidP="00CF7346">
            <w:pPr>
              <w:pStyle w:val="Cuerpo"/>
              <w:ind w:firstLine="0"/>
              <w:cnfStyle w:val="000000100000"/>
            </w:pPr>
            <w:r>
              <w:t>9-6-2012</w:t>
            </w:r>
          </w:p>
        </w:tc>
        <w:tc>
          <w:tcPr>
            <w:tcW w:w="1170" w:type="dxa"/>
            <w:vAlign w:val="center"/>
          </w:tcPr>
          <w:p w:rsidR="00AD77C1" w:rsidRPr="0081592B" w:rsidRDefault="00AD77C1" w:rsidP="00CF7346">
            <w:pPr>
              <w:pStyle w:val="Cuerpo"/>
              <w:ind w:firstLine="0"/>
              <w:cnfStyle w:val="000000100000"/>
            </w:pPr>
            <w:r>
              <w:t>20-6-2012</w:t>
            </w:r>
          </w:p>
        </w:tc>
      </w:tr>
    </w:tbl>
    <w:p w:rsidR="00AD77C1" w:rsidRPr="00AD77C1" w:rsidRDefault="00AD77C1" w:rsidP="00AD77C1">
      <w:pPr>
        <w:pStyle w:val="Cuerpo"/>
        <w:rPr>
          <w:lang w:val="en-US"/>
        </w:rPr>
      </w:pPr>
    </w:p>
    <w:p w:rsidR="00AD77C1" w:rsidRDefault="00AD77C1" w:rsidP="00AD77C1">
      <w:pPr>
        <w:pStyle w:val="Heading2"/>
        <w:rPr>
          <w:lang w:val="es-ES"/>
        </w:rPr>
      </w:pPr>
      <w:bookmarkStart w:id="5" w:name="_Toc327721217"/>
      <w:r w:rsidRPr="006D0B31">
        <w:rPr>
          <w:lang w:val="es-ES"/>
        </w:rPr>
        <w:t>Planificación Final</w:t>
      </w:r>
      <w:bookmarkEnd w:id="5"/>
    </w:p>
    <w:tbl>
      <w:tblPr>
        <w:tblStyle w:val="ColorfulGrid-Accent5"/>
        <w:tblW w:w="8658" w:type="dxa"/>
        <w:tblLook w:val="04A0"/>
      </w:tblPr>
      <w:tblGrid>
        <w:gridCol w:w="6408"/>
        <w:gridCol w:w="1096"/>
        <w:gridCol w:w="1154"/>
      </w:tblGrid>
      <w:tr w:rsidR="006D0B31" w:rsidTr="006D0B31">
        <w:trPr>
          <w:cnfStyle w:val="100000000000"/>
        </w:trPr>
        <w:tc>
          <w:tcPr>
            <w:cnfStyle w:val="001000000000"/>
            <w:tcW w:w="6408" w:type="dxa"/>
          </w:tcPr>
          <w:p w:rsidR="006D0B31" w:rsidRDefault="006D0B31" w:rsidP="00CF7346">
            <w:pPr>
              <w:pStyle w:val="Cuerpo"/>
              <w:ind w:firstLine="0"/>
              <w:jc w:val="center"/>
            </w:pPr>
            <w:r>
              <w:t>Descripción de la tarea</w:t>
            </w:r>
          </w:p>
        </w:tc>
        <w:tc>
          <w:tcPr>
            <w:tcW w:w="1096" w:type="dxa"/>
          </w:tcPr>
          <w:p w:rsidR="006D0B31" w:rsidRDefault="006D0B31" w:rsidP="00CF7346">
            <w:pPr>
              <w:pStyle w:val="Cuerpo"/>
              <w:ind w:firstLine="0"/>
              <w:jc w:val="center"/>
              <w:cnfStyle w:val="100000000000"/>
            </w:pPr>
            <w:r>
              <w:t>Duración estimada</w:t>
            </w:r>
          </w:p>
        </w:tc>
        <w:tc>
          <w:tcPr>
            <w:tcW w:w="1154" w:type="dxa"/>
          </w:tcPr>
          <w:p w:rsidR="006D0B31" w:rsidRDefault="006D0B31" w:rsidP="006D0B31">
            <w:pPr>
              <w:pStyle w:val="Cuerpo"/>
              <w:ind w:firstLine="0"/>
              <w:jc w:val="center"/>
              <w:cnfStyle w:val="100000000000"/>
            </w:pPr>
            <w:r>
              <w:t>Duración Real</w:t>
            </w:r>
          </w:p>
        </w:tc>
      </w:tr>
      <w:tr w:rsidR="006D0B31" w:rsidTr="006D0B31">
        <w:trPr>
          <w:cnfStyle w:val="000000100000"/>
        </w:trPr>
        <w:tc>
          <w:tcPr>
            <w:cnfStyle w:val="001000000000"/>
            <w:tcW w:w="6408" w:type="dxa"/>
            <w:vAlign w:val="center"/>
          </w:tcPr>
          <w:p w:rsidR="006D0B31" w:rsidRPr="0081592B" w:rsidRDefault="006D0B31" w:rsidP="00CF7346">
            <w:pPr>
              <w:pStyle w:val="Cuerpo"/>
              <w:ind w:firstLine="0"/>
              <w:rPr>
                <w:b/>
              </w:rPr>
            </w:pPr>
            <w:r w:rsidRPr="0081592B">
              <w:rPr>
                <w:b/>
              </w:rPr>
              <w:t>Definición del proyecto</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6D0B31" w:rsidTr="006D0B31">
        <w:tc>
          <w:tcPr>
            <w:cnfStyle w:val="001000000000"/>
            <w:tcW w:w="6408" w:type="dxa"/>
            <w:vAlign w:val="center"/>
          </w:tcPr>
          <w:p w:rsidR="006D0B31" w:rsidRDefault="006D0B31" w:rsidP="00CF7346">
            <w:pPr>
              <w:pStyle w:val="Cuerpo"/>
              <w:ind w:left="720" w:firstLine="0"/>
            </w:pPr>
            <w:r>
              <w:t>Investigación previa sobre plataforma y conceptos teóricos</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RPr="006D0B31" w:rsidTr="006D0B31">
        <w:trPr>
          <w:cnfStyle w:val="000000100000"/>
        </w:trPr>
        <w:tc>
          <w:tcPr>
            <w:cnfStyle w:val="001000000000"/>
            <w:tcW w:w="6408" w:type="dxa"/>
            <w:vAlign w:val="center"/>
          </w:tcPr>
          <w:p w:rsidR="006D0B31" w:rsidRPr="00381EED" w:rsidRDefault="006D0B31" w:rsidP="00CF7346">
            <w:pPr>
              <w:pStyle w:val="Cuerpo"/>
              <w:ind w:left="720" w:firstLine="0"/>
            </w:pPr>
            <w:r>
              <w:t>Investigar y definir método de trabajo y herramientas (gestor de versiones, entregas periódicas, etc.)</w:t>
            </w:r>
            <w:r w:rsidRPr="00381EED">
              <w:t>*</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6D0B31" w:rsidTr="006D0B31">
        <w:tc>
          <w:tcPr>
            <w:cnfStyle w:val="001000000000"/>
            <w:tcW w:w="6408" w:type="dxa"/>
            <w:vAlign w:val="center"/>
          </w:tcPr>
          <w:p w:rsidR="006D0B31" w:rsidRDefault="006D0B31" w:rsidP="00CF7346">
            <w:pPr>
              <w:pStyle w:val="Cuerpo"/>
              <w:ind w:left="720" w:firstLine="0"/>
            </w:pPr>
            <w:r>
              <w:t>Configuración e integración de herramientas de trabajo</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RPr="00381EED" w:rsidTr="006D0B31">
        <w:trPr>
          <w:cnfStyle w:val="000000100000"/>
        </w:trPr>
        <w:tc>
          <w:tcPr>
            <w:cnfStyle w:val="001000000000"/>
            <w:tcW w:w="6408" w:type="dxa"/>
            <w:vAlign w:val="center"/>
          </w:tcPr>
          <w:p w:rsidR="006D0B31" w:rsidRDefault="006D0B31" w:rsidP="00CF7346">
            <w:pPr>
              <w:pStyle w:val="Cuerpo"/>
              <w:ind w:left="720" w:firstLine="0"/>
            </w:pPr>
            <w:r>
              <w:t>Propuesta de proyecto</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381EED" w:rsidTr="006D0B31">
        <w:tc>
          <w:tcPr>
            <w:cnfStyle w:val="001000000000"/>
            <w:tcW w:w="6408" w:type="dxa"/>
            <w:vAlign w:val="center"/>
          </w:tcPr>
          <w:p w:rsidR="006D0B31" w:rsidRDefault="006D0B31" w:rsidP="00CF7346">
            <w:pPr>
              <w:pStyle w:val="Cuerpo"/>
              <w:ind w:left="720" w:firstLine="0"/>
            </w:pPr>
            <w:r>
              <w:t>Definición de requisitos</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RPr="00381EED" w:rsidTr="006D0B31">
        <w:trPr>
          <w:cnfStyle w:val="000000100000"/>
        </w:trPr>
        <w:tc>
          <w:tcPr>
            <w:cnfStyle w:val="001000000000"/>
            <w:tcW w:w="6408" w:type="dxa"/>
            <w:vAlign w:val="center"/>
          </w:tcPr>
          <w:p w:rsidR="006D0B31" w:rsidRDefault="006D0B31" w:rsidP="00CF7346">
            <w:pPr>
              <w:pStyle w:val="Cuerpo"/>
              <w:ind w:left="720" w:firstLine="0"/>
            </w:pPr>
            <w:r>
              <w:t>Planificación del trabajo inicial</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Tr="006D0B31">
        <w:tc>
          <w:tcPr>
            <w:cnfStyle w:val="001000000000"/>
            <w:tcW w:w="6408" w:type="dxa"/>
            <w:vAlign w:val="center"/>
          </w:tcPr>
          <w:p w:rsidR="006D0B31" w:rsidRPr="0081592B" w:rsidRDefault="006D0B31" w:rsidP="00CF7346">
            <w:pPr>
              <w:pStyle w:val="Cuerpo"/>
              <w:ind w:firstLine="0"/>
              <w:rPr>
                <w:b/>
              </w:rPr>
            </w:pPr>
            <w:r w:rsidRPr="0081592B">
              <w:rPr>
                <w:b/>
              </w:rPr>
              <w:t>Análisis</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RPr="00381EED" w:rsidTr="006D0B31">
        <w:trPr>
          <w:cnfStyle w:val="000000100000"/>
        </w:trPr>
        <w:tc>
          <w:tcPr>
            <w:cnfStyle w:val="001000000000"/>
            <w:tcW w:w="6408" w:type="dxa"/>
            <w:vAlign w:val="center"/>
          </w:tcPr>
          <w:p w:rsidR="006D0B31" w:rsidRPr="00381EED" w:rsidRDefault="006D0B31" w:rsidP="00CF7346">
            <w:pPr>
              <w:pStyle w:val="Cuerpo"/>
              <w:ind w:left="720" w:firstLine="0"/>
            </w:pPr>
            <w:r>
              <w:t>Análisis de requisitos</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381EED" w:rsidTr="006D0B31">
        <w:tc>
          <w:tcPr>
            <w:cnfStyle w:val="001000000000"/>
            <w:tcW w:w="6408" w:type="dxa"/>
            <w:vAlign w:val="center"/>
          </w:tcPr>
          <w:p w:rsidR="006D0B31" w:rsidRPr="00381EED" w:rsidRDefault="006D0B31" w:rsidP="00CF7346">
            <w:pPr>
              <w:pStyle w:val="Cuerpo"/>
              <w:ind w:left="720" w:firstLine="0"/>
            </w:pPr>
            <w:r>
              <w:t>Análisis de posibles soluciones</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RPr="006D0B31" w:rsidTr="006D0B31">
        <w:trPr>
          <w:cnfStyle w:val="000000100000"/>
        </w:trPr>
        <w:tc>
          <w:tcPr>
            <w:cnfStyle w:val="001000000000"/>
            <w:tcW w:w="6408" w:type="dxa"/>
            <w:vAlign w:val="center"/>
          </w:tcPr>
          <w:p w:rsidR="006D0B31" w:rsidRPr="006038B5" w:rsidRDefault="006D0B31" w:rsidP="00CF7346">
            <w:pPr>
              <w:pStyle w:val="Cuerpo"/>
              <w:ind w:left="720" w:firstLine="0"/>
            </w:pPr>
            <w:r>
              <w:t>Análisis de funcionalidades de la aplicación y permisos</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381EED" w:rsidTr="006D0B31">
        <w:tc>
          <w:tcPr>
            <w:cnfStyle w:val="001000000000"/>
            <w:tcW w:w="6408" w:type="dxa"/>
            <w:vAlign w:val="center"/>
          </w:tcPr>
          <w:p w:rsidR="006D0B31" w:rsidRPr="0081592B" w:rsidRDefault="006D0B31" w:rsidP="00CF7346">
            <w:pPr>
              <w:pStyle w:val="Cuerpo"/>
              <w:ind w:left="720" w:firstLine="0"/>
              <w:rPr>
                <w:b/>
              </w:rPr>
            </w:pPr>
            <w:r>
              <w:t>Toma de decisiones</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Tr="006D0B31">
        <w:trPr>
          <w:cnfStyle w:val="000000100000"/>
        </w:trPr>
        <w:tc>
          <w:tcPr>
            <w:cnfStyle w:val="001000000000"/>
            <w:tcW w:w="6408" w:type="dxa"/>
            <w:vAlign w:val="center"/>
          </w:tcPr>
          <w:p w:rsidR="006D0B31" w:rsidRDefault="006D0B31" w:rsidP="00CF7346">
            <w:pPr>
              <w:pStyle w:val="Cuerpo"/>
              <w:ind w:firstLine="0"/>
              <w:rPr>
                <w:b/>
              </w:rPr>
            </w:pPr>
            <w:r>
              <w:rPr>
                <w:b/>
              </w:rPr>
              <w:t>Diseño del sistema</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6D0B31" w:rsidTr="006D0B31">
        <w:tc>
          <w:tcPr>
            <w:cnfStyle w:val="001000000000"/>
            <w:tcW w:w="6408" w:type="dxa"/>
            <w:vAlign w:val="center"/>
          </w:tcPr>
          <w:p w:rsidR="006D0B31" w:rsidRPr="006038B5" w:rsidRDefault="006D0B31" w:rsidP="00CF7346">
            <w:pPr>
              <w:pStyle w:val="Cuerpo"/>
              <w:ind w:left="720" w:firstLine="0"/>
            </w:pPr>
            <w:r>
              <w:t>Definición y diseño de pantallas</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RPr="006D0B31" w:rsidTr="006D0B31">
        <w:trPr>
          <w:cnfStyle w:val="000000100000"/>
        </w:trPr>
        <w:tc>
          <w:tcPr>
            <w:cnfStyle w:val="001000000000"/>
            <w:tcW w:w="6408" w:type="dxa"/>
            <w:vAlign w:val="center"/>
          </w:tcPr>
          <w:p w:rsidR="006D0B31" w:rsidRPr="006038B5" w:rsidRDefault="006D0B31" w:rsidP="00CF7346">
            <w:pPr>
              <w:pStyle w:val="Cuerpo"/>
              <w:ind w:left="720" w:firstLine="0"/>
            </w:pPr>
            <w:r>
              <w:lastRenderedPageBreak/>
              <w:t>Definición y diseño de entidades</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6D0B31" w:rsidTr="006D0B31">
        <w:tc>
          <w:tcPr>
            <w:cnfStyle w:val="001000000000"/>
            <w:tcW w:w="6408" w:type="dxa"/>
            <w:vAlign w:val="center"/>
          </w:tcPr>
          <w:p w:rsidR="006D0B31" w:rsidRPr="002E5912" w:rsidRDefault="006D0B31" w:rsidP="00CF7346">
            <w:pPr>
              <w:pStyle w:val="Cuerpo"/>
              <w:ind w:left="720" w:firstLine="0"/>
            </w:pPr>
            <w:r>
              <w:t>Definición de componentes que intervienen en la seguridad</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Tr="006D0B31">
        <w:trPr>
          <w:cnfStyle w:val="000000100000"/>
        </w:trPr>
        <w:tc>
          <w:tcPr>
            <w:cnfStyle w:val="001000000000"/>
            <w:tcW w:w="6408" w:type="dxa"/>
            <w:vAlign w:val="center"/>
          </w:tcPr>
          <w:p w:rsidR="006D0B31" w:rsidRDefault="006D0B31" w:rsidP="00CF7346">
            <w:pPr>
              <w:pStyle w:val="Cuerpo"/>
              <w:ind w:firstLine="0"/>
              <w:rPr>
                <w:b/>
              </w:rPr>
            </w:pPr>
            <w:r>
              <w:rPr>
                <w:b/>
              </w:rPr>
              <w:t>Desarrollo del sistema</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6D0B31" w:rsidTr="006D0B31">
        <w:tc>
          <w:tcPr>
            <w:cnfStyle w:val="001000000000"/>
            <w:tcW w:w="6408" w:type="dxa"/>
            <w:vAlign w:val="center"/>
          </w:tcPr>
          <w:p w:rsidR="006D0B31" w:rsidRPr="002E5912" w:rsidRDefault="006D0B31" w:rsidP="00CF7346">
            <w:pPr>
              <w:pStyle w:val="Cuerpo"/>
              <w:ind w:left="720" w:firstLine="0"/>
            </w:pPr>
            <w:r>
              <w:t>Instaurar arquitectura de tres capas</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RPr="006D0B31" w:rsidTr="006D0B31">
        <w:trPr>
          <w:cnfStyle w:val="000000100000"/>
        </w:trPr>
        <w:tc>
          <w:tcPr>
            <w:cnfStyle w:val="001000000000"/>
            <w:tcW w:w="6408" w:type="dxa"/>
            <w:vAlign w:val="center"/>
          </w:tcPr>
          <w:p w:rsidR="006D0B31" w:rsidRPr="002E5912" w:rsidRDefault="006D0B31" w:rsidP="00CF7346">
            <w:pPr>
              <w:pStyle w:val="Cuerpo"/>
              <w:ind w:left="720" w:firstLine="0"/>
            </w:pPr>
            <w:r>
              <w:t>Implementar controladores para las vistas (pantallas)</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6D0B31" w:rsidTr="006D0B31">
        <w:tc>
          <w:tcPr>
            <w:cnfStyle w:val="001000000000"/>
            <w:tcW w:w="6408" w:type="dxa"/>
            <w:vAlign w:val="center"/>
          </w:tcPr>
          <w:p w:rsidR="006D0B31" w:rsidRPr="002E5912" w:rsidRDefault="006D0B31" w:rsidP="00CF7346">
            <w:pPr>
              <w:pStyle w:val="Cuerpo"/>
              <w:ind w:left="720" w:firstLine="0"/>
            </w:pPr>
            <w:r>
              <w:t>Depurar algoritmo de cálculo de calorías</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RPr="006D0B31" w:rsidTr="006D0B31">
        <w:trPr>
          <w:cnfStyle w:val="000000100000"/>
        </w:trPr>
        <w:tc>
          <w:tcPr>
            <w:cnfStyle w:val="001000000000"/>
            <w:tcW w:w="6408" w:type="dxa"/>
            <w:vAlign w:val="center"/>
          </w:tcPr>
          <w:p w:rsidR="006D0B31" w:rsidRDefault="006D0B31" w:rsidP="00CF7346">
            <w:pPr>
              <w:pStyle w:val="Cuerpo"/>
              <w:ind w:left="720" w:firstLine="0"/>
            </w:pPr>
            <w:r>
              <w:t xml:space="preserve">Implementar controladores de </w:t>
            </w:r>
            <w:proofErr w:type="spellStart"/>
            <w:r>
              <w:t>google</w:t>
            </w:r>
            <w:proofErr w:type="spellEnd"/>
            <w:r>
              <w:t xml:space="preserve"> </w:t>
            </w:r>
            <w:proofErr w:type="spellStart"/>
            <w:r>
              <w:t>maps</w:t>
            </w:r>
            <w:proofErr w:type="spellEnd"/>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6038B5" w:rsidTr="006D0B31">
        <w:tc>
          <w:tcPr>
            <w:cnfStyle w:val="001000000000"/>
            <w:tcW w:w="6408" w:type="dxa"/>
            <w:vAlign w:val="center"/>
          </w:tcPr>
          <w:p w:rsidR="006D0B31" w:rsidRDefault="006D0B31" w:rsidP="00CF7346">
            <w:pPr>
              <w:pStyle w:val="Cuerpo"/>
              <w:ind w:firstLine="0"/>
              <w:rPr>
                <w:b/>
              </w:rPr>
            </w:pPr>
            <w:r>
              <w:rPr>
                <w:b/>
              </w:rPr>
              <w:t>Pruebas</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RPr="006D0B31" w:rsidTr="006D0B31">
        <w:trPr>
          <w:cnfStyle w:val="000000100000"/>
        </w:trPr>
        <w:tc>
          <w:tcPr>
            <w:cnfStyle w:val="001000000000"/>
            <w:tcW w:w="6408" w:type="dxa"/>
            <w:vAlign w:val="center"/>
          </w:tcPr>
          <w:p w:rsidR="006D0B31" w:rsidRPr="006038B5" w:rsidRDefault="006D0B31" w:rsidP="00CF7346">
            <w:pPr>
              <w:pStyle w:val="Cuerpo"/>
              <w:ind w:left="720" w:firstLine="0"/>
            </w:pPr>
            <w:r>
              <w:t>Estudio y configuración de herramientas (emuladores, etc.)</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6D0B31" w:rsidTr="006D0B31">
        <w:tc>
          <w:tcPr>
            <w:cnfStyle w:val="001000000000"/>
            <w:tcW w:w="6408" w:type="dxa"/>
            <w:vAlign w:val="center"/>
          </w:tcPr>
          <w:p w:rsidR="006D0B31" w:rsidRPr="006038B5" w:rsidRDefault="006D0B31" w:rsidP="00CF7346">
            <w:pPr>
              <w:pStyle w:val="Cuerpo"/>
              <w:ind w:left="720" w:firstLine="0"/>
            </w:pPr>
            <w:r>
              <w:t>Obtener rutas simuladas y depurar la aplicación</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RPr="002E5912" w:rsidTr="006D0B31">
        <w:trPr>
          <w:cnfStyle w:val="000000100000"/>
        </w:trPr>
        <w:tc>
          <w:tcPr>
            <w:cnfStyle w:val="001000000000"/>
            <w:tcW w:w="6408" w:type="dxa"/>
            <w:vAlign w:val="center"/>
          </w:tcPr>
          <w:p w:rsidR="006D0B31" w:rsidRPr="006038B5" w:rsidRDefault="006D0B31" w:rsidP="00CF7346">
            <w:pPr>
              <w:pStyle w:val="Cuerpo"/>
              <w:ind w:left="720" w:firstLine="0"/>
            </w:pPr>
            <w:r>
              <w:t>Pruebas sobre terminal real</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6D0B31" w:rsidTr="006D0B31">
        <w:tc>
          <w:tcPr>
            <w:cnfStyle w:val="001000000000"/>
            <w:tcW w:w="6408" w:type="dxa"/>
            <w:vAlign w:val="center"/>
          </w:tcPr>
          <w:p w:rsidR="006D0B31" w:rsidRDefault="006D0B31" w:rsidP="00CF7346">
            <w:pPr>
              <w:pStyle w:val="Cuerpo"/>
              <w:ind w:firstLine="0"/>
              <w:rPr>
                <w:b/>
              </w:rPr>
            </w:pPr>
            <w:r>
              <w:rPr>
                <w:b/>
              </w:rPr>
              <w:t>Manual de usuario y manual de instalación</w:t>
            </w:r>
          </w:p>
        </w:tc>
        <w:tc>
          <w:tcPr>
            <w:tcW w:w="1096" w:type="dxa"/>
            <w:vAlign w:val="center"/>
          </w:tcPr>
          <w:p w:rsidR="006D0B31" w:rsidRDefault="006D0B31" w:rsidP="00CF7346">
            <w:pPr>
              <w:pStyle w:val="Cuerpo"/>
              <w:ind w:firstLine="0"/>
              <w:cnfStyle w:val="000000000000"/>
            </w:pPr>
          </w:p>
        </w:tc>
        <w:tc>
          <w:tcPr>
            <w:tcW w:w="1154" w:type="dxa"/>
            <w:vAlign w:val="center"/>
          </w:tcPr>
          <w:p w:rsidR="006D0B31" w:rsidRDefault="006D0B31" w:rsidP="00CF7346">
            <w:pPr>
              <w:pStyle w:val="Cuerpo"/>
              <w:ind w:firstLine="0"/>
              <w:cnfStyle w:val="000000000000"/>
            </w:pPr>
          </w:p>
        </w:tc>
      </w:tr>
      <w:tr w:rsidR="006D0B31" w:rsidRPr="006D0B31" w:rsidTr="006D0B31">
        <w:trPr>
          <w:cnfStyle w:val="000000100000"/>
        </w:trPr>
        <w:tc>
          <w:tcPr>
            <w:cnfStyle w:val="001000000000"/>
            <w:tcW w:w="6408" w:type="dxa"/>
            <w:vAlign w:val="center"/>
          </w:tcPr>
          <w:p w:rsidR="006D0B31" w:rsidRPr="006038B5" w:rsidRDefault="006D0B31" w:rsidP="00CF7346">
            <w:pPr>
              <w:pStyle w:val="Cuerpo"/>
              <w:ind w:left="720" w:firstLine="0"/>
            </w:pPr>
            <w:r>
              <w:t>Documentar manual de usuario y manual de instalación</w:t>
            </w:r>
          </w:p>
        </w:tc>
        <w:tc>
          <w:tcPr>
            <w:tcW w:w="1096" w:type="dxa"/>
            <w:vAlign w:val="center"/>
          </w:tcPr>
          <w:p w:rsidR="006D0B31" w:rsidRDefault="006D0B31" w:rsidP="00CF7346">
            <w:pPr>
              <w:pStyle w:val="Cuerpo"/>
              <w:ind w:firstLine="0"/>
              <w:cnfStyle w:val="000000100000"/>
            </w:pPr>
          </w:p>
        </w:tc>
        <w:tc>
          <w:tcPr>
            <w:tcW w:w="1154" w:type="dxa"/>
            <w:vAlign w:val="center"/>
          </w:tcPr>
          <w:p w:rsidR="006D0B31" w:rsidRDefault="006D0B31" w:rsidP="00CF7346">
            <w:pPr>
              <w:pStyle w:val="Cuerpo"/>
              <w:ind w:firstLine="0"/>
              <w:cnfStyle w:val="000000100000"/>
            </w:pPr>
          </w:p>
        </w:tc>
      </w:tr>
      <w:tr w:rsidR="006D0B31" w:rsidRPr="006D0B31" w:rsidTr="006D0B31">
        <w:tc>
          <w:tcPr>
            <w:cnfStyle w:val="001000000000"/>
            <w:tcW w:w="6408" w:type="dxa"/>
            <w:vAlign w:val="center"/>
          </w:tcPr>
          <w:p w:rsidR="006D0B31" w:rsidRPr="0081592B" w:rsidRDefault="006D0B31" w:rsidP="00CF7346">
            <w:pPr>
              <w:pStyle w:val="Cuerpo"/>
              <w:ind w:firstLine="0"/>
              <w:rPr>
                <w:b/>
              </w:rPr>
            </w:pPr>
            <w:r w:rsidRPr="0081592B">
              <w:rPr>
                <w:b/>
              </w:rPr>
              <w:t>Firma del .apk y publicaci</w:t>
            </w:r>
            <w:r>
              <w:rPr>
                <w:b/>
              </w:rPr>
              <w:t>ón</w:t>
            </w:r>
          </w:p>
        </w:tc>
        <w:tc>
          <w:tcPr>
            <w:tcW w:w="1096" w:type="dxa"/>
            <w:vAlign w:val="center"/>
          </w:tcPr>
          <w:p w:rsidR="006D0B31" w:rsidRPr="0081592B" w:rsidRDefault="006D0B31" w:rsidP="00CF7346">
            <w:pPr>
              <w:pStyle w:val="Cuerpo"/>
              <w:ind w:firstLine="0"/>
              <w:cnfStyle w:val="000000000000"/>
            </w:pPr>
          </w:p>
        </w:tc>
        <w:tc>
          <w:tcPr>
            <w:tcW w:w="1154" w:type="dxa"/>
            <w:vAlign w:val="center"/>
          </w:tcPr>
          <w:p w:rsidR="006D0B31" w:rsidRPr="0081592B" w:rsidRDefault="006D0B31" w:rsidP="00CF7346">
            <w:pPr>
              <w:pStyle w:val="Cuerpo"/>
              <w:ind w:firstLine="0"/>
              <w:cnfStyle w:val="000000000000"/>
            </w:pPr>
          </w:p>
        </w:tc>
      </w:tr>
      <w:tr w:rsidR="006D0B31" w:rsidRPr="006038B5" w:rsidTr="006D0B31">
        <w:trPr>
          <w:cnfStyle w:val="000000100000"/>
        </w:trPr>
        <w:tc>
          <w:tcPr>
            <w:cnfStyle w:val="001000000000"/>
            <w:tcW w:w="6408" w:type="dxa"/>
            <w:vAlign w:val="center"/>
          </w:tcPr>
          <w:p w:rsidR="006D0B31" w:rsidRPr="006038B5" w:rsidRDefault="006D0B31" w:rsidP="00CF7346">
            <w:pPr>
              <w:pStyle w:val="Cuerpo"/>
            </w:pPr>
            <w:r>
              <w:t xml:space="preserve">Registro en Android </w:t>
            </w:r>
            <w:proofErr w:type="spellStart"/>
            <w:r>
              <w:t>developer</w:t>
            </w:r>
            <w:proofErr w:type="spellEnd"/>
            <w:r>
              <w:t xml:space="preserve"> </w:t>
            </w:r>
            <w:proofErr w:type="spellStart"/>
            <w:r>
              <w:t>console</w:t>
            </w:r>
            <w:proofErr w:type="spellEnd"/>
          </w:p>
        </w:tc>
        <w:tc>
          <w:tcPr>
            <w:tcW w:w="1096" w:type="dxa"/>
            <w:vAlign w:val="center"/>
          </w:tcPr>
          <w:p w:rsidR="006D0B31" w:rsidRPr="0081592B" w:rsidRDefault="006D0B31" w:rsidP="00CF7346">
            <w:pPr>
              <w:pStyle w:val="Cuerpo"/>
              <w:ind w:firstLine="0"/>
              <w:cnfStyle w:val="000000100000"/>
            </w:pPr>
          </w:p>
        </w:tc>
        <w:tc>
          <w:tcPr>
            <w:tcW w:w="1154" w:type="dxa"/>
            <w:vAlign w:val="center"/>
          </w:tcPr>
          <w:p w:rsidR="006D0B31" w:rsidRPr="0081592B" w:rsidRDefault="006D0B31" w:rsidP="00CF7346">
            <w:pPr>
              <w:pStyle w:val="Cuerpo"/>
              <w:ind w:firstLine="0"/>
              <w:cnfStyle w:val="000000100000"/>
            </w:pPr>
          </w:p>
        </w:tc>
      </w:tr>
      <w:tr w:rsidR="006D0B31" w:rsidRPr="006D0B31" w:rsidTr="006D0B31">
        <w:tc>
          <w:tcPr>
            <w:cnfStyle w:val="001000000000"/>
            <w:tcW w:w="6408" w:type="dxa"/>
            <w:vAlign w:val="center"/>
          </w:tcPr>
          <w:p w:rsidR="006D0B31" w:rsidRPr="006038B5" w:rsidRDefault="006D0B31" w:rsidP="00CF7346">
            <w:pPr>
              <w:pStyle w:val="Cuerpo"/>
            </w:pPr>
            <w:r w:rsidRPr="006038B5">
              <w:t>Prep</w:t>
            </w:r>
            <w:r>
              <w:t xml:space="preserve">aración del material promocional (gráficos, videos, </w:t>
            </w:r>
            <w:proofErr w:type="spellStart"/>
            <w:r>
              <w:t>etc</w:t>
            </w:r>
            <w:proofErr w:type="spellEnd"/>
            <w:r>
              <w:t>)</w:t>
            </w:r>
          </w:p>
        </w:tc>
        <w:tc>
          <w:tcPr>
            <w:tcW w:w="1096" w:type="dxa"/>
            <w:vAlign w:val="center"/>
          </w:tcPr>
          <w:p w:rsidR="006D0B31" w:rsidRPr="0081592B" w:rsidRDefault="006D0B31" w:rsidP="00CF7346">
            <w:pPr>
              <w:pStyle w:val="Cuerpo"/>
              <w:ind w:firstLine="0"/>
              <w:cnfStyle w:val="000000000000"/>
            </w:pPr>
          </w:p>
        </w:tc>
        <w:tc>
          <w:tcPr>
            <w:tcW w:w="1154" w:type="dxa"/>
            <w:vAlign w:val="center"/>
          </w:tcPr>
          <w:p w:rsidR="006D0B31" w:rsidRPr="0081592B" w:rsidRDefault="006D0B31" w:rsidP="00CF7346">
            <w:pPr>
              <w:pStyle w:val="Cuerpo"/>
              <w:ind w:firstLine="0"/>
              <w:cnfStyle w:val="000000000000"/>
            </w:pPr>
          </w:p>
        </w:tc>
      </w:tr>
      <w:tr w:rsidR="006D0B31" w:rsidRPr="006D0B31" w:rsidTr="006D0B31">
        <w:trPr>
          <w:cnfStyle w:val="000000100000"/>
        </w:trPr>
        <w:tc>
          <w:tcPr>
            <w:cnfStyle w:val="001000000000"/>
            <w:tcW w:w="6408" w:type="dxa"/>
            <w:vAlign w:val="center"/>
          </w:tcPr>
          <w:p w:rsidR="006D0B31" w:rsidRPr="006038B5" w:rsidRDefault="006D0B31" w:rsidP="00CF7346">
            <w:pPr>
              <w:pStyle w:val="Cuerpo"/>
            </w:pPr>
            <w:r>
              <w:t>Obtener e implantar certificado de desarrollo/</w:t>
            </w:r>
            <w:proofErr w:type="spellStart"/>
            <w:r>
              <w:t>release</w:t>
            </w:r>
            <w:proofErr w:type="spellEnd"/>
          </w:p>
        </w:tc>
        <w:tc>
          <w:tcPr>
            <w:tcW w:w="1096" w:type="dxa"/>
            <w:vAlign w:val="center"/>
          </w:tcPr>
          <w:p w:rsidR="006D0B31" w:rsidRPr="0081592B" w:rsidRDefault="006D0B31" w:rsidP="00CF7346">
            <w:pPr>
              <w:pStyle w:val="Cuerpo"/>
              <w:ind w:firstLine="0"/>
              <w:cnfStyle w:val="000000100000"/>
            </w:pPr>
          </w:p>
        </w:tc>
        <w:tc>
          <w:tcPr>
            <w:tcW w:w="1154" w:type="dxa"/>
            <w:vAlign w:val="center"/>
          </w:tcPr>
          <w:p w:rsidR="006D0B31" w:rsidRPr="0081592B" w:rsidRDefault="006D0B31" w:rsidP="00CF7346">
            <w:pPr>
              <w:pStyle w:val="Cuerpo"/>
              <w:ind w:firstLine="0"/>
              <w:cnfStyle w:val="000000100000"/>
            </w:pPr>
          </w:p>
        </w:tc>
      </w:tr>
      <w:tr w:rsidR="006D0B31" w:rsidRPr="006D0B31" w:rsidTr="006D0B31">
        <w:tc>
          <w:tcPr>
            <w:cnfStyle w:val="001000000000"/>
            <w:tcW w:w="6408" w:type="dxa"/>
            <w:vAlign w:val="center"/>
          </w:tcPr>
          <w:p w:rsidR="006D0B31" w:rsidRPr="006038B5" w:rsidRDefault="006D0B31" w:rsidP="00CF7346">
            <w:pPr>
              <w:pStyle w:val="Cuerpo"/>
              <w:rPr>
                <w:lang w:val="en-US"/>
              </w:rPr>
            </w:pPr>
            <w:proofErr w:type="spellStart"/>
            <w:r w:rsidRPr="006038B5">
              <w:rPr>
                <w:lang w:val="en-US"/>
              </w:rPr>
              <w:t>Publicar</w:t>
            </w:r>
            <w:proofErr w:type="spellEnd"/>
            <w:r w:rsidRPr="006038B5">
              <w:rPr>
                <w:lang w:val="en-US"/>
              </w:rPr>
              <w:t xml:space="preserve"> app en Google Play</w:t>
            </w:r>
          </w:p>
        </w:tc>
        <w:tc>
          <w:tcPr>
            <w:tcW w:w="1096" w:type="dxa"/>
            <w:vAlign w:val="center"/>
          </w:tcPr>
          <w:p w:rsidR="006D0B31" w:rsidRPr="006038B5" w:rsidRDefault="006D0B31" w:rsidP="00CF7346">
            <w:pPr>
              <w:pStyle w:val="Cuerpo"/>
              <w:ind w:firstLine="0"/>
              <w:cnfStyle w:val="000000000000"/>
              <w:rPr>
                <w:lang w:val="en-US"/>
              </w:rPr>
            </w:pPr>
          </w:p>
        </w:tc>
        <w:tc>
          <w:tcPr>
            <w:tcW w:w="1154" w:type="dxa"/>
            <w:vAlign w:val="center"/>
          </w:tcPr>
          <w:p w:rsidR="006D0B31" w:rsidRPr="006038B5" w:rsidRDefault="006D0B31" w:rsidP="00CF7346">
            <w:pPr>
              <w:pStyle w:val="Cuerpo"/>
              <w:ind w:firstLine="0"/>
              <w:cnfStyle w:val="000000000000"/>
              <w:rPr>
                <w:lang w:val="en-US"/>
              </w:rPr>
            </w:pPr>
          </w:p>
        </w:tc>
      </w:tr>
      <w:tr w:rsidR="006D0B31" w:rsidRPr="006038B5" w:rsidTr="006D0B31">
        <w:trPr>
          <w:cnfStyle w:val="000000100000"/>
        </w:trPr>
        <w:tc>
          <w:tcPr>
            <w:cnfStyle w:val="001000000000"/>
            <w:tcW w:w="6408" w:type="dxa"/>
            <w:vAlign w:val="center"/>
          </w:tcPr>
          <w:p w:rsidR="006D0B31" w:rsidRPr="0081592B" w:rsidRDefault="006D0B31" w:rsidP="00CF7346">
            <w:pPr>
              <w:pStyle w:val="Cuerpo"/>
              <w:ind w:firstLine="0"/>
              <w:rPr>
                <w:b/>
              </w:rPr>
            </w:pPr>
            <w:r>
              <w:rPr>
                <w:b/>
              </w:rPr>
              <w:t xml:space="preserve">Revisión final de la planificación y refinamiento de la </w:t>
            </w:r>
            <w:r>
              <w:rPr>
                <w:b/>
              </w:rPr>
              <w:lastRenderedPageBreak/>
              <w:t>documentación</w:t>
            </w:r>
          </w:p>
        </w:tc>
        <w:tc>
          <w:tcPr>
            <w:tcW w:w="1096" w:type="dxa"/>
            <w:vAlign w:val="center"/>
          </w:tcPr>
          <w:p w:rsidR="006D0B31" w:rsidRPr="0081592B" w:rsidRDefault="006D0B31" w:rsidP="00CF7346">
            <w:pPr>
              <w:pStyle w:val="Cuerpo"/>
              <w:ind w:firstLine="0"/>
              <w:cnfStyle w:val="000000100000"/>
            </w:pPr>
            <w:r>
              <w:lastRenderedPageBreak/>
              <w:t>25hs</w:t>
            </w:r>
          </w:p>
        </w:tc>
        <w:tc>
          <w:tcPr>
            <w:tcW w:w="1154" w:type="dxa"/>
            <w:vAlign w:val="center"/>
          </w:tcPr>
          <w:p w:rsidR="006D0B31" w:rsidRPr="0081592B" w:rsidRDefault="006D0B31" w:rsidP="00CF7346">
            <w:pPr>
              <w:pStyle w:val="Cuerpo"/>
              <w:ind w:firstLine="0"/>
              <w:cnfStyle w:val="000000100000"/>
            </w:pPr>
            <w:r>
              <w:t>9-6-2012</w:t>
            </w:r>
          </w:p>
        </w:tc>
      </w:tr>
    </w:tbl>
    <w:p w:rsidR="006D0B31" w:rsidRPr="006D0B31" w:rsidRDefault="006D0B31" w:rsidP="006D0B31">
      <w:pPr>
        <w:pStyle w:val="Cuerpo"/>
        <w:ind w:firstLine="0"/>
      </w:pPr>
    </w:p>
    <w:p w:rsidR="0065083E" w:rsidRPr="00787485" w:rsidRDefault="0065083E" w:rsidP="001E1CE0">
      <w:pPr>
        <w:pStyle w:val="Heading1"/>
        <w:rPr>
          <w:lang w:val="es-ES"/>
        </w:rPr>
      </w:pPr>
      <w:bookmarkStart w:id="6" w:name="_Toc327721218"/>
      <w:r w:rsidRPr="00787485">
        <w:rPr>
          <w:lang w:val="es-ES"/>
        </w:rPr>
        <w:lastRenderedPageBreak/>
        <w:t>Estudio de viabilidad del proyecto</w:t>
      </w:r>
      <w:bookmarkEnd w:id="6"/>
    </w:p>
    <w:p w:rsidR="00B65272" w:rsidRPr="00787485" w:rsidRDefault="00B65272" w:rsidP="00985A3B">
      <w:pPr>
        <w:pStyle w:val="Cuerpo"/>
        <w:ind w:firstLine="0"/>
      </w:pPr>
    </w:p>
    <w:p w:rsidR="00ED46EB" w:rsidRPr="00787485" w:rsidRDefault="00ED46EB" w:rsidP="008860D0">
      <w:pPr>
        <w:spacing w:line="360" w:lineRule="auto"/>
        <w:rPr>
          <w:lang w:val="es-ES"/>
        </w:rPr>
      </w:pPr>
    </w:p>
    <w:sectPr w:rsidR="00ED46EB" w:rsidRPr="00787485" w:rsidSect="00344ECA">
      <w:headerReference w:type="default" r:id="rId9"/>
      <w:footerReference w:type="default" r:id="rId10"/>
      <w:headerReference w:type="first" r:id="rId11"/>
      <w:footerReference w:type="first" r:id="rId12"/>
      <w:pgSz w:w="12240" w:h="15840"/>
      <w:pgMar w:top="1440" w:right="1440" w:bottom="1440" w:left="1440" w:header="720" w:footer="720" w:gutter="0"/>
      <w:pgNumType w:start="1" w:chapStyle="1" w:chapSep="period"/>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E97" w:rsidRDefault="00810E97" w:rsidP="00491B72">
      <w:pPr>
        <w:spacing w:after="0" w:line="240" w:lineRule="auto"/>
      </w:pPr>
      <w:r>
        <w:separator/>
      </w:r>
    </w:p>
  </w:endnote>
  <w:endnote w:type="continuationSeparator" w:id="0">
    <w:p w:rsidR="00810E97" w:rsidRDefault="00810E97"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C62AC9" w:rsidP="00491B72">
    <w:pPr>
      <w:pStyle w:val="Footer"/>
      <w:ind w:right="170"/>
      <w:jc w:val="right"/>
      <w:rPr>
        <w:b/>
      </w:rPr>
    </w:pPr>
    <w:r w:rsidRPr="00C62AC9">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401463267" r:id="rId2"/>
      </w:pict>
    </w:r>
    <w:r w:rsidR="00CE7DD2">
      <w:rPr>
        <w:rStyle w:val="PageNumber"/>
      </w:rPr>
      <w:t xml:space="preserve"> </w:t>
    </w:r>
    <w:r>
      <w:rPr>
        <w:rStyle w:val="PageNumber"/>
        <w:b/>
      </w:rPr>
      <w:fldChar w:fldCharType="begin"/>
    </w:r>
    <w:r w:rsidR="00CE7DD2">
      <w:rPr>
        <w:rStyle w:val="PageNumber"/>
        <w:b/>
      </w:rPr>
      <w:instrText xml:space="preserve"> PAGE </w:instrText>
    </w:r>
    <w:r>
      <w:rPr>
        <w:rStyle w:val="PageNumber"/>
        <w:b/>
      </w:rPr>
      <w:fldChar w:fldCharType="separate"/>
    </w:r>
    <w:r w:rsidR="00B3754D">
      <w:rPr>
        <w:rStyle w:val="PageNumber"/>
        <w:b/>
        <w:noProof/>
      </w:rPr>
      <w:t>4</w:t>
    </w:r>
    <w:r>
      <w:rPr>
        <w:rStyle w:val="PageNumber"/>
        <w:b/>
      </w:rPr>
      <w:fldChar w:fldCharType="end"/>
    </w:r>
  </w:p>
  <w:p w:rsidR="00CE7DD2" w:rsidRPr="009748CB" w:rsidRDefault="00CE7DD2">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491B72" w:rsidRDefault="00CE7DD2" w:rsidP="00491B72">
    <w:pPr>
      <w:spacing w:line="360" w:lineRule="auto"/>
      <w:jc w:val="center"/>
      <w:rPr>
        <w:rFonts w:ascii="Times New Roman" w:hAnsi="Times New Roman" w:cs="Times New Roman"/>
        <w:b/>
        <w:lang w:val="es-ES"/>
      </w:rPr>
    </w:pPr>
    <w:r>
      <w:rPr>
        <w:rFonts w:ascii="Times New Roman" w:hAnsi="Times New Roman" w:cs="Times New Roman"/>
        <w:b/>
        <w:lang w:val="es-ES"/>
      </w:rPr>
      <w:t xml:space="preserve">Universidad de Burgos, </w:t>
    </w:r>
    <w:r w:rsidR="008860D0">
      <w:rPr>
        <w:rFonts w:ascii="Times New Roman" w:hAnsi="Times New Roman" w:cs="Times New Roman"/>
        <w:b/>
        <w:lang w:val="es-ES"/>
      </w:rPr>
      <w:t xml:space="preserve">1 de </w:t>
    </w:r>
    <w:r w:rsidR="0059731D">
      <w:rPr>
        <w:rFonts w:ascii="Times New Roman" w:hAnsi="Times New Roman" w:cs="Times New Roman"/>
        <w:b/>
        <w:lang w:val="es-ES"/>
      </w:rPr>
      <w:t>junio</w:t>
    </w:r>
    <w:r>
      <w:rPr>
        <w:rFonts w:ascii="Times New Roman" w:hAnsi="Times New Roman" w:cs="Times New Roman"/>
        <w:b/>
        <w:lang w:val="es-ES"/>
      </w:rPr>
      <w:t xml:space="preserve"> de 201</w:t>
    </w:r>
    <w:r w:rsidR="008860D0">
      <w:rPr>
        <w:rFonts w:ascii="Times New Roman" w:hAnsi="Times New Roman" w:cs="Times New Roman"/>
        <w:b/>
        <w:lang w:val="es-ES"/>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E97" w:rsidRDefault="00810E97" w:rsidP="00491B72">
      <w:pPr>
        <w:spacing w:after="0" w:line="240" w:lineRule="auto"/>
      </w:pPr>
      <w:r>
        <w:separator/>
      </w:r>
    </w:p>
  </w:footnote>
  <w:footnote w:type="continuationSeparator" w:id="0">
    <w:p w:rsidR="00810E97" w:rsidRDefault="00810E97"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Pr="009748CB" w:rsidRDefault="00CE7DD2"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CE7DD2" w:rsidRPr="009748CB" w:rsidRDefault="00CE7DD2"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rsidP="00491B72">
    <w:pPr>
      <w:pStyle w:val="Header"/>
      <w:tabs>
        <w:tab w:val="center" w:pos="5387"/>
        <w:tab w:val="right" w:pos="9923"/>
      </w:tabs>
      <w:ind w:left="851"/>
      <w:rPr>
        <w:sz w:val="32"/>
        <w:lang w:val="es-ES"/>
      </w:rPr>
    </w:pPr>
  </w:p>
  <w:p w:rsidR="00CE7DD2" w:rsidRPr="00491B72" w:rsidRDefault="00CE7DD2">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DD2" w:rsidRDefault="00CE7DD2"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4"/>
      </w:rPr>
    </w:pPr>
  </w:p>
  <w:p w:rsidR="00CE7DD2" w:rsidRDefault="00CE7DD2" w:rsidP="00491B72">
    <w:pPr>
      <w:spacing w:line="360" w:lineRule="auto"/>
      <w:jc w:val="center"/>
      <w:rPr>
        <w:b/>
        <w:sz w:val="40"/>
        <w:lang w:val="es-ES"/>
      </w:rPr>
    </w:pPr>
  </w:p>
  <w:p w:rsidR="00CE7DD2" w:rsidRDefault="00CE7DD2" w:rsidP="00491B72">
    <w:pPr>
      <w:spacing w:line="360" w:lineRule="auto"/>
      <w:jc w:val="center"/>
      <w:rPr>
        <w:rFonts w:ascii="Times New Roman" w:hAnsi="Times New Roman" w:cs="Times New Roman"/>
        <w:b/>
        <w:sz w:val="40"/>
        <w:lang w:val="es-ES"/>
      </w:rPr>
    </w:pPr>
  </w:p>
  <w:p w:rsidR="00CE7DD2" w:rsidRPr="00491B72" w:rsidRDefault="00CE7DD2"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CE7DD2" w:rsidRPr="00491B72" w:rsidRDefault="00CE7DD2"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CE7DD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p>
  <w:p w:rsidR="00CE7DD2" w:rsidRPr="00491B72" w:rsidRDefault="00CE7DD2" w:rsidP="00491B72">
    <w:pPr>
      <w:spacing w:line="360" w:lineRule="auto"/>
      <w:jc w:val="center"/>
      <w:rPr>
        <w:b/>
        <w:sz w:val="40"/>
        <w:lang w:val="es-ES"/>
      </w:rPr>
    </w:pPr>
    <w:r w:rsidRPr="00491B72">
      <w:rPr>
        <w:b/>
        <w:sz w:val="40"/>
        <w:lang w:val="es-ES"/>
      </w:rPr>
      <w:t>ESCUELA POLITÉCNICA SUPERIOR</w:t>
    </w:r>
  </w:p>
  <w:p w:rsidR="00CE7DD2" w:rsidRPr="00491B72" w:rsidRDefault="00CE7DD2"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BF2AB1"/>
    <w:multiLevelType w:val="hybridMultilevel"/>
    <w:tmpl w:val="4E163B98"/>
    <w:lvl w:ilvl="0" w:tplc="08064CCA">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1"/>
  </w:num>
  <w:num w:numId="4">
    <w:abstractNumId w:val="0"/>
  </w:num>
  <w:num w:numId="5">
    <w:abstractNumId w:val="1"/>
  </w:num>
  <w:num w:numId="6">
    <w:abstractNumId w:val="2"/>
  </w:num>
  <w:num w:numId="7">
    <w:abstractNumId w:val="3"/>
  </w:num>
  <w:num w:numId="8">
    <w:abstractNumId w:val="4"/>
  </w:num>
  <w:num w:numId="9">
    <w:abstractNumId w:val="5"/>
  </w:num>
  <w:num w:numId="10">
    <w:abstractNumId w:val="10"/>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drawingGridHorizontalSpacing w:val="110"/>
  <w:displayHorizontalDrawingGridEvery w:val="2"/>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8149AB"/>
    <w:rsid w:val="00013395"/>
    <w:rsid w:val="00022022"/>
    <w:rsid w:val="000358D1"/>
    <w:rsid w:val="0005146F"/>
    <w:rsid w:val="000728B1"/>
    <w:rsid w:val="00085635"/>
    <w:rsid w:val="00094625"/>
    <w:rsid w:val="00096556"/>
    <w:rsid w:val="000B6898"/>
    <w:rsid w:val="000C6AB1"/>
    <w:rsid w:val="000C77F0"/>
    <w:rsid w:val="00123BE1"/>
    <w:rsid w:val="00150774"/>
    <w:rsid w:val="00152DF7"/>
    <w:rsid w:val="001864F8"/>
    <w:rsid w:val="001A2D6A"/>
    <w:rsid w:val="001E1CE0"/>
    <w:rsid w:val="001F6D50"/>
    <w:rsid w:val="00216DC5"/>
    <w:rsid w:val="00271280"/>
    <w:rsid w:val="0027781F"/>
    <w:rsid w:val="002959D4"/>
    <w:rsid w:val="002B255A"/>
    <w:rsid w:val="002C4472"/>
    <w:rsid w:val="002D2013"/>
    <w:rsid w:val="002D79DB"/>
    <w:rsid w:val="002E5912"/>
    <w:rsid w:val="002F7CA7"/>
    <w:rsid w:val="003205D7"/>
    <w:rsid w:val="00331DF7"/>
    <w:rsid w:val="00344ECA"/>
    <w:rsid w:val="00381EED"/>
    <w:rsid w:val="003A7FCC"/>
    <w:rsid w:val="003B3C0D"/>
    <w:rsid w:val="003D664B"/>
    <w:rsid w:val="003E4A02"/>
    <w:rsid w:val="0041051C"/>
    <w:rsid w:val="00421E9F"/>
    <w:rsid w:val="00424558"/>
    <w:rsid w:val="00440378"/>
    <w:rsid w:val="00463D4B"/>
    <w:rsid w:val="00486016"/>
    <w:rsid w:val="00486CBF"/>
    <w:rsid w:val="00491B72"/>
    <w:rsid w:val="004B4AB8"/>
    <w:rsid w:val="004C7BB7"/>
    <w:rsid w:val="004D410B"/>
    <w:rsid w:val="004E2148"/>
    <w:rsid w:val="005000FA"/>
    <w:rsid w:val="00500E5C"/>
    <w:rsid w:val="0051280B"/>
    <w:rsid w:val="00523E75"/>
    <w:rsid w:val="00537C79"/>
    <w:rsid w:val="00551E67"/>
    <w:rsid w:val="0055224C"/>
    <w:rsid w:val="0058075A"/>
    <w:rsid w:val="00584798"/>
    <w:rsid w:val="0059731D"/>
    <w:rsid w:val="005A467B"/>
    <w:rsid w:val="005A5ED8"/>
    <w:rsid w:val="005D3B09"/>
    <w:rsid w:val="005E4F66"/>
    <w:rsid w:val="005F1676"/>
    <w:rsid w:val="006038B5"/>
    <w:rsid w:val="00604DEB"/>
    <w:rsid w:val="00616742"/>
    <w:rsid w:val="00617F26"/>
    <w:rsid w:val="00633F5D"/>
    <w:rsid w:val="00647F08"/>
    <w:rsid w:val="0065083E"/>
    <w:rsid w:val="00687105"/>
    <w:rsid w:val="006B1BE5"/>
    <w:rsid w:val="006C50A2"/>
    <w:rsid w:val="006D0B31"/>
    <w:rsid w:val="006D0FCC"/>
    <w:rsid w:val="006D3D09"/>
    <w:rsid w:val="006D664B"/>
    <w:rsid w:val="0071699A"/>
    <w:rsid w:val="00717974"/>
    <w:rsid w:val="00787485"/>
    <w:rsid w:val="007E4FEA"/>
    <w:rsid w:val="00802867"/>
    <w:rsid w:val="00810E97"/>
    <w:rsid w:val="008149AB"/>
    <w:rsid w:val="0081592B"/>
    <w:rsid w:val="00844FCB"/>
    <w:rsid w:val="00875407"/>
    <w:rsid w:val="008860D0"/>
    <w:rsid w:val="008969D0"/>
    <w:rsid w:val="008C281B"/>
    <w:rsid w:val="008F3918"/>
    <w:rsid w:val="0094563B"/>
    <w:rsid w:val="009748CB"/>
    <w:rsid w:val="00985A3B"/>
    <w:rsid w:val="00990485"/>
    <w:rsid w:val="009908CC"/>
    <w:rsid w:val="009A17D2"/>
    <w:rsid w:val="009D0B31"/>
    <w:rsid w:val="00A03958"/>
    <w:rsid w:val="00A079A2"/>
    <w:rsid w:val="00A56335"/>
    <w:rsid w:val="00A65F34"/>
    <w:rsid w:val="00AD6B8F"/>
    <w:rsid w:val="00AD77C1"/>
    <w:rsid w:val="00AE0391"/>
    <w:rsid w:val="00B0403C"/>
    <w:rsid w:val="00B118D5"/>
    <w:rsid w:val="00B12612"/>
    <w:rsid w:val="00B3754D"/>
    <w:rsid w:val="00B41CD8"/>
    <w:rsid w:val="00B5540D"/>
    <w:rsid w:val="00B65272"/>
    <w:rsid w:val="00B67C33"/>
    <w:rsid w:val="00B71501"/>
    <w:rsid w:val="00BE0083"/>
    <w:rsid w:val="00C06716"/>
    <w:rsid w:val="00C2333F"/>
    <w:rsid w:val="00C32C06"/>
    <w:rsid w:val="00C3551F"/>
    <w:rsid w:val="00C35C05"/>
    <w:rsid w:val="00C4094E"/>
    <w:rsid w:val="00C52043"/>
    <w:rsid w:val="00C62AC9"/>
    <w:rsid w:val="00C74074"/>
    <w:rsid w:val="00C85131"/>
    <w:rsid w:val="00C904F8"/>
    <w:rsid w:val="00C90F45"/>
    <w:rsid w:val="00C92F01"/>
    <w:rsid w:val="00C94113"/>
    <w:rsid w:val="00CD3808"/>
    <w:rsid w:val="00CE2C07"/>
    <w:rsid w:val="00CE7DD2"/>
    <w:rsid w:val="00CF17FD"/>
    <w:rsid w:val="00D04CBA"/>
    <w:rsid w:val="00D06648"/>
    <w:rsid w:val="00D13AC0"/>
    <w:rsid w:val="00D260B8"/>
    <w:rsid w:val="00D32B29"/>
    <w:rsid w:val="00D727AC"/>
    <w:rsid w:val="00D82683"/>
    <w:rsid w:val="00D90034"/>
    <w:rsid w:val="00D97FBE"/>
    <w:rsid w:val="00DC57BE"/>
    <w:rsid w:val="00E73E0A"/>
    <w:rsid w:val="00E93DBE"/>
    <w:rsid w:val="00EA0A4A"/>
    <w:rsid w:val="00ED46EB"/>
    <w:rsid w:val="00EE16FE"/>
    <w:rsid w:val="00F0044E"/>
    <w:rsid w:val="00F036C9"/>
    <w:rsid w:val="00F23369"/>
    <w:rsid w:val="00F2709D"/>
    <w:rsid w:val="00F65C64"/>
    <w:rsid w:val="00F80EDB"/>
    <w:rsid w:val="00FA0267"/>
    <w:rsid w:val="00FA561C"/>
    <w:rsid w:val="00FB27A0"/>
    <w:rsid w:val="00FE0230"/>
    <w:rsid w:val="00FE1845"/>
    <w:rsid w:val="00FF51E9"/>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FE1845"/>
    <w:pPr>
      <w:pageBreakBefore/>
      <w:widowControl w:val="0"/>
      <w:pBdr>
        <w:bottom w:val="single" w:sz="8" w:space="1" w:color="000000"/>
      </w:pBdr>
      <w:spacing w:before="480" w:after="0"/>
      <w:jc w:val="right"/>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semiHidden/>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FE1845"/>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semiHidden/>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semiHidden/>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1592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
    <w:name w:val="Light Shading"/>
    <w:basedOn w:val="TableNormal"/>
    <w:uiPriority w:val="60"/>
    <w:rsid w:val="008159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8159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Accent5">
    <w:name w:val="Colorful Grid Accent 5"/>
    <w:basedOn w:val="TableNormal"/>
    <w:uiPriority w:val="73"/>
    <w:rsid w:val="0081592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6E050-C22E-408D-AEF5-B9EAB21AD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20</cp:revision>
  <dcterms:created xsi:type="dcterms:W3CDTF">2011-05-30T18:57:00Z</dcterms:created>
  <dcterms:modified xsi:type="dcterms:W3CDTF">2012-06-17T16:31:00Z</dcterms:modified>
</cp:coreProperties>
</file>