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101B7A" w14:textId="77777777" w:rsidR="00864392" w:rsidRPr="00864392" w:rsidRDefault="00864392" w:rsidP="00864392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64392">
        <w:rPr>
          <w:rFonts w:ascii="新細明體" w:eastAsia="新細明體" w:hAnsi="新細明體" w:cs="新細明體"/>
          <w:kern w:val="0"/>
          <w:szCs w:val="24"/>
        </w:rPr>
        <w:t xml:space="preserve">After years of preparation, the Galactic Empire has constructed the planetary fortress known as </w:t>
      </w:r>
      <w:proofErr w:type="spellStart"/>
      <w:r w:rsidRPr="00864392">
        <w:rPr>
          <w:rFonts w:ascii="新細明體" w:eastAsia="新細明體" w:hAnsi="新細明體" w:cs="新細明體"/>
          <w:kern w:val="0"/>
          <w:szCs w:val="24"/>
        </w:rPr>
        <w:t>Geonosis</w:t>
      </w:r>
      <w:proofErr w:type="spellEnd"/>
      <w:r w:rsidRPr="00864392">
        <w:rPr>
          <w:rFonts w:ascii="新細明體" w:eastAsia="新細明體" w:hAnsi="新細明體" w:cs="新細明體"/>
          <w:kern w:val="0"/>
          <w:szCs w:val="24"/>
        </w:rPr>
        <w:t xml:space="preserve"> — a perfect prison for the leaders of the rebellion and a special place reserved for the evil Luke Skywalker. However, as proven by the failures of Death Star I and II, the fortress is not truly perfect. The Rebel Alliance has identified a weakness in the communication towers surrounding </w:t>
      </w:r>
      <w:proofErr w:type="spellStart"/>
      <w:r w:rsidRPr="00864392">
        <w:rPr>
          <w:rFonts w:ascii="新細明體" w:eastAsia="新細明體" w:hAnsi="新細明體" w:cs="新細明體"/>
          <w:kern w:val="0"/>
          <w:szCs w:val="24"/>
        </w:rPr>
        <w:t>Geonosis</w:t>
      </w:r>
      <w:proofErr w:type="spellEnd"/>
      <w:r w:rsidRPr="00864392">
        <w:rPr>
          <w:rFonts w:ascii="新細明體" w:eastAsia="新細明體" w:hAnsi="新細明體" w:cs="新細明體"/>
          <w:kern w:val="0"/>
          <w:szCs w:val="24"/>
        </w:rPr>
        <w:t xml:space="preserve"> and plans to exploit it.</w:t>
      </w:r>
    </w:p>
    <w:p w14:paraId="2CFAF56F" w14:textId="77777777" w:rsidR="00864392" w:rsidRPr="00864392" w:rsidRDefault="00864392" w:rsidP="00864392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64392">
        <w:rPr>
          <w:rFonts w:ascii="新細明體" w:eastAsia="新細明體" w:hAnsi="新細明體" w:cs="新細明體"/>
          <w:kern w:val="0"/>
          <w:szCs w:val="24"/>
        </w:rPr>
        <w:t xml:space="preserve">To carry out their plan, the rebels have stolen a detailed map showing the structure of the fortress. </w:t>
      </w:r>
      <w:proofErr w:type="spellStart"/>
      <w:r w:rsidRPr="00864392">
        <w:rPr>
          <w:rFonts w:ascii="新細明體" w:eastAsia="新細明體" w:hAnsi="新細明體" w:cs="新細明體"/>
          <w:kern w:val="0"/>
          <w:szCs w:val="24"/>
        </w:rPr>
        <w:t>Geonosis’s</w:t>
      </w:r>
      <w:proofErr w:type="spellEnd"/>
      <w:r w:rsidRPr="00864392">
        <w:rPr>
          <w:rFonts w:ascii="新細明體" w:eastAsia="新細明體" w:hAnsi="新細明體" w:cs="新細明體"/>
          <w:kern w:val="0"/>
          <w:szCs w:val="24"/>
        </w:rPr>
        <w:t xml:space="preserve"> communication complex consists of </w:t>
      </w:r>
      <w:r w:rsidRPr="00864392">
        <w:rPr>
          <w:rFonts w:ascii="新細明體" w:eastAsia="新細明體" w:hAnsi="新細明體" w:cs="新細明體"/>
          <w:b/>
          <w:bCs/>
          <w:kern w:val="0"/>
          <w:szCs w:val="24"/>
        </w:rPr>
        <w:t>n</w:t>
      </w:r>
      <w:r w:rsidRPr="00864392">
        <w:rPr>
          <w:rFonts w:ascii="新細明體" w:eastAsia="新細明體" w:hAnsi="新細明體" w:cs="新細明體"/>
          <w:kern w:val="0"/>
          <w:szCs w:val="24"/>
        </w:rPr>
        <w:t xml:space="preserve"> towers. Every pair of towers in this complex is connected by power lines, and each power line has an associated </w:t>
      </w:r>
      <w:r w:rsidRPr="00864392">
        <w:rPr>
          <w:rFonts w:ascii="新細明體" w:eastAsia="新細明體" w:hAnsi="新細明體" w:cs="新細明體"/>
          <w:b/>
          <w:bCs/>
          <w:kern w:val="0"/>
          <w:szCs w:val="24"/>
        </w:rPr>
        <w:t>energy cost w</w:t>
      </w:r>
      <w:r w:rsidRPr="00864392">
        <w:rPr>
          <w:rFonts w:ascii="新細明體" w:eastAsia="新細明體" w:hAnsi="新細明體" w:cs="新細明體"/>
          <w:kern w:val="0"/>
          <w:szCs w:val="24"/>
        </w:rPr>
        <w:t>, representing the amount of energy required to send a message along that line.</w:t>
      </w:r>
    </w:p>
    <w:p w14:paraId="32A65C32" w14:textId="77777777" w:rsidR="00864392" w:rsidRPr="00864392" w:rsidRDefault="00864392" w:rsidP="00864392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64392">
        <w:rPr>
          <w:rFonts w:ascii="新細明體" w:eastAsia="新細明體" w:hAnsi="新細明體" w:cs="新細明體"/>
          <w:kern w:val="0"/>
          <w:szCs w:val="24"/>
        </w:rPr>
        <w:t xml:space="preserve">The rebels intend to build the Rogue Two ship to destroy the fortress and rescue its prisoners. In order to destroy the fortress completely, they must destroy </w:t>
      </w:r>
      <w:r w:rsidRPr="00864392">
        <w:rPr>
          <w:rFonts w:ascii="新細明體" w:eastAsia="新細明體" w:hAnsi="新細明體" w:cs="新細明體"/>
          <w:b/>
          <w:bCs/>
          <w:kern w:val="0"/>
          <w:szCs w:val="24"/>
        </w:rPr>
        <w:t>all</w:t>
      </w:r>
      <w:r w:rsidRPr="00864392">
        <w:rPr>
          <w:rFonts w:ascii="新細明體" w:eastAsia="新細明體" w:hAnsi="新細明體" w:cs="新細明體"/>
          <w:kern w:val="0"/>
          <w:szCs w:val="24"/>
        </w:rPr>
        <w:t xml:space="preserve"> the towers. They have discovered that the power required to destroy a single tower is equal to the </w:t>
      </w:r>
      <w:r w:rsidRPr="00864392">
        <w:rPr>
          <w:rFonts w:ascii="新細明體" w:eastAsia="新細明體" w:hAnsi="新細明體" w:cs="新細明體"/>
          <w:b/>
          <w:bCs/>
          <w:kern w:val="0"/>
          <w:szCs w:val="24"/>
        </w:rPr>
        <w:t>sum of the minimum energy needed to send messages between every pair of towers in the fortress</w:t>
      </w:r>
      <w:r w:rsidRPr="00864392">
        <w:rPr>
          <w:rFonts w:ascii="新細明體" w:eastAsia="新細明體" w:hAnsi="新細明體" w:cs="新細明體"/>
          <w:kern w:val="0"/>
          <w:szCs w:val="24"/>
        </w:rPr>
        <w:t>, whether directly or indirectly through other towers.</w:t>
      </w:r>
    </w:p>
    <w:p w14:paraId="332BBED6" w14:textId="77777777" w:rsidR="00864392" w:rsidRPr="00864392" w:rsidRDefault="00864392" w:rsidP="00864392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64392">
        <w:rPr>
          <w:rFonts w:ascii="新細明體" w:eastAsia="新細明體" w:hAnsi="新細明體" w:cs="新細明體"/>
          <w:kern w:val="0"/>
          <w:szCs w:val="24"/>
        </w:rPr>
        <w:t xml:space="preserve">In other words, if we define </w:t>
      </w:r>
      <w:proofErr w:type="gramStart"/>
      <w:r w:rsidRPr="00864392">
        <w:rPr>
          <w:rFonts w:ascii="新細明體" w:eastAsia="新細明體" w:hAnsi="新細明體" w:cs="新細明體"/>
          <w:b/>
          <w:bCs/>
          <w:kern w:val="0"/>
          <w:szCs w:val="24"/>
        </w:rPr>
        <w:t>d(</w:t>
      </w:r>
      <w:proofErr w:type="gramEnd"/>
      <w:r w:rsidRPr="00864392">
        <w:rPr>
          <w:rFonts w:ascii="新細明體" w:eastAsia="新細明體" w:hAnsi="新細明體" w:cs="新細明體"/>
          <w:b/>
          <w:bCs/>
          <w:kern w:val="0"/>
          <w:szCs w:val="24"/>
        </w:rPr>
        <w:t>u, v)</w:t>
      </w:r>
      <w:r w:rsidRPr="00864392">
        <w:rPr>
          <w:rFonts w:ascii="新細明體" w:eastAsia="新細明體" w:hAnsi="新細明體" w:cs="新細明體"/>
          <w:kern w:val="0"/>
          <w:szCs w:val="24"/>
        </w:rPr>
        <w:t xml:space="preserve"> as the minimum energy required to send a message from tower </w:t>
      </w:r>
      <w:r w:rsidRPr="00864392">
        <w:rPr>
          <w:rFonts w:ascii="新細明體" w:eastAsia="新細明體" w:hAnsi="新細明體" w:cs="新細明體"/>
          <w:b/>
          <w:bCs/>
          <w:kern w:val="0"/>
          <w:szCs w:val="24"/>
        </w:rPr>
        <w:t>u</w:t>
      </w:r>
      <w:r w:rsidRPr="00864392">
        <w:rPr>
          <w:rFonts w:ascii="新細明體" w:eastAsia="新細明體" w:hAnsi="新細明體" w:cs="新細明體"/>
          <w:kern w:val="0"/>
          <w:szCs w:val="24"/>
        </w:rPr>
        <w:t xml:space="preserve"> to tower </w:t>
      </w:r>
      <w:r w:rsidRPr="00864392">
        <w:rPr>
          <w:rFonts w:ascii="新細明體" w:eastAsia="新細明體" w:hAnsi="新細明體" w:cs="新細明體"/>
          <w:b/>
          <w:bCs/>
          <w:kern w:val="0"/>
          <w:szCs w:val="24"/>
        </w:rPr>
        <w:t>v</w:t>
      </w:r>
      <w:r w:rsidRPr="00864392">
        <w:rPr>
          <w:rFonts w:ascii="新細明體" w:eastAsia="新細明體" w:hAnsi="新細明體" w:cs="新細明體"/>
          <w:kern w:val="0"/>
          <w:szCs w:val="24"/>
        </w:rPr>
        <w:t xml:space="preserve">, then the power needed to destroy one tower is the sum of </w:t>
      </w:r>
      <w:r w:rsidRPr="00864392">
        <w:rPr>
          <w:rFonts w:ascii="新細明體" w:eastAsia="新細明體" w:hAnsi="新細明體" w:cs="新細明體"/>
          <w:b/>
          <w:bCs/>
          <w:kern w:val="0"/>
          <w:szCs w:val="24"/>
        </w:rPr>
        <w:t>d(u, v)</w:t>
      </w:r>
      <w:r w:rsidRPr="00864392">
        <w:rPr>
          <w:rFonts w:ascii="新細明體" w:eastAsia="新細明體" w:hAnsi="新細明體" w:cs="新細明體"/>
          <w:kern w:val="0"/>
          <w:szCs w:val="24"/>
        </w:rPr>
        <w:t xml:space="preserve"> for all pairs </w:t>
      </w:r>
      <w:r w:rsidRPr="00864392">
        <w:rPr>
          <w:rFonts w:ascii="新細明體" w:eastAsia="新細明體" w:hAnsi="新細明體" w:cs="新細明體"/>
          <w:b/>
          <w:bCs/>
          <w:kern w:val="0"/>
          <w:szCs w:val="24"/>
        </w:rPr>
        <w:t>(u, v)</w:t>
      </w:r>
      <w:r w:rsidRPr="00864392">
        <w:rPr>
          <w:rFonts w:ascii="新細明體" w:eastAsia="新細明體" w:hAnsi="新細明體" w:cs="新細明體"/>
          <w:kern w:val="0"/>
          <w:szCs w:val="24"/>
        </w:rPr>
        <w:t xml:space="preserve"> where </w:t>
      </w:r>
      <w:r w:rsidRPr="00864392">
        <w:rPr>
          <w:rFonts w:ascii="新細明體" w:eastAsia="新細明體" w:hAnsi="新細明體" w:cs="新細明體"/>
          <w:b/>
          <w:bCs/>
          <w:kern w:val="0"/>
          <w:szCs w:val="24"/>
        </w:rPr>
        <w:t>u ≠ v</w:t>
      </w:r>
      <w:r w:rsidRPr="00864392">
        <w:rPr>
          <w:rFonts w:ascii="新細明體" w:eastAsia="新細明體" w:hAnsi="新細明體" w:cs="新細明體"/>
          <w:kern w:val="0"/>
          <w:szCs w:val="24"/>
        </w:rPr>
        <w:t>. Once a tower is destroyed, it is no longer included in this calculation for subsequent towers.</w:t>
      </w:r>
    </w:p>
    <w:p w14:paraId="3044D4F6" w14:textId="77777777" w:rsidR="00864392" w:rsidRPr="00864392" w:rsidRDefault="00864392" w:rsidP="00864392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64392">
        <w:rPr>
          <w:rFonts w:ascii="新細明體" w:eastAsia="新細明體" w:hAnsi="新細明體" w:cs="新細明體"/>
          <w:kern w:val="0"/>
          <w:szCs w:val="24"/>
        </w:rPr>
        <w:t xml:space="preserve">However, the commander of the Rogue Two is quite particular and insists on destroying the towers in a specific order. Given the complete information about the communication network of </w:t>
      </w:r>
      <w:proofErr w:type="spellStart"/>
      <w:r w:rsidRPr="00864392">
        <w:rPr>
          <w:rFonts w:ascii="新細明體" w:eastAsia="新細明體" w:hAnsi="新細明體" w:cs="新細明體"/>
          <w:kern w:val="0"/>
          <w:szCs w:val="24"/>
        </w:rPr>
        <w:t>Geonosis</w:t>
      </w:r>
      <w:proofErr w:type="spellEnd"/>
      <w:r w:rsidRPr="00864392">
        <w:rPr>
          <w:rFonts w:ascii="新細明體" w:eastAsia="新細明體" w:hAnsi="新細明體" w:cs="新細明體"/>
          <w:kern w:val="0"/>
          <w:szCs w:val="24"/>
        </w:rPr>
        <w:t xml:space="preserve"> and the specific order in which the towers will be destroyed, your task is to determine how much total power the Rogue Two will need to complete its mission.</w:t>
      </w:r>
    </w:p>
    <w:p w14:paraId="5BAAA434" w14:textId="77777777" w:rsidR="00864392" w:rsidRPr="00864392" w:rsidRDefault="00864392" w:rsidP="00864392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864392">
        <w:rPr>
          <w:rFonts w:ascii="新細明體" w:eastAsia="新細明體" w:hAnsi="新細明體" w:cs="新細明體"/>
          <w:kern w:val="0"/>
          <w:szCs w:val="24"/>
        </w:rPr>
        <w:pict w14:anchorId="458CBA77">
          <v:rect id="_x0000_i1025" style="width:0;height:1.5pt" o:hralign="center" o:hrstd="t" o:hr="t" fillcolor="#a0a0a0" stroked="f"/>
        </w:pict>
      </w:r>
    </w:p>
    <w:p w14:paraId="3C6A39A1" w14:textId="77777777" w:rsidR="00864392" w:rsidRPr="00864392" w:rsidRDefault="00864392" w:rsidP="00864392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64392">
        <w:rPr>
          <w:rFonts w:ascii="新細明體" w:eastAsia="新細明體" w:hAnsi="新細明體" w:cs="新細明體"/>
          <w:b/>
          <w:bCs/>
          <w:kern w:val="0"/>
          <w:szCs w:val="24"/>
        </w:rPr>
        <w:t>Input Format</w:t>
      </w:r>
    </w:p>
    <w:p w14:paraId="5231AE0E" w14:textId="77777777" w:rsidR="00864392" w:rsidRPr="00864392" w:rsidRDefault="00864392" w:rsidP="00864392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64392">
        <w:rPr>
          <w:rFonts w:ascii="新細明體" w:eastAsia="新細明體" w:hAnsi="新細明體" w:cs="新細明體"/>
          <w:kern w:val="0"/>
          <w:szCs w:val="24"/>
        </w:rPr>
        <w:t xml:space="preserve">The first line of input contains an integer </w:t>
      </w:r>
      <w:r w:rsidRPr="00864392">
        <w:rPr>
          <w:rFonts w:ascii="新細明體" w:eastAsia="新細明體" w:hAnsi="新細明體" w:cs="新細明體"/>
          <w:b/>
          <w:bCs/>
          <w:kern w:val="0"/>
          <w:szCs w:val="24"/>
        </w:rPr>
        <w:t>t</w:t>
      </w:r>
      <w:r w:rsidRPr="00864392">
        <w:rPr>
          <w:rFonts w:ascii="新細明體" w:eastAsia="新細明體" w:hAnsi="新細明體" w:cs="新細明體"/>
          <w:kern w:val="0"/>
          <w:szCs w:val="24"/>
        </w:rPr>
        <w:t>, the number of test cases.</w:t>
      </w:r>
    </w:p>
    <w:p w14:paraId="56EF1D63" w14:textId="77777777" w:rsidR="00864392" w:rsidRPr="00864392" w:rsidRDefault="00864392" w:rsidP="00864392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64392">
        <w:rPr>
          <w:rFonts w:ascii="新細明體" w:eastAsia="新細明體" w:hAnsi="新細明體" w:cs="新細明體"/>
          <w:kern w:val="0"/>
          <w:szCs w:val="24"/>
        </w:rPr>
        <w:t xml:space="preserve">Each test case begins with a line containing an integer </w:t>
      </w:r>
      <w:r w:rsidRPr="00864392">
        <w:rPr>
          <w:rFonts w:ascii="新細明體" w:eastAsia="新細明體" w:hAnsi="新細明體" w:cs="新細明體"/>
          <w:b/>
          <w:bCs/>
          <w:kern w:val="0"/>
          <w:szCs w:val="24"/>
        </w:rPr>
        <w:t>n</w:t>
      </w:r>
      <w:r w:rsidRPr="00864392">
        <w:rPr>
          <w:rFonts w:ascii="新細明體" w:eastAsia="新細明體" w:hAnsi="新細明體" w:cs="新細明體"/>
          <w:kern w:val="0"/>
          <w:szCs w:val="24"/>
        </w:rPr>
        <w:t xml:space="preserve"> (1 </w:t>
      </w:r>
      <w:r w:rsidRPr="00864392">
        <w:rPr>
          <w:rFonts w:ascii="Times New Roman" w:eastAsia="新細明體" w:hAnsi="Times New Roman" w:cs="Times New Roman"/>
          <w:kern w:val="0"/>
          <w:szCs w:val="24"/>
        </w:rPr>
        <w:t>≤</w:t>
      </w:r>
      <w:r w:rsidRPr="00864392">
        <w:rPr>
          <w:rFonts w:ascii="新細明體" w:eastAsia="新細明體" w:hAnsi="新細明體" w:cs="新細明體"/>
          <w:kern w:val="0"/>
          <w:szCs w:val="24"/>
        </w:rPr>
        <w:t xml:space="preserve"> n </w:t>
      </w:r>
      <w:r w:rsidRPr="00864392">
        <w:rPr>
          <w:rFonts w:ascii="Times New Roman" w:eastAsia="新細明體" w:hAnsi="Times New Roman" w:cs="Times New Roman"/>
          <w:kern w:val="0"/>
          <w:szCs w:val="24"/>
        </w:rPr>
        <w:t>≤</w:t>
      </w:r>
      <w:r w:rsidRPr="00864392">
        <w:rPr>
          <w:rFonts w:ascii="新細明體" w:eastAsia="新細明體" w:hAnsi="新細明體" w:cs="新細明體"/>
          <w:kern w:val="0"/>
          <w:szCs w:val="24"/>
        </w:rPr>
        <w:t xml:space="preserve"> 500), representing the number of towers in the fortress.</w:t>
      </w:r>
    </w:p>
    <w:p w14:paraId="2E4731B0" w14:textId="77777777" w:rsidR="00864392" w:rsidRPr="00864392" w:rsidRDefault="00864392" w:rsidP="00864392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64392">
        <w:rPr>
          <w:rFonts w:ascii="新細明體" w:eastAsia="新細明體" w:hAnsi="新細明體" w:cs="新細明體"/>
          <w:kern w:val="0"/>
          <w:szCs w:val="24"/>
        </w:rPr>
        <w:t xml:space="preserve">The next </w:t>
      </w:r>
      <w:r w:rsidRPr="00864392">
        <w:rPr>
          <w:rFonts w:ascii="新細明體" w:eastAsia="新細明體" w:hAnsi="新細明體" w:cs="新細明體"/>
          <w:b/>
          <w:bCs/>
          <w:kern w:val="0"/>
          <w:szCs w:val="24"/>
        </w:rPr>
        <w:t>n</w:t>
      </w:r>
      <w:r w:rsidRPr="00864392">
        <w:rPr>
          <w:rFonts w:ascii="新細明體" w:eastAsia="新細明體" w:hAnsi="新細明體" w:cs="新細明體"/>
          <w:kern w:val="0"/>
          <w:szCs w:val="24"/>
        </w:rPr>
        <w:t xml:space="preserve"> lines each contain </w:t>
      </w:r>
      <w:r w:rsidRPr="00864392">
        <w:rPr>
          <w:rFonts w:ascii="新細明體" w:eastAsia="新細明體" w:hAnsi="新細明體" w:cs="新細明體"/>
          <w:b/>
          <w:bCs/>
          <w:kern w:val="0"/>
          <w:szCs w:val="24"/>
        </w:rPr>
        <w:t>n</w:t>
      </w:r>
      <w:r w:rsidRPr="00864392">
        <w:rPr>
          <w:rFonts w:ascii="新細明體" w:eastAsia="新細明體" w:hAnsi="新細明體" w:cs="新細明體"/>
          <w:kern w:val="0"/>
          <w:szCs w:val="24"/>
        </w:rPr>
        <w:t xml:space="preserve"> integers. In the </w:t>
      </w:r>
      <w:proofErr w:type="spellStart"/>
      <w:r w:rsidRPr="00864392">
        <w:rPr>
          <w:rFonts w:ascii="新細明體" w:eastAsia="新細明體" w:hAnsi="新細明體" w:cs="新細明體"/>
          <w:b/>
          <w:bCs/>
          <w:kern w:val="0"/>
          <w:szCs w:val="24"/>
        </w:rPr>
        <w:t>i-th</w:t>
      </w:r>
      <w:proofErr w:type="spellEnd"/>
      <w:r w:rsidRPr="00864392">
        <w:rPr>
          <w:rFonts w:ascii="新細明體" w:eastAsia="新細明體" w:hAnsi="新細明體" w:cs="新細明體"/>
          <w:kern w:val="0"/>
          <w:szCs w:val="24"/>
        </w:rPr>
        <w:t xml:space="preserve"> of these lines, the </w:t>
      </w:r>
      <w:r w:rsidRPr="00864392">
        <w:rPr>
          <w:rFonts w:ascii="新細明體" w:eastAsia="新細明體" w:hAnsi="新細明體" w:cs="新細明體"/>
          <w:b/>
          <w:bCs/>
          <w:kern w:val="0"/>
          <w:szCs w:val="24"/>
        </w:rPr>
        <w:t>j-</w:t>
      </w:r>
      <w:proofErr w:type="spellStart"/>
      <w:r w:rsidRPr="00864392">
        <w:rPr>
          <w:rFonts w:ascii="新細明體" w:eastAsia="新細明體" w:hAnsi="新細明體" w:cs="新細明體"/>
          <w:b/>
          <w:bCs/>
          <w:kern w:val="0"/>
          <w:szCs w:val="24"/>
        </w:rPr>
        <w:t>th</w:t>
      </w:r>
      <w:proofErr w:type="spellEnd"/>
      <w:r w:rsidRPr="00864392">
        <w:rPr>
          <w:rFonts w:ascii="新細明體" w:eastAsia="新細明體" w:hAnsi="新細明體" w:cs="新細明體"/>
          <w:kern w:val="0"/>
          <w:szCs w:val="24"/>
        </w:rPr>
        <w:t xml:space="preserve"> integer </w:t>
      </w:r>
      <w:r w:rsidRPr="00864392">
        <w:rPr>
          <w:rFonts w:ascii="新細明體" w:eastAsia="新細明體" w:hAnsi="新細明體" w:cs="新細明體"/>
          <w:b/>
          <w:bCs/>
          <w:kern w:val="0"/>
          <w:szCs w:val="24"/>
        </w:rPr>
        <w:t>w[</w:t>
      </w:r>
      <w:proofErr w:type="spellStart"/>
      <w:r w:rsidRPr="00864392">
        <w:rPr>
          <w:rFonts w:ascii="新細明體" w:eastAsia="新細明體" w:hAnsi="新細明體" w:cs="新細明體"/>
          <w:b/>
          <w:bCs/>
          <w:kern w:val="0"/>
          <w:szCs w:val="24"/>
        </w:rPr>
        <w:t>i</w:t>
      </w:r>
      <w:proofErr w:type="spellEnd"/>
      <w:r w:rsidRPr="00864392">
        <w:rPr>
          <w:rFonts w:ascii="新細明體" w:eastAsia="新細明體" w:hAnsi="新細明體" w:cs="新細明體"/>
          <w:b/>
          <w:bCs/>
          <w:kern w:val="0"/>
          <w:szCs w:val="24"/>
        </w:rPr>
        <w:t>][j]</w:t>
      </w:r>
      <w:r w:rsidRPr="00864392">
        <w:rPr>
          <w:rFonts w:ascii="新細明體" w:eastAsia="新細明體" w:hAnsi="新細明體" w:cs="新細明體"/>
          <w:kern w:val="0"/>
          <w:szCs w:val="24"/>
        </w:rPr>
        <w:t xml:space="preserve"> (1 </w:t>
      </w:r>
      <w:r w:rsidRPr="00864392">
        <w:rPr>
          <w:rFonts w:ascii="Times New Roman" w:eastAsia="新細明體" w:hAnsi="Times New Roman" w:cs="Times New Roman"/>
          <w:kern w:val="0"/>
          <w:szCs w:val="24"/>
        </w:rPr>
        <w:t>≤</w:t>
      </w:r>
      <w:r w:rsidRPr="00864392">
        <w:rPr>
          <w:rFonts w:ascii="新細明體" w:eastAsia="新細明體" w:hAnsi="新細明體" w:cs="新細明體"/>
          <w:kern w:val="0"/>
          <w:szCs w:val="24"/>
        </w:rPr>
        <w:t xml:space="preserve"> w[</w:t>
      </w:r>
      <w:proofErr w:type="spellStart"/>
      <w:r w:rsidRPr="00864392">
        <w:rPr>
          <w:rFonts w:ascii="新細明體" w:eastAsia="新細明體" w:hAnsi="新細明體" w:cs="新細明體"/>
          <w:kern w:val="0"/>
          <w:szCs w:val="24"/>
        </w:rPr>
        <w:t>i</w:t>
      </w:r>
      <w:proofErr w:type="spellEnd"/>
      <w:r w:rsidRPr="00864392">
        <w:rPr>
          <w:rFonts w:ascii="新細明體" w:eastAsia="新細明體" w:hAnsi="新細明體" w:cs="新細明體"/>
          <w:kern w:val="0"/>
          <w:szCs w:val="24"/>
        </w:rPr>
        <w:t xml:space="preserve">][j] </w:t>
      </w:r>
      <w:r w:rsidRPr="00864392">
        <w:rPr>
          <w:rFonts w:ascii="Times New Roman" w:eastAsia="新細明體" w:hAnsi="Times New Roman" w:cs="Times New Roman"/>
          <w:kern w:val="0"/>
          <w:szCs w:val="24"/>
        </w:rPr>
        <w:t>≤</w:t>
      </w:r>
      <w:r w:rsidRPr="00864392">
        <w:rPr>
          <w:rFonts w:ascii="新細明體" w:eastAsia="新細明體" w:hAnsi="新細明體" w:cs="新細明體"/>
          <w:kern w:val="0"/>
          <w:szCs w:val="24"/>
        </w:rPr>
        <w:t xml:space="preserve"> 10</w:t>
      </w:r>
      <w:r w:rsidRPr="00864392">
        <w:rPr>
          <w:rFonts w:ascii="Times New Roman" w:eastAsia="新細明體" w:hAnsi="Times New Roman" w:cs="Times New Roman"/>
          <w:kern w:val="0"/>
          <w:szCs w:val="24"/>
        </w:rPr>
        <w:t>⁴</w:t>
      </w:r>
      <w:r w:rsidRPr="00864392">
        <w:rPr>
          <w:rFonts w:ascii="新細明體" w:eastAsia="新細明體" w:hAnsi="新細明體" w:cs="新細明體"/>
          <w:kern w:val="0"/>
          <w:szCs w:val="24"/>
        </w:rPr>
        <w:t>, and w[</w:t>
      </w:r>
      <w:proofErr w:type="spellStart"/>
      <w:r w:rsidRPr="00864392">
        <w:rPr>
          <w:rFonts w:ascii="新細明體" w:eastAsia="新細明體" w:hAnsi="新細明體" w:cs="新細明體"/>
          <w:kern w:val="0"/>
          <w:szCs w:val="24"/>
        </w:rPr>
        <w:t>i</w:t>
      </w:r>
      <w:proofErr w:type="spellEnd"/>
      <w:r w:rsidRPr="00864392">
        <w:rPr>
          <w:rFonts w:ascii="新細明體" w:eastAsia="新細明體" w:hAnsi="新細明體" w:cs="新細明體"/>
          <w:kern w:val="0"/>
          <w:szCs w:val="24"/>
        </w:rPr>
        <w:t>][</w:t>
      </w:r>
      <w:proofErr w:type="spellStart"/>
      <w:r w:rsidRPr="00864392">
        <w:rPr>
          <w:rFonts w:ascii="新細明體" w:eastAsia="新細明體" w:hAnsi="新細明體" w:cs="新細明體"/>
          <w:kern w:val="0"/>
          <w:szCs w:val="24"/>
        </w:rPr>
        <w:t>i</w:t>
      </w:r>
      <w:proofErr w:type="spellEnd"/>
      <w:r w:rsidRPr="00864392">
        <w:rPr>
          <w:rFonts w:ascii="新細明體" w:eastAsia="新細明體" w:hAnsi="新細明體" w:cs="新細明體"/>
          <w:kern w:val="0"/>
          <w:szCs w:val="24"/>
        </w:rPr>
        <w:t xml:space="preserve">] = 0) represents the energy cost required to send a message directly from tower </w:t>
      </w:r>
      <w:proofErr w:type="spellStart"/>
      <w:r w:rsidRPr="00864392">
        <w:rPr>
          <w:rFonts w:ascii="新細明體" w:eastAsia="新細明體" w:hAnsi="新細明體" w:cs="新細明體"/>
          <w:b/>
          <w:bCs/>
          <w:kern w:val="0"/>
          <w:szCs w:val="24"/>
        </w:rPr>
        <w:t>i</w:t>
      </w:r>
      <w:proofErr w:type="spellEnd"/>
      <w:r w:rsidRPr="00864392">
        <w:rPr>
          <w:rFonts w:ascii="新細明體" w:eastAsia="新細明體" w:hAnsi="新細明體" w:cs="新細明體"/>
          <w:kern w:val="0"/>
          <w:szCs w:val="24"/>
        </w:rPr>
        <w:t xml:space="preserve"> to tower </w:t>
      </w:r>
      <w:r w:rsidRPr="00864392">
        <w:rPr>
          <w:rFonts w:ascii="新細明體" w:eastAsia="新細明體" w:hAnsi="新細明體" w:cs="新細明體"/>
          <w:b/>
          <w:bCs/>
          <w:kern w:val="0"/>
          <w:szCs w:val="24"/>
        </w:rPr>
        <w:t>j</w:t>
      </w:r>
      <w:r w:rsidRPr="00864392">
        <w:rPr>
          <w:rFonts w:ascii="新細明體" w:eastAsia="新細明體" w:hAnsi="新細明體" w:cs="新細明體"/>
          <w:kern w:val="0"/>
          <w:szCs w:val="24"/>
        </w:rPr>
        <w:t>.</w:t>
      </w:r>
    </w:p>
    <w:p w14:paraId="7C49F4CA" w14:textId="77777777" w:rsidR="00864392" w:rsidRPr="00864392" w:rsidRDefault="00864392" w:rsidP="00864392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64392">
        <w:rPr>
          <w:rFonts w:ascii="新細明體" w:eastAsia="新細明體" w:hAnsi="新細明體" w:cs="新細明體"/>
          <w:kern w:val="0"/>
          <w:szCs w:val="24"/>
        </w:rPr>
        <w:lastRenderedPageBreak/>
        <w:t xml:space="preserve">Each test case ends with a line containing </w:t>
      </w:r>
      <w:r w:rsidRPr="00864392">
        <w:rPr>
          <w:rFonts w:ascii="新細明體" w:eastAsia="新細明體" w:hAnsi="新細明體" w:cs="新細明體"/>
          <w:b/>
          <w:bCs/>
          <w:kern w:val="0"/>
          <w:szCs w:val="24"/>
        </w:rPr>
        <w:t>n</w:t>
      </w:r>
      <w:r w:rsidRPr="00864392">
        <w:rPr>
          <w:rFonts w:ascii="新細明體" w:eastAsia="新細明體" w:hAnsi="新細明體" w:cs="新細明體"/>
          <w:kern w:val="0"/>
          <w:szCs w:val="24"/>
        </w:rPr>
        <w:t xml:space="preserve"> distinct integers: </w:t>
      </w:r>
      <w:r w:rsidRPr="00864392">
        <w:rPr>
          <w:rFonts w:ascii="新細明體" w:eastAsia="新細明體" w:hAnsi="新細明體" w:cs="新細明體"/>
          <w:b/>
          <w:bCs/>
          <w:kern w:val="0"/>
          <w:szCs w:val="24"/>
        </w:rPr>
        <w:t>x</w:t>
      </w:r>
      <w:r w:rsidRPr="00864392">
        <w:rPr>
          <w:rFonts w:ascii="Times New Roman" w:eastAsia="新細明體" w:hAnsi="Times New Roman" w:cs="Times New Roman"/>
          <w:b/>
          <w:bCs/>
          <w:kern w:val="0"/>
          <w:szCs w:val="24"/>
        </w:rPr>
        <w:t>₁</w:t>
      </w:r>
      <w:r w:rsidRPr="00864392">
        <w:rPr>
          <w:rFonts w:ascii="新細明體" w:eastAsia="新細明體" w:hAnsi="新細明體" w:cs="新細明體"/>
          <w:b/>
          <w:bCs/>
          <w:kern w:val="0"/>
          <w:szCs w:val="24"/>
        </w:rPr>
        <w:t>, x</w:t>
      </w:r>
      <w:r w:rsidRPr="00864392">
        <w:rPr>
          <w:rFonts w:ascii="Times New Roman" w:eastAsia="新細明體" w:hAnsi="Times New Roman" w:cs="Times New Roman"/>
          <w:b/>
          <w:bCs/>
          <w:kern w:val="0"/>
          <w:szCs w:val="24"/>
        </w:rPr>
        <w:t>₂</w:t>
      </w:r>
      <w:r w:rsidRPr="00864392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, </w:t>
      </w:r>
      <w:r w:rsidRPr="00864392">
        <w:rPr>
          <w:rFonts w:ascii="新細明體" w:eastAsia="新細明體" w:hAnsi="新細明體" w:cs="新細明體" w:hint="eastAsia"/>
          <w:b/>
          <w:bCs/>
          <w:kern w:val="0"/>
          <w:szCs w:val="24"/>
        </w:rPr>
        <w:t>…</w:t>
      </w:r>
      <w:r w:rsidRPr="00864392">
        <w:rPr>
          <w:rFonts w:ascii="新細明體" w:eastAsia="新細明體" w:hAnsi="新細明體" w:cs="新細明體"/>
          <w:b/>
          <w:bCs/>
          <w:kern w:val="0"/>
          <w:szCs w:val="24"/>
        </w:rPr>
        <w:t>, x</w:t>
      </w:r>
      <w:r w:rsidRPr="00864392">
        <w:rPr>
          <w:rFonts w:ascii="Times New Roman" w:eastAsia="新細明體" w:hAnsi="Times New Roman" w:cs="Times New Roman"/>
          <w:b/>
          <w:bCs/>
          <w:kern w:val="0"/>
          <w:szCs w:val="24"/>
        </w:rPr>
        <w:t>ₙ</w:t>
      </w:r>
      <w:r w:rsidRPr="00864392">
        <w:rPr>
          <w:rFonts w:ascii="新細明體" w:eastAsia="新細明體" w:hAnsi="新細明體" w:cs="新細明體"/>
          <w:kern w:val="0"/>
          <w:szCs w:val="24"/>
        </w:rPr>
        <w:t xml:space="preserve"> (0 </w:t>
      </w:r>
      <w:r w:rsidRPr="00864392">
        <w:rPr>
          <w:rFonts w:ascii="Times New Roman" w:eastAsia="新細明體" w:hAnsi="Times New Roman" w:cs="Times New Roman"/>
          <w:kern w:val="0"/>
          <w:szCs w:val="24"/>
        </w:rPr>
        <w:t>≤</w:t>
      </w:r>
      <w:r w:rsidRPr="00864392">
        <w:rPr>
          <w:rFonts w:ascii="新細明體" w:eastAsia="新細明體" w:hAnsi="新細明體" w:cs="新細明體"/>
          <w:kern w:val="0"/>
          <w:szCs w:val="24"/>
        </w:rPr>
        <w:t xml:space="preserve"> x</w:t>
      </w:r>
      <w:r w:rsidRPr="00864392">
        <w:rPr>
          <w:rFonts w:ascii="Times New Roman" w:eastAsia="新細明體" w:hAnsi="Times New Roman" w:cs="Times New Roman"/>
          <w:kern w:val="0"/>
          <w:szCs w:val="24"/>
        </w:rPr>
        <w:t>ᵢ</w:t>
      </w:r>
      <w:r w:rsidRPr="00864392">
        <w:rPr>
          <w:rFonts w:ascii="新細明體" w:eastAsia="新細明體" w:hAnsi="新細明體" w:cs="新細明體"/>
          <w:kern w:val="0"/>
          <w:szCs w:val="24"/>
        </w:rPr>
        <w:t xml:space="preserve"> &lt; n), which specify the order in which the towers will be destroyed.</w:t>
      </w:r>
    </w:p>
    <w:p w14:paraId="3C40F101" w14:textId="77777777" w:rsidR="00864392" w:rsidRPr="00864392" w:rsidRDefault="00864392" w:rsidP="00864392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864392">
        <w:rPr>
          <w:rFonts w:ascii="新細明體" w:eastAsia="新細明體" w:hAnsi="新細明體" w:cs="新細明體"/>
          <w:kern w:val="0"/>
          <w:szCs w:val="24"/>
        </w:rPr>
        <w:pict w14:anchorId="42DA3F0C">
          <v:rect id="_x0000_i1026" style="width:0;height:1.5pt" o:hralign="center" o:hrstd="t" o:hr="t" fillcolor="#a0a0a0" stroked="f"/>
        </w:pict>
      </w:r>
    </w:p>
    <w:p w14:paraId="226A8483" w14:textId="77777777" w:rsidR="00864392" w:rsidRPr="00864392" w:rsidRDefault="00864392" w:rsidP="00864392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64392">
        <w:rPr>
          <w:rFonts w:ascii="新細明體" w:eastAsia="新細明體" w:hAnsi="新細明體" w:cs="新細明體"/>
          <w:b/>
          <w:bCs/>
          <w:kern w:val="0"/>
          <w:szCs w:val="24"/>
        </w:rPr>
        <w:t>Output Format</w:t>
      </w:r>
    </w:p>
    <w:p w14:paraId="6B6A6490" w14:textId="77777777" w:rsidR="00864392" w:rsidRPr="00864392" w:rsidRDefault="00864392" w:rsidP="00864392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64392">
        <w:rPr>
          <w:rFonts w:ascii="新細明體" w:eastAsia="新細明體" w:hAnsi="新細明體" w:cs="新細明體"/>
          <w:kern w:val="0"/>
          <w:szCs w:val="24"/>
        </w:rPr>
        <w:t xml:space="preserve">For each test case, print a single integer — the total amount of energy that the Rogue Two will need to destroy the entire </w:t>
      </w:r>
      <w:proofErr w:type="spellStart"/>
      <w:r w:rsidRPr="00864392">
        <w:rPr>
          <w:rFonts w:ascii="新細明體" w:eastAsia="新細明體" w:hAnsi="新細明體" w:cs="新細明體"/>
          <w:kern w:val="0"/>
          <w:szCs w:val="24"/>
        </w:rPr>
        <w:t>Geonosis</w:t>
      </w:r>
      <w:proofErr w:type="spellEnd"/>
      <w:r w:rsidRPr="00864392">
        <w:rPr>
          <w:rFonts w:ascii="新細明體" w:eastAsia="新細明體" w:hAnsi="新細明體" w:cs="新細明體"/>
          <w:kern w:val="0"/>
          <w:szCs w:val="24"/>
        </w:rPr>
        <w:t xml:space="preserve"> fortress.</w:t>
      </w:r>
    </w:p>
    <w:p w14:paraId="6BA0D362" w14:textId="77777777" w:rsidR="00864392" w:rsidRPr="00864392" w:rsidRDefault="00864392" w:rsidP="00864392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864392">
        <w:rPr>
          <w:rFonts w:ascii="新細明體" w:eastAsia="新細明體" w:hAnsi="新細明體" w:cs="新細明體"/>
          <w:kern w:val="0"/>
          <w:szCs w:val="24"/>
        </w:rPr>
        <w:pict w14:anchorId="49B184B4">
          <v:rect id="_x0000_i1027" style="width:0;height:1.5pt" o:hralign="center" o:hrstd="t" o:hr="t" fillcolor="#a0a0a0" stroked="f"/>
        </w:pict>
      </w:r>
    </w:p>
    <w:p w14:paraId="13DA462C" w14:textId="77777777" w:rsidR="00864392" w:rsidRPr="00864392" w:rsidRDefault="00864392" w:rsidP="00864392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64392">
        <w:rPr>
          <w:rFonts w:ascii="新細明體" w:eastAsia="新細明體" w:hAnsi="新細明體" w:cs="新細明體"/>
          <w:b/>
          <w:bCs/>
          <w:kern w:val="0"/>
          <w:szCs w:val="24"/>
        </w:rPr>
        <w:t>Explanation</w:t>
      </w:r>
    </w:p>
    <w:p w14:paraId="37C2CB4B" w14:textId="77777777" w:rsidR="00864392" w:rsidRPr="00864392" w:rsidRDefault="00864392" w:rsidP="00864392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64392">
        <w:rPr>
          <w:rFonts w:ascii="新細明體" w:eastAsia="新細明體" w:hAnsi="新細明體" w:cs="新細明體"/>
          <w:kern w:val="0"/>
          <w:szCs w:val="24"/>
        </w:rPr>
        <w:t>In the first sample test case, the energy required to destroy tower 0 is 89, the energy required to destroy tower 1 is 7, and the energy required to destroy tower 2 is 0. Therefore, the total energy required by Rogue Two is 96.</w:t>
      </w:r>
    </w:p>
    <w:p w14:paraId="46FDD6C2" w14:textId="77777777" w:rsidR="00864392" w:rsidRPr="00864392" w:rsidRDefault="00864392" w:rsidP="00864392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864392">
        <w:rPr>
          <w:rFonts w:ascii="新細明體" w:eastAsia="新細明體" w:hAnsi="新細明體" w:cs="新細明體"/>
          <w:kern w:val="0"/>
          <w:szCs w:val="24"/>
        </w:rPr>
        <w:pict w14:anchorId="3A3CC2F6">
          <v:rect id="_x0000_i1028" style="width:0;height:1.5pt" o:hralign="center" o:hrstd="t" o:hr="t" fillcolor="#a0a0a0" stroked="f"/>
        </w:pict>
      </w:r>
    </w:p>
    <w:p w14:paraId="1324BA81" w14:textId="77777777" w:rsidR="00864392" w:rsidRPr="00864392" w:rsidRDefault="00864392" w:rsidP="00864392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64392">
        <w:rPr>
          <w:rFonts w:ascii="新細明體" w:eastAsia="新細明體" w:hAnsi="新細明體" w:cs="新細明體"/>
          <w:b/>
          <w:bCs/>
          <w:kern w:val="0"/>
          <w:szCs w:val="24"/>
        </w:rPr>
        <w:t>Sample Input</w:t>
      </w:r>
    </w:p>
    <w:p w14:paraId="03139B2B" w14:textId="77777777" w:rsidR="00864392" w:rsidRPr="00864392" w:rsidRDefault="00864392" w:rsidP="008643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64392">
        <w:rPr>
          <w:rFonts w:ascii="細明體" w:eastAsia="細明體" w:hAnsi="細明體" w:cs="細明體"/>
          <w:kern w:val="0"/>
          <w:szCs w:val="24"/>
        </w:rPr>
        <w:t>3</w:t>
      </w:r>
    </w:p>
    <w:p w14:paraId="22346BDB" w14:textId="77777777" w:rsidR="00864392" w:rsidRPr="00864392" w:rsidRDefault="00864392" w:rsidP="008643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64392">
        <w:rPr>
          <w:rFonts w:ascii="細明體" w:eastAsia="細明體" w:hAnsi="細明體" w:cs="細明體"/>
          <w:kern w:val="0"/>
          <w:szCs w:val="24"/>
        </w:rPr>
        <w:t>3</w:t>
      </w:r>
    </w:p>
    <w:p w14:paraId="501A82FB" w14:textId="77777777" w:rsidR="00864392" w:rsidRPr="00864392" w:rsidRDefault="00864392" w:rsidP="008643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64392">
        <w:rPr>
          <w:rFonts w:ascii="細明體" w:eastAsia="細明體" w:hAnsi="細明體" w:cs="細明體"/>
          <w:kern w:val="0"/>
          <w:szCs w:val="24"/>
        </w:rPr>
        <w:t>0 35 58</w:t>
      </w:r>
    </w:p>
    <w:p w14:paraId="241FC089" w14:textId="77777777" w:rsidR="00864392" w:rsidRPr="00864392" w:rsidRDefault="00864392" w:rsidP="008643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64392">
        <w:rPr>
          <w:rFonts w:ascii="細明體" w:eastAsia="細明體" w:hAnsi="細明體" w:cs="細明體"/>
          <w:kern w:val="0"/>
          <w:szCs w:val="24"/>
        </w:rPr>
        <w:t>12 0 5</w:t>
      </w:r>
    </w:p>
    <w:p w14:paraId="712A0A14" w14:textId="77777777" w:rsidR="00864392" w:rsidRPr="00864392" w:rsidRDefault="00864392" w:rsidP="008643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64392">
        <w:rPr>
          <w:rFonts w:ascii="細明體" w:eastAsia="細明體" w:hAnsi="細明體" w:cs="細明體"/>
          <w:kern w:val="0"/>
          <w:szCs w:val="24"/>
        </w:rPr>
        <w:t>1 2 0</w:t>
      </w:r>
    </w:p>
    <w:p w14:paraId="74D197F3" w14:textId="77777777" w:rsidR="00864392" w:rsidRPr="00864392" w:rsidRDefault="00864392" w:rsidP="008643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64392">
        <w:rPr>
          <w:rFonts w:ascii="細明體" w:eastAsia="細明體" w:hAnsi="細明體" w:cs="細明體"/>
          <w:kern w:val="0"/>
          <w:szCs w:val="24"/>
        </w:rPr>
        <w:t>0 1 2</w:t>
      </w:r>
    </w:p>
    <w:p w14:paraId="27BF3AB1" w14:textId="77777777" w:rsidR="00864392" w:rsidRPr="00864392" w:rsidRDefault="00864392" w:rsidP="008643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64392">
        <w:rPr>
          <w:rFonts w:ascii="細明體" w:eastAsia="細明體" w:hAnsi="細明體" w:cs="細明體"/>
          <w:kern w:val="0"/>
          <w:szCs w:val="24"/>
        </w:rPr>
        <w:t>3</w:t>
      </w:r>
    </w:p>
    <w:p w14:paraId="6E3B640D" w14:textId="77777777" w:rsidR="00864392" w:rsidRPr="00864392" w:rsidRDefault="00864392" w:rsidP="008643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64392">
        <w:rPr>
          <w:rFonts w:ascii="細明體" w:eastAsia="細明體" w:hAnsi="細明體" w:cs="細明體"/>
          <w:kern w:val="0"/>
          <w:szCs w:val="24"/>
        </w:rPr>
        <w:t>0 9982 1413</w:t>
      </w:r>
    </w:p>
    <w:p w14:paraId="777A390F" w14:textId="77777777" w:rsidR="00864392" w:rsidRPr="00864392" w:rsidRDefault="00864392" w:rsidP="008643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64392">
        <w:rPr>
          <w:rFonts w:ascii="細明體" w:eastAsia="細明體" w:hAnsi="細明體" w:cs="細明體"/>
          <w:kern w:val="0"/>
          <w:szCs w:val="24"/>
        </w:rPr>
        <w:t>8327 0 5612</w:t>
      </w:r>
    </w:p>
    <w:p w14:paraId="26EBFBD9" w14:textId="77777777" w:rsidR="00864392" w:rsidRPr="00864392" w:rsidRDefault="00864392" w:rsidP="008643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64392">
        <w:rPr>
          <w:rFonts w:ascii="細明體" w:eastAsia="細明體" w:hAnsi="細明體" w:cs="細明體"/>
          <w:kern w:val="0"/>
          <w:szCs w:val="24"/>
        </w:rPr>
        <w:t>3577 7893 0</w:t>
      </w:r>
    </w:p>
    <w:p w14:paraId="46297000" w14:textId="77777777" w:rsidR="00864392" w:rsidRPr="00864392" w:rsidRDefault="00864392" w:rsidP="008643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64392">
        <w:rPr>
          <w:rFonts w:ascii="細明體" w:eastAsia="細明體" w:hAnsi="細明體" w:cs="細明體"/>
          <w:kern w:val="0"/>
          <w:szCs w:val="24"/>
        </w:rPr>
        <w:t>1 0 2</w:t>
      </w:r>
    </w:p>
    <w:p w14:paraId="3EBA845F" w14:textId="77777777" w:rsidR="00864392" w:rsidRPr="00864392" w:rsidRDefault="00864392" w:rsidP="008643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64392">
        <w:rPr>
          <w:rFonts w:ascii="細明體" w:eastAsia="細明體" w:hAnsi="細明體" w:cs="細明體"/>
          <w:kern w:val="0"/>
          <w:szCs w:val="24"/>
        </w:rPr>
        <w:t>4</w:t>
      </w:r>
    </w:p>
    <w:p w14:paraId="1474F839" w14:textId="77777777" w:rsidR="00864392" w:rsidRPr="00864392" w:rsidRDefault="00864392" w:rsidP="008643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64392">
        <w:rPr>
          <w:rFonts w:ascii="細明體" w:eastAsia="細明體" w:hAnsi="細明體" w:cs="細明體"/>
          <w:kern w:val="0"/>
          <w:szCs w:val="24"/>
        </w:rPr>
        <w:t>0 50 10 30</w:t>
      </w:r>
    </w:p>
    <w:p w14:paraId="66634FA9" w14:textId="77777777" w:rsidR="00864392" w:rsidRPr="00864392" w:rsidRDefault="00864392" w:rsidP="008643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64392">
        <w:rPr>
          <w:rFonts w:ascii="細明體" w:eastAsia="細明體" w:hAnsi="細明體" w:cs="細明體"/>
          <w:kern w:val="0"/>
          <w:szCs w:val="24"/>
        </w:rPr>
        <w:t>4 0 23 58</w:t>
      </w:r>
    </w:p>
    <w:p w14:paraId="0AF40600" w14:textId="77777777" w:rsidR="00864392" w:rsidRPr="00864392" w:rsidRDefault="00864392" w:rsidP="008643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64392">
        <w:rPr>
          <w:rFonts w:ascii="細明體" w:eastAsia="細明體" w:hAnsi="細明體" w:cs="細明體"/>
          <w:kern w:val="0"/>
          <w:szCs w:val="24"/>
        </w:rPr>
        <w:t>2 1 0 5</w:t>
      </w:r>
    </w:p>
    <w:p w14:paraId="4E96EE4A" w14:textId="77777777" w:rsidR="00864392" w:rsidRPr="00864392" w:rsidRDefault="00864392" w:rsidP="008643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64392">
        <w:rPr>
          <w:rFonts w:ascii="細明體" w:eastAsia="細明體" w:hAnsi="細明體" w:cs="細明體"/>
          <w:kern w:val="0"/>
          <w:szCs w:val="24"/>
        </w:rPr>
        <w:t>67 24 25 0</w:t>
      </w:r>
    </w:p>
    <w:p w14:paraId="0F4060E1" w14:textId="77777777" w:rsidR="00864392" w:rsidRPr="00864392" w:rsidRDefault="00864392" w:rsidP="008643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64392">
        <w:rPr>
          <w:rFonts w:ascii="細明體" w:eastAsia="細明體" w:hAnsi="細明體" w:cs="細明體"/>
          <w:kern w:val="0"/>
          <w:szCs w:val="24"/>
        </w:rPr>
        <w:t>0 3 1 2</w:t>
      </w:r>
    </w:p>
    <w:p w14:paraId="33D162F8" w14:textId="77777777" w:rsidR="00864392" w:rsidRPr="00864392" w:rsidRDefault="00864392" w:rsidP="00864392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64392">
        <w:rPr>
          <w:rFonts w:ascii="新細明體" w:eastAsia="新細明體" w:hAnsi="新細明體" w:cs="新細明體"/>
          <w:b/>
          <w:bCs/>
          <w:kern w:val="0"/>
          <w:szCs w:val="24"/>
        </w:rPr>
        <w:t>Sample Output</w:t>
      </w:r>
    </w:p>
    <w:p w14:paraId="02CE85A9" w14:textId="77777777" w:rsidR="00864392" w:rsidRPr="00864392" w:rsidRDefault="00864392" w:rsidP="008643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64392">
        <w:rPr>
          <w:rFonts w:ascii="細明體" w:eastAsia="細明體" w:hAnsi="細明體" w:cs="細明體"/>
          <w:kern w:val="0"/>
          <w:szCs w:val="24"/>
        </w:rPr>
        <w:lastRenderedPageBreak/>
        <w:t>96</w:t>
      </w:r>
    </w:p>
    <w:p w14:paraId="47EA5566" w14:textId="77777777" w:rsidR="00864392" w:rsidRPr="00864392" w:rsidRDefault="00864392" w:rsidP="008643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64392">
        <w:rPr>
          <w:rFonts w:ascii="細明體" w:eastAsia="細明體" w:hAnsi="細明體" w:cs="細明體"/>
          <w:kern w:val="0"/>
          <w:szCs w:val="24"/>
        </w:rPr>
        <w:t>41118</w:t>
      </w:r>
    </w:p>
    <w:p w14:paraId="03DAFBF5" w14:textId="77777777" w:rsidR="00864392" w:rsidRPr="00864392" w:rsidRDefault="00864392" w:rsidP="008643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64392">
        <w:rPr>
          <w:rFonts w:ascii="細明體" w:eastAsia="細明體" w:hAnsi="細明體" w:cs="細明體"/>
          <w:kern w:val="0"/>
          <w:szCs w:val="24"/>
        </w:rPr>
        <w:t>287</w:t>
      </w:r>
    </w:p>
    <w:p w14:paraId="28AC3973" w14:textId="77777777" w:rsidR="00F93427" w:rsidRDefault="00F93427"/>
    <w:sectPr w:rsidR="00F9342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392"/>
    <w:rsid w:val="00864392"/>
    <w:rsid w:val="00F93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2BEC3"/>
  <w15:chartTrackingRefBased/>
  <w15:docId w15:val="{5C728CCB-A1B4-4E69-976A-F4158AFBB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864392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864392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86439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semiHidden/>
    <w:rsid w:val="00864392"/>
    <w:rPr>
      <w:rFonts w:ascii="細明體" w:eastAsia="細明體" w:hAnsi="細明體" w:cs="細明體"/>
      <w:kern w:val="0"/>
      <w:szCs w:val="24"/>
    </w:rPr>
  </w:style>
  <w:style w:type="character" w:styleId="HTML1">
    <w:name w:val="HTML Code"/>
    <w:basedOn w:val="a0"/>
    <w:uiPriority w:val="99"/>
    <w:semiHidden/>
    <w:unhideWhenUsed/>
    <w:rsid w:val="00864392"/>
    <w:rPr>
      <w:rFonts w:ascii="細明體" w:eastAsia="細明體" w:hAnsi="細明體" w:cs="細明體"/>
      <w:sz w:val="24"/>
      <w:szCs w:val="24"/>
    </w:rPr>
  </w:style>
  <w:style w:type="character" w:customStyle="1" w:styleId="hljs-number">
    <w:name w:val="hljs-number"/>
    <w:basedOn w:val="a0"/>
    <w:rsid w:val="008643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024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87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9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448</Words>
  <Characters>2556</Characters>
  <Application>Microsoft Office Word</Application>
  <DocSecurity>0</DocSecurity>
  <Lines>21</Lines>
  <Paragraphs>5</Paragraphs>
  <ScaleCrop>false</ScaleCrop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秉宏 陳</dc:creator>
  <cp:keywords/>
  <dc:description/>
  <cp:lastModifiedBy>秉宏 陳</cp:lastModifiedBy>
  <cp:revision>1</cp:revision>
  <dcterms:created xsi:type="dcterms:W3CDTF">2025-10-20T11:21:00Z</dcterms:created>
  <dcterms:modified xsi:type="dcterms:W3CDTF">2025-10-20T11:21:00Z</dcterms:modified>
</cp:coreProperties>
</file>