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import-python-libraries" w:displacedByCustomXml="next"/>
    <w:sdt>
      <w:sdtPr>
        <w:rPr>
          <w:rFonts w:eastAsiaTheme="minorHAnsi"/>
          <w:sz w:val="2"/>
          <w:szCs w:val="24"/>
          <w:lang w:eastAsia="en-US"/>
        </w:rPr>
        <w:id w:val="-2084211322"/>
        <w:docPartObj>
          <w:docPartGallery w:val="Cover Pages"/>
          <w:docPartUnique/>
        </w:docPartObj>
      </w:sdtPr>
      <w:sdtEndPr>
        <w:rPr>
          <w:noProof/>
          <w:sz w:val="24"/>
        </w:rPr>
      </w:sdtEndPr>
      <w:sdtContent>
        <w:p w:rsidR="00BD3035" w:rsidRDefault="00914D04">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975883</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aps/>
                                    <w:color w:val="9BBB59" w:themeColor="accent3"/>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D3035" w:rsidRPr="00D50CA8" w:rsidRDefault="00914D04">
                                    <w:pPr>
                                      <w:pStyle w:val="NoSpacing"/>
                                      <w:rPr>
                                        <w:rFonts w:ascii="Calibri Light" w:eastAsiaTheme="majorEastAsia" w:hAnsi="Calibri Light" w:cs="Calibri Light"/>
                                        <w:caps/>
                                        <w:color w:val="9BBB59" w:themeColor="accent3"/>
                                        <w:sz w:val="64"/>
                                        <w:szCs w:val="64"/>
                                      </w:rPr>
                                    </w:pPr>
                                    <w:r w:rsidRPr="00D50CA8">
                                      <w:rPr>
                                        <w:rFonts w:ascii="Calibri Light" w:eastAsiaTheme="majorEastAsia" w:hAnsi="Calibri Light" w:cs="Calibri Light"/>
                                        <w:caps/>
                                        <w:color w:val="9BBB59" w:themeColor="accent3"/>
                                        <w:sz w:val="64"/>
                                        <w:szCs w:val="64"/>
                                      </w:rPr>
                                      <w:t>PROJECT: NAÏVE BEES: PREDICT SPECIES FROM IMAGES</w:t>
                                    </w:r>
                                  </w:p>
                                </w:sdtContent>
                              </w:sdt>
                              <w:p w:rsidR="00BD3035" w:rsidRPr="00D50CA8" w:rsidRDefault="00914D04">
                                <w:pPr>
                                  <w:pStyle w:val="NoSpacing"/>
                                  <w:spacing w:before="120"/>
                                  <w:rPr>
                                    <w:color w:val="548DD4" w:themeColor="text2" w:themeTint="99"/>
                                    <w:sz w:val="36"/>
                                    <w:szCs w:val="36"/>
                                  </w:rPr>
                                </w:pPr>
                                <w:sdt>
                                  <w:sdtPr>
                                    <w:rPr>
                                      <w:rFonts w:ascii="Calibri" w:hAnsi="Calibri" w:cs="Calibri"/>
                                      <w:color w:val="548DD4" w:themeColor="text2" w:themeTint="99"/>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50CA8">
                                      <w:rPr>
                                        <w:rFonts w:ascii="Calibri" w:hAnsi="Calibri" w:cs="Calibri"/>
                                        <w:color w:val="548DD4" w:themeColor="text2" w:themeTint="99"/>
                                        <w:sz w:val="36"/>
                                        <w:szCs w:val="36"/>
                                      </w:rPr>
                                      <w:t>BİLGİSAYARLI GÖRME İÇİN DERİN ÖĞRENME UYGULAMALARI</w:t>
                                    </w:r>
                                  </w:sdtContent>
                                </w:sdt>
                                <w:r w:rsidR="00BD3035" w:rsidRPr="00D50CA8">
                                  <w:rPr>
                                    <w:noProof/>
                                    <w:color w:val="548DD4" w:themeColor="text2" w:themeTint="99"/>
                                  </w:rPr>
                                  <w:t xml:space="preserve"> </w:t>
                                </w:r>
                              </w:p>
                              <w:p w:rsidR="00BD3035" w:rsidRPr="00D50CA8" w:rsidRDefault="00BD3035">
                                <w:pPr>
                                  <w:rPr>
                                    <w:color w:val="548DD4" w:themeColor="tex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76.85pt;margin-top:0;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" filled="f" stroked="f" strokeweight=".5pt">
                    <v:textbox style="mso-fit-shape-to-text:t">
                      <w:txbxContent>
                        <w:sdt>
                          <w:sdtPr>
                            <w:rPr>
                              <w:rFonts w:ascii="Calibri Light" w:eastAsiaTheme="majorEastAsia" w:hAnsi="Calibri Light" w:cs="Calibri Light"/>
                              <w:caps/>
                              <w:color w:val="9BBB59" w:themeColor="accent3"/>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D3035" w:rsidRPr="00D50CA8" w:rsidRDefault="00914D04">
                              <w:pPr>
                                <w:pStyle w:val="NoSpacing"/>
                                <w:rPr>
                                  <w:rFonts w:ascii="Calibri Light" w:eastAsiaTheme="majorEastAsia" w:hAnsi="Calibri Light" w:cs="Calibri Light"/>
                                  <w:caps/>
                                  <w:color w:val="9BBB59" w:themeColor="accent3"/>
                                  <w:sz w:val="64"/>
                                  <w:szCs w:val="64"/>
                                </w:rPr>
                              </w:pPr>
                              <w:r w:rsidRPr="00D50CA8">
                                <w:rPr>
                                  <w:rFonts w:ascii="Calibri Light" w:eastAsiaTheme="majorEastAsia" w:hAnsi="Calibri Light" w:cs="Calibri Light"/>
                                  <w:caps/>
                                  <w:color w:val="9BBB59" w:themeColor="accent3"/>
                                  <w:sz w:val="64"/>
                                  <w:szCs w:val="64"/>
                                </w:rPr>
                                <w:t>PROJECT: NAÏVE BEES: PREDICT SPECIES FROM IMAGES</w:t>
                              </w:r>
                            </w:p>
                          </w:sdtContent>
                        </w:sdt>
                        <w:p w:rsidR="00BD3035" w:rsidRPr="00D50CA8" w:rsidRDefault="00914D04">
                          <w:pPr>
                            <w:pStyle w:val="NoSpacing"/>
                            <w:spacing w:before="120"/>
                            <w:rPr>
                              <w:color w:val="548DD4" w:themeColor="text2" w:themeTint="99"/>
                              <w:sz w:val="36"/>
                              <w:szCs w:val="36"/>
                            </w:rPr>
                          </w:pPr>
                          <w:sdt>
                            <w:sdtPr>
                              <w:rPr>
                                <w:rFonts w:ascii="Calibri" w:hAnsi="Calibri" w:cs="Calibri"/>
                                <w:color w:val="548DD4" w:themeColor="text2" w:themeTint="99"/>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50CA8">
                                <w:rPr>
                                  <w:rFonts w:ascii="Calibri" w:hAnsi="Calibri" w:cs="Calibri"/>
                                  <w:color w:val="548DD4" w:themeColor="text2" w:themeTint="99"/>
                                  <w:sz w:val="36"/>
                                  <w:szCs w:val="36"/>
                                </w:rPr>
                                <w:t>BİLGİSAYARLI GÖRME İÇİN DERİN ÖĞRENME UYGULAMALARI</w:t>
                              </w:r>
                            </w:sdtContent>
                          </w:sdt>
                          <w:r w:rsidR="00BD3035" w:rsidRPr="00D50CA8">
                            <w:rPr>
                              <w:noProof/>
                              <w:color w:val="548DD4" w:themeColor="text2" w:themeTint="99"/>
                            </w:rPr>
                            <w:t xml:space="preserve"> </w:t>
                          </w:r>
                        </w:p>
                        <w:p w:rsidR="00BD3035" w:rsidRPr="00D50CA8" w:rsidRDefault="00BD3035">
                          <w:pPr>
                            <w:rPr>
                              <w:color w:val="548DD4" w:themeColor="text2" w:themeTint="99"/>
                            </w:rPr>
                          </w:pPr>
                        </w:p>
                      </w:txbxContent>
                    </v:textbox>
                    <w10:wrap anchorx="page" anchory="margin"/>
                  </v:shape>
                </w:pict>
              </mc:Fallback>
            </mc:AlternateContent>
          </w:r>
        </w:p>
        <w:p w:rsidR="00BD3035" w:rsidRDefault="00BD3035">
          <w:r>
            <w:rPr>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DF54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035" w:rsidRDefault="00D50CA8">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97174">
                                      <w:rPr>
                                        <w:color w:val="4F81BD" w:themeColor="accent1"/>
                                        <w:sz w:val="36"/>
                                        <w:szCs w:val="36"/>
                                      </w:rPr>
                                      <w:t>İstanbul Üniversitesi</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D3035" w:rsidRDefault="00D50CA8">
                                    <w:pPr>
                                      <w:pStyle w:val="NoSpacing"/>
                                      <w:jc w:val="right"/>
                                      <w:rPr>
                                        <w:color w:val="4F81BD" w:themeColor="accent1"/>
                                        <w:sz w:val="36"/>
                                        <w:szCs w:val="36"/>
                                      </w:rPr>
                                    </w:pPr>
                                    <w:r>
                                      <w:rPr>
                                        <w:color w:val="4F81BD" w:themeColor="accent1"/>
                                        <w:sz w:val="36"/>
                                        <w:szCs w:val="36"/>
                                      </w:rPr>
                                      <w:t xml:space="preserve">Rayees Ahmad Lone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BD3035" w:rsidRDefault="00D50CA8">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97174">
                                <w:rPr>
                                  <w:color w:val="4F81BD" w:themeColor="accent1"/>
                                  <w:sz w:val="36"/>
                                  <w:szCs w:val="36"/>
                                </w:rPr>
                                <w:t>İstanbul Üniversitesi</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D3035" w:rsidRDefault="00D50CA8">
                              <w:pPr>
                                <w:pStyle w:val="NoSpacing"/>
                                <w:jc w:val="right"/>
                                <w:rPr>
                                  <w:color w:val="4F81BD" w:themeColor="accent1"/>
                                  <w:sz w:val="36"/>
                                  <w:szCs w:val="36"/>
                                </w:rPr>
                              </w:pPr>
                              <w:r>
                                <w:rPr>
                                  <w:color w:val="4F81BD" w:themeColor="accent1"/>
                                  <w:sz w:val="36"/>
                                  <w:szCs w:val="36"/>
                                </w:rPr>
                                <w:t xml:space="preserve">Rayees Ahmad Lone </w:t>
                              </w:r>
                            </w:p>
                          </w:sdtContent>
                        </w:sdt>
                      </w:txbxContent>
                    </v:textbox>
                    <w10:wrap anchorx="page" anchory="margin"/>
                  </v:shape>
                </w:pict>
              </mc:Fallback>
            </mc:AlternateContent>
          </w:r>
        </w:p>
        <w:p w:rsidR="00BD3035" w:rsidRDefault="00BD3035">
          <w:pPr>
            <w:spacing w:before="0" w:after="200"/>
            <w:rPr>
              <w:rFonts w:asciiTheme="majorHAnsi" w:eastAsiaTheme="majorEastAsia" w:hAnsiTheme="majorHAnsi" w:cstheme="majorBidi"/>
              <w:b/>
              <w:bCs/>
              <w:color w:val="4F81BD" w:themeColor="accent1"/>
              <w:sz w:val="32"/>
              <w:szCs w:val="32"/>
            </w:rPr>
          </w:pPr>
          <w:r>
            <w:br w:type="page"/>
          </w:r>
        </w:p>
      </w:sdtContent>
    </w:sdt>
    <w:p w:rsidR="00D50CA8" w:rsidRPr="00D50CA8" w:rsidRDefault="009003AC" w:rsidP="0085170C">
      <w:pPr>
        <w:pStyle w:val="Heading2"/>
      </w:pPr>
      <w:r>
        <w:lastRenderedPageBreak/>
        <w:t>1. Import Python libraries</w:t>
      </w:r>
    </w:p>
    <w:bookmarkEnd w:id="0"/>
    <w:p w:rsidR="0085170C" w:rsidRDefault="0085170C" w:rsidP="00D50CA8">
      <w:pPr>
        <w:pStyle w:val="Compact"/>
        <w:jc w:val="center"/>
      </w:pPr>
    </w:p>
    <w:p w:rsidR="00BD3035" w:rsidRDefault="00D50CA8" w:rsidP="00D50CA8">
      <w:pPr>
        <w:pStyle w:val="Compact"/>
        <w:jc w:val="center"/>
      </w:pPr>
      <w:r>
        <w:drawing>
          <wp:inline distT="0" distB="0" distL="0" distR="0">
            <wp:extent cx="1926000" cy="193553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9 at 17.04.03.png"/>
                    <pic:cNvPicPr/>
                  </pic:nvPicPr>
                  <pic:blipFill>
                    <a:blip r:embed="rId5">
                      <a:extLst>
                        <a:ext uri="{28A0092B-C50C-407E-A947-70E740481C1C}">
                          <a14:useLocalDpi xmlns:a14="http://schemas.microsoft.com/office/drawing/2010/main" val="0"/>
                        </a:ext>
                      </a:extLst>
                    </a:blip>
                    <a:stretch>
                      <a:fillRect/>
                    </a:stretch>
                  </pic:blipFill>
                  <pic:spPr>
                    <a:xfrm>
                      <a:off x="0" y="0"/>
                      <a:ext cx="1926000" cy="1935535"/>
                    </a:xfrm>
                    <a:prstGeom prst="rect">
                      <a:avLst/>
                    </a:prstGeom>
                  </pic:spPr>
                </pic:pic>
              </a:graphicData>
            </a:graphic>
          </wp:inline>
        </w:drawing>
      </w:r>
    </w:p>
    <w:p w:rsidR="00FD10BE" w:rsidRDefault="009003AC" w:rsidP="00D50CA8">
      <w:pPr>
        <w:pStyle w:val="Compact"/>
        <w:jc w:val="center"/>
      </w:pPr>
      <w:r>
        <w:t>A honey bee (Apis).</w:t>
      </w:r>
    </w:p>
    <w:p w:rsidR="00FD10BE" w:rsidRDefault="009003AC" w:rsidP="0085170C">
      <w:pPr>
        <w:pStyle w:val="Compact"/>
      </w:pPr>
      <w:r>
        <w:t>Can a machine identify a bee as a honey bee or a bumble bee? These bees have different behaviors and appearances, but given the variety of backgrounds, positions, and image resolutions, it can be a challenge for machines to tell them apart.</w:t>
      </w:r>
    </w:p>
    <w:p w:rsidR="00FD10BE" w:rsidRDefault="009003AC" w:rsidP="0085170C">
      <w:pPr>
        <w:pStyle w:val="Compact"/>
      </w:pPr>
      <w:r>
        <w:t>Being able to identify bee species from images is a task that ultimately would allow researchers to more quickly and effectively collect field data. Pollinating bees have critical roles in both ecology and agriculture, and diseases like colony collapse disorder threaten these species. Identifying different species of bees in the wild means that we can better understand the prevalence and growth of these important insects.</w:t>
      </w:r>
    </w:p>
    <w:p w:rsidR="00D50CA8" w:rsidRDefault="00D50CA8">
      <w:pPr>
        <w:pStyle w:val="Compact"/>
      </w:pPr>
    </w:p>
    <w:p w:rsidR="00D50CA8" w:rsidRDefault="00D50CA8" w:rsidP="00D50CA8">
      <w:pPr>
        <w:pStyle w:val="Compact"/>
        <w:jc w:val="center"/>
      </w:pPr>
      <w:r>
        <w:drawing>
          <wp:inline distT="0" distB="0" distL="0" distR="0">
            <wp:extent cx="1927225" cy="19272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9 at 17.05.26.png"/>
                    <pic:cNvPicPr/>
                  </pic:nvPicPr>
                  <pic:blipFill>
                    <a:blip r:embed="rId6">
                      <a:extLst>
                        <a:ext uri="{28A0092B-C50C-407E-A947-70E740481C1C}">
                          <a14:useLocalDpi xmlns:a14="http://schemas.microsoft.com/office/drawing/2010/main" val="0"/>
                        </a:ext>
                      </a:extLst>
                    </a:blip>
                    <a:stretch>
                      <a:fillRect/>
                    </a:stretch>
                  </pic:blipFill>
                  <pic:spPr>
                    <a:xfrm>
                      <a:off x="0" y="0"/>
                      <a:ext cx="1940320" cy="1940320"/>
                    </a:xfrm>
                    <a:prstGeom prst="rect">
                      <a:avLst/>
                    </a:prstGeom>
                  </pic:spPr>
                </pic:pic>
              </a:graphicData>
            </a:graphic>
          </wp:inline>
        </w:drawing>
      </w:r>
    </w:p>
    <w:p w:rsidR="00FD10BE" w:rsidRDefault="009003AC" w:rsidP="00D50CA8">
      <w:pPr>
        <w:pStyle w:val="Compact"/>
        <w:jc w:val="center"/>
      </w:pPr>
      <w:r>
        <w:t>A bumble bee (Bombus).</w:t>
      </w:r>
    </w:p>
    <w:p w:rsidR="00FD10BE" w:rsidRDefault="009003AC">
      <w:pPr>
        <w:pStyle w:val="Compact"/>
      </w:pPr>
      <w:r>
        <w:t>After loading and pre-processing images, this notebook walks through building a model that can automatically detect honey bees and bumble bees.</w:t>
      </w:r>
    </w:p>
    <w:p w:rsidR="00BD3035" w:rsidRPr="0085170C" w:rsidRDefault="009003AC" w:rsidP="0085170C">
      <w:pPr>
        <w:pStyle w:val="SourceCode"/>
        <w:rPr>
          <w:rFonts w:ascii="Consolas" w:hAnsi="Consolas"/>
          <w:sz w:val="22"/>
        </w:rPr>
      </w:pPr>
      <w:r>
        <w:rPr>
          <w:rStyle w:val="CommentTok"/>
        </w:rPr>
        <w:t># used to change filepaths</w:t>
      </w:r>
      <w:r>
        <w:br/>
      </w:r>
      <w:r>
        <w:rPr>
          <w:rStyle w:val="CharTok"/>
        </w:rPr>
        <w:t>import</w:t>
      </w:r>
      <w:r>
        <w:rPr>
          <w:rStyle w:val="NormalTok"/>
        </w:rPr>
        <w:t xml:space="preserve"> os</w:t>
      </w:r>
      <w:r>
        <w:br/>
      </w:r>
      <w:r>
        <w:br/>
      </w:r>
      <w:r>
        <w:rPr>
          <w:rStyle w:val="CharTok"/>
        </w:rPr>
        <w:t>import</w:t>
      </w:r>
      <w:r>
        <w:rPr>
          <w:rStyle w:val="NormalTok"/>
        </w:rPr>
        <w:t xml:space="preserve"> matplotlib </w:t>
      </w:r>
      <w:r>
        <w:rPr>
          <w:rStyle w:val="CharTok"/>
        </w:rPr>
        <w:t>as</w:t>
      </w:r>
      <w:r>
        <w:rPr>
          <w:rStyle w:val="NormalTok"/>
        </w:rPr>
        <w:t xml:space="preserve"> mpl</w:t>
      </w:r>
      <w:r>
        <w:br/>
      </w:r>
      <w:r>
        <w:rPr>
          <w:rStyle w:val="CharTok"/>
        </w:rPr>
        <w:t>import</w:t>
      </w:r>
      <w:r>
        <w:rPr>
          <w:rStyle w:val="NormalTok"/>
        </w:rPr>
        <w:t xml:space="preserve"> matplotlib.pyplot </w:t>
      </w:r>
      <w:r>
        <w:rPr>
          <w:rStyle w:val="CharTok"/>
        </w:rPr>
        <w:t>as</w:t>
      </w:r>
      <w:r>
        <w:rPr>
          <w:rStyle w:val="NormalTok"/>
        </w:rPr>
        <w:t xml:space="preserve"> plt</w:t>
      </w:r>
      <w:r>
        <w:br/>
      </w:r>
      <w:r>
        <w:rPr>
          <w:rStyle w:val="CharTok"/>
        </w:rPr>
        <w:t>from</w:t>
      </w:r>
      <w:r>
        <w:rPr>
          <w:rStyle w:val="NormalTok"/>
        </w:rPr>
        <w:t xml:space="preserve"> IPython.display </w:t>
      </w:r>
      <w:r>
        <w:rPr>
          <w:rStyle w:val="CharTok"/>
        </w:rPr>
        <w:t>import</w:t>
      </w:r>
      <w:r>
        <w:rPr>
          <w:rStyle w:val="NormalTok"/>
        </w:rPr>
        <w:t xml:space="preserve"> display</w:t>
      </w:r>
      <w:r>
        <w:br/>
      </w:r>
      <w:r>
        <w:rPr>
          <w:rStyle w:val="NormalTok"/>
        </w:rPr>
        <w:t>%matplotlib inline</w:t>
      </w:r>
      <w:r>
        <w:br/>
      </w:r>
      <w:r>
        <w:rPr>
          <w:rStyle w:val="CharTok"/>
        </w:rPr>
        <w:lastRenderedPageBreak/>
        <w:t>import</w:t>
      </w:r>
      <w:r>
        <w:rPr>
          <w:rStyle w:val="NormalTok"/>
        </w:rPr>
        <w:t xml:space="preserve"> pandas </w:t>
      </w:r>
      <w:r>
        <w:rPr>
          <w:rStyle w:val="CharTok"/>
        </w:rPr>
        <w:t>as</w:t>
      </w:r>
      <w:r>
        <w:rPr>
          <w:rStyle w:val="NormalTok"/>
        </w:rPr>
        <w:t xml:space="preserve"> pd</w:t>
      </w:r>
      <w:r>
        <w:br/>
      </w:r>
      <w:r>
        <w:rPr>
          <w:rStyle w:val="CharTok"/>
        </w:rPr>
        <w:t>import</w:t>
      </w:r>
      <w:r>
        <w:rPr>
          <w:rStyle w:val="NormalTok"/>
        </w:rPr>
        <w:t xml:space="preserve"> numpy </w:t>
      </w:r>
      <w:r>
        <w:rPr>
          <w:rStyle w:val="CharTok"/>
        </w:rPr>
        <w:t>as</w:t>
      </w:r>
      <w:r>
        <w:rPr>
          <w:rStyle w:val="NormalTok"/>
        </w:rPr>
        <w:t xml:space="preserve"> np</w:t>
      </w:r>
      <w:r>
        <w:br/>
      </w:r>
      <w:r>
        <w:br/>
      </w:r>
      <w:r>
        <w:rPr>
          <w:rStyle w:val="CommentTok"/>
        </w:rPr>
        <w:t># import Image from PIL</w:t>
      </w:r>
      <w:r>
        <w:br/>
      </w:r>
      <w:r>
        <w:rPr>
          <w:rStyle w:val="CharTok"/>
        </w:rPr>
        <w:t>from</w:t>
      </w:r>
      <w:r>
        <w:rPr>
          <w:rStyle w:val="NormalTok"/>
        </w:rPr>
        <w:t xml:space="preserve"> PIL </w:t>
      </w:r>
      <w:r>
        <w:rPr>
          <w:rStyle w:val="CharTok"/>
        </w:rPr>
        <w:t>import</w:t>
      </w:r>
      <w:r>
        <w:rPr>
          <w:rStyle w:val="NormalTok"/>
        </w:rPr>
        <w:t xml:space="preserve"> Image</w:t>
      </w:r>
      <w:r>
        <w:br/>
      </w:r>
      <w:r>
        <w:br/>
      </w:r>
      <w:r>
        <w:rPr>
          <w:rStyle w:val="CharTok"/>
        </w:rPr>
        <w:t>from</w:t>
      </w:r>
      <w:r>
        <w:rPr>
          <w:rStyle w:val="NormalTok"/>
        </w:rPr>
        <w:t xml:space="preserve"> skimage.feature </w:t>
      </w:r>
      <w:r>
        <w:rPr>
          <w:rStyle w:val="CharTok"/>
        </w:rPr>
        <w:t>import</w:t>
      </w:r>
      <w:r>
        <w:rPr>
          <w:rStyle w:val="NormalTok"/>
        </w:rPr>
        <w:t xml:space="preserve"> hog</w:t>
      </w:r>
      <w:r>
        <w:br/>
      </w:r>
      <w:r>
        <w:rPr>
          <w:rStyle w:val="CharTok"/>
        </w:rPr>
        <w:t>from</w:t>
      </w:r>
      <w:r>
        <w:rPr>
          <w:rStyle w:val="NormalTok"/>
        </w:rPr>
        <w:t xml:space="preserve"> skimage.color </w:t>
      </w:r>
      <w:r>
        <w:rPr>
          <w:rStyle w:val="CharTok"/>
        </w:rPr>
        <w:t>import</w:t>
      </w:r>
      <w:r>
        <w:rPr>
          <w:rStyle w:val="NormalTok"/>
        </w:rPr>
        <w:t xml:space="preserve"> rgb2grey</w:t>
      </w:r>
      <w:r>
        <w:br/>
      </w:r>
      <w:r>
        <w:br/>
      </w:r>
      <w:r>
        <w:rPr>
          <w:rStyle w:val="CharTok"/>
        </w:rPr>
        <w:t>from</w:t>
      </w:r>
      <w:r>
        <w:rPr>
          <w:rStyle w:val="NormalTok"/>
        </w:rPr>
        <w:t xml:space="preserve"> sklearn.preprocessing </w:t>
      </w:r>
      <w:r>
        <w:rPr>
          <w:rStyle w:val="CharTok"/>
        </w:rPr>
        <w:t>import</w:t>
      </w:r>
      <w:r>
        <w:rPr>
          <w:rStyle w:val="NormalTok"/>
        </w:rPr>
        <w:t xml:space="preserve"> StandardScaler</w:t>
      </w:r>
      <w:r>
        <w:br/>
      </w:r>
      <w:r>
        <w:rPr>
          <w:rStyle w:val="CharTok"/>
        </w:rPr>
        <w:t>from</w:t>
      </w:r>
      <w:r>
        <w:rPr>
          <w:rStyle w:val="NormalTok"/>
        </w:rPr>
        <w:t xml:space="preserve"> sklearn.decomposition </w:t>
      </w:r>
      <w:r>
        <w:rPr>
          <w:rStyle w:val="CharTok"/>
        </w:rPr>
        <w:t>import</w:t>
      </w:r>
      <w:r>
        <w:rPr>
          <w:rStyle w:val="NormalTok"/>
        </w:rPr>
        <w:t xml:space="preserve"> PCA</w:t>
      </w:r>
      <w:r>
        <w:br/>
      </w:r>
      <w:r>
        <w:br/>
      </w:r>
      <w:r>
        <w:rPr>
          <w:rStyle w:val="CommentTok"/>
        </w:rPr>
        <w:t># import train_test_split from sklearn's model selection module</w:t>
      </w:r>
      <w:r>
        <w:br/>
      </w:r>
      <w:r>
        <w:rPr>
          <w:rStyle w:val="CharTok"/>
        </w:rPr>
        <w:t>from</w:t>
      </w:r>
      <w:r>
        <w:rPr>
          <w:rStyle w:val="NormalTok"/>
        </w:rPr>
        <w:t xml:space="preserve"> sklearn.model_selection </w:t>
      </w:r>
      <w:r>
        <w:rPr>
          <w:rStyle w:val="CharTok"/>
        </w:rPr>
        <w:t>import</w:t>
      </w:r>
      <w:r>
        <w:rPr>
          <w:rStyle w:val="NormalTok"/>
        </w:rPr>
        <w:t xml:space="preserve"> train_test_split</w:t>
      </w:r>
      <w:r>
        <w:br/>
      </w:r>
      <w:r>
        <w:br/>
      </w:r>
      <w:r>
        <w:rPr>
          <w:rStyle w:val="CommentTok"/>
        </w:rPr>
        <w:t># import SVC from sklearn's svm module</w:t>
      </w:r>
      <w:r>
        <w:br/>
      </w:r>
      <w:r>
        <w:rPr>
          <w:rStyle w:val="CharTok"/>
        </w:rPr>
        <w:t>from</w:t>
      </w:r>
      <w:r>
        <w:rPr>
          <w:rStyle w:val="NormalTok"/>
        </w:rPr>
        <w:t xml:space="preserve"> sklearn.svm </w:t>
      </w:r>
      <w:r>
        <w:rPr>
          <w:rStyle w:val="CharTok"/>
        </w:rPr>
        <w:t>import</w:t>
      </w:r>
      <w:r>
        <w:rPr>
          <w:rStyle w:val="NormalTok"/>
        </w:rPr>
        <w:t xml:space="preserve"> SVC</w:t>
      </w:r>
      <w:r>
        <w:br/>
      </w:r>
      <w:r>
        <w:br/>
      </w:r>
      <w:r>
        <w:rPr>
          <w:rStyle w:val="CommentTok"/>
        </w:rPr>
        <w:t># import accuracy_score from sklearn's metrics module</w:t>
      </w:r>
      <w:r>
        <w:br/>
      </w:r>
      <w:r>
        <w:rPr>
          <w:rStyle w:val="CharTok"/>
        </w:rPr>
        <w:t>from</w:t>
      </w:r>
      <w:r>
        <w:rPr>
          <w:rStyle w:val="NormalTok"/>
        </w:rPr>
        <w:t xml:space="preserve"> sklearn.metrics </w:t>
      </w:r>
      <w:r>
        <w:rPr>
          <w:rStyle w:val="CharTok"/>
        </w:rPr>
        <w:t>import</w:t>
      </w:r>
      <w:r>
        <w:rPr>
          <w:rStyle w:val="NormalTok"/>
        </w:rPr>
        <w:t xml:space="preserve"> roc_curve, auc, accuracy_score </w:t>
      </w:r>
    </w:p>
    <w:p w:rsidR="00FD10BE" w:rsidRDefault="009003AC">
      <w:pPr>
        <w:pStyle w:val="Heading2"/>
      </w:pPr>
      <w:bookmarkStart w:id="1" w:name="display-image-of-each-bee-type"/>
      <w:r>
        <w:t>2. Display image of each bee type</w:t>
      </w:r>
    </w:p>
    <w:bookmarkEnd w:id="1"/>
    <w:p w:rsidR="00BD3035" w:rsidRDefault="00BD3035">
      <w:pPr>
        <w:pStyle w:val="Compact"/>
      </w:pPr>
    </w:p>
    <w:p w:rsidR="00FD10BE" w:rsidRDefault="009003AC">
      <w:pPr>
        <w:pStyle w:val="Compact"/>
      </w:pPr>
      <w:r>
        <w:t>Now that we have all of our imports ready, it is time to look at some images. We will load our labels.csv file into a dataframe called labels, where the index is the image name (e.g. an index of 1036 refers to an image named 1036.jpg) and the genus column tells us the bee type. genus takes the value of either 0.0 (Apis or honey bee) or 1.0 (Bombus or bumble bee).</w:t>
      </w:r>
    </w:p>
    <w:p w:rsidR="00FD10BE" w:rsidRDefault="009003AC">
      <w:pPr>
        <w:pStyle w:val="Compact"/>
      </w:pPr>
      <w:r>
        <w:t>The function get_image converts an index value from the dataframe into a file path where the image is located, opens the image using the Image object in Pillow, and then returns the image as a numpy array.</w:t>
      </w:r>
    </w:p>
    <w:p w:rsidR="00FD10BE" w:rsidRDefault="009003AC">
      <w:pPr>
        <w:pStyle w:val="Compact"/>
      </w:pPr>
      <w:r>
        <w:t>We'll use this function to load the sixth Apis image and then the sixth Bombus image in the dataframe.</w:t>
      </w:r>
    </w:p>
    <w:p w:rsidR="00FD10BE" w:rsidRDefault="009003AC">
      <w:pPr>
        <w:pStyle w:val="SourceCode"/>
        <w:rPr>
          <w:rStyle w:val="NormalTok"/>
        </w:rPr>
      </w:pPr>
      <w:r>
        <w:rPr>
          <w:rStyle w:val="CommentTok"/>
        </w:rPr>
        <w:t># load the labels using pandas</w:t>
      </w:r>
      <w:r>
        <w:br/>
      </w:r>
      <w:r>
        <w:rPr>
          <w:rStyle w:val="NormalTok"/>
        </w:rPr>
        <w:t>labels = pd.read_csv(</w:t>
      </w:r>
      <w:r>
        <w:rPr>
          <w:rStyle w:val="StringTok"/>
        </w:rPr>
        <w:t>"datasets/labels.csv"</w:t>
      </w:r>
      <w:r>
        <w:rPr>
          <w:rStyle w:val="NormalTok"/>
        </w:rPr>
        <w:t>, index_col=</w:t>
      </w:r>
      <w:r>
        <w:rPr>
          <w:rStyle w:val="DecValTok"/>
        </w:rPr>
        <w:t>0</w:t>
      </w:r>
      <w:r>
        <w:rPr>
          <w:rStyle w:val="NormalTok"/>
        </w:rPr>
        <w:t>)</w:t>
      </w:r>
      <w:r>
        <w:br/>
      </w:r>
      <w:r>
        <w:br/>
      </w:r>
      <w:r>
        <w:rPr>
          <w:rStyle w:val="CommentTok"/>
        </w:rPr>
        <w:t># show the first five rows of the dataframe using head</w:t>
      </w:r>
      <w:r>
        <w:br/>
      </w:r>
      <w:r>
        <w:rPr>
          <w:rStyle w:val="NormalTok"/>
        </w:rPr>
        <w:t>display(labels.head)</w:t>
      </w:r>
      <w:r>
        <w:br/>
      </w:r>
      <w:r>
        <w:br/>
      </w:r>
      <w:r>
        <w:rPr>
          <w:rStyle w:val="KeywordTok"/>
        </w:rPr>
        <w:t>def</w:t>
      </w:r>
      <w:r>
        <w:rPr>
          <w:rStyle w:val="NormalTok"/>
        </w:rPr>
        <w:t xml:space="preserve"> get_image(row_id, root=</w:t>
      </w:r>
      <w:r>
        <w:rPr>
          <w:rStyle w:val="StringTok"/>
        </w:rPr>
        <w:t>"datasets/"</w:t>
      </w:r>
      <w:r>
        <w:rPr>
          <w:rStyle w:val="NormalTok"/>
        </w:rPr>
        <w:t>):</w:t>
      </w:r>
      <w:r>
        <w:br/>
      </w:r>
      <w:r>
        <w:rPr>
          <w:rStyle w:val="NormalTok"/>
        </w:rPr>
        <w:t xml:space="preserve">    </w:t>
      </w:r>
      <w:r>
        <w:rPr>
          <w:rStyle w:val="CommentTok"/>
        </w:rPr>
        <w:t>"""</w:t>
      </w:r>
      <w:r>
        <w:br/>
      </w:r>
      <w:r>
        <w:rPr>
          <w:rStyle w:val="CommentTok"/>
        </w:rPr>
        <w:t xml:space="preserve">    Converts an image number into the file path where the image is located, </w:t>
      </w:r>
      <w:r>
        <w:br/>
      </w:r>
      <w:r>
        <w:rPr>
          <w:rStyle w:val="CommentTok"/>
        </w:rPr>
        <w:t xml:space="preserve">    opens the image, and returns the image as a numpy array.</w:t>
      </w:r>
      <w:r>
        <w:br/>
      </w:r>
      <w:r>
        <w:rPr>
          <w:rStyle w:val="CommentTok"/>
        </w:rPr>
        <w:t xml:space="preserve">    """</w:t>
      </w:r>
      <w:r>
        <w:br/>
      </w:r>
      <w:r>
        <w:rPr>
          <w:rStyle w:val="NormalTok"/>
        </w:rPr>
        <w:t xml:space="preserve">    filename = </w:t>
      </w:r>
      <w:r>
        <w:rPr>
          <w:rStyle w:val="StringTok"/>
        </w:rPr>
        <w:t>"{}.jpg"</w:t>
      </w:r>
      <w:r>
        <w:rPr>
          <w:rStyle w:val="NormalTok"/>
        </w:rPr>
        <w:t>.</w:t>
      </w:r>
      <w:r>
        <w:rPr>
          <w:rStyle w:val="DataTypeTok"/>
        </w:rPr>
        <w:t>format</w:t>
      </w:r>
      <w:r>
        <w:rPr>
          <w:rStyle w:val="NormalTok"/>
        </w:rPr>
        <w:t>(row_id)</w:t>
      </w:r>
      <w:r>
        <w:br/>
      </w:r>
      <w:r>
        <w:rPr>
          <w:rStyle w:val="NormalTok"/>
        </w:rPr>
        <w:t xml:space="preserve">    file_path = os.path.join(root, filename)</w:t>
      </w:r>
      <w:r>
        <w:br/>
      </w:r>
      <w:r>
        <w:rPr>
          <w:rStyle w:val="NormalTok"/>
        </w:rPr>
        <w:t xml:space="preserve">    img = Image.</w:t>
      </w:r>
      <w:r>
        <w:rPr>
          <w:rStyle w:val="DataTypeTok"/>
        </w:rPr>
        <w:t>open</w:t>
      </w:r>
      <w:r>
        <w:rPr>
          <w:rStyle w:val="NormalTok"/>
        </w:rPr>
        <w:t>(file_path)</w:t>
      </w:r>
      <w:r>
        <w:br/>
      </w:r>
      <w:r>
        <w:rPr>
          <w:rStyle w:val="NormalTok"/>
        </w:rPr>
        <w:lastRenderedPageBreak/>
        <w:t xml:space="preserve">    </w:t>
      </w:r>
      <w:r>
        <w:rPr>
          <w:rStyle w:val="KeywordTok"/>
        </w:rPr>
        <w:t>return</w:t>
      </w:r>
      <w:r>
        <w:rPr>
          <w:rStyle w:val="NormalTok"/>
        </w:rPr>
        <w:t xml:space="preserve"> np.array(img)</w:t>
      </w:r>
      <w:r>
        <w:br/>
      </w:r>
      <w:r>
        <w:br/>
      </w:r>
      <w:r>
        <w:rPr>
          <w:rStyle w:val="CommentTok"/>
        </w:rPr>
        <w:t># subset the dataframe to just Apis (genus is 0.0) get the value of the sixth item in the index</w:t>
      </w:r>
      <w:r>
        <w:br/>
      </w:r>
      <w:r>
        <w:rPr>
          <w:rStyle w:val="NormalTok"/>
        </w:rPr>
        <w:t xml:space="preserve">apis_row = labels[labels.genus == </w:t>
      </w:r>
      <w:r>
        <w:rPr>
          <w:rStyle w:val="FloatTok"/>
        </w:rPr>
        <w:t>0.0</w:t>
      </w:r>
      <w:r>
        <w:rPr>
          <w:rStyle w:val="NormalTok"/>
        </w:rPr>
        <w:t>].index[</w:t>
      </w:r>
      <w:r>
        <w:rPr>
          <w:rStyle w:val="DecValTok"/>
        </w:rPr>
        <w:t>5</w:t>
      </w:r>
      <w:r>
        <w:rPr>
          <w:rStyle w:val="NormalTok"/>
        </w:rPr>
        <w:t>]</w:t>
      </w:r>
      <w:r>
        <w:br/>
      </w:r>
      <w:r>
        <w:br/>
      </w:r>
      <w:r>
        <w:rPr>
          <w:rStyle w:val="CommentTok"/>
        </w:rPr>
        <w:t># show the corresponding image of an Apis</w:t>
      </w:r>
      <w:r>
        <w:br/>
      </w:r>
      <w:r>
        <w:rPr>
          <w:rStyle w:val="NormalTok"/>
        </w:rPr>
        <w:t>plt.imshow(get_image(apis_row))</w:t>
      </w:r>
      <w:r>
        <w:br/>
      </w:r>
      <w:r>
        <w:rPr>
          <w:rStyle w:val="NormalTok"/>
        </w:rPr>
        <w:t>plt.show()</w:t>
      </w:r>
      <w:r>
        <w:br/>
      </w:r>
      <w:r>
        <w:br/>
      </w:r>
      <w:r>
        <w:rPr>
          <w:rStyle w:val="CommentTok"/>
        </w:rPr>
        <w:t># subset the dataframe to just Bombus (genus is 1.0) get the value of the sixth item in the index</w:t>
      </w:r>
      <w:r>
        <w:br/>
      </w:r>
      <w:r>
        <w:rPr>
          <w:rStyle w:val="NormalTok"/>
        </w:rPr>
        <w:t xml:space="preserve">bombus_row = labels[labels.genus == </w:t>
      </w:r>
      <w:r>
        <w:rPr>
          <w:rStyle w:val="FloatTok"/>
        </w:rPr>
        <w:t>1.0</w:t>
      </w:r>
      <w:r>
        <w:rPr>
          <w:rStyle w:val="NormalTok"/>
        </w:rPr>
        <w:t>].index[</w:t>
      </w:r>
      <w:r>
        <w:rPr>
          <w:rStyle w:val="DecValTok"/>
        </w:rPr>
        <w:t>5</w:t>
      </w:r>
      <w:r>
        <w:rPr>
          <w:rStyle w:val="NormalTok"/>
        </w:rPr>
        <w:t>]</w:t>
      </w:r>
      <w:r>
        <w:br/>
      </w:r>
      <w:r>
        <w:br/>
      </w:r>
      <w:r>
        <w:rPr>
          <w:rStyle w:val="CommentTok"/>
        </w:rPr>
        <w:t># show the corresponding image of a Bombus</w:t>
      </w:r>
      <w:r>
        <w:br/>
      </w:r>
      <w:r>
        <w:rPr>
          <w:rStyle w:val="NormalTok"/>
        </w:rPr>
        <w:t>plt.imshow(get_image(bombus_row))</w:t>
      </w:r>
      <w:r>
        <w:br/>
      </w:r>
      <w:r>
        <w:rPr>
          <w:rStyle w:val="NormalTok"/>
        </w:rPr>
        <w:t>plt.show()</w:t>
      </w:r>
    </w:p>
    <w:p w:rsidR="00BD3035" w:rsidRDefault="00BD3035" w:rsidP="00BD3035">
      <w:pPr>
        <w:pStyle w:val="Heading2"/>
      </w:pPr>
      <w:r>
        <w:t># Results</w:t>
      </w:r>
    </w:p>
    <w:p w:rsidR="00FD10BE" w:rsidRDefault="009003AC">
      <w:pPr>
        <w:pStyle w:val="SourceCode"/>
        <w:rPr>
          <w:rStyle w:val="VerbatimChar"/>
        </w:rPr>
      </w:pPr>
      <w:r>
        <w:rPr>
          <w:rStyle w:val="VerbatimChar"/>
        </w:rPr>
        <w:t xml:space="preserve">id         </w:t>
      </w:r>
      <w:r>
        <w:br/>
      </w:r>
      <w:r>
        <w:rPr>
          <w:rStyle w:val="VerbatimChar"/>
        </w:rPr>
        <w:t>520     1.0</w:t>
      </w:r>
      <w:r>
        <w:br/>
      </w:r>
      <w:r>
        <w:rPr>
          <w:rStyle w:val="VerbatimChar"/>
        </w:rPr>
        <w:t>3800    1.0</w:t>
      </w:r>
      <w:r>
        <w:br/>
      </w:r>
      <w:r>
        <w:rPr>
          <w:rStyle w:val="VerbatimChar"/>
        </w:rPr>
        <w:t>3289    1.0</w:t>
      </w:r>
      <w:r>
        <w:br/>
      </w:r>
      <w:r>
        <w:rPr>
          <w:rStyle w:val="VerbatimChar"/>
        </w:rPr>
        <w:t>2695    1.0</w:t>
      </w:r>
      <w:r>
        <w:br/>
      </w:r>
      <w:r>
        <w:rPr>
          <w:rStyle w:val="VerbatimChar"/>
        </w:rPr>
        <w:t>4922    1.0</w:t>
      </w:r>
      <w:r>
        <w:br/>
      </w:r>
      <w:r>
        <w:rPr>
          <w:rStyle w:val="VerbatimChar"/>
        </w:rPr>
        <w:t>1934    1.0</w:t>
      </w:r>
      <w:r>
        <w:br/>
      </w:r>
      <w:r>
        <w:rPr>
          <w:rStyle w:val="VerbatimChar"/>
        </w:rPr>
        <w:t>3704    1.0</w:t>
      </w:r>
      <w:r>
        <w:br/>
      </w:r>
      <w:r>
        <w:rPr>
          <w:rStyle w:val="VerbatimChar"/>
        </w:rPr>
        <w:t>4017    1.0</w:t>
      </w:r>
      <w:r>
        <w:br/>
      </w:r>
      <w:r>
        <w:rPr>
          <w:rStyle w:val="VerbatimChar"/>
        </w:rPr>
        <w:t>3331    1.0</w:t>
      </w:r>
      <w:r>
        <w:br/>
      </w:r>
      <w:r>
        <w:rPr>
          <w:rStyle w:val="VerbatimChar"/>
        </w:rPr>
        <w:t>173     1.0</w:t>
      </w:r>
      <w:r>
        <w:br/>
      </w:r>
      <w:r>
        <w:rPr>
          <w:rStyle w:val="VerbatimChar"/>
        </w:rPr>
        <w:t>2983    1.0</w:t>
      </w:r>
      <w:r>
        <w:br/>
      </w:r>
      <w:r>
        <w:rPr>
          <w:rStyle w:val="VerbatimChar"/>
        </w:rPr>
        <w:t>116     1.0</w:t>
      </w:r>
      <w:r>
        <w:br/>
      </w:r>
      <w:r>
        <w:rPr>
          <w:rStyle w:val="VerbatimChar"/>
        </w:rPr>
        <w:t>4938    1.0</w:t>
      </w:r>
      <w:r>
        <w:br/>
      </w:r>
      <w:r>
        <w:rPr>
          <w:rStyle w:val="VerbatimChar"/>
        </w:rPr>
        <w:t>3524    1.0</w:t>
      </w:r>
      <w:r>
        <w:br/>
      </w:r>
      <w:r>
        <w:rPr>
          <w:rStyle w:val="VerbatimChar"/>
        </w:rPr>
        <w:t>346     1.0</w:t>
      </w:r>
      <w:r>
        <w:br/>
      </w:r>
      <w:r>
        <w:rPr>
          <w:rStyle w:val="VerbatimChar"/>
        </w:rPr>
        <w:t>631     1.0</w:t>
      </w:r>
      <w:r>
        <w:br/>
      </w:r>
      <w:r>
        <w:rPr>
          <w:rStyle w:val="VerbatimChar"/>
        </w:rPr>
        <w:t>3588    1.0</w:t>
      </w:r>
      <w:r>
        <w:br/>
      </w:r>
      <w:r>
        <w:rPr>
          <w:rStyle w:val="VerbatimChar"/>
        </w:rPr>
        <w:t>3321    1.0</w:t>
      </w:r>
      <w:r>
        <w:br/>
      </w:r>
      <w:r>
        <w:rPr>
          <w:rStyle w:val="VerbatimChar"/>
        </w:rPr>
        <w:t>2237    1.0</w:t>
      </w:r>
      <w:r>
        <w:br/>
      </w:r>
      <w:r>
        <w:rPr>
          <w:rStyle w:val="VerbatimChar"/>
        </w:rPr>
        <w:t>1180    1.0</w:t>
      </w:r>
      <w:r>
        <w:br/>
      </w:r>
      <w:r>
        <w:rPr>
          <w:rStyle w:val="VerbatimChar"/>
        </w:rPr>
        <w:t>1725    1.0</w:t>
      </w:r>
      <w:r>
        <w:br/>
      </w:r>
      <w:r>
        <w:rPr>
          <w:rStyle w:val="VerbatimChar"/>
        </w:rPr>
        <w:t>4067    1.0</w:t>
      </w:r>
      <w:r>
        <w:br/>
      </w:r>
      <w:r>
        <w:rPr>
          <w:rStyle w:val="VerbatimChar"/>
        </w:rPr>
        <w:t>2675    1.0</w:t>
      </w:r>
      <w:r>
        <w:br/>
      </w:r>
      <w:r>
        <w:rPr>
          <w:rStyle w:val="VerbatimChar"/>
        </w:rPr>
        <w:t>728     1.0</w:t>
      </w:r>
      <w:r>
        <w:br/>
      </w:r>
      <w:r>
        <w:rPr>
          <w:rStyle w:val="VerbatimChar"/>
        </w:rPr>
        <w:t>1815    1.0</w:t>
      </w:r>
      <w:r>
        <w:br/>
      </w:r>
      <w:r>
        <w:rPr>
          <w:rStyle w:val="VerbatimChar"/>
        </w:rPr>
        <w:t>1722    1.0</w:t>
      </w:r>
      <w:r>
        <w:br/>
      </w:r>
      <w:r>
        <w:rPr>
          <w:rStyle w:val="VerbatimChar"/>
        </w:rPr>
        <w:t>1377    1.0</w:t>
      </w:r>
      <w:r>
        <w:br/>
      </w:r>
      <w:r>
        <w:rPr>
          <w:rStyle w:val="VerbatimChar"/>
        </w:rPr>
        <w:t>432     1.0</w:t>
      </w:r>
      <w:r>
        <w:br/>
      </w:r>
      <w:r>
        <w:rPr>
          <w:rStyle w:val="VerbatimChar"/>
        </w:rPr>
        <w:lastRenderedPageBreak/>
        <w:t>1506    1.0</w:t>
      </w:r>
      <w:r>
        <w:br/>
      </w:r>
      <w:r>
        <w:rPr>
          <w:rStyle w:val="VerbatimChar"/>
        </w:rPr>
        <w:t>1705    1.0</w:t>
      </w:r>
      <w:r>
        <w:br/>
      </w:r>
      <w:r>
        <w:rPr>
          <w:rStyle w:val="VerbatimChar"/>
        </w:rPr>
        <w:t>...     ...</w:t>
      </w:r>
      <w:r>
        <w:br/>
      </w:r>
      <w:r>
        <w:rPr>
          <w:rStyle w:val="VerbatimChar"/>
        </w:rPr>
        <w:t>3229    0.0</w:t>
      </w:r>
      <w:r>
        <w:br/>
      </w:r>
      <w:r>
        <w:rPr>
          <w:rStyle w:val="VerbatimChar"/>
        </w:rPr>
        <w:t>2157    0.0</w:t>
      </w:r>
      <w:r>
        <w:br/>
      </w:r>
      <w:r>
        <w:rPr>
          <w:rStyle w:val="VerbatimChar"/>
        </w:rPr>
        <w:t>3926    0.0</w:t>
      </w:r>
      <w:r>
        <w:br/>
      </w:r>
      <w:r>
        <w:rPr>
          <w:rStyle w:val="VerbatimChar"/>
        </w:rPr>
        <w:t>3515    0.0</w:t>
      </w:r>
      <w:r>
        <w:br/>
      </w:r>
      <w:r>
        <w:rPr>
          <w:rStyle w:val="VerbatimChar"/>
        </w:rPr>
        <w:t>4645    0.0</w:t>
      </w:r>
      <w:r>
        <w:br/>
      </w:r>
      <w:r>
        <w:rPr>
          <w:rStyle w:val="VerbatimChar"/>
        </w:rPr>
        <w:t>1106    0.0</w:t>
      </w:r>
      <w:r>
        <w:br/>
      </w:r>
      <w:r>
        <w:rPr>
          <w:rStyle w:val="VerbatimChar"/>
        </w:rPr>
        <w:t>2851    0.0</w:t>
      </w:r>
      <w:r>
        <w:br/>
      </w:r>
      <w:r>
        <w:rPr>
          <w:rStyle w:val="VerbatimChar"/>
        </w:rPr>
        <w:t>630     0.0</w:t>
      </w:r>
      <w:r>
        <w:br/>
      </w:r>
      <w:r>
        <w:rPr>
          <w:rStyle w:val="VerbatimChar"/>
        </w:rPr>
        <w:t>938     0.0</w:t>
      </w:r>
      <w:r>
        <w:br/>
      </w:r>
      <w:r>
        <w:rPr>
          <w:rStyle w:val="VerbatimChar"/>
        </w:rPr>
        <w:t>2794    0.0</w:t>
      </w:r>
      <w:r>
        <w:br/>
      </w:r>
      <w:r>
        <w:rPr>
          <w:rStyle w:val="VerbatimChar"/>
        </w:rPr>
        <w:t>4612    0.0</w:t>
      </w:r>
      <w:r>
        <w:br/>
      </w:r>
      <w:r>
        <w:rPr>
          <w:rStyle w:val="VerbatimChar"/>
        </w:rPr>
        <w:t>3644    0.0</w:t>
      </w:r>
      <w:r>
        <w:br/>
      </w:r>
      <w:r>
        <w:rPr>
          <w:rStyle w:val="VerbatimChar"/>
        </w:rPr>
        <w:t>3001    0.0</w:t>
      </w:r>
      <w:r>
        <w:br/>
      </w:r>
      <w:r>
        <w:rPr>
          <w:rStyle w:val="VerbatimChar"/>
        </w:rPr>
        <w:t>3464    0.0</w:t>
      </w:r>
      <w:r>
        <w:br/>
      </w:r>
      <w:r>
        <w:rPr>
          <w:rStyle w:val="VerbatimChar"/>
        </w:rPr>
        <w:t>4618    0.0</w:t>
      </w:r>
      <w:r>
        <w:br/>
      </w:r>
      <w:r>
        <w:rPr>
          <w:rStyle w:val="VerbatimChar"/>
        </w:rPr>
        <w:t>2142    0.0</w:t>
      </w:r>
      <w:r>
        <w:br/>
      </w:r>
      <w:r>
        <w:rPr>
          <w:rStyle w:val="VerbatimChar"/>
        </w:rPr>
        <w:t>1087    0.0</w:t>
      </w:r>
      <w:r>
        <w:br/>
      </w:r>
      <w:r>
        <w:rPr>
          <w:rStyle w:val="VerbatimChar"/>
        </w:rPr>
        <w:t>2220    0.0</w:t>
      </w:r>
      <w:r>
        <w:br/>
      </w:r>
      <w:r>
        <w:rPr>
          <w:rStyle w:val="VerbatimChar"/>
        </w:rPr>
        <w:t>701     0.0</w:t>
      </w:r>
      <w:r>
        <w:br/>
      </w:r>
      <w:r>
        <w:rPr>
          <w:rStyle w:val="VerbatimChar"/>
        </w:rPr>
        <w:t>1279    0.0</w:t>
      </w:r>
      <w:r>
        <w:br/>
      </w:r>
      <w:r>
        <w:rPr>
          <w:rStyle w:val="VerbatimChar"/>
        </w:rPr>
        <w:t>134     0.0</w:t>
      </w:r>
      <w:r>
        <w:br/>
      </w:r>
      <w:r>
        <w:rPr>
          <w:rStyle w:val="VerbatimChar"/>
        </w:rPr>
        <w:t>3680    0.0</w:t>
      </w:r>
      <w:r>
        <w:br/>
      </w:r>
      <w:r>
        <w:rPr>
          <w:rStyle w:val="VerbatimChar"/>
        </w:rPr>
        <w:t>3987    0.0</w:t>
      </w:r>
      <w:r>
        <w:br/>
      </w:r>
      <w:r>
        <w:rPr>
          <w:rStyle w:val="VerbatimChar"/>
        </w:rPr>
        <w:t>2113    0.0</w:t>
      </w:r>
      <w:r>
        <w:br/>
      </w:r>
      <w:r>
        <w:rPr>
          <w:rStyle w:val="VerbatimChar"/>
        </w:rPr>
        <w:t>3015    0.0</w:t>
      </w:r>
      <w:r>
        <w:br/>
      </w:r>
      <w:r>
        <w:rPr>
          <w:rStyle w:val="VerbatimChar"/>
        </w:rPr>
        <w:t>650     0.0</w:t>
      </w:r>
      <w:r>
        <w:br/>
      </w:r>
      <w:r>
        <w:rPr>
          <w:rStyle w:val="VerbatimChar"/>
        </w:rPr>
        <w:t>3782    0.0</w:t>
      </w:r>
      <w:r>
        <w:br/>
      </w:r>
      <w:r>
        <w:rPr>
          <w:rStyle w:val="VerbatimChar"/>
        </w:rPr>
        <w:t>4026    0.0</w:t>
      </w:r>
      <w:r>
        <w:br/>
      </w:r>
      <w:r>
        <w:rPr>
          <w:rStyle w:val="VerbatimChar"/>
        </w:rPr>
        <w:t>1347    0.0</w:t>
      </w:r>
      <w:r>
        <w:br/>
      </w:r>
      <w:r>
        <w:rPr>
          <w:rStyle w:val="VerbatimChar"/>
        </w:rPr>
        <w:t>807     0.0</w:t>
      </w:r>
      <w:r>
        <w:br/>
      </w:r>
      <w:r>
        <w:br/>
      </w:r>
      <w:r>
        <w:rPr>
          <w:rStyle w:val="VerbatimChar"/>
        </w:rPr>
        <w:t>[500 rows x 1 columns]&gt;</w:t>
      </w:r>
    </w:p>
    <w:p w:rsidR="00BD3035" w:rsidRDefault="00BD3035">
      <w:pPr>
        <w:pStyle w:val="SourceCode"/>
      </w:pPr>
      <w:r>
        <w:drawing>
          <wp:inline distT="0" distB="0" distL="0" distR="0">
            <wp:extent cx="2196353" cy="2179059"/>
            <wp:effectExtent l="0" t="0" r="0" b="0"/>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3_1.png"/>
                    <pic:cNvPicPr/>
                  </pic:nvPicPr>
                  <pic:blipFill>
                    <a:blip r:embed="rId7">
                      <a:extLst>
                        <a:ext uri="{28A0092B-C50C-407E-A947-70E740481C1C}">
                          <a14:useLocalDpi xmlns:a14="http://schemas.microsoft.com/office/drawing/2010/main" val="0"/>
                        </a:ext>
                      </a:extLst>
                    </a:blip>
                    <a:stretch>
                      <a:fillRect/>
                    </a:stretch>
                  </pic:blipFill>
                  <pic:spPr>
                    <a:xfrm>
                      <a:off x="0" y="0"/>
                      <a:ext cx="2218932" cy="2201461"/>
                    </a:xfrm>
                    <a:prstGeom prst="rect">
                      <a:avLst/>
                    </a:prstGeom>
                  </pic:spPr>
                </pic:pic>
              </a:graphicData>
            </a:graphic>
          </wp:inline>
        </w:drawing>
      </w:r>
    </w:p>
    <w:p w:rsidR="00BD3035" w:rsidRDefault="00BD3035" w:rsidP="0085170C">
      <w:pPr>
        <w:pStyle w:val="SourceCode"/>
      </w:pPr>
      <w:r>
        <w:lastRenderedPageBreak/>
        <w:drawing>
          <wp:inline distT="0" distB="0" distL="0" distR="0">
            <wp:extent cx="2213784" cy="2196353"/>
            <wp:effectExtent l="0" t="0" r="0" b="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_2.png"/>
                    <pic:cNvPicPr/>
                  </pic:nvPicPr>
                  <pic:blipFill>
                    <a:blip r:embed="rId8">
                      <a:extLst>
                        <a:ext uri="{28A0092B-C50C-407E-A947-70E740481C1C}">
                          <a14:useLocalDpi xmlns:a14="http://schemas.microsoft.com/office/drawing/2010/main" val="0"/>
                        </a:ext>
                      </a:extLst>
                    </a:blip>
                    <a:stretch>
                      <a:fillRect/>
                    </a:stretch>
                  </pic:blipFill>
                  <pic:spPr>
                    <a:xfrm>
                      <a:off x="0" y="0"/>
                      <a:ext cx="2225980" cy="2208453"/>
                    </a:xfrm>
                    <a:prstGeom prst="rect">
                      <a:avLst/>
                    </a:prstGeom>
                  </pic:spPr>
                </pic:pic>
              </a:graphicData>
            </a:graphic>
          </wp:inline>
        </w:drawing>
      </w:r>
    </w:p>
    <w:p w:rsidR="00FD10BE" w:rsidRDefault="009003AC">
      <w:pPr>
        <w:pStyle w:val="Heading2"/>
      </w:pPr>
      <w:bookmarkStart w:id="2" w:name="image-manipulation-with-rgb2grey"/>
      <w:r>
        <w:t>3. Image manipulation with rgb2grey</w:t>
      </w:r>
    </w:p>
    <w:bookmarkEnd w:id="2"/>
    <w:p w:rsidR="00BD3035" w:rsidRDefault="00BD3035">
      <w:pPr>
        <w:pStyle w:val="Compact"/>
      </w:pPr>
    </w:p>
    <w:p w:rsidR="00FD10BE" w:rsidRDefault="00BD3035">
      <w:pPr>
        <w:pStyle w:val="Compact"/>
      </w:pPr>
      <w:r>
        <w:t>S</w:t>
      </w:r>
      <w:r w:rsidR="009003AC">
        <w:t>cikit-image has a number of image processing functions built into the library, for example, converting an image to greyscale. The rgb2grey function computes the luminance of an RGB image using the following formula Y = 0.2125 R + 0.7154 G + 0.0721 B.</w:t>
      </w:r>
    </w:p>
    <w:p w:rsidR="00FD10BE" w:rsidRDefault="009003AC">
      <w:pPr>
        <w:pStyle w:val="Compact"/>
      </w:pPr>
      <w:r>
        <w:t>Image data is represented as a matrix, where the depth is the number of channels. An RGB image has three channels (red, green, and blue) whereas the returned greyscale image has only one channel. Accordingly, the original color image has the dimensions 100x100x3 but after calling rgb2grey, the resulting greyscale image has only one channel, making the dimensions 100x100x1.</w:t>
      </w:r>
    </w:p>
    <w:p w:rsidR="00FD10BE" w:rsidRDefault="009003AC">
      <w:pPr>
        <w:pStyle w:val="SourceCode"/>
        <w:rPr>
          <w:rStyle w:val="NormalTok"/>
        </w:rPr>
      </w:pPr>
      <w:r>
        <w:rPr>
          <w:rStyle w:val="CommentTok"/>
        </w:rPr>
        <w:t># load a bombus image using our get_image function and bombus_row from the previous cell</w:t>
      </w:r>
      <w:r>
        <w:br/>
      </w:r>
      <w:r>
        <w:rPr>
          <w:rStyle w:val="NormalTok"/>
        </w:rPr>
        <w:t>bombus = get_image(bombus_row)</w:t>
      </w:r>
      <w:r>
        <w:br/>
      </w:r>
      <w:r>
        <w:br/>
      </w:r>
      <w:r>
        <w:rPr>
          <w:rStyle w:val="CommentTok"/>
        </w:rPr>
        <w:t># print the shape of the bombus image</w:t>
      </w:r>
      <w:r>
        <w:br/>
      </w:r>
      <w:r>
        <w:rPr>
          <w:rStyle w:val="DataTypeTok"/>
        </w:rPr>
        <w:t>print</w:t>
      </w:r>
      <w:r>
        <w:rPr>
          <w:rStyle w:val="NormalTok"/>
        </w:rPr>
        <w:t>(</w:t>
      </w:r>
      <w:r>
        <w:rPr>
          <w:rStyle w:val="StringTok"/>
        </w:rPr>
        <w:t>'Color bombus image has shape: '</w:t>
      </w:r>
      <w:r>
        <w:rPr>
          <w:rStyle w:val="NormalTok"/>
        </w:rPr>
        <w:t>, bombus.shape)</w:t>
      </w:r>
      <w:r>
        <w:br/>
      </w:r>
      <w:r>
        <w:br/>
      </w:r>
      <w:r>
        <w:rPr>
          <w:rStyle w:val="CommentTok"/>
        </w:rPr>
        <w:t># convert the bombus image to greyscale</w:t>
      </w:r>
      <w:r>
        <w:br/>
      </w:r>
      <w:r>
        <w:rPr>
          <w:rStyle w:val="NormalTok"/>
        </w:rPr>
        <w:t>grey_bombus = rgb2grey(bombus)</w:t>
      </w:r>
      <w:r>
        <w:br/>
      </w:r>
      <w:r>
        <w:br/>
      </w:r>
      <w:r>
        <w:rPr>
          <w:rStyle w:val="CommentTok"/>
        </w:rPr>
        <w:t># show the greyscale image</w:t>
      </w:r>
      <w:r>
        <w:br/>
      </w:r>
      <w:r>
        <w:rPr>
          <w:rStyle w:val="NormalTok"/>
        </w:rPr>
        <w:t>plt.imshow(grey_bombus, cmap=mpl.cm.gray)</w:t>
      </w:r>
      <w:r>
        <w:br/>
      </w:r>
      <w:r>
        <w:br/>
      </w:r>
      <w:r>
        <w:rPr>
          <w:rStyle w:val="CommentTok"/>
        </w:rPr>
        <w:t># greyscale bombus image only has one channel</w:t>
      </w:r>
      <w:r>
        <w:br/>
      </w:r>
      <w:r>
        <w:rPr>
          <w:rStyle w:val="DataTypeTok"/>
        </w:rPr>
        <w:t>print</w:t>
      </w:r>
      <w:r>
        <w:rPr>
          <w:rStyle w:val="NormalTok"/>
        </w:rPr>
        <w:t>(</w:t>
      </w:r>
      <w:r>
        <w:rPr>
          <w:rStyle w:val="StringTok"/>
        </w:rPr>
        <w:t>'Greyscale bombus image has shape: '</w:t>
      </w:r>
      <w:r>
        <w:rPr>
          <w:rStyle w:val="NormalTok"/>
        </w:rPr>
        <w:t>, grey_bombus.shape)</w:t>
      </w:r>
    </w:p>
    <w:p w:rsidR="00BD3035" w:rsidRDefault="00BD3035" w:rsidP="00BD3035">
      <w:pPr>
        <w:pStyle w:val="Heading2"/>
      </w:pPr>
      <w:r>
        <w:t># Results</w:t>
      </w:r>
    </w:p>
    <w:p w:rsidR="00FD10BE" w:rsidRDefault="009003AC">
      <w:pPr>
        <w:pStyle w:val="SourceCode"/>
        <w:rPr>
          <w:rStyle w:val="VerbatimChar"/>
        </w:rPr>
      </w:pPr>
      <w:r>
        <w:rPr>
          <w:rStyle w:val="VerbatimChar"/>
        </w:rPr>
        <w:t>Color bombus image has shape:  (100, 100, 3)</w:t>
      </w:r>
      <w:r>
        <w:br/>
      </w:r>
      <w:r>
        <w:rPr>
          <w:rStyle w:val="VerbatimChar"/>
        </w:rPr>
        <w:t>Greyscale bombus image has shape:  (100, 100)</w:t>
      </w:r>
    </w:p>
    <w:p w:rsidR="00914D04" w:rsidRDefault="00914D04">
      <w:pPr>
        <w:pStyle w:val="SourceCode"/>
        <w:rPr>
          <w:rStyle w:val="VerbatimChar"/>
        </w:rPr>
      </w:pPr>
    </w:p>
    <w:p w:rsidR="00914D04" w:rsidRDefault="00914D04">
      <w:pPr>
        <w:pStyle w:val="SourceCode"/>
      </w:pPr>
      <w:r>
        <w:lastRenderedPageBreak/>
        <w:drawing>
          <wp:inline distT="0" distB="0" distL="0" distR="0">
            <wp:extent cx="2295107" cy="2277035"/>
            <wp:effectExtent l="0" t="0" r="0" b="0"/>
            <wp:docPr id="5" name="Picture 5"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5_1.png"/>
                    <pic:cNvPicPr/>
                  </pic:nvPicPr>
                  <pic:blipFill>
                    <a:blip r:embed="rId9">
                      <a:extLst>
                        <a:ext uri="{28A0092B-C50C-407E-A947-70E740481C1C}">
                          <a14:useLocalDpi xmlns:a14="http://schemas.microsoft.com/office/drawing/2010/main" val="0"/>
                        </a:ext>
                      </a:extLst>
                    </a:blip>
                    <a:stretch>
                      <a:fillRect/>
                    </a:stretch>
                  </pic:blipFill>
                  <pic:spPr>
                    <a:xfrm>
                      <a:off x="0" y="0"/>
                      <a:ext cx="2303010" cy="2284876"/>
                    </a:xfrm>
                    <a:prstGeom prst="rect">
                      <a:avLst/>
                    </a:prstGeom>
                  </pic:spPr>
                </pic:pic>
              </a:graphicData>
            </a:graphic>
          </wp:inline>
        </w:drawing>
      </w:r>
    </w:p>
    <w:p w:rsidR="00FD10BE" w:rsidRDefault="009003AC">
      <w:pPr>
        <w:pStyle w:val="Heading2"/>
      </w:pPr>
      <w:bookmarkStart w:id="3" w:name="histogram-of-oriented-gradients"/>
      <w:r>
        <w:t>4. Histogram of oriented gradients</w:t>
      </w:r>
    </w:p>
    <w:bookmarkEnd w:id="3"/>
    <w:p w:rsidR="00BD3035" w:rsidRDefault="00BD3035">
      <w:pPr>
        <w:pStyle w:val="Compact"/>
      </w:pPr>
    </w:p>
    <w:p w:rsidR="00FD10BE" w:rsidRDefault="009003AC" w:rsidP="0085170C">
      <w:pPr>
        <w:pStyle w:val="Compact"/>
      </w:pPr>
      <w:r>
        <w:t>Now we need to turn these images into something that a machine learning algorithm can understand. Traditional computer vision techniques have relied on mathematical transforms to turn images into useful features. For example, you may want to detect edges of objects in an image, increase the contrast, or filter out particular colors.</w:t>
      </w:r>
    </w:p>
    <w:p w:rsidR="0085170C" w:rsidRDefault="009003AC" w:rsidP="0085170C">
      <w:pPr>
        <w:pStyle w:val="Compact"/>
      </w:pPr>
      <w:r>
        <w:t>We've got a matrix of pixel values, but those don't contain enough interesting information on their own for most algorithms. We need to help the algorithms along by picking out some of the salient features for them using the histogram of oriented gradients (HOG) descriptor. The idea behind HOG is that an object's shape within an image can be inferred by its edges, and a way to identify edges is by looking at the direction of intensity gradients (i.e. changes in luminescence).</w:t>
      </w:r>
    </w:p>
    <w:p w:rsidR="0085170C" w:rsidRDefault="0085170C" w:rsidP="0085170C">
      <w:pPr>
        <w:pStyle w:val="Compact"/>
        <w:jc w:val="center"/>
      </w:pPr>
    </w:p>
    <w:p w:rsidR="00FD10BE" w:rsidRDefault="00D50CA8" w:rsidP="0085170C">
      <w:pPr>
        <w:pStyle w:val="Compact"/>
        <w:jc w:val="center"/>
      </w:pPr>
      <w:r>
        <w:drawing>
          <wp:inline distT="0" distB="0" distL="0" distR="0">
            <wp:extent cx="4132729" cy="20398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19 at 17.07.54.png"/>
                    <pic:cNvPicPr/>
                  </pic:nvPicPr>
                  <pic:blipFill>
                    <a:blip r:embed="rId10">
                      <a:extLst>
                        <a:ext uri="{28A0092B-C50C-407E-A947-70E740481C1C}">
                          <a14:useLocalDpi xmlns:a14="http://schemas.microsoft.com/office/drawing/2010/main" val="0"/>
                        </a:ext>
                      </a:extLst>
                    </a:blip>
                    <a:stretch>
                      <a:fillRect/>
                    </a:stretch>
                  </pic:blipFill>
                  <pic:spPr>
                    <a:xfrm>
                      <a:off x="0" y="0"/>
                      <a:ext cx="4179806" cy="2063110"/>
                    </a:xfrm>
                    <a:prstGeom prst="rect">
                      <a:avLst/>
                    </a:prstGeom>
                  </pic:spPr>
                </pic:pic>
              </a:graphicData>
            </a:graphic>
          </wp:inline>
        </w:drawing>
      </w:r>
    </w:p>
    <w:p w:rsidR="00FD10BE" w:rsidRDefault="00FD10BE">
      <w:pPr>
        <w:pStyle w:val="Compact"/>
      </w:pPr>
    </w:p>
    <w:p w:rsidR="00FD10BE" w:rsidRDefault="009003AC">
      <w:pPr>
        <w:pStyle w:val="Compact"/>
      </w:pPr>
      <w:r>
        <w:t xml:space="preserve">An image is divided in a grid fashion into cells, and for the pixels within each cell, a histogram of gradient directions is compiled. To improve invariance to highlights and shadows in an image, cells are block normalized, meaning an intensity value is calculated for a larger region of an image called a block and used to contrast normalize all cell-level </w:t>
      </w:r>
      <w:r>
        <w:lastRenderedPageBreak/>
        <w:t>histograms within each block. The HOG feature vector for the image is the concatenation of these cell-level histograms.</w:t>
      </w:r>
    </w:p>
    <w:p w:rsidR="00FD10BE" w:rsidRDefault="009003AC">
      <w:pPr>
        <w:pStyle w:val="SourceCode"/>
        <w:rPr>
          <w:rStyle w:val="NormalTok"/>
        </w:rPr>
      </w:pPr>
      <w:r>
        <w:rPr>
          <w:rStyle w:val="CommentTok"/>
        </w:rPr>
        <w:t># run HOG using our greyscale bombus image</w:t>
      </w:r>
      <w:r>
        <w:br/>
      </w:r>
      <w:r>
        <w:rPr>
          <w:rStyle w:val="NormalTok"/>
        </w:rPr>
        <w:t>hog_features, hog_image = hog(grey_bombus,</w:t>
      </w:r>
      <w:r>
        <w:br/>
      </w:r>
      <w:r>
        <w:rPr>
          <w:rStyle w:val="NormalTok"/>
        </w:rPr>
        <w:t xml:space="preserve">                              visualize=</w:t>
      </w:r>
      <w:r>
        <w:rPr>
          <w:rStyle w:val="OtherTok"/>
        </w:rPr>
        <w:t>True</w:t>
      </w:r>
      <w:r>
        <w:rPr>
          <w:rStyle w:val="NormalTok"/>
        </w:rPr>
        <w:t>,</w:t>
      </w:r>
      <w:r>
        <w:br/>
      </w:r>
      <w:r>
        <w:rPr>
          <w:rStyle w:val="NormalTok"/>
        </w:rPr>
        <w:t xml:space="preserve">                              block_norm=</w:t>
      </w:r>
      <w:r>
        <w:rPr>
          <w:rStyle w:val="StringTok"/>
        </w:rPr>
        <w:t>'L2-Hys'</w:t>
      </w:r>
      <w:r>
        <w:rPr>
          <w:rStyle w:val="NormalTok"/>
        </w:rPr>
        <w:t>,</w:t>
      </w:r>
      <w:r>
        <w:br/>
      </w:r>
      <w:r>
        <w:rPr>
          <w:rStyle w:val="NormalTok"/>
        </w:rPr>
        <w:t xml:space="preserve">                              pixels_per_cell=(</w:t>
      </w:r>
      <w:r>
        <w:rPr>
          <w:rStyle w:val="DecValTok"/>
        </w:rPr>
        <w:t>16</w:t>
      </w:r>
      <w:r>
        <w:rPr>
          <w:rStyle w:val="NormalTok"/>
        </w:rPr>
        <w:t xml:space="preserve">, </w:t>
      </w:r>
      <w:r>
        <w:rPr>
          <w:rStyle w:val="DecValTok"/>
        </w:rPr>
        <w:t>16</w:t>
      </w:r>
      <w:r>
        <w:rPr>
          <w:rStyle w:val="NormalTok"/>
        </w:rPr>
        <w:t>))</w:t>
      </w:r>
      <w:r>
        <w:br/>
      </w:r>
      <w:r>
        <w:br/>
      </w:r>
      <w:r>
        <w:rPr>
          <w:rStyle w:val="CommentTok"/>
        </w:rPr>
        <w:t># show our hog_image with a grey colormap</w:t>
      </w:r>
      <w:r>
        <w:br/>
      </w:r>
      <w:r>
        <w:rPr>
          <w:rStyle w:val="NormalTok"/>
        </w:rPr>
        <w:t>plt.imshow(hog_image, cmap=mpl.cm.gray)</w:t>
      </w:r>
    </w:p>
    <w:p w:rsidR="00BD3035" w:rsidRDefault="00BD3035">
      <w:pPr>
        <w:pStyle w:val="SourceCode"/>
        <w:rPr>
          <w:rStyle w:val="NormalTok"/>
        </w:rPr>
      </w:pPr>
      <w:r>
        <w:rPr>
          <w:rFonts w:ascii="Consolas" w:hAnsi="Consolas"/>
          <w:sz w:val="22"/>
        </w:rPr>
        <w:drawing>
          <wp:inline distT="0" distB="0" distL="0" distR="0">
            <wp:extent cx="2474259" cy="2267585"/>
            <wp:effectExtent l="0" t="0" r="0" b="0"/>
            <wp:docPr id="3" name="Picture 3"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7_1.png"/>
                    <pic:cNvPicPr/>
                  </pic:nvPicPr>
                  <pic:blipFill>
                    <a:blip r:embed="rId11">
                      <a:extLst>
                        <a:ext uri="{28A0092B-C50C-407E-A947-70E740481C1C}">
                          <a14:useLocalDpi xmlns:a14="http://schemas.microsoft.com/office/drawing/2010/main" val="0"/>
                        </a:ext>
                      </a:extLst>
                    </a:blip>
                    <a:stretch>
                      <a:fillRect/>
                    </a:stretch>
                  </pic:blipFill>
                  <pic:spPr>
                    <a:xfrm>
                      <a:off x="0" y="0"/>
                      <a:ext cx="2504794" cy="2295569"/>
                    </a:xfrm>
                    <a:prstGeom prst="rect">
                      <a:avLst/>
                    </a:prstGeom>
                  </pic:spPr>
                </pic:pic>
              </a:graphicData>
            </a:graphic>
          </wp:inline>
        </w:drawing>
      </w:r>
    </w:p>
    <w:p w:rsidR="00BD3035" w:rsidRDefault="00BD3035">
      <w:pPr>
        <w:pStyle w:val="SourceCode"/>
      </w:pPr>
    </w:p>
    <w:p w:rsidR="00FD10BE" w:rsidRDefault="009003AC">
      <w:pPr>
        <w:pStyle w:val="Heading2"/>
      </w:pPr>
      <w:bookmarkStart w:id="4" w:name="create-image-features-and-flatten-into-a"/>
      <w:r>
        <w:t>5. Create image features and flatten into a single row</w:t>
      </w:r>
    </w:p>
    <w:bookmarkEnd w:id="4"/>
    <w:p w:rsidR="00BD3035" w:rsidRDefault="00BD3035">
      <w:pPr>
        <w:pStyle w:val="Compact"/>
      </w:pPr>
    </w:p>
    <w:p w:rsidR="00FD10BE" w:rsidRDefault="009003AC">
      <w:pPr>
        <w:pStyle w:val="Compact"/>
      </w:pPr>
      <w:r>
        <w:t>Algorithms require data to be in a format where rows correspond to images and columns correspond to features. This means that all the information for a given image needs to be contained in a single row.</w:t>
      </w:r>
    </w:p>
    <w:p w:rsidR="00FD10BE" w:rsidRDefault="009003AC">
      <w:pPr>
        <w:pStyle w:val="Compact"/>
      </w:pPr>
      <w:r>
        <w:t>We want to provide our model with the raw pixel values from our images as well as the HOG features we just calculated. To do this, we will write a function called create_features that combines these two sets of features by flattening the three-dimensional array into a one-dimensional (flat) array.</w:t>
      </w:r>
    </w:p>
    <w:p w:rsidR="00FD10BE" w:rsidRDefault="009003AC">
      <w:pPr>
        <w:pStyle w:val="SourceCode"/>
        <w:rPr>
          <w:rStyle w:val="NormalTok"/>
        </w:rPr>
      </w:pPr>
      <w:r>
        <w:rPr>
          <w:rStyle w:val="KeywordTok"/>
        </w:rPr>
        <w:t>def</w:t>
      </w:r>
      <w:r>
        <w:rPr>
          <w:rStyle w:val="NormalTok"/>
        </w:rPr>
        <w:t xml:space="preserve"> create_features(img):</w:t>
      </w:r>
      <w:r>
        <w:br/>
      </w:r>
      <w:r>
        <w:rPr>
          <w:rStyle w:val="NormalTok"/>
        </w:rPr>
        <w:t xml:space="preserve">    </w:t>
      </w:r>
      <w:r>
        <w:rPr>
          <w:rStyle w:val="CommentTok"/>
        </w:rPr>
        <w:t># flatten three channel color image</w:t>
      </w:r>
      <w:r>
        <w:br/>
      </w:r>
      <w:r>
        <w:rPr>
          <w:rStyle w:val="NormalTok"/>
        </w:rPr>
        <w:t xml:space="preserve">    color_features = np.ndarray.flatten(img)</w:t>
      </w:r>
      <w:r>
        <w:br/>
      </w:r>
      <w:r>
        <w:rPr>
          <w:rStyle w:val="NormalTok"/>
        </w:rPr>
        <w:t xml:space="preserve">    </w:t>
      </w:r>
      <w:r>
        <w:rPr>
          <w:rStyle w:val="CommentTok"/>
        </w:rPr>
        <w:t># convert image to greyscale</w:t>
      </w:r>
      <w:r>
        <w:br/>
      </w:r>
      <w:r>
        <w:rPr>
          <w:rStyle w:val="NormalTok"/>
        </w:rPr>
        <w:t xml:space="preserve">    grey_image = rgb2grey(img)</w:t>
      </w:r>
      <w:r>
        <w:br/>
      </w:r>
      <w:r>
        <w:rPr>
          <w:rStyle w:val="NormalTok"/>
        </w:rPr>
        <w:t xml:space="preserve">    </w:t>
      </w:r>
      <w:r>
        <w:rPr>
          <w:rStyle w:val="CommentTok"/>
        </w:rPr>
        <w:t># get HOG features from greyscale image</w:t>
      </w:r>
      <w:r>
        <w:br/>
      </w:r>
      <w:r>
        <w:rPr>
          <w:rStyle w:val="NormalTok"/>
        </w:rPr>
        <w:t xml:space="preserve">    hog_features = hog(grey_image, block_norm=</w:t>
      </w:r>
      <w:r>
        <w:rPr>
          <w:rStyle w:val="StringTok"/>
        </w:rPr>
        <w:t>'L2-Hys'</w:t>
      </w:r>
      <w:r>
        <w:rPr>
          <w:rStyle w:val="NormalTok"/>
        </w:rPr>
        <w:t>, pixels_per_cell=(</w:t>
      </w:r>
      <w:r>
        <w:rPr>
          <w:rStyle w:val="DecValTok"/>
        </w:rPr>
        <w:t>16</w:t>
      </w:r>
      <w:r>
        <w:rPr>
          <w:rStyle w:val="NormalTok"/>
        </w:rPr>
        <w:t xml:space="preserve">, </w:t>
      </w:r>
      <w:r>
        <w:rPr>
          <w:rStyle w:val="DecValTok"/>
        </w:rPr>
        <w:t>16</w:t>
      </w:r>
      <w:r>
        <w:rPr>
          <w:rStyle w:val="NormalTok"/>
        </w:rPr>
        <w:t>))</w:t>
      </w:r>
      <w:r>
        <w:br/>
      </w:r>
      <w:r>
        <w:rPr>
          <w:rStyle w:val="NormalTok"/>
        </w:rPr>
        <w:t xml:space="preserve">    </w:t>
      </w:r>
      <w:r>
        <w:rPr>
          <w:rStyle w:val="CommentTok"/>
        </w:rPr>
        <w:t># combine color and hog features into a single array</w:t>
      </w:r>
      <w:r>
        <w:br/>
      </w:r>
      <w:r>
        <w:rPr>
          <w:rStyle w:val="NormalTok"/>
        </w:rPr>
        <w:t xml:space="preserve">    flat_features = np.hstack((color_features,hog_features))</w:t>
      </w:r>
      <w:r>
        <w:br/>
      </w:r>
      <w:r>
        <w:rPr>
          <w:rStyle w:val="NormalTok"/>
        </w:rPr>
        <w:lastRenderedPageBreak/>
        <w:t xml:space="preserve">    </w:t>
      </w:r>
      <w:r>
        <w:rPr>
          <w:rStyle w:val="KeywordTok"/>
        </w:rPr>
        <w:t>return</w:t>
      </w:r>
      <w:r>
        <w:rPr>
          <w:rStyle w:val="NormalTok"/>
        </w:rPr>
        <w:t xml:space="preserve"> flat_features</w:t>
      </w:r>
      <w:r>
        <w:br/>
      </w:r>
      <w:r>
        <w:br/>
      </w:r>
      <w:r>
        <w:rPr>
          <w:rStyle w:val="NormalTok"/>
        </w:rPr>
        <w:t>bombus_features = create_features(bombus)</w:t>
      </w:r>
      <w:r>
        <w:br/>
      </w:r>
      <w:r>
        <w:br/>
      </w:r>
      <w:r>
        <w:rPr>
          <w:rStyle w:val="CommentTok"/>
        </w:rPr>
        <w:t># print shape of bombus_features</w:t>
      </w:r>
      <w:r>
        <w:br/>
      </w:r>
      <w:r>
        <w:rPr>
          <w:rStyle w:val="DataTypeTok"/>
        </w:rPr>
        <w:t>print</w:t>
      </w:r>
      <w:r>
        <w:rPr>
          <w:rStyle w:val="NormalTok"/>
        </w:rPr>
        <w:t>(bombus_features.shape)</w:t>
      </w:r>
    </w:p>
    <w:p w:rsidR="00BD3035" w:rsidRDefault="00BD3035" w:rsidP="00BD3035">
      <w:pPr>
        <w:pStyle w:val="Heading2"/>
      </w:pPr>
      <w:r>
        <w:t># Results</w:t>
      </w:r>
    </w:p>
    <w:p w:rsidR="00FD10BE" w:rsidRDefault="009003AC">
      <w:pPr>
        <w:pStyle w:val="SourceCode"/>
      </w:pPr>
      <w:r>
        <w:rPr>
          <w:rStyle w:val="VerbatimChar"/>
        </w:rPr>
        <w:t>(31296,)</w:t>
      </w:r>
    </w:p>
    <w:p w:rsidR="00FD10BE" w:rsidRDefault="009003AC">
      <w:pPr>
        <w:pStyle w:val="Heading2"/>
      </w:pPr>
      <w:bookmarkStart w:id="5" w:name="loop-over-images-to-preprocess"/>
      <w:r>
        <w:t>6. Loop over images to preprocess</w:t>
      </w:r>
    </w:p>
    <w:bookmarkEnd w:id="5"/>
    <w:p w:rsidR="00BD3035" w:rsidRDefault="00BD3035">
      <w:pPr>
        <w:pStyle w:val="Compact"/>
      </w:pPr>
    </w:p>
    <w:p w:rsidR="00FD10BE" w:rsidRDefault="009003AC">
      <w:pPr>
        <w:pStyle w:val="Compact"/>
      </w:pPr>
      <w:r>
        <w:t>Above we generated a flattened features array for the bombus image. Now it's time to loop over all of our images. We will create features for each image and then stack the flattened features arrays into a big matrix we can pass into our model.</w:t>
      </w:r>
    </w:p>
    <w:p w:rsidR="00FD10BE" w:rsidRDefault="009003AC">
      <w:pPr>
        <w:pStyle w:val="Compact"/>
      </w:pPr>
      <w:r>
        <w:t>In the create_feature_matrix function, we'll do the following:</w:t>
      </w:r>
    </w:p>
    <w:p w:rsidR="00FD10BE" w:rsidRDefault="009003AC" w:rsidP="0085170C">
      <w:pPr>
        <w:pStyle w:val="Compact"/>
        <w:numPr>
          <w:ilvl w:val="0"/>
          <w:numId w:val="2"/>
        </w:numPr>
      </w:pPr>
      <w:r>
        <w:t>Load an image</w:t>
      </w:r>
    </w:p>
    <w:p w:rsidR="00FD10BE" w:rsidRDefault="009003AC" w:rsidP="0085170C">
      <w:pPr>
        <w:pStyle w:val="Compact"/>
        <w:numPr>
          <w:ilvl w:val="0"/>
          <w:numId w:val="2"/>
        </w:numPr>
      </w:pPr>
      <w:r>
        <w:t>Generate a row of features using the create_features function above</w:t>
      </w:r>
    </w:p>
    <w:p w:rsidR="00FD10BE" w:rsidRDefault="009003AC" w:rsidP="0085170C">
      <w:pPr>
        <w:pStyle w:val="Compact"/>
        <w:numPr>
          <w:ilvl w:val="0"/>
          <w:numId w:val="2"/>
        </w:numPr>
      </w:pPr>
      <w:r>
        <w:t>Stack the rows into a features matrix</w:t>
      </w:r>
    </w:p>
    <w:p w:rsidR="00FD10BE" w:rsidRDefault="009003AC">
      <w:pPr>
        <w:pStyle w:val="Compact"/>
      </w:pPr>
      <w:r>
        <w:t>In the resulting features matrix, rows correspond to images and columns to features.</w:t>
      </w:r>
    </w:p>
    <w:p w:rsidR="00FD10BE" w:rsidRDefault="009003AC">
      <w:pPr>
        <w:pStyle w:val="SourceCode"/>
      </w:pPr>
      <w:r>
        <w:rPr>
          <w:rStyle w:val="KeywordTok"/>
        </w:rPr>
        <w:t>def</w:t>
      </w:r>
      <w:r>
        <w:rPr>
          <w:rStyle w:val="NormalTok"/>
        </w:rPr>
        <w:t xml:space="preserve"> create_feature_matrix(label_dataframe):</w:t>
      </w:r>
      <w:r>
        <w:br/>
      </w:r>
      <w:r>
        <w:rPr>
          <w:rStyle w:val="NormalTok"/>
        </w:rPr>
        <w:t xml:space="preserve">    features_list = []</w:t>
      </w:r>
      <w:r>
        <w:br/>
      </w:r>
      <w:r>
        <w:rPr>
          <w:rStyle w:val="NormalTok"/>
        </w:rPr>
        <w:t xml:space="preserve">    </w:t>
      </w:r>
      <w:r>
        <w:br/>
      </w:r>
      <w:r>
        <w:rPr>
          <w:rStyle w:val="NormalTok"/>
        </w:rPr>
        <w:t xml:space="preserve">    </w:t>
      </w:r>
      <w:r>
        <w:rPr>
          <w:rStyle w:val="KeywordTok"/>
        </w:rPr>
        <w:t>for</w:t>
      </w:r>
      <w:r>
        <w:rPr>
          <w:rStyle w:val="NormalTok"/>
        </w:rPr>
        <w:t xml:space="preserve"> img_id in label_dataframe.index:</w:t>
      </w:r>
      <w:r>
        <w:br/>
      </w:r>
      <w:r>
        <w:rPr>
          <w:rStyle w:val="NormalTok"/>
        </w:rPr>
        <w:t xml:space="preserve">        </w:t>
      </w:r>
      <w:r>
        <w:rPr>
          <w:rStyle w:val="CommentTok"/>
        </w:rPr>
        <w:t># load image</w:t>
      </w:r>
      <w:r>
        <w:br/>
      </w:r>
      <w:r>
        <w:rPr>
          <w:rStyle w:val="NormalTok"/>
        </w:rPr>
        <w:t xml:space="preserve">        img = get_image(img_id)</w:t>
      </w:r>
      <w:r>
        <w:br/>
      </w:r>
      <w:r>
        <w:rPr>
          <w:rStyle w:val="NormalTok"/>
        </w:rPr>
        <w:t xml:space="preserve">        </w:t>
      </w:r>
      <w:r>
        <w:rPr>
          <w:rStyle w:val="CommentTok"/>
        </w:rPr>
        <w:t># get features for image</w:t>
      </w:r>
      <w:r>
        <w:br/>
      </w:r>
      <w:r>
        <w:rPr>
          <w:rStyle w:val="NormalTok"/>
        </w:rPr>
        <w:t xml:space="preserve">        image_features = create_features(img)</w:t>
      </w:r>
      <w:r>
        <w:br/>
      </w:r>
      <w:r>
        <w:rPr>
          <w:rStyle w:val="NormalTok"/>
        </w:rPr>
        <w:t xml:space="preserve">        features_list.append(image_features)</w:t>
      </w:r>
      <w:r>
        <w:br/>
      </w:r>
      <w:r>
        <w:rPr>
          <w:rStyle w:val="NormalTok"/>
        </w:rPr>
        <w:t xml:space="preserve">        </w:t>
      </w:r>
      <w:r>
        <w:br/>
      </w:r>
      <w:r>
        <w:rPr>
          <w:rStyle w:val="NormalTok"/>
        </w:rPr>
        <w:t xml:space="preserve">    </w:t>
      </w:r>
      <w:r>
        <w:rPr>
          <w:rStyle w:val="CommentTok"/>
        </w:rPr>
        <w:t># convert list of arrays into a matrix</w:t>
      </w:r>
      <w:r>
        <w:br/>
      </w:r>
      <w:r>
        <w:rPr>
          <w:rStyle w:val="NormalTok"/>
        </w:rPr>
        <w:t xml:space="preserve">    feature_matrix = np.array(features_list)</w:t>
      </w:r>
      <w:r>
        <w:br/>
      </w:r>
      <w:r>
        <w:rPr>
          <w:rStyle w:val="NormalTok"/>
        </w:rPr>
        <w:t xml:space="preserve">    </w:t>
      </w:r>
      <w:r>
        <w:rPr>
          <w:rStyle w:val="KeywordTok"/>
        </w:rPr>
        <w:t>return</w:t>
      </w:r>
      <w:r>
        <w:rPr>
          <w:rStyle w:val="NormalTok"/>
        </w:rPr>
        <w:t xml:space="preserve"> feature_matrix</w:t>
      </w:r>
      <w:r>
        <w:br/>
      </w:r>
      <w:r>
        <w:br/>
      </w:r>
      <w:r>
        <w:rPr>
          <w:rStyle w:val="CommentTok"/>
        </w:rPr>
        <w:t># run create_feature_matrix on our dataframe of images</w:t>
      </w:r>
      <w:r>
        <w:br/>
      </w:r>
      <w:r>
        <w:rPr>
          <w:rStyle w:val="NormalTok"/>
        </w:rPr>
        <w:t>feature_matrix = create_feature_matrix(labels)</w:t>
      </w:r>
    </w:p>
    <w:p w:rsidR="00FD10BE" w:rsidRDefault="009003AC">
      <w:pPr>
        <w:pStyle w:val="Heading2"/>
      </w:pPr>
      <w:bookmarkStart w:id="6" w:name="scale-feature-matrix-pca"/>
      <w:r>
        <w:t>7. Scale feature matrix + PCA</w:t>
      </w:r>
    </w:p>
    <w:bookmarkEnd w:id="6"/>
    <w:p w:rsidR="00BD3035" w:rsidRDefault="00BD3035">
      <w:pPr>
        <w:pStyle w:val="Compact"/>
      </w:pPr>
    </w:p>
    <w:p w:rsidR="00FD10BE" w:rsidRDefault="009003AC">
      <w:pPr>
        <w:pStyle w:val="Compact"/>
      </w:pPr>
      <w:r>
        <w:t>Our features aren't quite done yet. Many machine learning methods are built to work best with data that has a mean of 0 and unit variance. Luckily, scikit-learn provides a simple way to rescale your data to work well using StandardScaler. They've got a more thorough explanation of why that is in the linked docs.</w:t>
      </w:r>
    </w:p>
    <w:p w:rsidR="00FD10BE" w:rsidRDefault="009003AC">
      <w:pPr>
        <w:pStyle w:val="Compact"/>
      </w:pPr>
      <w:r>
        <w:lastRenderedPageBreak/>
        <w:t>Remember also that we have over 31,000 features for each image and only 500 images total. To use an SVM, our model of choice, we also need to reduce the number of features we have using principal component analysis (PCA).</w:t>
      </w:r>
    </w:p>
    <w:p w:rsidR="00FD10BE" w:rsidRDefault="009003AC">
      <w:pPr>
        <w:pStyle w:val="Compact"/>
      </w:pPr>
      <w:r>
        <w:t>PCA is a way of linearly transforming the data such that most of the information in the data is contained within a smaller number of features called components. Below is a visual example from an image dataset containing handwritten numbers. The image on the left is the original image with 784 components. We can see that the image on the right (post PCA) captures the shape of the number quite effectively even with only 59 components.</w:t>
      </w:r>
    </w:p>
    <w:p w:rsidR="0085170C" w:rsidRDefault="0085170C">
      <w:pPr>
        <w:pStyle w:val="Compact"/>
      </w:pPr>
    </w:p>
    <w:p w:rsidR="0085170C" w:rsidRDefault="0085170C" w:rsidP="0085170C">
      <w:pPr>
        <w:pStyle w:val="Compact"/>
        <w:jc w:val="center"/>
      </w:pPr>
      <w:r>
        <w:drawing>
          <wp:inline distT="0" distB="0" distL="0" distR="0">
            <wp:extent cx="4965977" cy="173915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9 at 17.12.03.png"/>
                    <pic:cNvPicPr/>
                  </pic:nvPicPr>
                  <pic:blipFill>
                    <a:blip r:embed="rId12">
                      <a:extLst>
                        <a:ext uri="{28A0092B-C50C-407E-A947-70E740481C1C}">
                          <a14:useLocalDpi xmlns:a14="http://schemas.microsoft.com/office/drawing/2010/main" val="0"/>
                        </a:ext>
                      </a:extLst>
                    </a:blip>
                    <a:stretch>
                      <a:fillRect/>
                    </a:stretch>
                  </pic:blipFill>
                  <pic:spPr>
                    <a:xfrm>
                      <a:off x="0" y="0"/>
                      <a:ext cx="5052759" cy="1769545"/>
                    </a:xfrm>
                    <a:prstGeom prst="rect">
                      <a:avLst/>
                    </a:prstGeom>
                  </pic:spPr>
                </pic:pic>
              </a:graphicData>
            </a:graphic>
          </wp:inline>
        </w:drawing>
      </w:r>
    </w:p>
    <w:p w:rsidR="00FD10BE" w:rsidRDefault="00FD10BE">
      <w:pPr>
        <w:pStyle w:val="Compact"/>
      </w:pPr>
    </w:p>
    <w:p w:rsidR="00FD10BE" w:rsidRDefault="009003AC">
      <w:pPr>
        <w:pStyle w:val="Compact"/>
      </w:pPr>
      <w:r>
        <w:t>In our case, we will keep 500 components. This means our feature matrix will only have 500 columns rather than the original 31,296.</w:t>
      </w:r>
    </w:p>
    <w:p w:rsidR="00FD10BE" w:rsidRDefault="009003AC">
      <w:pPr>
        <w:pStyle w:val="SourceCode"/>
        <w:rPr>
          <w:rStyle w:val="NormalTok"/>
        </w:rPr>
      </w:pPr>
      <w:r>
        <w:rPr>
          <w:rStyle w:val="CommentTok"/>
        </w:rPr>
        <w:t># get shape of feature matrix</w:t>
      </w:r>
      <w:r>
        <w:br/>
      </w:r>
      <w:r>
        <w:rPr>
          <w:rStyle w:val="DataTypeTok"/>
        </w:rPr>
        <w:t>print</w:t>
      </w:r>
      <w:r>
        <w:rPr>
          <w:rStyle w:val="NormalTok"/>
        </w:rPr>
        <w:t>(</w:t>
      </w:r>
      <w:r>
        <w:rPr>
          <w:rStyle w:val="StringTok"/>
        </w:rPr>
        <w:t>'Feature matrix shape is: '</w:t>
      </w:r>
      <w:r>
        <w:rPr>
          <w:rStyle w:val="NormalTok"/>
        </w:rPr>
        <w:t>, feature_matrix.shape)</w:t>
      </w:r>
      <w:r>
        <w:br/>
      </w:r>
      <w:r>
        <w:br/>
      </w:r>
      <w:r>
        <w:rPr>
          <w:rStyle w:val="CommentTok"/>
        </w:rPr>
        <w:t># define standard scaler</w:t>
      </w:r>
      <w:r>
        <w:br/>
      </w:r>
      <w:r>
        <w:rPr>
          <w:rStyle w:val="NormalTok"/>
        </w:rPr>
        <w:t>ss = StandardScaler()</w:t>
      </w:r>
      <w:r>
        <w:br/>
      </w:r>
      <w:r>
        <w:rPr>
          <w:rStyle w:val="CommentTok"/>
        </w:rPr>
        <w:t># run this on our feature matrix</w:t>
      </w:r>
      <w:r>
        <w:br/>
      </w:r>
      <w:r>
        <w:rPr>
          <w:rStyle w:val="NormalTok"/>
        </w:rPr>
        <w:t>bees_stand = ss.fit_transform(feature_matrix)</w:t>
      </w:r>
      <w:r>
        <w:br/>
      </w:r>
      <w:r>
        <w:br/>
      </w:r>
      <w:r>
        <w:rPr>
          <w:rStyle w:val="NormalTok"/>
        </w:rPr>
        <w:t>pca = PCA(n_components=</w:t>
      </w:r>
      <w:r>
        <w:rPr>
          <w:rStyle w:val="DecValTok"/>
        </w:rPr>
        <w:t>500</w:t>
      </w:r>
      <w:r>
        <w:rPr>
          <w:rStyle w:val="NormalTok"/>
        </w:rPr>
        <w:t>)</w:t>
      </w:r>
      <w:r>
        <w:br/>
      </w:r>
      <w:r>
        <w:rPr>
          <w:rStyle w:val="CommentTok"/>
        </w:rPr>
        <w:t># use fit_transform to run PCA on our standardized matrix</w:t>
      </w:r>
      <w:r>
        <w:br/>
      </w:r>
      <w:r>
        <w:rPr>
          <w:rStyle w:val="NormalTok"/>
        </w:rPr>
        <w:t>bees_pca = pca.fit_transform(bees_stand)</w:t>
      </w:r>
      <w:r>
        <w:br/>
      </w:r>
      <w:r>
        <w:rPr>
          <w:rStyle w:val="CommentTok"/>
        </w:rPr>
        <w:t># look at new shape</w:t>
      </w:r>
      <w:r>
        <w:br/>
      </w:r>
      <w:r>
        <w:rPr>
          <w:rStyle w:val="DataTypeTok"/>
        </w:rPr>
        <w:t>print</w:t>
      </w:r>
      <w:r>
        <w:rPr>
          <w:rStyle w:val="NormalTok"/>
        </w:rPr>
        <w:t>(</w:t>
      </w:r>
      <w:r>
        <w:rPr>
          <w:rStyle w:val="StringTok"/>
        </w:rPr>
        <w:t>'PCA matrix shape is: '</w:t>
      </w:r>
      <w:r>
        <w:rPr>
          <w:rStyle w:val="NormalTok"/>
        </w:rPr>
        <w:t>, bees_pca.shape)</w:t>
      </w:r>
    </w:p>
    <w:p w:rsidR="00BD3035" w:rsidRDefault="00BD3035" w:rsidP="00BD3035">
      <w:pPr>
        <w:pStyle w:val="Heading2"/>
      </w:pPr>
      <w:r>
        <w:t># Results</w:t>
      </w:r>
    </w:p>
    <w:p w:rsidR="00FD10BE" w:rsidRDefault="009003AC">
      <w:pPr>
        <w:pStyle w:val="SourceCode"/>
        <w:rPr>
          <w:rStyle w:val="VerbatimChar"/>
        </w:rPr>
      </w:pPr>
      <w:r>
        <w:rPr>
          <w:rStyle w:val="VerbatimChar"/>
        </w:rPr>
        <w:t>Feature matrix shape is:  (500, 31296)</w:t>
      </w:r>
      <w:r>
        <w:br/>
      </w:r>
      <w:r>
        <w:rPr>
          <w:rStyle w:val="VerbatimChar"/>
        </w:rPr>
        <w:t>PCA matrix shape is:  (500, 500)</w:t>
      </w:r>
    </w:p>
    <w:p w:rsidR="0085170C" w:rsidRDefault="0085170C">
      <w:pPr>
        <w:pStyle w:val="SourceCode"/>
        <w:rPr>
          <w:rStyle w:val="VerbatimChar"/>
        </w:rPr>
      </w:pPr>
    </w:p>
    <w:p w:rsidR="0085170C" w:rsidRDefault="0085170C">
      <w:pPr>
        <w:pStyle w:val="SourceCode"/>
      </w:pPr>
    </w:p>
    <w:p w:rsidR="00BD3035" w:rsidRPr="00BD3035" w:rsidRDefault="009003AC" w:rsidP="0085170C">
      <w:pPr>
        <w:pStyle w:val="Heading2"/>
      </w:pPr>
      <w:bookmarkStart w:id="7" w:name="split-into-train-and-test-sets"/>
      <w:r>
        <w:lastRenderedPageBreak/>
        <w:t>8. Split into train and test sets</w:t>
      </w:r>
    </w:p>
    <w:bookmarkEnd w:id="7"/>
    <w:p w:rsidR="0085170C" w:rsidRDefault="0085170C">
      <w:pPr>
        <w:pStyle w:val="Compact"/>
      </w:pPr>
    </w:p>
    <w:p w:rsidR="00FD10BE" w:rsidRDefault="009003AC">
      <w:pPr>
        <w:pStyle w:val="Compact"/>
      </w:pPr>
      <w:r>
        <w:t>Now we need to convert our data into train and test sets. We'll use 70% of images as our training data and test our model on the remaining 30%. Scikit-learn's train_test_split function makes this easy.</w:t>
      </w:r>
    </w:p>
    <w:p w:rsidR="00FD10BE" w:rsidRDefault="009003AC">
      <w:pPr>
        <w:pStyle w:val="SourceCode"/>
        <w:rPr>
          <w:rStyle w:val="NormalTok"/>
        </w:rPr>
      </w:pPr>
      <w:r>
        <w:rPr>
          <w:rStyle w:val="NormalTok"/>
        </w:rPr>
        <w:t>X_train, X_test, y_train, y_test = train_test_split(bees_pca,</w:t>
      </w:r>
      <w:r>
        <w:br/>
      </w:r>
      <w:r>
        <w:rPr>
          <w:rStyle w:val="NormalTok"/>
        </w:rPr>
        <w:t xml:space="preserve">                                                    labels.genus.values,</w:t>
      </w:r>
      <w:r>
        <w:br/>
      </w:r>
      <w:r>
        <w:rPr>
          <w:rStyle w:val="NormalTok"/>
        </w:rPr>
        <w:t xml:space="preserve">                                                    test_size=.</w:t>
      </w:r>
      <w:r>
        <w:rPr>
          <w:rStyle w:val="DecValTok"/>
        </w:rPr>
        <w:t>3</w:t>
      </w:r>
      <w:r>
        <w:rPr>
          <w:rStyle w:val="NormalTok"/>
        </w:rPr>
        <w:t>,</w:t>
      </w:r>
      <w:r>
        <w:br/>
      </w:r>
      <w:r>
        <w:rPr>
          <w:rStyle w:val="NormalTok"/>
        </w:rPr>
        <w:t xml:space="preserve">                                                    random_state=</w:t>
      </w:r>
      <w:r>
        <w:rPr>
          <w:rStyle w:val="DecValTok"/>
        </w:rPr>
        <w:t>1234123</w:t>
      </w:r>
      <w:r>
        <w:rPr>
          <w:rStyle w:val="NormalTok"/>
        </w:rPr>
        <w:t>)</w:t>
      </w:r>
      <w:r>
        <w:br/>
      </w:r>
      <w:r>
        <w:br/>
      </w:r>
      <w:r>
        <w:rPr>
          <w:rStyle w:val="CommentTok"/>
        </w:rPr>
        <w:t># look at the distrubution of labels in the train set</w:t>
      </w:r>
      <w:r>
        <w:br/>
      </w:r>
      <w:r>
        <w:rPr>
          <w:rStyle w:val="NormalTok"/>
        </w:rPr>
        <w:t>pd.Series(y_train).value_counts()</w:t>
      </w:r>
    </w:p>
    <w:p w:rsidR="00BD3035" w:rsidRDefault="00BD3035" w:rsidP="00BD3035">
      <w:pPr>
        <w:pStyle w:val="Heading2"/>
      </w:pPr>
      <w:r>
        <w:t># Results</w:t>
      </w:r>
    </w:p>
    <w:p w:rsidR="00FD10BE" w:rsidRDefault="009003AC">
      <w:pPr>
        <w:pStyle w:val="SourceCode"/>
      </w:pPr>
      <w:r>
        <w:rPr>
          <w:rStyle w:val="VerbatimChar"/>
        </w:rPr>
        <w:t>0.0    175</w:t>
      </w:r>
      <w:r>
        <w:br/>
      </w:r>
      <w:r>
        <w:rPr>
          <w:rStyle w:val="VerbatimChar"/>
        </w:rPr>
        <w:t>1.0    175</w:t>
      </w:r>
      <w:r>
        <w:br/>
      </w:r>
      <w:r>
        <w:rPr>
          <w:rStyle w:val="VerbatimChar"/>
        </w:rPr>
        <w:t>dtype: int64</w:t>
      </w:r>
    </w:p>
    <w:p w:rsidR="00FD10BE" w:rsidRDefault="009003AC">
      <w:pPr>
        <w:pStyle w:val="Heading2"/>
      </w:pPr>
      <w:bookmarkStart w:id="8" w:name="train-model"/>
      <w:r>
        <w:t>9. Train model</w:t>
      </w:r>
    </w:p>
    <w:bookmarkEnd w:id="8"/>
    <w:p w:rsidR="00BD3035" w:rsidRDefault="00BD3035">
      <w:pPr>
        <w:pStyle w:val="Compact"/>
      </w:pPr>
    </w:p>
    <w:p w:rsidR="00FD10BE" w:rsidRDefault="009003AC">
      <w:pPr>
        <w:pStyle w:val="Compact"/>
      </w:pPr>
      <w:r>
        <w:t>It's finally time to build our model! We'll use a support vector machine (SVM), a type of supervised machine learning model used for regression, classification, and outlier detection."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FD10BE" w:rsidRDefault="009003AC" w:rsidP="0085170C">
      <w:pPr>
        <w:pStyle w:val="Compact"/>
      </w:pPr>
      <w:r>
        <w:t xml:space="preserve">Here's a visualization of the maximum margin separating two classes using an SVM classifier with a linear kernel. </w:t>
      </w:r>
    </w:p>
    <w:p w:rsidR="0085170C" w:rsidRDefault="0085170C" w:rsidP="0085170C">
      <w:pPr>
        <w:pStyle w:val="Compact"/>
        <w:jc w:val="center"/>
      </w:pPr>
      <w:r>
        <w:drawing>
          <wp:inline distT="0" distB="0" distL="0" distR="0">
            <wp:extent cx="3720353" cy="280868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19 at 17.13.43.png"/>
                    <pic:cNvPicPr/>
                  </pic:nvPicPr>
                  <pic:blipFill>
                    <a:blip r:embed="rId13">
                      <a:extLst>
                        <a:ext uri="{28A0092B-C50C-407E-A947-70E740481C1C}">
                          <a14:useLocalDpi xmlns:a14="http://schemas.microsoft.com/office/drawing/2010/main" val="0"/>
                        </a:ext>
                      </a:extLst>
                    </a:blip>
                    <a:stretch>
                      <a:fillRect/>
                    </a:stretch>
                  </pic:blipFill>
                  <pic:spPr>
                    <a:xfrm>
                      <a:off x="0" y="0"/>
                      <a:ext cx="3744541" cy="2826943"/>
                    </a:xfrm>
                    <a:prstGeom prst="rect">
                      <a:avLst/>
                    </a:prstGeom>
                  </pic:spPr>
                </pic:pic>
              </a:graphicData>
            </a:graphic>
          </wp:inline>
        </w:drawing>
      </w:r>
    </w:p>
    <w:p w:rsidR="00FD10BE" w:rsidRDefault="009003AC">
      <w:pPr>
        <w:pStyle w:val="Compact"/>
      </w:pPr>
      <w:r>
        <w:lastRenderedPageBreak/>
        <w:t>Since we have a classification task -- honey or bumble bee -- we will use the support vector classifier (SVC), a type of SVM. We imported this class at the top of the notebook.</w:t>
      </w:r>
    </w:p>
    <w:p w:rsidR="00FD10BE" w:rsidRDefault="009003AC">
      <w:pPr>
        <w:pStyle w:val="SourceCode"/>
        <w:rPr>
          <w:rStyle w:val="NormalTok"/>
        </w:rPr>
      </w:pPr>
      <w:r>
        <w:rPr>
          <w:rStyle w:val="CommentTok"/>
        </w:rPr>
        <w:t># define support vector classifier</w:t>
      </w:r>
      <w:r>
        <w:br/>
      </w:r>
      <w:r>
        <w:rPr>
          <w:rStyle w:val="NormalTok"/>
        </w:rPr>
        <w:t>svm = SVC(kernel=</w:t>
      </w:r>
      <w:r>
        <w:rPr>
          <w:rStyle w:val="StringTok"/>
        </w:rPr>
        <w:t>'linear'</w:t>
      </w:r>
      <w:r>
        <w:rPr>
          <w:rStyle w:val="NormalTok"/>
        </w:rPr>
        <w:t>,probability=</w:t>
      </w:r>
      <w:r>
        <w:rPr>
          <w:rStyle w:val="OtherTok"/>
        </w:rPr>
        <w:t>True</w:t>
      </w:r>
      <w:r>
        <w:rPr>
          <w:rStyle w:val="NormalTok"/>
        </w:rPr>
        <w:t>,random_state=</w:t>
      </w:r>
      <w:r>
        <w:rPr>
          <w:rStyle w:val="DecValTok"/>
        </w:rPr>
        <w:t>42</w:t>
      </w:r>
      <w:r>
        <w:rPr>
          <w:rStyle w:val="NormalTok"/>
        </w:rPr>
        <w:t>)</w:t>
      </w:r>
      <w:r>
        <w:br/>
      </w:r>
      <w:r>
        <w:br/>
      </w:r>
      <w:r>
        <w:rPr>
          <w:rStyle w:val="CommentTok"/>
        </w:rPr>
        <w:t># fit model</w:t>
      </w:r>
      <w:r>
        <w:br/>
      </w:r>
      <w:r>
        <w:rPr>
          <w:rStyle w:val="NormalTok"/>
        </w:rPr>
        <w:t>svm.fit(X_train,y_train)</w:t>
      </w:r>
    </w:p>
    <w:p w:rsidR="00BD3035" w:rsidRDefault="00BD3035" w:rsidP="00BD3035">
      <w:pPr>
        <w:pStyle w:val="Heading2"/>
      </w:pPr>
      <w:r>
        <w:t># Results</w:t>
      </w:r>
    </w:p>
    <w:p w:rsidR="00FD10BE" w:rsidRDefault="009003AC">
      <w:pPr>
        <w:pStyle w:val="SourceCode"/>
      </w:pPr>
      <w:r>
        <w:rPr>
          <w:rStyle w:val="VerbatimChar"/>
        </w:rPr>
        <w:t>SVC(C=1.0, cache_size=200, class_weight=None, coef0=0.0,</w:t>
      </w:r>
      <w:r>
        <w:br/>
      </w:r>
      <w:r>
        <w:rPr>
          <w:rStyle w:val="VerbatimChar"/>
        </w:rPr>
        <w:t xml:space="preserve">  decision_function_shape='ovr', degree=3, gamma='auto', kernel='linear',</w:t>
      </w:r>
      <w:r>
        <w:br/>
      </w:r>
      <w:r>
        <w:rPr>
          <w:rStyle w:val="VerbatimChar"/>
        </w:rPr>
        <w:t xml:space="preserve">  max_iter=-1, probability=True, random_state=42, shrinking=True,</w:t>
      </w:r>
      <w:r>
        <w:br/>
      </w:r>
      <w:r>
        <w:rPr>
          <w:rStyle w:val="VerbatimChar"/>
        </w:rPr>
        <w:t xml:space="preserve">  tol=0.001, verbose=False)</w:t>
      </w:r>
    </w:p>
    <w:p w:rsidR="00FD10BE" w:rsidRDefault="009003AC">
      <w:pPr>
        <w:pStyle w:val="Heading2"/>
      </w:pPr>
      <w:bookmarkStart w:id="9" w:name="score-model"/>
      <w:r>
        <w:t>10. Score model</w:t>
      </w:r>
    </w:p>
    <w:bookmarkEnd w:id="9"/>
    <w:p w:rsidR="00BD3035" w:rsidRDefault="00BD3035">
      <w:pPr>
        <w:pStyle w:val="Compact"/>
      </w:pPr>
    </w:p>
    <w:p w:rsidR="00FD10BE" w:rsidRDefault="009003AC">
      <w:pPr>
        <w:pStyle w:val="Compact"/>
      </w:pPr>
      <w:r>
        <w:t>Now we'll use our trained model to generate predictions for our test data. To see how well our model did, we'll calculate the accuracy by comparing our predicted labels for the test set with the true labels in the test set. Accuracy is the number of correct predictions divided by the total number of predictions. Scikit-learn's accuracy_score function will do math for us. Sometimes accuracy can be misleading, but since we have an equal number of honey and bumble bees, it is a useful metric for this problem.</w:t>
      </w:r>
    </w:p>
    <w:p w:rsidR="00FD10BE" w:rsidRDefault="009003AC">
      <w:pPr>
        <w:pStyle w:val="SourceCode"/>
        <w:rPr>
          <w:rStyle w:val="NormalTok"/>
        </w:rPr>
      </w:pPr>
      <w:r>
        <w:rPr>
          <w:rStyle w:val="CommentTok"/>
        </w:rPr>
        <w:t># generate predictions</w:t>
      </w:r>
      <w:r>
        <w:br/>
      </w:r>
      <w:r>
        <w:rPr>
          <w:rStyle w:val="NormalTok"/>
        </w:rPr>
        <w:t>y_pred = svm.predict(X_test)</w:t>
      </w:r>
      <w:r>
        <w:br/>
      </w:r>
      <w:r>
        <w:br/>
      </w:r>
      <w:r>
        <w:rPr>
          <w:rStyle w:val="CommentTok"/>
        </w:rPr>
        <w:t># calculate accuracy</w:t>
      </w:r>
      <w:r>
        <w:br/>
      </w:r>
      <w:r>
        <w:rPr>
          <w:rStyle w:val="NormalTok"/>
        </w:rPr>
        <w:t>accuracy = accuracy_score(y_pred, y_test)</w:t>
      </w:r>
      <w:r>
        <w:br/>
      </w:r>
      <w:r>
        <w:rPr>
          <w:rStyle w:val="DataTypeTok"/>
        </w:rPr>
        <w:t>print</w:t>
      </w:r>
      <w:r>
        <w:rPr>
          <w:rStyle w:val="NormalTok"/>
        </w:rPr>
        <w:t>(</w:t>
      </w:r>
      <w:r>
        <w:rPr>
          <w:rStyle w:val="StringTok"/>
        </w:rPr>
        <w:t>'Model accuracy is: '</w:t>
      </w:r>
      <w:r>
        <w:rPr>
          <w:rStyle w:val="NormalTok"/>
        </w:rPr>
        <w:t>, accuracy)</w:t>
      </w:r>
    </w:p>
    <w:p w:rsidR="00BD3035" w:rsidRDefault="00BD3035" w:rsidP="00BD3035">
      <w:pPr>
        <w:pStyle w:val="Heading2"/>
      </w:pPr>
      <w:r>
        <w:t># Results</w:t>
      </w:r>
    </w:p>
    <w:p w:rsidR="00FD10BE" w:rsidRDefault="009003AC">
      <w:pPr>
        <w:pStyle w:val="SourceCode"/>
      </w:pPr>
      <w:r>
        <w:rPr>
          <w:rStyle w:val="VerbatimChar"/>
        </w:rPr>
        <w:t>Model accuracy is:  0.68</w:t>
      </w:r>
    </w:p>
    <w:p w:rsidR="00FD10BE" w:rsidRDefault="009003AC">
      <w:pPr>
        <w:pStyle w:val="Heading2"/>
      </w:pPr>
      <w:bookmarkStart w:id="10" w:name="roc-curve-auc"/>
      <w:r>
        <w:t>11. ROC curve + AUC</w:t>
      </w:r>
    </w:p>
    <w:bookmarkEnd w:id="10"/>
    <w:p w:rsidR="00BD3035" w:rsidRDefault="00BD3035">
      <w:pPr>
        <w:pStyle w:val="Compact"/>
      </w:pPr>
    </w:p>
    <w:p w:rsidR="00FD10BE" w:rsidRDefault="009003AC">
      <w:pPr>
        <w:pStyle w:val="Compact"/>
      </w:pPr>
      <w:r>
        <w:t xml:space="preserve">Above, we used </w:t>
      </w:r>
      <w:r w:rsidR="00914D04">
        <w:t>svm.predict</w:t>
      </w:r>
      <w:r>
        <w:t xml:space="preserve"> to predict either 0.0 or 1.0 for each image in X_test. Now, we'll use svm.predict_proba to get the probability that each class is the true label. For example, predict_proba returns [0.46195176, 0.53804824] for the first image, meaning there is a 46% chance the bee in the image is an Apis (0.0) and a 53% chance the bee in the image is a Bombus (1.0). Note that the two probabilities for each image always sum to 1.</w:t>
      </w:r>
    </w:p>
    <w:p w:rsidR="00FD10BE" w:rsidRDefault="009003AC">
      <w:pPr>
        <w:pStyle w:val="Compact"/>
      </w:pPr>
      <w:r>
        <w:t xml:space="preserve">Using the default settings, probabilities of 0.5 or above are assigned a class label of 1.0 and those below are assigned a 0.0. However, this threshold can be adjusted. The receiver operating characteristic curve (ROC curve) plots the false positive rate and true positive </w:t>
      </w:r>
      <w:r>
        <w:lastRenderedPageBreak/>
        <w:t>rate at different thresholds. ROC curves are judged visually by how close they are to the upper lefthand corner.</w:t>
      </w:r>
    </w:p>
    <w:p w:rsidR="00FD10BE" w:rsidRDefault="009003AC">
      <w:pPr>
        <w:pStyle w:val="Compact"/>
      </w:pPr>
      <w:r>
        <w:t>The area under the curve (AUC) is also calculated, where 1 means every predicted label was correct. Generally, the worst score for AUC is 0.5, which is the performance of a model that randomly guesses. See the scikit-learn documentation for more resources and examples on ROC curves and AUC.</w:t>
      </w:r>
    </w:p>
    <w:p w:rsidR="00914D04" w:rsidRDefault="009003AC">
      <w:pPr>
        <w:pStyle w:val="SourceCode"/>
        <w:rPr>
          <w:rStyle w:val="NormalTok"/>
        </w:rPr>
      </w:pPr>
      <w:r>
        <w:rPr>
          <w:rStyle w:val="CommentTok"/>
        </w:rPr>
        <w:t># predict probabilities for X_test using predict_proba</w:t>
      </w:r>
      <w:r>
        <w:br/>
      </w:r>
      <w:r>
        <w:rPr>
          <w:rStyle w:val="NormalTok"/>
        </w:rPr>
        <w:t>probabilities = svm.predict_proba(X_test)</w:t>
      </w:r>
      <w:r>
        <w:br/>
      </w:r>
      <w:r>
        <w:br/>
      </w:r>
      <w:r>
        <w:rPr>
          <w:rStyle w:val="CommentTok"/>
        </w:rPr>
        <w:t># select the probabilities for label 1.0</w:t>
      </w:r>
      <w:r>
        <w:br/>
      </w:r>
      <w:r>
        <w:rPr>
          <w:rStyle w:val="NormalTok"/>
        </w:rPr>
        <w:t xml:space="preserve">y_proba = probabilities[:, </w:t>
      </w:r>
      <w:r>
        <w:rPr>
          <w:rStyle w:val="DecValTok"/>
        </w:rPr>
        <w:t>1</w:t>
      </w:r>
      <w:r>
        <w:rPr>
          <w:rStyle w:val="NormalTok"/>
        </w:rPr>
        <w:t>]</w:t>
      </w:r>
      <w:r>
        <w:br/>
      </w:r>
      <w:r>
        <w:br/>
      </w:r>
      <w:r>
        <w:rPr>
          <w:rStyle w:val="CommentTok"/>
        </w:rPr>
        <w:t># calculate false positive rate and true positive rate at different thresholds</w:t>
      </w:r>
      <w:r>
        <w:br/>
      </w:r>
      <w:r>
        <w:rPr>
          <w:rStyle w:val="NormalTok"/>
        </w:rPr>
        <w:t>false_positive_rate, true_positive_rate, thresholds = roc_curve(y_test, y_proba, pos_label=</w:t>
      </w:r>
      <w:r>
        <w:rPr>
          <w:rStyle w:val="DecValTok"/>
        </w:rPr>
        <w:t>1</w:t>
      </w:r>
      <w:r>
        <w:rPr>
          <w:rStyle w:val="NormalTok"/>
        </w:rPr>
        <w:t>)</w:t>
      </w:r>
      <w:r>
        <w:br/>
      </w:r>
      <w:r>
        <w:br/>
      </w:r>
      <w:r>
        <w:rPr>
          <w:rStyle w:val="CommentTok"/>
        </w:rPr>
        <w:t># calculate AUC</w:t>
      </w:r>
      <w:r>
        <w:br/>
      </w:r>
      <w:r>
        <w:rPr>
          <w:rStyle w:val="NormalTok"/>
        </w:rPr>
        <w:t>roc_auc = auc(false_positive_rate, true_positive_rate)</w:t>
      </w:r>
      <w:r>
        <w:br/>
      </w:r>
      <w:r>
        <w:br/>
      </w:r>
      <w:r>
        <w:rPr>
          <w:rStyle w:val="NormalTok"/>
        </w:rPr>
        <w:t>plt.title(</w:t>
      </w:r>
      <w:r>
        <w:rPr>
          <w:rStyle w:val="StringTok"/>
        </w:rPr>
        <w:t>'Receiver Operating Characteristic'</w:t>
      </w:r>
      <w:r>
        <w:rPr>
          <w:rStyle w:val="NormalTok"/>
        </w:rPr>
        <w:t>)</w:t>
      </w:r>
      <w:r>
        <w:br/>
      </w:r>
      <w:r>
        <w:rPr>
          <w:rStyle w:val="CommentTok"/>
        </w:rPr>
        <w:t># plot the false positive rate on the x axis and the true positive rate on the y axis</w:t>
      </w:r>
      <w:r>
        <w:br/>
      </w:r>
      <w:r>
        <w:rPr>
          <w:rStyle w:val="NormalTok"/>
        </w:rPr>
        <w:t>roc_plot = plt.plot(false_positive_rate,</w:t>
      </w:r>
      <w:r>
        <w:br/>
      </w:r>
      <w:r>
        <w:rPr>
          <w:rStyle w:val="NormalTok"/>
        </w:rPr>
        <w:t xml:space="preserve">                    true_positive_rate,</w:t>
      </w:r>
      <w:r>
        <w:br/>
      </w:r>
      <w:r>
        <w:rPr>
          <w:rStyle w:val="NormalTok"/>
        </w:rPr>
        <w:t xml:space="preserve">                    label=</w:t>
      </w:r>
      <w:r>
        <w:rPr>
          <w:rStyle w:val="StringTok"/>
        </w:rPr>
        <w:t>'AUC = {:0.2f}'</w:t>
      </w:r>
      <w:r>
        <w:rPr>
          <w:rStyle w:val="NormalTok"/>
        </w:rPr>
        <w:t>.</w:t>
      </w:r>
      <w:r>
        <w:rPr>
          <w:rStyle w:val="DataTypeTok"/>
        </w:rPr>
        <w:t>format</w:t>
      </w:r>
      <w:r>
        <w:rPr>
          <w:rStyle w:val="NormalTok"/>
        </w:rPr>
        <w:t>(roc_auc))</w:t>
      </w:r>
      <w:r>
        <w:br/>
      </w:r>
      <w:r>
        <w:br/>
      </w:r>
      <w:r>
        <w:rPr>
          <w:rStyle w:val="NormalTok"/>
        </w:rPr>
        <w:t>plt.legend(loc=</w:t>
      </w:r>
      <w:r>
        <w:rPr>
          <w:rStyle w:val="DecValTok"/>
        </w:rPr>
        <w:t>0</w:t>
      </w:r>
      <w:r>
        <w:rPr>
          <w:rStyle w:val="NormalTok"/>
        </w:rPr>
        <w:t>)</w:t>
      </w:r>
      <w:r>
        <w:br/>
      </w:r>
      <w:r>
        <w:rPr>
          <w:rStyle w:val="NormalTok"/>
        </w:rPr>
        <w:t>plt.plot([</w:t>
      </w:r>
      <w:r>
        <w:rPr>
          <w:rStyle w:val="DecValTok"/>
        </w:rPr>
        <w:t>0</w:t>
      </w:r>
      <w:r>
        <w:rPr>
          <w:rStyle w:val="NormalTok"/>
        </w:rPr>
        <w:t>,</w:t>
      </w:r>
      <w:r>
        <w:rPr>
          <w:rStyle w:val="DecValTok"/>
        </w:rPr>
        <w:t>1</w:t>
      </w:r>
      <w:r>
        <w:rPr>
          <w:rStyle w:val="NormalTok"/>
        </w:rPr>
        <w:t>], [</w:t>
      </w:r>
      <w:r>
        <w:rPr>
          <w:rStyle w:val="DecValTok"/>
        </w:rPr>
        <w:t>0</w:t>
      </w:r>
      <w:r>
        <w:rPr>
          <w:rStyle w:val="NormalTok"/>
        </w:rPr>
        <w:t>,</w:t>
      </w:r>
      <w:r>
        <w:rPr>
          <w:rStyle w:val="DecValTok"/>
        </w:rPr>
        <w:t>1</w:t>
      </w:r>
      <w:r>
        <w:rPr>
          <w:rStyle w:val="NormalTok"/>
        </w:rPr>
        <w:t>], ls=</w:t>
      </w:r>
      <w:r>
        <w:rPr>
          <w:rStyle w:val="StringTok"/>
        </w:rPr>
        <w:t>'--'</w:t>
      </w:r>
      <w:r>
        <w:rPr>
          <w:rStyle w:val="NormalTok"/>
        </w:rPr>
        <w:t>)</w:t>
      </w:r>
      <w:r>
        <w:br/>
      </w:r>
      <w:r>
        <w:rPr>
          <w:rStyle w:val="NormalTok"/>
        </w:rPr>
        <w:t>plt.ylabel(</w:t>
      </w:r>
      <w:r>
        <w:rPr>
          <w:rStyle w:val="StringTok"/>
        </w:rPr>
        <w:t>'True Positive Rate'</w:t>
      </w:r>
      <w:r>
        <w:rPr>
          <w:rStyle w:val="NormalTok"/>
        </w:rPr>
        <w:t>)</w:t>
      </w:r>
      <w:r>
        <w:br/>
      </w:r>
      <w:r>
        <w:rPr>
          <w:rStyle w:val="NormalTok"/>
        </w:rPr>
        <w:t>plt.xlabel(</w:t>
      </w:r>
      <w:r>
        <w:rPr>
          <w:rStyle w:val="StringTok"/>
        </w:rPr>
        <w:t>'False Positive Rate'</w:t>
      </w:r>
      <w:r>
        <w:rPr>
          <w:rStyle w:val="NormalTok"/>
        </w:rPr>
        <w:t>);</w:t>
      </w:r>
    </w:p>
    <w:p w:rsidR="00FD10BE" w:rsidRDefault="00914D04">
      <w:pPr>
        <w:pStyle w:val="SourceCode"/>
      </w:pPr>
      <w:r>
        <w:drawing>
          <wp:inline distT="0" distB="0" distL="0" distR="0">
            <wp:extent cx="3788330" cy="2707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21_0.png"/>
                    <pic:cNvPicPr/>
                  </pic:nvPicPr>
                  <pic:blipFill>
                    <a:blip r:embed="rId14">
                      <a:extLst>
                        <a:ext uri="{28A0092B-C50C-407E-A947-70E740481C1C}">
                          <a14:useLocalDpi xmlns:a14="http://schemas.microsoft.com/office/drawing/2010/main" val="0"/>
                        </a:ext>
                      </a:extLst>
                    </a:blip>
                    <a:stretch>
                      <a:fillRect/>
                    </a:stretch>
                  </pic:blipFill>
                  <pic:spPr>
                    <a:xfrm>
                      <a:off x="0" y="0"/>
                      <a:ext cx="3812928" cy="2724920"/>
                    </a:xfrm>
                    <a:prstGeom prst="rect">
                      <a:avLst/>
                    </a:prstGeom>
                  </pic:spPr>
                </pic:pic>
              </a:graphicData>
            </a:graphic>
          </wp:inline>
        </w:drawing>
      </w:r>
    </w:p>
    <w:p w:rsidR="00FD10BE" w:rsidRDefault="00FD10BE">
      <w:pPr>
        <w:pStyle w:val="ImageCaption"/>
      </w:pPr>
    </w:p>
    <w:sectPr w:rsidR="00FD10BE" w:rsidSect="00BD303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A9578D"/>
    <w:multiLevelType w:val="multilevel"/>
    <w:tmpl w:val="C2723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435556"/>
    <w:multiLevelType w:val="hybridMultilevel"/>
    <w:tmpl w:val="2296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7EA5"/>
    <w:rsid w:val="004E29B3"/>
    <w:rsid w:val="00590D07"/>
    <w:rsid w:val="00784D58"/>
    <w:rsid w:val="0085170C"/>
    <w:rsid w:val="008D6863"/>
    <w:rsid w:val="009003AC"/>
    <w:rsid w:val="00914D04"/>
    <w:rsid w:val="00B86B75"/>
    <w:rsid w:val="00BC48D5"/>
    <w:rsid w:val="00BD3035"/>
    <w:rsid w:val="00C36279"/>
    <w:rsid w:val="00D50CA8"/>
    <w:rsid w:val="00E315A3"/>
    <w:rsid w:val="00FD10B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3499"/>
  <w15:docId w15:val="{15D7F67A-0894-2C49-BF98-A18B1CEB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rPr>
      <w:noProof/>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9003AC"/>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9003AC"/>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İstanbul Üniversitesi</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BİLGİSAYARLI GÖRME İÇİN DERİN ÖĞRENME UYGULAMALARI</dc:subject>
  <dc:creator>Rayees Ahmad  Lone</dc:creator>
  <cp:lastModifiedBy>Rayees Ahmad  Lone</cp:lastModifiedBy>
  <cp:revision>2</cp:revision>
  <dcterms:created xsi:type="dcterms:W3CDTF">2020-06-19T14:18:00Z</dcterms:created>
  <dcterms:modified xsi:type="dcterms:W3CDTF">2020-06-19T14:18:00Z</dcterms:modified>
  <cp:category>Rayees Ahmad Lone</cp:category>
</cp:coreProperties>
</file>