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EB8AE" w14:textId="5519B963" w:rsidR="00744D7C" w:rsidRDefault="00744D7C">
      <w:r>
        <w:t>To-Do Application Features</w:t>
      </w:r>
    </w:p>
    <w:p w14:paraId="66DE9A4A" w14:textId="668A02BA" w:rsidR="00744D7C" w:rsidRDefault="00744D7C" w:rsidP="00744D7C">
      <w:pPr>
        <w:pStyle w:val="ListParagraph"/>
        <w:numPr>
          <w:ilvl w:val="0"/>
          <w:numId w:val="1"/>
        </w:numPr>
      </w:pPr>
      <w:r>
        <w:t xml:space="preserve">Ability to create a task and create sub tasks for it. Each task can create their own tasks as deep as possible. </w:t>
      </w:r>
    </w:p>
    <w:p w14:paraId="6DA2F966" w14:textId="77777777" w:rsidR="00744D7C" w:rsidRDefault="00744D7C" w:rsidP="00744D7C">
      <w:pPr>
        <w:pStyle w:val="ListParagraph"/>
      </w:pPr>
    </w:p>
    <w:sectPr w:rsidR="0074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9417E"/>
    <w:multiLevelType w:val="hybridMultilevel"/>
    <w:tmpl w:val="69FC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0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7C"/>
    <w:rsid w:val="000A7E43"/>
    <w:rsid w:val="00214BFA"/>
    <w:rsid w:val="00246008"/>
    <w:rsid w:val="00254922"/>
    <w:rsid w:val="004B78A7"/>
    <w:rsid w:val="00744D7C"/>
    <w:rsid w:val="00B51BA6"/>
    <w:rsid w:val="00B6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1B15"/>
  <w15:chartTrackingRefBased/>
  <w15:docId w15:val="{D5D4F088-7FDF-4116-9024-0A9A4791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Lopez</dc:creator>
  <cp:keywords/>
  <dc:description/>
  <cp:lastModifiedBy>Robert Lopez</cp:lastModifiedBy>
  <cp:revision>2</cp:revision>
  <dcterms:created xsi:type="dcterms:W3CDTF">2024-08-11T22:55:00Z</dcterms:created>
  <dcterms:modified xsi:type="dcterms:W3CDTF">2024-08-11T22:55:00Z</dcterms:modified>
</cp:coreProperties>
</file>