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</w:pPr>
      <w:r>
        <w:rPr>
          <w:lang w:val="es-CL"/>
          <w:b/>
          <w:u w:val="single"/>
        </w:rPr>
        <w:t xml:space="preserve">Documento de prueba github</w:t>
      </w:r>
      <w:r>
        <w:rPr>
          <w:lang w:val="es-CL"/>
        </w:rPr>
        <w:t xml:space="preserve">
Ricardo Lopezn Nuñez</w:t>
      </w:r>
    </w:p>
    <w:p>
      <w:pPr>
        <w:jc w:val="center"/>
      </w:pPr>
    </w:p>
    <w:p>
      <w:pPr>
        <w:jc w:val="center"/>
      </w:pPr>
      <w:r>
        <w:rPr>
          <w:lang w:val="es-CL"/>
        </w:rPr>
        <w:t xml:space="preserve">asdadadsdsa</w:t>
      </w:r>
      <w:bookmarkStart w:id="17" w:name="_GoBack"/>
      <w:bookmarkEnd w:id="17"/>
    </w:p>
    <w:sectPr>
      <w:type w:val="continuous"/>
      <w:pgSz w:w="12240" w:h="15840" w:orient="portrait"/>
      <w:pgMar w:top="1417" w:left="1701" w:right="1701" w:bottom="1417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200"/>
        <w:spacing w:line="276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