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67F7" w14:textId="5E2B02B6" w:rsidR="00A12C42" w:rsidRPr="00511394" w:rsidRDefault="00A12C42" w:rsidP="003A55CA">
      <w:pPr>
        <w:jc w:val="left"/>
        <w:rPr>
          <w:b/>
          <w:sz w:val="28"/>
          <w:szCs w:val="28"/>
        </w:rPr>
      </w:pPr>
      <w:r w:rsidRPr="00511394">
        <w:rPr>
          <w:b/>
          <w:noProof/>
          <w:sz w:val="28"/>
          <w:szCs w:val="28"/>
        </w:rPr>
        <w:fldChar w:fldCharType="begin"/>
      </w:r>
      <w:r w:rsidRPr="00511394">
        <w:rPr>
          <w:b/>
          <w:noProof/>
          <w:sz w:val="28"/>
          <w:szCs w:val="28"/>
        </w:rPr>
        <w:instrText xml:space="preserve"> TITLE   \* MERGEFORMAT </w:instrText>
      </w:r>
      <w:r w:rsidRPr="00511394">
        <w:rPr>
          <w:b/>
          <w:noProof/>
          <w:sz w:val="28"/>
          <w:szCs w:val="28"/>
        </w:rPr>
        <w:fldChar w:fldCharType="separate"/>
      </w:r>
      <w:r w:rsidR="003354C8" w:rsidRPr="00511394">
        <w:rPr>
          <w:b/>
          <w:noProof/>
          <w:sz w:val="28"/>
          <w:szCs w:val="28"/>
        </w:rPr>
        <w:t xml:space="preserve">Generation of JSON Schema Draft </w:t>
      </w:r>
      <w:r w:rsidR="009A2C45">
        <w:rPr>
          <w:b/>
          <w:noProof/>
          <w:sz w:val="28"/>
          <w:szCs w:val="28"/>
        </w:rPr>
        <w:t>0</w:t>
      </w:r>
      <w:r w:rsidR="003354C8" w:rsidRPr="00511394">
        <w:rPr>
          <w:b/>
          <w:noProof/>
          <w:sz w:val="28"/>
          <w:szCs w:val="28"/>
        </w:rPr>
        <w:t>4</w:t>
      </w:r>
      <w:r w:rsidRPr="00511394">
        <w:rPr>
          <w:b/>
          <w:noProof/>
          <w:sz w:val="28"/>
          <w:szCs w:val="28"/>
        </w:rPr>
        <w:fldChar w:fldCharType="end"/>
      </w:r>
    </w:p>
    <w:p w14:paraId="0D9FF8C9" w14:textId="18A25735" w:rsidR="001A33D0" w:rsidRPr="00511394" w:rsidRDefault="00DD174D" w:rsidP="003A55CA">
      <w:pPr>
        <w:jc w:val="left"/>
      </w:pPr>
      <w:r w:rsidRPr="00511394">
        <w:rPr>
          <w:noProof/>
        </w:rPr>
        <w:t>ISO 20022 Technical Support Group</w:t>
      </w:r>
    </w:p>
    <w:p w14:paraId="4D17FF06" w14:textId="19BA9025" w:rsidR="001A33D0" w:rsidRPr="00511394" w:rsidRDefault="001A33D0" w:rsidP="003A55CA">
      <w:pPr>
        <w:spacing w:after="2000"/>
        <w:jc w:val="left"/>
      </w:pPr>
      <w:bookmarkStart w:id="0" w:name="CVP_Secretariat_Loca"/>
      <w:r w:rsidRPr="00511394">
        <w:t>Secretariat</w:t>
      </w:r>
      <w:bookmarkEnd w:id="0"/>
      <w:r w:rsidRPr="00511394">
        <w:t xml:space="preserve">: </w:t>
      </w:r>
      <w:r w:rsidR="00DD174D" w:rsidRPr="00511394">
        <w:rPr>
          <w:noProof/>
        </w:rPr>
        <w:t>SIX-group.com</w:t>
      </w:r>
    </w:p>
    <w:p w14:paraId="15E06452" w14:textId="77777777" w:rsidR="008F70FB" w:rsidRPr="00511394" w:rsidRDefault="008F70FB" w:rsidP="003A55CA">
      <w:pPr>
        <w:spacing w:line="360" w:lineRule="atLeast"/>
        <w:jc w:val="left"/>
        <w:rPr>
          <w:b/>
          <w:sz w:val="32"/>
          <w:szCs w:val="32"/>
        </w:rPr>
      </w:pPr>
      <w:r w:rsidRPr="00511394">
        <w:rPr>
          <w:b/>
          <w:sz w:val="32"/>
          <w:szCs w:val="32"/>
        </w:rPr>
        <w:t>Financial services — Universal financial industry message scheme —</w:t>
      </w:r>
    </w:p>
    <w:p w14:paraId="2C9F7860" w14:textId="0A9DAE0E" w:rsidR="001A33D0" w:rsidRPr="00511394" w:rsidRDefault="00DD174D" w:rsidP="003A55CA">
      <w:pPr>
        <w:spacing w:line="360" w:lineRule="atLeast"/>
        <w:jc w:val="left"/>
        <w:rPr>
          <w:b/>
          <w:bCs/>
          <w:sz w:val="32"/>
          <w:szCs w:val="32"/>
        </w:rPr>
      </w:pPr>
      <w:r w:rsidRPr="00511394">
        <w:rPr>
          <w:b/>
          <w:bCs/>
          <w:sz w:val="32"/>
          <w:szCs w:val="32"/>
        </w:rPr>
        <w:t xml:space="preserve">Generation of JSON Schema Draft </w:t>
      </w:r>
      <w:r w:rsidR="009A2C45">
        <w:rPr>
          <w:b/>
          <w:bCs/>
          <w:sz w:val="32"/>
          <w:szCs w:val="32"/>
        </w:rPr>
        <w:t>0</w:t>
      </w:r>
      <w:r w:rsidR="002B4634" w:rsidRPr="00511394">
        <w:rPr>
          <w:b/>
          <w:bCs/>
          <w:sz w:val="32"/>
          <w:szCs w:val="32"/>
        </w:rPr>
        <w:t>4</w:t>
      </w:r>
      <w:r w:rsidRPr="00511394">
        <w:rPr>
          <w:b/>
          <w:bCs/>
          <w:sz w:val="32"/>
          <w:szCs w:val="32"/>
        </w:rPr>
        <w:t xml:space="preserve"> </w:t>
      </w:r>
    </w:p>
    <w:p w14:paraId="7CD9C3A1" w14:textId="1D647DCE" w:rsidR="001A33D0" w:rsidRPr="00511394" w:rsidRDefault="001A33D0" w:rsidP="003A55CA">
      <w:pPr>
        <w:spacing w:before="2000"/>
        <w:jc w:val="left"/>
      </w:pPr>
    </w:p>
    <w:p w14:paraId="64F6A217" w14:textId="27AF93EF" w:rsidR="00773E4B" w:rsidRPr="00511394" w:rsidRDefault="00773E4B" w:rsidP="003A55CA">
      <w:pPr>
        <w:pBdr>
          <w:top w:val="single" w:sz="4" w:space="1" w:color="auto"/>
          <w:left w:val="single" w:sz="4" w:space="4" w:color="auto"/>
          <w:bottom w:val="single" w:sz="4" w:space="1" w:color="auto"/>
          <w:right w:val="single" w:sz="4" w:space="4" w:color="auto"/>
        </w:pBdr>
        <w:ind w:left="85" w:right="85"/>
        <w:jc w:val="left"/>
        <w:rPr>
          <w:sz w:val="80"/>
          <w:szCs w:val="80"/>
        </w:rPr>
      </w:pPr>
      <w:r w:rsidRPr="00511394">
        <w:rPr>
          <w:sz w:val="80"/>
          <w:szCs w:val="80"/>
          <w:lang w:eastAsia="ja-JP"/>
        </w:rPr>
        <w:fldChar w:fldCharType="begin"/>
      </w:r>
      <w:r w:rsidRPr="00511394">
        <w:rPr>
          <w:sz w:val="80"/>
          <w:szCs w:val="80"/>
          <w:lang w:eastAsia="ja-JP"/>
        </w:rPr>
        <w:instrText xml:space="preserve"> DOCPROPERTY  Status  \* MERGEFORMAT </w:instrText>
      </w:r>
      <w:r w:rsidRPr="00511394">
        <w:rPr>
          <w:sz w:val="80"/>
          <w:szCs w:val="80"/>
          <w:lang w:eastAsia="ja-JP"/>
        </w:rPr>
        <w:fldChar w:fldCharType="separate"/>
      </w:r>
      <w:r w:rsidR="003354C8" w:rsidRPr="00511394">
        <w:rPr>
          <w:sz w:val="80"/>
          <w:szCs w:val="80"/>
          <w:lang w:eastAsia="ja-JP"/>
        </w:rPr>
        <w:t>Working Draft</w:t>
      </w:r>
      <w:r w:rsidRPr="00511394">
        <w:rPr>
          <w:sz w:val="80"/>
          <w:szCs w:val="80"/>
          <w:lang w:eastAsia="ja-JP"/>
        </w:rPr>
        <w:fldChar w:fldCharType="end"/>
      </w:r>
    </w:p>
    <w:p w14:paraId="4932DFA3" w14:textId="1C330403" w:rsidR="001A33D0" w:rsidRPr="00511394" w:rsidRDefault="00B0572E" w:rsidP="003A55CA">
      <w:pPr>
        <w:pBdr>
          <w:top w:val="single" w:sz="4" w:space="1" w:color="auto"/>
          <w:left w:val="single" w:sz="4" w:space="4" w:color="auto"/>
          <w:bottom w:val="single" w:sz="4" w:space="1" w:color="auto"/>
          <w:right w:val="single" w:sz="4" w:space="4" w:color="auto"/>
        </w:pBdr>
        <w:ind w:left="85" w:right="85"/>
        <w:jc w:val="left"/>
        <w:rPr>
          <w:sz w:val="80"/>
          <w:szCs w:val="80"/>
        </w:rPr>
      </w:pPr>
      <w:r w:rsidRPr="00511394">
        <w:rPr>
          <w:sz w:val="80"/>
          <w:szCs w:val="80"/>
        </w:rPr>
        <w:fldChar w:fldCharType="begin"/>
      </w:r>
      <w:r w:rsidRPr="00511394">
        <w:rPr>
          <w:sz w:val="80"/>
          <w:szCs w:val="80"/>
        </w:rPr>
        <w:instrText xml:space="preserve"> DOCPROPERTY  "Date completed"  \* MERGEFORMAT </w:instrText>
      </w:r>
      <w:r w:rsidRPr="00511394">
        <w:rPr>
          <w:sz w:val="80"/>
          <w:szCs w:val="80"/>
        </w:rPr>
        <w:fldChar w:fldCharType="separate"/>
      </w:r>
      <w:r w:rsidR="003354C8" w:rsidRPr="00511394">
        <w:rPr>
          <w:sz w:val="80"/>
          <w:szCs w:val="80"/>
        </w:rPr>
        <w:t>2024-0</w:t>
      </w:r>
      <w:r w:rsidR="0023054B">
        <w:rPr>
          <w:sz w:val="80"/>
          <w:szCs w:val="80"/>
        </w:rPr>
        <w:t>6</w:t>
      </w:r>
      <w:r w:rsidR="003354C8" w:rsidRPr="00511394">
        <w:rPr>
          <w:sz w:val="80"/>
          <w:szCs w:val="80"/>
        </w:rPr>
        <w:t>-</w:t>
      </w:r>
      <w:r w:rsidRPr="00511394">
        <w:rPr>
          <w:sz w:val="80"/>
          <w:szCs w:val="80"/>
        </w:rPr>
        <w:fldChar w:fldCharType="end"/>
      </w:r>
      <w:r w:rsidR="0023054B">
        <w:rPr>
          <w:sz w:val="80"/>
          <w:szCs w:val="80"/>
        </w:rPr>
        <w:t>1</w:t>
      </w:r>
      <w:r w:rsidR="00DF4EF3">
        <w:rPr>
          <w:sz w:val="80"/>
          <w:szCs w:val="80"/>
        </w:rPr>
        <w:t>2</w:t>
      </w:r>
    </w:p>
    <w:p w14:paraId="3FBA5CA3" w14:textId="77777777" w:rsidR="001A33D0" w:rsidRPr="00511394" w:rsidRDefault="001A33D0" w:rsidP="003A55CA">
      <w:pPr>
        <w:spacing w:after="120"/>
        <w:jc w:val="left"/>
      </w:pPr>
    </w:p>
    <w:p w14:paraId="6B80ACAF" w14:textId="77777777" w:rsidR="001A33D0" w:rsidRPr="00511394" w:rsidRDefault="001A33D0" w:rsidP="003A55CA">
      <w:pPr>
        <w:pBdr>
          <w:top w:val="single" w:sz="4" w:space="1" w:color="auto"/>
          <w:left w:val="single" w:sz="4" w:space="4" w:color="auto"/>
          <w:bottom w:val="single" w:sz="4" w:space="1" w:color="auto"/>
          <w:right w:val="single" w:sz="4" w:space="4" w:color="auto"/>
        </w:pBdr>
        <w:spacing w:after="120"/>
        <w:ind w:left="85" w:right="85"/>
        <w:jc w:val="left"/>
        <w:rPr>
          <w:b/>
          <w:sz w:val="20"/>
        </w:rPr>
      </w:pPr>
      <w:r w:rsidRPr="00511394">
        <w:rPr>
          <w:b/>
          <w:sz w:val="20"/>
        </w:rPr>
        <w:t>Warning for WDs and CDs</w:t>
      </w:r>
    </w:p>
    <w:p w14:paraId="426D9CC0" w14:textId="77777777" w:rsidR="001A33D0" w:rsidRPr="00511394" w:rsidRDefault="001A33D0" w:rsidP="003A55CA">
      <w:pPr>
        <w:pBdr>
          <w:top w:val="single" w:sz="4" w:space="1" w:color="auto"/>
          <w:left w:val="single" w:sz="4" w:space="4" w:color="auto"/>
          <w:bottom w:val="single" w:sz="4" w:space="1" w:color="auto"/>
          <w:right w:val="single" w:sz="4" w:space="4" w:color="auto"/>
        </w:pBdr>
        <w:spacing w:after="120"/>
        <w:ind w:left="85" w:right="85"/>
        <w:jc w:val="left"/>
        <w:rPr>
          <w:bCs/>
          <w:sz w:val="20"/>
        </w:rPr>
      </w:pPr>
      <w:r w:rsidRPr="00511394">
        <w:rPr>
          <w:bCs/>
          <w:sz w:val="20"/>
        </w:rPr>
        <w:t>This document is not an ISO International Standard. It is distributed for review and comment. It is subject to change without notice and may not be referred to as an International Standard.</w:t>
      </w:r>
    </w:p>
    <w:p w14:paraId="0223503D" w14:textId="77777777" w:rsidR="001A33D0" w:rsidRPr="00511394" w:rsidRDefault="001A33D0" w:rsidP="003A55CA">
      <w:pPr>
        <w:pBdr>
          <w:top w:val="single" w:sz="4" w:space="1" w:color="auto"/>
          <w:left w:val="single" w:sz="4" w:space="4" w:color="auto"/>
          <w:bottom w:val="single" w:sz="4" w:space="1" w:color="auto"/>
          <w:right w:val="single" w:sz="4" w:space="4" w:color="auto"/>
        </w:pBdr>
        <w:ind w:left="85" w:right="85"/>
        <w:jc w:val="left"/>
        <w:rPr>
          <w:sz w:val="20"/>
        </w:rPr>
      </w:pPr>
      <w:r w:rsidRPr="00511394">
        <w:rPr>
          <w:bCs/>
          <w:sz w:val="20"/>
        </w:rPr>
        <w:t>Recipients of this draft are invited to submit, with their comments, notification of any relevant patent rights of which they are aware and to provide supporting documentation.</w:t>
      </w:r>
    </w:p>
    <w:p w14:paraId="17556727" w14:textId="77777777" w:rsidR="001A33D0" w:rsidRPr="00511394" w:rsidRDefault="001A33D0" w:rsidP="003A55CA">
      <w:pPr>
        <w:jc w:val="left"/>
        <w:sectPr w:rsidR="001A33D0" w:rsidRPr="00511394" w:rsidSect="004F1C40">
          <w:headerReference w:type="even" r:id="rId11"/>
          <w:footerReference w:type="even" r:id="rId12"/>
          <w:footerReference w:type="default" r:id="rId13"/>
          <w:type w:val="oddPage"/>
          <w:pgSz w:w="11906" w:h="16838" w:code="9"/>
          <w:pgMar w:top="720" w:right="720" w:bottom="720" w:left="720" w:header="709" w:footer="0" w:gutter="567"/>
          <w:cols w:space="720"/>
          <w:docGrid w:linePitch="299"/>
        </w:sectPr>
      </w:pPr>
    </w:p>
    <w:p w14:paraId="6F82AF05" w14:textId="7F628120" w:rsidR="001A33D0" w:rsidRPr="00511394" w:rsidRDefault="001A33D0" w:rsidP="003A55CA">
      <w:pPr>
        <w:pStyle w:val="zzContents"/>
        <w:spacing w:before="0"/>
      </w:pPr>
      <w:r w:rsidRPr="00511394">
        <w:lastRenderedPageBreak/>
        <w:t>Contents</w:t>
      </w:r>
    </w:p>
    <w:p w14:paraId="327994A6" w14:textId="5FD882AA" w:rsidR="00B46DAC" w:rsidRPr="00511394" w:rsidRDefault="007047C6" w:rsidP="003A55CA">
      <w:pPr>
        <w:pStyle w:val="TM1"/>
        <w:rPr>
          <w:rFonts w:asciiTheme="minorHAnsi" w:hAnsiTheme="minorHAnsi" w:cstheme="minorBidi"/>
          <w:b w:val="0"/>
          <w:noProof/>
          <w:kern w:val="2"/>
          <w:sz w:val="24"/>
          <w:szCs w:val="24"/>
          <w:lang w:eastAsia="en-GB"/>
          <w14:ligatures w14:val="standardContextual"/>
        </w:rPr>
      </w:pPr>
      <w:r w:rsidRPr="00511394">
        <w:fldChar w:fldCharType="begin"/>
      </w:r>
      <w:r w:rsidRPr="00511394">
        <w:instrText xml:space="preserve"> TOC \o "1-5" \h \z \u </w:instrText>
      </w:r>
      <w:r w:rsidRPr="00511394">
        <w:fldChar w:fldCharType="separate"/>
      </w:r>
      <w:hyperlink w:anchor="_Toc164072500" w:history="1">
        <w:r w:rsidR="00B46DAC" w:rsidRPr="00511394">
          <w:rPr>
            <w:rStyle w:val="Lienhypertexte"/>
            <w:noProof/>
            <w:lang w:val="en-GB"/>
          </w:rPr>
          <w:t>Foreword</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_Toc164072500 \h </w:instrText>
        </w:r>
        <w:r w:rsidR="00B46DAC" w:rsidRPr="00511394">
          <w:rPr>
            <w:noProof/>
            <w:webHidden/>
          </w:rPr>
        </w:r>
        <w:r w:rsidR="00B46DAC" w:rsidRPr="00511394">
          <w:rPr>
            <w:noProof/>
            <w:webHidden/>
          </w:rPr>
          <w:fldChar w:fldCharType="separate"/>
        </w:r>
        <w:r w:rsidR="00B46DAC" w:rsidRPr="00511394">
          <w:rPr>
            <w:noProof/>
            <w:webHidden/>
          </w:rPr>
          <w:t>iv</w:t>
        </w:r>
        <w:r w:rsidR="00B46DAC" w:rsidRPr="00511394">
          <w:rPr>
            <w:noProof/>
            <w:webHidden/>
          </w:rPr>
          <w:fldChar w:fldCharType="end"/>
        </w:r>
      </w:hyperlink>
    </w:p>
    <w:p w14:paraId="7D488449" w14:textId="3C8F2235"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1" w:history="1">
        <w:r w:rsidR="00B46DAC" w:rsidRPr="00511394">
          <w:rPr>
            <w:rStyle w:val="Lienhypertexte"/>
            <w:noProof/>
            <w:lang w:val="en-GB"/>
          </w:rPr>
          <w:t>Introduction</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_Toc164072501 \h </w:instrText>
        </w:r>
        <w:r w:rsidR="00B46DAC" w:rsidRPr="00511394">
          <w:rPr>
            <w:noProof/>
            <w:webHidden/>
          </w:rPr>
        </w:r>
        <w:r w:rsidR="00B46DAC" w:rsidRPr="00511394">
          <w:rPr>
            <w:noProof/>
            <w:webHidden/>
          </w:rPr>
          <w:fldChar w:fldCharType="separate"/>
        </w:r>
        <w:r w:rsidR="00B46DAC" w:rsidRPr="00511394">
          <w:rPr>
            <w:noProof/>
            <w:webHidden/>
          </w:rPr>
          <w:t>v</w:t>
        </w:r>
        <w:r w:rsidR="00B46DAC" w:rsidRPr="00511394">
          <w:rPr>
            <w:noProof/>
            <w:webHidden/>
          </w:rPr>
          <w:fldChar w:fldCharType="end"/>
        </w:r>
      </w:hyperlink>
    </w:p>
    <w:p w14:paraId="6207D882" w14:textId="039987AF"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2" w:history="1">
        <w:r w:rsidR="00B46DAC" w:rsidRPr="00511394">
          <w:rPr>
            <w:rStyle w:val="Lienhypertexte"/>
            <w:noProof/>
            <w:lang w:val="en-GB"/>
          </w:rPr>
          <w:t>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Scope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_Toc164072502 \h </w:instrText>
        </w:r>
        <w:r w:rsidR="00B46DAC" w:rsidRPr="00511394">
          <w:rPr>
            <w:noProof/>
            <w:webHidden/>
          </w:rPr>
        </w:r>
        <w:r w:rsidR="00B46DAC" w:rsidRPr="00511394">
          <w:rPr>
            <w:noProof/>
            <w:webHidden/>
          </w:rPr>
          <w:fldChar w:fldCharType="separate"/>
        </w:r>
        <w:r w:rsidR="00B46DAC" w:rsidRPr="00511394">
          <w:rPr>
            <w:noProof/>
            <w:webHidden/>
          </w:rPr>
          <w:t>7</w:t>
        </w:r>
        <w:r w:rsidR="00B46DAC" w:rsidRPr="00511394">
          <w:rPr>
            <w:noProof/>
            <w:webHidden/>
          </w:rPr>
          <w:fldChar w:fldCharType="end"/>
        </w:r>
      </w:hyperlink>
    </w:p>
    <w:p w14:paraId="6209D3F5" w14:textId="52C909DF"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3" w:history="1">
        <w:r w:rsidR="00B46DAC" w:rsidRPr="00511394">
          <w:rPr>
            <w:rStyle w:val="Lienhypertexte"/>
            <w:noProof/>
            <w:lang w:val="en-GB"/>
          </w:rPr>
          <w:t>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Normative references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_Toc164072503 \h </w:instrText>
        </w:r>
        <w:r w:rsidR="00B46DAC" w:rsidRPr="00511394">
          <w:rPr>
            <w:noProof/>
            <w:webHidden/>
          </w:rPr>
        </w:r>
        <w:r w:rsidR="00B46DAC" w:rsidRPr="00511394">
          <w:rPr>
            <w:noProof/>
            <w:webHidden/>
          </w:rPr>
          <w:fldChar w:fldCharType="separate"/>
        </w:r>
        <w:r w:rsidR="00B46DAC" w:rsidRPr="00511394">
          <w:rPr>
            <w:noProof/>
            <w:webHidden/>
          </w:rPr>
          <w:t>7</w:t>
        </w:r>
        <w:r w:rsidR="00B46DAC" w:rsidRPr="00511394">
          <w:rPr>
            <w:noProof/>
            <w:webHidden/>
          </w:rPr>
          <w:fldChar w:fldCharType="end"/>
        </w:r>
      </w:hyperlink>
    </w:p>
    <w:p w14:paraId="2E154AF3" w14:textId="0CB1D6FA"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4" w:history="1">
        <w:r w:rsidR="00B46DAC" w:rsidRPr="00511394">
          <w:rPr>
            <w:rStyle w:val="Lienhypertexte"/>
            <w:noProof/>
            <w:lang w:val="en-GB"/>
          </w:rPr>
          <w:t>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Terms and definitions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_Toc164072504 \h </w:instrText>
        </w:r>
        <w:r w:rsidR="00B46DAC" w:rsidRPr="00511394">
          <w:rPr>
            <w:noProof/>
            <w:webHidden/>
          </w:rPr>
        </w:r>
        <w:r w:rsidR="00B46DAC" w:rsidRPr="00511394">
          <w:rPr>
            <w:noProof/>
            <w:webHidden/>
          </w:rPr>
          <w:fldChar w:fldCharType="separate"/>
        </w:r>
        <w:r w:rsidR="00B46DAC" w:rsidRPr="00511394">
          <w:rPr>
            <w:noProof/>
            <w:webHidden/>
          </w:rPr>
          <w:t>7</w:t>
        </w:r>
        <w:r w:rsidR="00B46DAC" w:rsidRPr="00511394">
          <w:rPr>
            <w:noProof/>
            <w:webHidden/>
          </w:rPr>
          <w:fldChar w:fldCharType="end"/>
        </w:r>
      </w:hyperlink>
    </w:p>
    <w:p w14:paraId="01E92A2B" w14:textId="01C4AD16"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5" w:history="1">
        <w:r w:rsidR="00B46DAC" w:rsidRPr="00511394">
          <w:rPr>
            <w:rStyle w:val="Lienhypertexte"/>
            <w:noProof/>
            <w:lang w:val="en-GB"/>
          </w:rPr>
          <w:t>4</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Background</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_Toc164072505 \h </w:instrText>
        </w:r>
        <w:r w:rsidR="00B46DAC" w:rsidRPr="00511394">
          <w:rPr>
            <w:noProof/>
            <w:webHidden/>
          </w:rPr>
        </w:r>
        <w:r w:rsidR="00B46DAC" w:rsidRPr="00511394">
          <w:rPr>
            <w:noProof/>
            <w:webHidden/>
          </w:rPr>
          <w:fldChar w:fldCharType="separate"/>
        </w:r>
        <w:r w:rsidR="00B46DAC" w:rsidRPr="00511394">
          <w:rPr>
            <w:noProof/>
            <w:webHidden/>
          </w:rPr>
          <w:t>7</w:t>
        </w:r>
        <w:r w:rsidR="00B46DAC" w:rsidRPr="00511394">
          <w:rPr>
            <w:noProof/>
            <w:webHidden/>
          </w:rPr>
          <w:fldChar w:fldCharType="end"/>
        </w:r>
      </w:hyperlink>
    </w:p>
    <w:p w14:paraId="69035796" w14:textId="2DDD6FB7"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6" w:history="1">
        <w:r w:rsidR="00B46DAC" w:rsidRPr="00511394">
          <w:rPr>
            <w:rStyle w:val="Lienhypertexte"/>
            <w:noProof/>
            <w:lang w:val="en-GB"/>
          </w:rPr>
          <w:t>5</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ISO 20022 transformation rules for MessageSet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_Toc164072506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4043F687" w14:textId="13FB5C61"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07" w:history="1">
        <w:r w:rsidR="00B46DAC" w:rsidRPr="00511394">
          <w:rPr>
            <w:rStyle w:val="Lienhypertexte"/>
            <w:noProof/>
            <w:lang w:val="en-GB"/>
          </w:rPr>
          <w:t>5.1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Preconditions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_Toc164072507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0A556C24" w14:textId="39550722"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08" w:history="1">
        <w:r w:rsidR="00B46DAC" w:rsidRPr="00511394">
          <w:rPr>
            <w:rStyle w:val="Lienhypertexte"/>
            <w:noProof/>
            <w:lang w:val="en-GB"/>
          </w:rPr>
          <w:t>5.2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Other rules for the specific syntax</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_Toc164072508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0A22656B" w14:textId="3F783632"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09" w:history="1">
        <w:r w:rsidR="00B46DAC" w:rsidRPr="00511394">
          <w:rPr>
            <w:rStyle w:val="Lienhypertexte"/>
            <w:noProof/>
            <w:lang w:val="en-GB"/>
          </w:rPr>
          <w:t>6</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MessageInstances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_Toc164072509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64996028" w14:textId="53DF7FD4"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10" w:history="1">
        <w:r w:rsidR="00B46DAC" w:rsidRPr="00511394">
          <w:rPr>
            <w:rStyle w:val="Lienhypertexte"/>
            <w:noProof/>
            <w:lang w:val="en-GB"/>
          </w:rPr>
          <w:t>6.1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Completeness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_Toc164072510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6B0AD7C3" w14:textId="35D7640E"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11" w:history="1">
        <w:r w:rsidR="00B46DAC" w:rsidRPr="00511394">
          <w:rPr>
            <w:rStyle w:val="Lienhypertexte"/>
            <w:noProof/>
            <w:lang w:val="en-GB"/>
          </w:rPr>
          <w:t>6.2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Other rules for the specific syntax</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_Toc164072511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1A045000" w14:textId="68DBA112"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12" w:history="1">
        <w:r w:rsidR="00B46DAC" w:rsidRPr="00511394">
          <w:rPr>
            <w:rStyle w:val="Lienhypertexte"/>
            <w:noProof/>
            <w:lang w:val="en-GB"/>
          </w:rPr>
          <w:t>7</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Method</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_Toc164072512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327DC2BA" w14:textId="42E6D99E"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13" w:history="1">
        <w:r w:rsidR="00B46DAC" w:rsidRPr="00511394">
          <w:rPr>
            <w:rStyle w:val="Lienhypertexte"/>
            <w:noProof/>
            <w:lang w:val="en-GB"/>
          </w:rPr>
          <w:t>8</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Syntax Generation Rules of Logical Classes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_Toc164072513 \h </w:instrText>
        </w:r>
        <w:r w:rsidR="00B46DAC" w:rsidRPr="00511394">
          <w:rPr>
            <w:noProof/>
            <w:webHidden/>
          </w:rPr>
        </w:r>
        <w:r w:rsidR="00B46DAC" w:rsidRPr="00511394">
          <w:rPr>
            <w:noProof/>
            <w:webHidden/>
          </w:rPr>
          <w:fldChar w:fldCharType="separate"/>
        </w:r>
        <w:r w:rsidR="00B46DAC" w:rsidRPr="00511394">
          <w:rPr>
            <w:noProof/>
            <w:webHidden/>
          </w:rPr>
          <w:t>9</w:t>
        </w:r>
        <w:r w:rsidR="00B46DAC" w:rsidRPr="00511394">
          <w:rPr>
            <w:noProof/>
            <w:webHidden/>
          </w:rPr>
          <w:fldChar w:fldCharType="end"/>
        </w:r>
      </w:hyperlink>
    </w:p>
    <w:p w14:paraId="1DA4324A" w14:textId="165BB99E"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14" w:history="1">
        <w:r w:rsidR="00B46DAC" w:rsidRPr="00511394">
          <w:rPr>
            <w:rStyle w:val="Lienhypertexte"/>
            <w:noProof/>
            <w:lang w:val="en-GB"/>
          </w:rPr>
          <w:t>8.1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MessageSet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_Toc164072514 \h </w:instrText>
        </w:r>
        <w:r w:rsidR="00B46DAC" w:rsidRPr="00511394">
          <w:rPr>
            <w:noProof/>
            <w:webHidden/>
          </w:rPr>
        </w:r>
        <w:r w:rsidR="00B46DAC" w:rsidRPr="00511394">
          <w:rPr>
            <w:noProof/>
            <w:webHidden/>
          </w:rPr>
          <w:fldChar w:fldCharType="separate"/>
        </w:r>
        <w:r w:rsidR="00B46DAC" w:rsidRPr="00511394">
          <w:rPr>
            <w:noProof/>
            <w:webHidden/>
          </w:rPr>
          <w:t>9</w:t>
        </w:r>
        <w:r w:rsidR="00B46DAC" w:rsidRPr="00511394">
          <w:rPr>
            <w:noProof/>
            <w:webHidden/>
          </w:rPr>
          <w:fldChar w:fldCharType="end"/>
        </w:r>
      </w:hyperlink>
    </w:p>
    <w:p w14:paraId="3F29F6C2" w14:textId="4EFD13EC"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15" w:history="1">
        <w:r w:rsidR="00B46DAC" w:rsidRPr="00511394">
          <w:rPr>
            <w:rStyle w:val="Lienhypertexte"/>
            <w:noProof/>
            <w:lang w:val="en-GB"/>
          </w:rPr>
          <w:t>8.2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MessageDefinitionIdentifier</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_Toc164072515 \h </w:instrText>
        </w:r>
        <w:r w:rsidR="00B46DAC" w:rsidRPr="00511394">
          <w:rPr>
            <w:noProof/>
            <w:webHidden/>
          </w:rPr>
        </w:r>
        <w:r w:rsidR="00B46DAC" w:rsidRPr="00511394">
          <w:rPr>
            <w:noProof/>
            <w:webHidden/>
          </w:rPr>
          <w:fldChar w:fldCharType="separate"/>
        </w:r>
        <w:r w:rsidR="00B46DAC" w:rsidRPr="00511394">
          <w:rPr>
            <w:noProof/>
            <w:webHidden/>
          </w:rPr>
          <w:t>9</w:t>
        </w:r>
        <w:r w:rsidR="00B46DAC" w:rsidRPr="00511394">
          <w:rPr>
            <w:noProof/>
            <w:webHidden/>
          </w:rPr>
          <w:fldChar w:fldCharType="end"/>
        </w:r>
      </w:hyperlink>
    </w:p>
    <w:p w14:paraId="47EC3AF5" w14:textId="25AE5B1B"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16" w:history="1">
        <w:r w:rsidR="00B46DAC" w:rsidRPr="00511394">
          <w:rPr>
            <w:rStyle w:val="Lienhypertexte"/>
            <w:noProof/>
            <w:lang w:val="en-GB"/>
          </w:rPr>
          <w:t>8.3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MessageDefinition</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_Toc164072516 \h </w:instrText>
        </w:r>
        <w:r w:rsidR="00B46DAC" w:rsidRPr="00511394">
          <w:rPr>
            <w:noProof/>
            <w:webHidden/>
          </w:rPr>
        </w:r>
        <w:r w:rsidR="00B46DAC" w:rsidRPr="00511394">
          <w:rPr>
            <w:noProof/>
            <w:webHidden/>
          </w:rPr>
          <w:fldChar w:fldCharType="separate"/>
        </w:r>
        <w:r w:rsidR="00B46DAC" w:rsidRPr="00511394">
          <w:rPr>
            <w:noProof/>
            <w:webHidden/>
          </w:rPr>
          <w:t>9</w:t>
        </w:r>
        <w:r w:rsidR="00B46DAC" w:rsidRPr="00511394">
          <w:rPr>
            <w:noProof/>
            <w:webHidden/>
          </w:rPr>
          <w:fldChar w:fldCharType="end"/>
        </w:r>
      </w:hyperlink>
    </w:p>
    <w:p w14:paraId="4C9E919C" w14:textId="67DD7139"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17" w:history="1">
        <w:r w:rsidR="00B46DAC" w:rsidRPr="00511394">
          <w:rPr>
            <w:rStyle w:val="Lienhypertexte"/>
            <w:noProof/>
            <w:lang w:val="en-GB"/>
          </w:rPr>
          <w:t>8.3.1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File name and encoding.</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_Toc164072517 \h </w:instrText>
        </w:r>
        <w:r w:rsidR="00B46DAC" w:rsidRPr="00511394">
          <w:rPr>
            <w:noProof/>
            <w:webHidden/>
          </w:rPr>
        </w:r>
        <w:r w:rsidR="00B46DAC" w:rsidRPr="00511394">
          <w:rPr>
            <w:noProof/>
            <w:webHidden/>
          </w:rPr>
          <w:fldChar w:fldCharType="separate"/>
        </w:r>
        <w:r w:rsidR="00B46DAC" w:rsidRPr="00511394">
          <w:rPr>
            <w:noProof/>
            <w:webHidden/>
          </w:rPr>
          <w:t>9</w:t>
        </w:r>
        <w:r w:rsidR="00B46DAC" w:rsidRPr="00511394">
          <w:rPr>
            <w:noProof/>
            <w:webHidden/>
          </w:rPr>
          <w:fldChar w:fldCharType="end"/>
        </w:r>
      </w:hyperlink>
    </w:p>
    <w:p w14:paraId="7A44E7E2" w14:textId="2278FAD5"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18" w:history="1">
        <w:r w:rsidR="00B46DAC" w:rsidRPr="00511394">
          <w:rPr>
            <w:rStyle w:val="Lienhypertexte"/>
            <w:noProof/>
            <w:lang w:val="en-GB"/>
          </w:rPr>
          <w:t>8.3.2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File contents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_Toc164072518 \h </w:instrText>
        </w:r>
        <w:r w:rsidR="00B46DAC" w:rsidRPr="00511394">
          <w:rPr>
            <w:noProof/>
            <w:webHidden/>
          </w:rPr>
        </w:r>
        <w:r w:rsidR="00B46DAC" w:rsidRPr="00511394">
          <w:rPr>
            <w:noProof/>
            <w:webHidden/>
          </w:rPr>
          <w:fldChar w:fldCharType="separate"/>
        </w:r>
        <w:r w:rsidR="00B46DAC" w:rsidRPr="00511394">
          <w:rPr>
            <w:noProof/>
            <w:webHidden/>
          </w:rPr>
          <w:t>10</w:t>
        </w:r>
        <w:r w:rsidR="00B46DAC" w:rsidRPr="00511394">
          <w:rPr>
            <w:noProof/>
            <w:webHidden/>
          </w:rPr>
          <w:fldChar w:fldCharType="end"/>
        </w:r>
      </w:hyperlink>
    </w:p>
    <w:p w14:paraId="4080BD9E" w14:textId="6DA0BBD5"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19" w:history="1">
        <w:r w:rsidR="00B46DAC" w:rsidRPr="00511394">
          <w:rPr>
            <w:rStyle w:val="Lienhypertexte"/>
            <w:lang w:val="en-GB"/>
          </w:rPr>
          <w:t>8.3.2.1</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MessageDefinition root schema</w:t>
        </w:r>
        <w:r w:rsidR="00B46DAC" w:rsidRPr="00511394">
          <w:rPr>
            <w:webHidden/>
          </w:rPr>
          <w:tab/>
        </w:r>
        <w:r w:rsidR="00B46DAC" w:rsidRPr="00511394">
          <w:rPr>
            <w:webHidden/>
          </w:rPr>
          <w:fldChar w:fldCharType="begin"/>
        </w:r>
        <w:r w:rsidR="00B46DAC" w:rsidRPr="00511394">
          <w:rPr>
            <w:webHidden/>
          </w:rPr>
          <w:instrText xml:space="preserve"> PAGEREF _Toc164072519 \h </w:instrText>
        </w:r>
        <w:r w:rsidR="00B46DAC" w:rsidRPr="00511394">
          <w:rPr>
            <w:webHidden/>
          </w:rPr>
        </w:r>
        <w:r w:rsidR="00B46DAC" w:rsidRPr="00511394">
          <w:rPr>
            <w:webHidden/>
          </w:rPr>
          <w:fldChar w:fldCharType="separate"/>
        </w:r>
        <w:r w:rsidR="00B46DAC" w:rsidRPr="00511394">
          <w:rPr>
            <w:webHidden/>
          </w:rPr>
          <w:t>10</w:t>
        </w:r>
        <w:r w:rsidR="00B46DAC" w:rsidRPr="00511394">
          <w:rPr>
            <w:webHidden/>
          </w:rPr>
          <w:fldChar w:fldCharType="end"/>
        </w:r>
      </w:hyperlink>
    </w:p>
    <w:p w14:paraId="25F71B42" w14:textId="4F612BCD"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20" w:history="1">
        <w:r w:rsidR="00B46DAC" w:rsidRPr="00511394">
          <w:rPr>
            <w:rStyle w:val="Lienhypertexte"/>
            <w:lang w:val="en-GB"/>
          </w:rPr>
          <w:t>8.3.2.2</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MessageDefinition subschema</w:t>
        </w:r>
        <w:r w:rsidR="00B46DAC" w:rsidRPr="00511394">
          <w:rPr>
            <w:webHidden/>
          </w:rPr>
          <w:tab/>
        </w:r>
        <w:r w:rsidR="00B46DAC" w:rsidRPr="00511394">
          <w:rPr>
            <w:webHidden/>
          </w:rPr>
          <w:fldChar w:fldCharType="begin"/>
        </w:r>
        <w:r w:rsidR="00B46DAC" w:rsidRPr="00511394">
          <w:rPr>
            <w:webHidden/>
          </w:rPr>
          <w:instrText xml:space="preserve"> PAGEREF _Toc164072520 \h </w:instrText>
        </w:r>
        <w:r w:rsidR="00B46DAC" w:rsidRPr="00511394">
          <w:rPr>
            <w:webHidden/>
          </w:rPr>
        </w:r>
        <w:r w:rsidR="00B46DAC" w:rsidRPr="00511394">
          <w:rPr>
            <w:webHidden/>
          </w:rPr>
          <w:fldChar w:fldCharType="separate"/>
        </w:r>
        <w:r w:rsidR="00B46DAC" w:rsidRPr="00511394">
          <w:rPr>
            <w:webHidden/>
          </w:rPr>
          <w:t>10</w:t>
        </w:r>
        <w:r w:rsidR="00B46DAC" w:rsidRPr="00511394">
          <w:rPr>
            <w:webHidden/>
          </w:rPr>
          <w:fldChar w:fldCharType="end"/>
        </w:r>
      </w:hyperlink>
    </w:p>
    <w:p w14:paraId="13DD8A0C" w14:textId="2EAE5266"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21" w:history="1">
        <w:r w:rsidR="00B46DAC" w:rsidRPr="00511394">
          <w:rPr>
            <w:rStyle w:val="Lienhypertexte"/>
            <w:noProof/>
            <w:lang w:val="en-GB"/>
          </w:rPr>
          <w:t>8.4</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MessageBuildingBlock</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_Toc164072521 \h </w:instrText>
        </w:r>
        <w:r w:rsidR="00B46DAC" w:rsidRPr="00511394">
          <w:rPr>
            <w:noProof/>
            <w:webHidden/>
          </w:rPr>
        </w:r>
        <w:r w:rsidR="00B46DAC" w:rsidRPr="00511394">
          <w:rPr>
            <w:noProof/>
            <w:webHidden/>
          </w:rPr>
          <w:fldChar w:fldCharType="separate"/>
        </w:r>
        <w:r w:rsidR="00B46DAC" w:rsidRPr="00511394">
          <w:rPr>
            <w:noProof/>
            <w:webHidden/>
          </w:rPr>
          <w:t>12</w:t>
        </w:r>
        <w:r w:rsidR="00B46DAC" w:rsidRPr="00511394">
          <w:rPr>
            <w:noProof/>
            <w:webHidden/>
          </w:rPr>
          <w:fldChar w:fldCharType="end"/>
        </w:r>
      </w:hyperlink>
    </w:p>
    <w:p w14:paraId="3505A462" w14:textId="003C054E"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22" w:history="1">
        <w:r w:rsidR="00B46DAC" w:rsidRPr="00511394">
          <w:rPr>
            <w:rStyle w:val="Lienhypertexte"/>
            <w:noProof/>
            <w:lang w:val="en-GB"/>
          </w:rPr>
          <w:t>8.5</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MessageComponentType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_Toc164072522 \h </w:instrText>
        </w:r>
        <w:r w:rsidR="00B46DAC" w:rsidRPr="00511394">
          <w:rPr>
            <w:noProof/>
            <w:webHidden/>
          </w:rPr>
        </w:r>
        <w:r w:rsidR="00B46DAC" w:rsidRPr="00511394">
          <w:rPr>
            <w:noProof/>
            <w:webHidden/>
          </w:rPr>
          <w:fldChar w:fldCharType="separate"/>
        </w:r>
        <w:r w:rsidR="00B46DAC" w:rsidRPr="00511394">
          <w:rPr>
            <w:noProof/>
            <w:webHidden/>
          </w:rPr>
          <w:t>13</w:t>
        </w:r>
        <w:r w:rsidR="00B46DAC" w:rsidRPr="00511394">
          <w:rPr>
            <w:noProof/>
            <w:webHidden/>
          </w:rPr>
          <w:fldChar w:fldCharType="end"/>
        </w:r>
      </w:hyperlink>
    </w:p>
    <w:p w14:paraId="34801C05" w14:textId="7B323B0E"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23" w:history="1">
        <w:r w:rsidR="00B46DAC" w:rsidRPr="00511394">
          <w:rPr>
            <w:rStyle w:val="Lienhypertexte"/>
            <w:noProof/>
            <w:lang w:val="en-GB"/>
          </w:rPr>
          <w:t>8.5.1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ExternalSchema</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_Toc164072523 \h </w:instrText>
        </w:r>
        <w:r w:rsidR="00B46DAC" w:rsidRPr="00511394">
          <w:rPr>
            <w:noProof/>
            <w:webHidden/>
          </w:rPr>
        </w:r>
        <w:r w:rsidR="00B46DAC" w:rsidRPr="00511394">
          <w:rPr>
            <w:noProof/>
            <w:webHidden/>
          </w:rPr>
          <w:fldChar w:fldCharType="separate"/>
        </w:r>
        <w:r w:rsidR="00B46DAC" w:rsidRPr="00511394">
          <w:rPr>
            <w:noProof/>
            <w:webHidden/>
          </w:rPr>
          <w:t>13</w:t>
        </w:r>
        <w:r w:rsidR="00B46DAC" w:rsidRPr="00511394">
          <w:rPr>
            <w:noProof/>
            <w:webHidden/>
          </w:rPr>
          <w:fldChar w:fldCharType="end"/>
        </w:r>
      </w:hyperlink>
    </w:p>
    <w:p w14:paraId="31BFAC2E" w14:textId="73171BC3"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24" w:history="1">
        <w:r w:rsidR="00B46DAC" w:rsidRPr="00511394">
          <w:rPr>
            <w:rStyle w:val="Lienhypertexte"/>
            <w:noProof/>
            <w:lang w:val="en-GB"/>
          </w:rPr>
          <w:t>8.5.2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MessageComponent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_Toc164072524 \h </w:instrText>
        </w:r>
        <w:r w:rsidR="00B46DAC" w:rsidRPr="00511394">
          <w:rPr>
            <w:noProof/>
            <w:webHidden/>
          </w:rPr>
        </w:r>
        <w:r w:rsidR="00B46DAC" w:rsidRPr="00511394">
          <w:rPr>
            <w:noProof/>
            <w:webHidden/>
          </w:rPr>
          <w:fldChar w:fldCharType="separate"/>
        </w:r>
        <w:r w:rsidR="00B46DAC" w:rsidRPr="00511394">
          <w:rPr>
            <w:noProof/>
            <w:webHidden/>
          </w:rPr>
          <w:t>14</w:t>
        </w:r>
        <w:r w:rsidR="00B46DAC" w:rsidRPr="00511394">
          <w:rPr>
            <w:noProof/>
            <w:webHidden/>
          </w:rPr>
          <w:fldChar w:fldCharType="end"/>
        </w:r>
      </w:hyperlink>
    </w:p>
    <w:p w14:paraId="213D3BAD" w14:textId="2D89AF06"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25" w:history="1">
        <w:r w:rsidR="00B46DAC" w:rsidRPr="00511394">
          <w:rPr>
            <w:rStyle w:val="Lienhypertexte"/>
            <w:lang w:val="en-GB"/>
          </w:rPr>
          <w:t>8.5.2.1</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Example  MessageComponent SupplementaryData1</w:t>
        </w:r>
        <w:r w:rsidR="00B46DAC" w:rsidRPr="00511394">
          <w:rPr>
            <w:webHidden/>
          </w:rPr>
          <w:tab/>
        </w:r>
        <w:r w:rsidR="00B46DAC" w:rsidRPr="00511394">
          <w:rPr>
            <w:webHidden/>
          </w:rPr>
          <w:fldChar w:fldCharType="begin"/>
        </w:r>
        <w:r w:rsidR="00B46DAC" w:rsidRPr="00511394">
          <w:rPr>
            <w:webHidden/>
          </w:rPr>
          <w:instrText xml:space="preserve"> PAGEREF _Toc164072525 \h </w:instrText>
        </w:r>
        <w:r w:rsidR="00B46DAC" w:rsidRPr="00511394">
          <w:rPr>
            <w:webHidden/>
          </w:rPr>
        </w:r>
        <w:r w:rsidR="00B46DAC" w:rsidRPr="00511394">
          <w:rPr>
            <w:webHidden/>
          </w:rPr>
          <w:fldChar w:fldCharType="separate"/>
        </w:r>
        <w:r w:rsidR="00B46DAC" w:rsidRPr="00511394">
          <w:rPr>
            <w:webHidden/>
          </w:rPr>
          <w:t>14</w:t>
        </w:r>
        <w:r w:rsidR="00B46DAC" w:rsidRPr="00511394">
          <w:rPr>
            <w:webHidden/>
          </w:rPr>
          <w:fldChar w:fldCharType="end"/>
        </w:r>
      </w:hyperlink>
    </w:p>
    <w:p w14:paraId="452722F4" w14:textId="4EF6C7A2"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26" w:history="1">
        <w:r w:rsidR="00B46DAC" w:rsidRPr="00511394">
          <w:rPr>
            <w:rStyle w:val="Lienhypertexte"/>
            <w:noProof/>
            <w:lang w:val="en-GB"/>
          </w:rPr>
          <w:t>8.5.3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ChoiceComponent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_Toc164072526 \h </w:instrText>
        </w:r>
        <w:r w:rsidR="00B46DAC" w:rsidRPr="00511394">
          <w:rPr>
            <w:noProof/>
            <w:webHidden/>
          </w:rPr>
        </w:r>
        <w:r w:rsidR="00B46DAC" w:rsidRPr="00511394">
          <w:rPr>
            <w:noProof/>
            <w:webHidden/>
          </w:rPr>
          <w:fldChar w:fldCharType="separate"/>
        </w:r>
        <w:r w:rsidR="00B46DAC" w:rsidRPr="00511394">
          <w:rPr>
            <w:noProof/>
            <w:webHidden/>
          </w:rPr>
          <w:t>15</w:t>
        </w:r>
        <w:r w:rsidR="00B46DAC" w:rsidRPr="00511394">
          <w:rPr>
            <w:noProof/>
            <w:webHidden/>
          </w:rPr>
          <w:fldChar w:fldCharType="end"/>
        </w:r>
      </w:hyperlink>
    </w:p>
    <w:p w14:paraId="0974D2F2" w14:textId="33C3330F"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27" w:history="1">
        <w:r w:rsidR="00B46DAC" w:rsidRPr="00511394">
          <w:rPr>
            <w:rStyle w:val="Lienhypertexte"/>
            <w:lang w:val="en-GB"/>
          </w:rPr>
          <w:t>8.5.3.1</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 xml:space="preserve">Example </w:t>
        </w:r>
        <w:r w:rsidR="00B46DAC" w:rsidRPr="00511394">
          <w:rPr>
            <w:webHidden/>
          </w:rPr>
          <w:tab/>
        </w:r>
        <w:r w:rsidR="00B46DAC" w:rsidRPr="00511394">
          <w:rPr>
            <w:webHidden/>
          </w:rPr>
          <w:fldChar w:fldCharType="begin"/>
        </w:r>
        <w:r w:rsidR="00B46DAC" w:rsidRPr="00511394">
          <w:rPr>
            <w:webHidden/>
          </w:rPr>
          <w:instrText xml:space="preserve"> PAGEREF _Toc164072527 \h </w:instrText>
        </w:r>
        <w:r w:rsidR="00B46DAC" w:rsidRPr="00511394">
          <w:rPr>
            <w:webHidden/>
          </w:rPr>
        </w:r>
        <w:r w:rsidR="00B46DAC" w:rsidRPr="00511394">
          <w:rPr>
            <w:webHidden/>
          </w:rPr>
          <w:fldChar w:fldCharType="separate"/>
        </w:r>
        <w:r w:rsidR="00B46DAC" w:rsidRPr="00511394">
          <w:rPr>
            <w:webHidden/>
          </w:rPr>
          <w:t>15</w:t>
        </w:r>
        <w:r w:rsidR="00B46DAC" w:rsidRPr="00511394">
          <w:rPr>
            <w:webHidden/>
          </w:rPr>
          <w:fldChar w:fldCharType="end"/>
        </w:r>
      </w:hyperlink>
    </w:p>
    <w:p w14:paraId="61CD3B65" w14:textId="223DF2E5"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28" w:history="1">
        <w:r w:rsidR="00B46DAC" w:rsidRPr="00511394">
          <w:rPr>
            <w:rStyle w:val="Lienhypertexte"/>
            <w:noProof/>
            <w:lang w:val="en-GB"/>
          </w:rPr>
          <w:t>8.6</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MessageElement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_Toc164072528 \h </w:instrText>
        </w:r>
        <w:r w:rsidR="00B46DAC" w:rsidRPr="00511394">
          <w:rPr>
            <w:noProof/>
            <w:webHidden/>
          </w:rPr>
        </w:r>
        <w:r w:rsidR="00B46DAC" w:rsidRPr="00511394">
          <w:rPr>
            <w:noProof/>
            <w:webHidden/>
          </w:rPr>
          <w:fldChar w:fldCharType="separate"/>
        </w:r>
        <w:r w:rsidR="00B46DAC" w:rsidRPr="00511394">
          <w:rPr>
            <w:noProof/>
            <w:webHidden/>
          </w:rPr>
          <w:t>16</w:t>
        </w:r>
        <w:r w:rsidR="00B46DAC" w:rsidRPr="00511394">
          <w:rPr>
            <w:noProof/>
            <w:webHidden/>
          </w:rPr>
          <w:fldChar w:fldCharType="end"/>
        </w:r>
      </w:hyperlink>
    </w:p>
    <w:p w14:paraId="196C7559" w14:textId="4E2A34B6"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29" w:history="1">
        <w:r w:rsidR="00B46DAC" w:rsidRPr="00511394">
          <w:rPr>
            <w:rStyle w:val="Lienhypertexte"/>
            <w:noProof/>
            <w:lang w:val="en-GB"/>
          </w:rPr>
          <w:t>8.6.1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 xml:space="preserve">MessageElement is not an array  </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_Toc164072529 \h </w:instrText>
        </w:r>
        <w:r w:rsidR="00B46DAC" w:rsidRPr="00511394">
          <w:rPr>
            <w:noProof/>
            <w:webHidden/>
          </w:rPr>
        </w:r>
        <w:r w:rsidR="00B46DAC" w:rsidRPr="00511394">
          <w:rPr>
            <w:noProof/>
            <w:webHidden/>
          </w:rPr>
          <w:fldChar w:fldCharType="separate"/>
        </w:r>
        <w:r w:rsidR="00B46DAC" w:rsidRPr="00511394">
          <w:rPr>
            <w:noProof/>
            <w:webHidden/>
          </w:rPr>
          <w:t>16</w:t>
        </w:r>
        <w:r w:rsidR="00B46DAC" w:rsidRPr="00511394">
          <w:rPr>
            <w:noProof/>
            <w:webHidden/>
          </w:rPr>
          <w:fldChar w:fldCharType="end"/>
        </w:r>
      </w:hyperlink>
    </w:p>
    <w:p w14:paraId="70DEA122" w14:textId="2EA42B00"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30" w:history="1">
        <w:r w:rsidR="00B46DAC" w:rsidRPr="00511394">
          <w:rPr>
            <w:rStyle w:val="Lienhypertexte"/>
            <w:lang w:val="en-GB"/>
          </w:rPr>
          <w:t>8.6.1.1</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 xml:space="preserve">MessageElement is typed by a MessageComponentType </w:t>
        </w:r>
        <w:r w:rsidR="00B46DAC" w:rsidRPr="00511394">
          <w:rPr>
            <w:webHidden/>
          </w:rPr>
          <w:tab/>
        </w:r>
        <w:r w:rsidR="00B46DAC" w:rsidRPr="00511394">
          <w:rPr>
            <w:webHidden/>
          </w:rPr>
          <w:fldChar w:fldCharType="begin"/>
        </w:r>
        <w:r w:rsidR="00B46DAC" w:rsidRPr="00511394">
          <w:rPr>
            <w:webHidden/>
          </w:rPr>
          <w:instrText xml:space="preserve"> PAGEREF _Toc164072530 \h </w:instrText>
        </w:r>
        <w:r w:rsidR="00B46DAC" w:rsidRPr="00511394">
          <w:rPr>
            <w:webHidden/>
          </w:rPr>
        </w:r>
        <w:r w:rsidR="00B46DAC" w:rsidRPr="00511394">
          <w:rPr>
            <w:webHidden/>
          </w:rPr>
          <w:fldChar w:fldCharType="separate"/>
        </w:r>
        <w:r w:rsidR="00B46DAC" w:rsidRPr="00511394">
          <w:rPr>
            <w:webHidden/>
          </w:rPr>
          <w:t>16</w:t>
        </w:r>
        <w:r w:rsidR="00B46DAC" w:rsidRPr="00511394">
          <w:rPr>
            <w:webHidden/>
          </w:rPr>
          <w:fldChar w:fldCharType="end"/>
        </w:r>
      </w:hyperlink>
    </w:p>
    <w:p w14:paraId="27D89255" w14:textId="4281FC77" w:rsidR="00B46DAC" w:rsidRPr="00511394" w:rsidRDefault="00AE1C2D" w:rsidP="003A55CA">
      <w:pPr>
        <w:pStyle w:val="TM4"/>
        <w:jc w:val="left"/>
        <w:rPr>
          <w:rFonts w:asciiTheme="minorHAnsi" w:hAnsiTheme="minorHAnsi" w:cstheme="minorBidi"/>
          <w:kern w:val="2"/>
          <w:sz w:val="24"/>
          <w:szCs w:val="24"/>
          <w:lang w:eastAsia="en-GB"/>
          <w14:ligatures w14:val="standardContextual"/>
        </w:rPr>
      </w:pPr>
      <w:hyperlink w:anchor="_Toc164072531" w:history="1">
        <w:r w:rsidR="00B46DAC" w:rsidRPr="00511394">
          <w:rPr>
            <w:rStyle w:val="Lienhypertexte"/>
            <w:lang w:val="en-GB"/>
          </w:rPr>
          <w:t>8.6.1.2</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 xml:space="preserve">MessageElement is typed by a DataType </w:t>
        </w:r>
        <w:r w:rsidR="00B46DAC" w:rsidRPr="00511394">
          <w:rPr>
            <w:webHidden/>
          </w:rPr>
          <w:tab/>
        </w:r>
        <w:r w:rsidR="00B46DAC" w:rsidRPr="00511394">
          <w:rPr>
            <w:webHidden/>
          </w:rPr>
          <w:fldChar w:fldCharType="begin"/>
        </w:r>
        <w:r w:rsidR="00B46DAC" w:rsidRPr="00511394">
          <w:rPr>
            <w:webHidden/>
          </w:rPr>
          <w:instrText xml:space="preserve"> PAGEREF _Toc164072531 \h </w:instrText>
        </w:r>
        <w:r w:rsidR="00B46DAC" w:rsidRPr="00511394">
          <w:rPr>
            <w:webHidden/>
          </w:rPr>
        </w:r>
        <w:r w:rsidR="00B46DAC" w:rsidRPr="00511394">
          <w:rPr>
            <w:webHidden/>
          </w:rPr>
          <w:fldChar w:fldCharType="separate"/>
        </w:r>
        <w:r w:rsidR="00B46DAC" w:rsidRPr="00511394">
          <w:rPr>
            <w:webHidden/>
          </w:rPr>
          <w:t>16</w:t>
        </w:r>
        <w:r w:rsidR="00B46DAC" w:rsidRPr="00511394">
          <w:rPr>
            <w:webHidden/>
          </w:rPr>
          <w:fldChar w:fldCharType="end"/>
        </w:r>
      </w:hyperlink>
    </w:p>
    <w:p w14:paraId="3A729FD2" w14:textId="58223DDC"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32" w:history="1">
        <w:r w:rsidR="00B46DAC" w:rsidRPr="00511394">
          <w:rPr>
            <w:rStyle w:val="Lienhypertexte"/>
            <w:noProof/>
            <w:lang w:val="en-GB"/>
          </w:rPr>
          <w:t>8.6.2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 xml:space="preserve">MessageElement is an array </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_Toc164072532 \h </w:instrText>
        </w:r>
        <w:r w:rsidR="00B46DAC" w:rsidRPr="00511394">
          <w:rPr>
            <w:noProof/>
            <w:webHidden/>
          </w:rPr>
        </w:r>
        <w:r w:rsidR="00B46DAC" w:rsidRPr="00511394">
          <w:rPr>
            <w:noProof/>
            <w:webHidden/>
          </w:rPr>
          <w:fldChar w:fldCharType="separate"/>
        </w:r>
        <w:r w:rsidR="00B46DAC" w:rsidRPr="00511394">
          <w:rPr>
            <w:noProof/>
            <w:webHidden/>
          </w:rPr>
          <w:t>16</w:t>
        </w:r>
        <w:r w:rsidR="00B46DAC" w:rsidRPr="00511394">
          <w:rPr>
            <w:noProof/>
            <w:webHidden/>
          </w:rPr>
          <w:fldChar w:fldCharType="end"/>
        </w:r>
      </w:hyperlink>
    </w:p>
    <w:p w14:paraId="5A6A0611" w14:textId="1716F73D"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33" w:history="1">
        <w:r w:rsidR="00B46DAC" w:rsidRPr="00511394">
          <w:rPr>
            <w:rStyle w:val="Lienhypertexte"/>
            <w:noProof/>
            <w:lang w:val="en-GB"/>
          </w:rPr>
          <w:t>8.6.3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MessageAttribute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_Toc164072533 \h </w:instrText>
        </w:r>
        <w:r w:rsidR="00B46DAC" w:rsidRPr="00511394">
          <w:rPr>
            <w:noProof/>
            <w:webHidden/>
          </w:rPr>
        </w:r>
        <w:r w:rsidR="00B46DAC" w:rsidRPr="00511394">
          <w:rPr>
            <w:noProof/>
            <w:webHidden/>
          </w:rPr>
          <w:fldChar w:fldCharType="separate"/>
        </w:r>
        <w:r w:rsidR="00B46DAC" w:rsidRPr="00511394">
          <w:rPr>
            <w:noProof/>
            <w:webHidden/>
          </w:rPr>
          <w:t>17</w:t>
        </w:r>
        <w:r w:rsidR="00B46DAC" w:rsidRPr="00511394">
          <w:rPr>
            <w:noProof/>
            <w:webHidden/>
          </w:rPr>
          <w:fldChar w:fldCharType="end"/>
        </w:r>
      </w:hyperlink>
    </w:p>
    <w:p w14:paraId="30779EA8" w14:textId="19C9F210"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34" w:history="1">
        <w:r w:rsidR="00B46DAC" w:rsidRPr="00511394">
          <w:rPr>
            <w:rStyle w:val="Lienhypertexte"/>
            <w:noProof/>
            <w:lang w:val="en-GB"/>
          </w:rPr>
          <w:t>8.6.4</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MessageAssociationEnd where isComposite is true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_Toc164072534 \h </w:instrText>
        </w:r>
        <w:r w:rsidR="00B46DAC" w:rsidRPr="00511394">
          <w:rPr>
            <w:noProof/>
            <w:webHidden/>
          </w:rPr>
        </w:r>
        <w:r w:rsidR="00B46DAC" w:rsidRPr="00511394">
          <w:rPr>
            <w:noProof/>
            <w:webHidden/>
          </w:rPr>
          <w:fldChar w:fldCharType="separate"/>
        </w:r>
        <w:r w:rsidR="00B46DAC" w:rsidRPr="00511394">
          <w:rPr>
            <w:noProof/>
            <w:webHidden/>
          </w:rPr>
          <w:t>17</w:t>
        </w:r>
        <w:r w:rsidR="00B46DAC" w:rsidRPr="00511394">
          <w:rPr>
            <w:noProof/>
            <w:webHidden/>
          </w:rPr>
          <w:fldChar w:fldCharType="end"/>
        </w:r>
      </w:hyperlink>
    </w:p>
    <w:p w14:paraId="780E5CC2" w14:textId="28D443F3"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35" w:history="1">
        <w:r w:rsidR="00B46DAC" w:rsidRPr="00511394">
          <w:rPr>
            <w:rStyle w:val="Lienhypertexte"/>
            <w:noProof/>
            <w:lang w:val="en-GB"/>
          </w:rPr>
          <w:t>8.6.5</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MessageAssociationEnd where isComposite is false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_Toc164072535 \h </w:instrText>
        </w:r>
        <w:r w:rsidR="00B46DAC" w:rsidRPr="00511394">
          <w:rPr>
            <w:noProof/>
            <w:webHidden/>
          </w:rPr>
        </w:r>
        <w:r w:rsidR="00B46DAC" w:rsidRPr="00511394">
          <w:rPr>
            <w:noProof/>
            <w:webHidden/>
          </w:rPr>
          <w:fldChar w:fldCharType="separate"/>
        </w:r>
        <w:r w:rsidR="00B46DAC" w:rsidRPr="00511394">
          <w:rPr>
            <w:noProof/>
            <w:webHidden/>
          </w:rPr>
          <w:t>17</w:t>
        </w:r>
        <w:r w:rsidR="00B46DAC" w:rsidRPr="00511394">
          <w:rPr>
            <w:noProof/>
            <w:webHidden/>
          </w:rPr>
          <w:fldChar w:fldCharType="end"/>
        </w:r>
      </w:hyperlink>
    </w:p>
    <w:p w14:paraId="5A09747D" w14:textId="6A7E184B"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36" w:history="1">
        <w:r w:rsidR="00B46DAC" w:rsidRPr="00511394">
          <w:rPr>
            <w:rStyle w:val="Lienhypertexte"/>
            <w:noProof/>
            <w:lang w:val="en-GB"/>
          </w:rPr>
          <w:t>8.7</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Other Considerations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_Toc164072536 \h </w:instrText>
        </w:r>
        <w:r w:rsidR="00B46DAC" w:rsidRPr="00511394">
          <w:rPr>
            <w:noProof/>
            <w:webHidden/>
          </w:rPr>
        </w:r>
        <w:r w:rsidR="00B46DAC" w:rsidRPr="00511394">
          <w:rPr>
            <w:noProof/>
            <w:webHidden/>
          </w:rPr>
          <w:fldChar w:fldCharType="separate"/>
        </w:r>
        <w:r w:rsidR="00B46DAC" w:rsidRPr="00511394">
          <w:rPr>
            <w:noProof/>
            <w:webHidden/>
          </w:rPr>
          <w:t>17</w:t>
        </w:r>
        <w:r w:rsidR="00B46DAC" w:rsidRPr="00511394">
          <w:rPr>
            <w:noProof/>
            <w:webHidden/>
          </w:rPr>
          <w:fldChar w:fldCharType="end"/>
        </w:r>
      </w:hyperlink>
    </w:p>
    <w:p w14:paraId="37C6BC8C" w14:textId="511C53EE"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37" w:history="1">
        <w:r w:rsidR="00B46DAC" w:rsidRPr="00511394">
          <w:rPr>
            <w:rStyle w:val="Lienhypertexte"/>
            <w:noProof/>
            <w:lang w:val="en-GB"/>
          </w:rPr>
          <w:t>9</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Syntax Generation of User-defined Data Types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_Toc164072537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5E3C183B" w14:textId="196B5889"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38" w:history="1">
        <w:r w:rsidR="00B46DAC" w:rsidRPr="00511394">
          <w:rPr>
            <w:rStyle w:val="Lienhypertexte"/>
            <w:noProof/>
            <w:lang w:val="en-GB"/>
          </w:rPr>
          <w:t>9.1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General</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_Toc164072538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427A7350" w14:textId="15943752"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39" w:history="1">
        <w:r w:rsidR="00B46DAC" w:rsidRPr="00511394">
          <w:rPr>
            <w:rStyle w:val="Lienhypertexte"/>
            <w:noProof/>
            <w:lang w:val="en-GB"/>
          </w:rPr>
          <w:t>9.2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Boolean</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_Toc164072539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6EA6A2C5" w14:textId="7A129825"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40" w:history="1">
        <w:r w:rsidR="00B46DAC" w:rsidRPr="00511394">
          <w:rPr>
            <w:rStyle w:val="Lienhypertexte"/>
            <w:noProof/>
            <w:lang w:val="en-GB"/>
          </w:rPr>
          <w:t>9.3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Indicator</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_Toc164072540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09BF5030" w14:textId="70628E31" w:rsidR="00B46DAC" w:rsidRPr="00511394" w:rsidRDefault="00AE1C2D" w:rsidP="003A55CA">
      <w:pPr>
        <w:pStyle w:val="TM5"/>
        <w:tabs>
          <w:tab w:val="left" w:pos="1050"/>
        </w:tabs>
        <w:jc w:val="left"/>
        <w:rPr>
          <w:rFonts w:asciiTheme="minorHAnsi" w:hAnsiTheme="minorHAnsi" w:cstheme="minorBidi"/>
          <w:noProof/>
          <w:kern w:val="2"/>
          <w:sz w:val="24"/>
          <w:szCs w:val="24"/>
          <w:lang w:eastAsia="en-GB"/>
          <w14:ligatures w14:val="standardContextual"/>
        </w:rPr>
      </w:pPr>
      <w:hyperlink w:anchor="_Toc164072541" w:history="1">
        <w:r w:rsidR="00B46DAC" w:rsidRPr="00511394">
          <w:rPr>
            <w:rStyle w:val="Lienhypertexte"/>
            <w:noProof/>
            <w:lang w:val="en-GB"/>
          </w:rPr>
          <w:t>9.3.1.1.1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_Toc164072541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0B73F537" w14:textId="7953064B"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42" w:history="1">
        <w:r w:rsidR="00B46DAC" w:rsidRPr="00511394">
          <w:rPr>
            <w:rStyle w:val="Lienhypertexte"/>
            <w:noProof/>
            <w:lang w:val="en-GB"/>
          </w:rPr>
          <w:t>9.4</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Binary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_Toc164072542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7A930629" w14:textId="428BE8E9" w:rsidR="00B46DAC" w:rsidRPr="00511394" w:rsidRDefault="00AE1C2D" w:rsidP="003A55CA">
      <w:pPr>
        <w:pStyle w:val="TM5"/>
        <w:tabs>
          <w:tab w:val="left" w:pos="1050"/>
        </w:tabs>
        <w:jc w:val="left"/>
        <w:rPr>
          <w:rFonts w:asciiTheme="minorHAnsi" w:hAnsiTheme="minorHAnsi" w:cstheme="minorBidi"/>
          <w:noProof/>
          <w:kern w:val="2"/>
          <w:sz w:val="24"/>
          <w:szCs w:val="24"/>
          <w:lang w:eastAsia="en-GB"/>
          <w14:ligatures w14:val="standardContextual"/>
        </w:rPr>
      </w:pPr>
      <w:hyperlink w:anchor="_Toc164072543" w:history="1">
        <w:r w:rsidR="00B46DAC" w:rsidRPr="00511394">
          <w:rPr>
            <w:rStyle w:val="Lienhypertexte"/>
            <w:noProof/>
            <w:lang w:val="en-GB"/>
          </w:rPr>
          <w:t>9.4.1.1.1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_Toc164072543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75604229" w14:textId="6C2AD6B9"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44" w:history="1">
        <w:r w:rsidR="00B46DAC" w:rsidRPr="00511394">
          <w:rPr>
            <w:rStyle w:val="Lienhypertexte"/>
            <w:noProof/>
            <w:lang w:val="en-GB"/>
          </w:rPr>
          <w:t>9.5</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String</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_Toc164072544 \h </w:instrText>
        </w:r>
        <w:r w:rsidR="00B46DAC" w:rsidRPr="00511394">
          <w:rPr>
            <w:noProof/>
            <w:webHidden/>
          </w:rPr>
        </w:r>
        <w:r w:rsidR="00B46DAC" w:rsidRPr="00511394">
          <w:rPr>
            <w:noProof/>
            <w:webHidden/>
          </w:rPr>
          <w:fldChar w:fldCharType="separate"/>
        </w:r>
        <w:r w:rsidR="00B46DAC" w:rsidRPr="00511394">
          <w:rPr>
            <w:noProof/>
            <w:webHidden/>
          </w:rPr>
          <w:t>18</w:t>
        </w:r>
        <w:r w:rsidR="00B46DAC" w:rsidRPr="00511394">
          <w:rPr>
            <w:noProof/>
            <w:webHidden/>
          </w:rPr>
          <w:fldChar w:fldCharType="end"/>
        </w:r>
      </w:hyperlink>
    </w:p>
    <w:p w14:paraId="08D7150F" w14:textId="5ECDB4CA"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45" w:history="1">
        <w:r w:rsidR="00B46DAC" w:rsidRPr="00511394">
          <w:rPr>
            <w:rStyle w:val="Lienhypertexte"/>
            <w:noProof/>
            <w:lang w:val="en-GB"/>
          </w:rPr>
          <w:t>9.6</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Text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_Toc164072545 \h </w:instrText>
        </w:r>
        <w:r w:rsidR="00B46DAC" w:rsidRPr="00511394">
          <w:rPr>
            <w:noProof/>
            <w:webHidden/>
          </w:rPr>
        </w:r>
        <w:r w:rsidR="00B46DAC" w:rsidRPr="00511394">
          <w:rPr>
            <w:noProof/>
            <w:webHidden/>
          </w:rPr>
          <w:fldChar w:fldCharType="separate"/>
        </w:r>
        <w:r w:rsidR="00B46DAC" w:rsidRPr="00511394">
          <w:rPr>
            <w:noProof/>
            <w:webHidden/>
          </w:rPr>
          <w:t>19</w:t>
        </w:r>
        <w:r w:rsidR="00B46DAC" w:rsidRPr="00511394">
          <w:rPr>
            <w:noProof/>
            <w:webHidden/>
          </w:rPr>
          <w:fldChar w:fldCharType="end"/>
        </w:r>
      </w:hyperlink>
    </w:p>
    <w:p w14:paraId="3E4FA529" w14:textId="397B7D4D" w:rsidR="00B46DAC" w:rsidRPr="00511394" w:rsidRDefault="00AE1C2D" w:rsidP="003A55CA">
      <w:pPr>
        <w:pStyle w:val="TM5"/>
        <w:tabs>
          <w:tab w:val="left" w:pos="1050"/>
        </w:tabs>
        <w:jc w:val="left"/>
        <w:rPr>
          <w:rFonts w:asciiTheme="minorHAnsi" w:hAnsiTheme="minorHAnsi" w:cstheme="minorBidi"/>
          <w:noProof/>
          <w:kern w:val="2"/>
          <w:sz w:val="24"/>
          <w:szCs w:val="24"/>
          <w:lang w:eastAsia="en-GB"/>
          <w14:ligatures w14:val="standardContextual"/>
        </w:rPr>
      </w:pPr>
      <w:hyperlink w:anchor="_Toc164072546" w:history="1">
        <w:r w:rsidR="00B46DAC" w:rsidRPr="00511394">
          <w:rPr>
            <w:rStyle w:val="Lienhypertexte"/>
            <w:noProof/>
            <w:lang w:val="en-GB"/>
          </w:rPr>
          <w:t>9.6.1.1.1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_Toc164072546 \h </w:instrText>
        </w:r>
        <w:r w:rsidR="00B46DAC" w:rsidRPr="00511394">
          <w:rPr>
            <w:noProof/>
            <w:webHidden/>
          </w:rPr>
        </w:r>
        <w:r w:rsidR="00B46DAC" w:rsidRPr="00511394">
          <w:rPr>
            <w:noProof/>
            <w:webHidden/>
          </w:rPr>
          <w:fldChar w:fldCharType="separate"/>
        </w:r>
        <w:r w:rsidR="00B46DAC" w:rsidRPr="00511394">
          <w:rPr>
            <w:noProof/>
            <w:webHidden/>
          </w:rPr>
          <w:t>19</w:t>
        </w:r>
        <w:r w:rsidR="00B46DAC" w:rsidRPr="00511394">
          <w:rPr>
            <w:noProof/>
            <w:webHidden/>
          </w:rPr>
          <w:fldChar w:fldCharType="end"/>
        </w:r>
      </w:hyperlink>
    </w:p>
    <w:p w14:paraId="107FDF07" w14:textId="38203B50"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47" w:history="1">
        <w:r w:rsidR="00B46DAC" w:rsidRPr="00511394">
          <w:rPr>
            <w:rStyle w:val="Lienhypertexte"/>
            <w:noProof/>
            <w:lang w:val="en-GB"/>
          </w:rPr>
          <w:t>9.7</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CodeSet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_Toc164072547 \h </w:instrText>
        </w:r>
        <w:r w:rsidR="00B46DAC" w:rsidRPr="00511394">
          <w:rPr>
            <w:noProof/>
            <w:webHidden/>
          </w:rPr>
        </w:r>
        <w:r w:rsidR="00B46DAC" w:rsidRPr="00511394">
          <w:rPr>
            <w:noProof/>
            <w:webHidden/>
          </w:rPr>
          <w:fldChar w:fldCharType="separate"/>
        </w:r>
        <w:r w:rsidR="00B46DAC" w:rsidRPr="00511394">
          <w:rPr>
            <w:noProof/>
            <w:webHidden/>
          </w:rPr>
          <w:t>19</w:t>
        </w:r>
        <w:r w:rsidR="00B46DAC" w:rsidRPr="00511394">
          <w:rPr>
            <w:noProof/>
            <w:webHidden/>
          </w:rPr>
          <w:fldChar w:fldCharType="end"/>
        </w:r>
      </w:hyperlink>
    </w:p>
    <w:p w14:paraId="149BCDD0" w14:textId="2A6E68D2"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48" w:history="1">
        <w:r w:rsidR="00B46DAC" w:rsidRPr="00511394">
          <w:rPr>
            <w:rStyle w:val="Lienhypertexte"/>
            <w:noProof/>
            <w:lang w:val="en-GB"/>
          </w:rPr>
          <w:t>9.7.1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CodeSet without ExternalCodeSet semantic markup</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_Toc164072548 \h </w:instrText>
        </w:r>
        <w:r w:rsidR="00B46DAC" w:rsidRPr="00511394">
          <w:rPr>
            <w:noProof/>
            <w:webHidden/>
          </w:rPr>
        </w:r>
        <w:r w:rsidR="00B46DAC" w:rsidRPr="00511394">
          <w:rPr>
            <w:noProof/>
            <w:webHidden/>
          </w:rPr>
          <w:fldChar w:fldCharType="separate"/>
        </w:r>
        <w:r w:rsidR="00B46DAC" w:rsidRPr="00511394">
          <w:rPr>
            <w:noProof/>
            <w:webHidden/>
          </w:rPr>
          <w:t>19</w:t>
        </w:r>
        <w:r w:rsidR="00B46DAC" w:rsidRPr="00511394">
          <w:rPr>
            <w:noProof/>
            <w:webHidden/>
          </w:rPr>
          <w:fldChar w:fldCharType="end"/>
        </w:r>
      </w:hyperlink>
    </w:p>
    <w:p w14:paraId="383355DE" w14:textId="3554419F" w:rsidR="00B46DAC" w:rsidRPr="00511394" w:rsidRDefault="00AE1C2D" w:rsidP="003A55CA">
      <w:pPr>
        <w:pStyle w:val="TM5"/>
        <w:tabs>
          <w:tab w:val="left" w:pos="1050"/>
        </w:tabs>
        <w:jc w:val="left"/>
        <w:rPr>
          <w:rFonts w:asciiTheme="minorHAnsi" w:hAnsiTheme="minorHAnsi" w:cstheme="minorBidi"/>
          <w:noProof/>
          <w:kern w:val="2"/>
          <w:sz w:val="24"/>
          <w:szCs w:val="24"/>
          <w:lang w:eastAsia="en-GB"/>
          <w14:ligatures w14:val="standardContextual"/>
        </w:rPr>
      </w:pPr>
      <w:hyperlink w:anchor="_Toc164072549" w:history="1">
        <w:r w:rsidR="00B46DAC" w:rsidRPr="00511394">
          <w:rPr>
            <w:rStyle w:val="Lienhypertexte"/>
            <w:noProof/>
            <w:lang w:val="en-GB"/>
          </w:rPr>
          <w:t>9.7.1.1.1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_Toc164072549 \h </w:instrText>
        </w:r>
        <w:r w:rsidR="00B46DAC" w:rsidRPr="00511394">
          <w:rPr>
            <w:noProof/>
            <w:webHidden/>
          </w:rPr>
        </w:r>
        <w:r w:rsidR="00B46DAC" w:rsidRPr="00511394">
          <w:rPr>
            <w:noProof/>
            <w:webHidden/>
          </w:rPr>
          <w:fldChar w:fldCharType="separate"/>
        </w:r>
        <w:r w:rsidR="00B46DAC" w:rsidRPr="00511394">
          <w:rPr>
            <w:noProof/>
            <w:webHidden/>
          </w:rPr>
          <w:t>19</w:t>
        </w:r>
        <w:r w:rsidR="00B46DAC" w:rsidRPr="00511394">
          <w:rPr>
            <w:noProof/>
            <w:webHidden/>
          </w:rPr>
          <w:fldChar w:fldCharType="end"/>
        </w:r>
      </w:hyperlink>
    </w:p>
    <w:p w14:paraId="2471ED0F" w14:textId="6D9BD1FD"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50" w:history="1">
        <w:r w:rsidR="00B46DAC" w:rsidRPr="00511394">
          <w:rPr>
            <w:rStyle w:val="Lienhypertexte"/>
            <w:noProof/>
            <w:lang w:val="en-GB"/>
          </w:rPr>
          <w:t>9.7.2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CodeSet with ExternalCodeSet semantic markup</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_Toc164072550 \h </w:instrText>
        </w:r>
        <w:r w:rsidR="00B46DAC" w:rsidRPr="00511394">
          <w:rPr>
            <w:noProof/>
            <w:webHidden/>
          </w:rPr>
        </w:r>
        <w:r w:rsidR="00B46DAC" w:rsidRPr="00511394">
          <w:rPr>
            <w:noProof/>
            <w:webHidden/>
          </w:rPr>
          <w:fldChar w:fldCharType="separate"/>
        </w:r>
        <w:r w:rsidR="00B46DAC" w:rsidRPr="00511394">
          <w:rPr>
            <w:noProof/>
            <w:webHidden/>
          </w:rPr>
          <w:t>20</w:t>
        </w:r>
        <w:r w:rsidR="00B46DAC" w:rsidRPr="00511394">
          <w:rPr>
            <w:noProof/>
            <w:webHidden/>
          </w:rPr>
          <w:fldChar w:fldCharType="end"/>
        </w:r>
      </w:hyperlink>
    </w:p>
    <w:p w14:paraId="41A00FE5" w14:textId="32848853"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51" w:history="1">
        <w:r w:rsidR="00B46DAC" w:rsidRPr="00511394">
          <w:rPr>
            <w:rStyle w:val="Lienhypertexte"/>
            <w:noProof/>
            <w:lang w:val="en-GB"/>
          </w:rPr>
          <w:t>9.8</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IdentifierSet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_Toc164072551 \h </w:instrText>
        </w:r>
        <w:r w:rsidR="00B46DAC" w:rsidRPr="00511394">
          <w:rPr>
            <w:noProof/>
            <w:webHidden/>
          </w:rPr>
        </w:r>
        <w:r w:rsidR="00B46DAC" w:rsidRPr="00511394">
          <w:rPr>
            <w:noProof/>
            <w:webHidden/>
          </w:rPr>
          <w:fldChar w:fldCharType="separate"/>
        </w:r>
        <w:r w:rsidR="00B46DAC" w:rsidRPr="00511394">
          <w:rPr>
            <w:noProof/>
            <w:webHidden/>
          </w:rPr>
          <w:t>20</w:t>
        </w:r>
        <w:r w:rsidR="00B46DAC" w:rsidRPr="00511394">
          <w:rPr>
            <w:noProof/>
            <w:webHidden/>
          </w:rPr>
          <w:fldChar w:fldCharType="end"/>
        </w:r>
      </w:hyperlink>
    </w:p>
    <w:p w14:paraId="348EADEB" w14:textId="6436BE56"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52" w:history="1">
        <w:r w:rsidR="00B46DAC" w:rsidRPr="00511394">
          <w:rPr>
            <w:rStyle w:val="Lienhypertexte"/>
            <w:noProof/>
            <w:lang w:val="en-GB"/>
          </w:rPr>
          <w:t>9.9</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Decimal</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_Toc164072552 \h </w:instrText>
        </w:r>
        <w:r w:rsidR="00B46DAC" w:rsidRPr="00511394">
          <w:rPr>
            <w:noProof/>
            <w:webHidden/>
          </w:rPr>
        </w:r>
        <w:r w:rsidR="00B46DAC" w:rsidRPr="00511394">
          <w:rPr>
            <w:noProof/>
            <w:webHidden/>
          </w:rPr>
          <w:fldChar w:fldCharType="separate"/>
        </w:r>
        <w:r w:rsidR="00B46DAC" w:rsidRPr="00511394">
          <w:rPr>
            <w:noProof/>
            <w:webHidden/>
          </w:rPr>
          <w:t>20</w:t>
        </w:r>
        <w:r w:rsidR="00B46DAC" w:rsidRPr="00511394">
          <w:rPr>
            <w:noProof/>
            <w:webHidden/>
          </w:rPr>
          <w:fldChar w:fldCharType="end"/>
        </w:r>
      </w:hyperlink>
    </w:p>
    <w:p w14:paraId="60B2CF29" w14:textId="44F2B37B"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53" w:history="1">
        <w:r w:rsidR="00B46DAC" w:rsidRPr="00511394">
          <w:rPr>
            <w:rStyle w:val="Lienhypertexte"/>
            <w:noProof/>
            <w:lang w:val="en-GB"/>
          </w:rPr>
          <w:t>9.10</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Quantity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_Toc164072553 \h </w:instrText>
        </w:r>
        <w:r w:rsidR="00B46DAC" w:rsidRPr="00511394">
          <w:rPr>
            <w:noProof/>
            <w:webHidden/>
          </w:rPr>
        </w:r>
        <w:r w:rsidR="00B46DAC" w:rsidRPr="00511394">
          <w:rPr>
            <w:noProof/>
            <w:webHidden/>
          </w:rPr>
          <w:fldChar w:fldCharType="separate"/>
        </w:r>
        <w:r w:rsidR="00B46DAC" w:rsidRPr="00511394">
          <w:rPr>
            <w:noProof/>
            <w:webHidden/>
          </w:rPr>
          <w:t>20</w:t>
        </w:r>
        <w:r w:rsidR="00B46DAC" w:rsidRPr="00511394">
          <w:rPr>
            <w:noProof/>
            <w:webHidden/>
          </w:rPr>
          <w:fldChar w:fldCharType="end"/>
        </w:r>
      </w:hyperlink>
    </w:p>
    <w:p w14:paraId="46C239FA" w14:textId="4BE6A097" w:rsidR="00B46DAC" w:rsidRPr="00511394" w:rsidRDefault="00AE1C2D" w:rsidP="003A55CA">
      <w:pPr>
        <w:pStyle w:val="TM5"/>
        <w:tabs>
          <w:tab w:val="left" w:pos="1260"/>
        </w:tabs>
        <w:jc w:val="left"/>
        <w:rPr>
          <w:rFonts w:asciiTheme="minorHAnsi" w:hAnsiTheme="minorHAnsi" w:cstheme="minorBidi"/>
          <w:noProof/>
          <w:kern w:val="2"/>
          <w:sz w:val="24"/>
          <w:szCs w:val="24"/>
          <w:lang w:eastAsia="en-GB"/>
          <w14:ligatures w14:val="standardContextual"/>
        </w:rPr>
      </w:pPr>
      <w:hyperlink w:anchor="_Toc164072554" w:history="1">
        <w:r w:rsidR="00B46DAC" w:rsidRPr="00511394">
          <w:rPr>
            <w:rStyle w:val="Lienhypertexte"/>
            <w:noProof/>
            <w:lang w:val="en-GB"/>
          </w:rPr>
          <w:t>9.10.1.1.1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_Toc164072554 \h </w:instrText>
        </w:r>
        <w:r w:rsidR="00B46DAC" w:rsidRPr="00511394">
          <w:rPr>
            <w:noProof/>
            <w:webHidden/>
          </w:rPr>
        </w:r>
        <w:r w:rsidR="00B46DAC" w:rsidRPr="00511394">
          <w:rPr>
            <w:noProof/>
            <w:webHidden/>
          </w:rPr>
          <w:fldChar w:fldCharType="separate"/>
        </w:r>
        <w:r w:rsidR="00B46DAC" w:rsidRPr="00511394">
          <w:rPr>
            <w:noProof/>
            <w:webHidden/>
          </w:rPr>
          <w:t>20</w:t>
        </w:r>
        <w:r w:rsidR="00B46DAC" w:rsidRPr="00511394">
          <w:rPr>
            <w:noProof/>
            <w:webHidden/>
          </w:rPr>
          <w:fldChar w:fldCharType="end"/>
        </w:r>
      </w:hyperlink>
    </w:p>
    <w:p w14:paraId="2436FCBF" w14:textId="446B7CF8"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55" w:history="1">
        <w:r w:rsidR="00B46DAC" w:rsidRPr="00511394">
          <w:rPr>
            <w:rStyle w:val="Lienhypertexte"/>
            <w:noProof/>
            <w:lang w:val="en-GB"/>
          </w:rPr>
          <w:t>9.11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Rate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_Toc164072555 \h </w:instrText>
        </w:r>
        <w:r w:rsidR="00B46DAC" w:rsidRPr="00511394">
          <w:rPr>
            <w:noProof/>
            <w:webHidden/>
          </w:rPr>
        </w:r>
        <w:r w:rsidR="00B46DAC" w:rsidRPr="00511394">
          <w:rPr>
            <w:noProof/>
            <w:webHidden/>
          </w:rPr>
          <w:fldChar w:fldCharType="separate"/>
        </w:r>
        <w:r w:rsidR="00B46DAC" w:rsidRPr="00511394">
          <w:rPr>
            <w:noProof/>
            <w:webHidden/>
          </w:rPr>
          <w:t>1</w:t>
        </w:r>
        <w:r w:rsidR="00B46DAC" w:rsidRPr="00511394">
          <w:rPr>
            <w:noProof/>
            <w:webHidden/>
          </w:rPr>
          <w:fldChar w:fldCharType="end"/>
        </w:r>
      </w:hyperlink>
    </w:p>
    <w:p w14:paraId="6C8AE574" w14:textId="61CAB116" w:rsidR="00B46DAC" w:rsidRPr="00511394" w:rsidRDefault="00AE1C2D" w:rsidP="003A55CA">
      <w:pPr>
        <w:pStyle w:val="TM5"/>
        <w:tabs>
          <w:tab w:val="left" w:pos="1260"/>
        </w:tabs>
        <w:jc w:val="left"/>
        <w:rPr>
          <w:rFonts w:asciiTheme="minorHAnsi" w:hAnsiTheme="minorHAnsi" w:cstheme="minorBidi"/>
          <w:noProof/>
          <w:kern w:val="2"/>
          <w:sz w:val="24"/>
          <w:szCs w:val="24"/>
          <w:lang w:eastAsia="en-GB"/>
          <w14:ligatures w14:val="standardContextual"/>
        </w:rPr>
      </w:pPr>
      <w:hyperlink w:anchor="_Toc164072556" w:history="1">
        <w:r w:rsidR="00B46DAC" w:rsidRPr="00511394">
          <w:rPr>
            <w:rStyle w:val="Lienhypertexte"/>
            <w:noProof/>
            <w:lang w:val="en-GB"/>
          </w:rPr>
          <w:t>9.11.1.1.1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_Toc164072556 \h </w:instrText>
        </w:r>
        <w:r w:rsidR="00B46DAC" w:rsidRPr="00511394">
          <w:rPr>
            <w:noProof/>
            <w:webHidden/>
          </w:rPr>
        </w:r>
        <w:r w:rsidR="00B46DAC" w:rsidRPr="00511394">
          <w:rPr>
            <w:noProof/>
            <w:webHidden/>
          </w:rPr>
          <w:fldChar w:fldCharType="separate"/>
        </w:r>
        <w:r w:rsidR="00B46DAC" w:rsidRPr="00511394">
          <w:rPr>
            <w:noProof/>
            <w:webHidden/>
          </w:rPr>
          <w:t>1</w:t>
        </w:r>
        <w:r w:rsidR="00B46DAC" w:rsidRPr="00511394">
          <w:rPr>
            <w:noProof/>
            <w:webHidden/>
          </w:rPr>
          <w:fldChar w:fldCharType="end"/>
        </w:r>
      </w:hyperlink>
    </w:p>
    <w:p w14:paraId="27918A94" w14:textId="068CF4C6"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57" w:history="1">
        <w:r w:rsidR="00B46DAC" w:rsidRPr="00511394">
          <w:rPr>
            <w:rStyle w:val="Lienhypertexte"/>
            <w:noProof/>
            <w:lang w:val="en-GB"/>
          </w:rPr>
          <w:t>9.12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Amount</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_Toc164072557 \h </w:instrText>
        </w:r>
        <w:r w:rsidR="00B46DAC" w:rsidRPr="00511394">
          <w:rPr>
            <w:noProof/>
            <w:webHidden/>
          </w:rPr>
        </w:r>
        <w:r w:rsidR="00B46DAC" w:rsidRPr="00511394">
          <w:rPr>
            <w:noProof/>
            <w:webHidden/>
          </w:rPr>
          <w:fldChar w:fldCharType="separate"/>
        </w:r>
        <w:r w:rsidR="00B46DAC" w:rsidRPr="00511394">
          <w:rPr>
            <w:noProof/>
            <w:webHidden/>
          </w:rPr>
          <w:t>1</w:t>
        </w:r>
        <w:r w:rsidR="00B46DAC" w:rsidRPr="00511394">
          <w:rPr>
            <w:noProof/>
            <w:webHidden/>
          </w:rPr>
          <w:fldChar w:fldCharType="end"/>
        </w:r>
      </w:hyperlink>
    </w:p>
    <w:p w14:paraId="157E17ED" w14:textId="2BA3D8C5"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58" w:history="1">
        <w:r w:rsidR="00B46DAC" w:rsidRPr="00511394">
          <w:rPr>
            <w:rStyle w:val="Lienhypertexte"/>
            <w:noProof/>
            <w:lang w:val="en-GB"/>
          </w:rPr>
          <w:t>9.12.1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CurrencyIdentifierSet is not empty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_Toc164072558 \h </w:instrText>
        </w:r>
        <w:r w:rsidR="00B46DAC" w:rsidRPr="00511394">
          <w:rPr>
            <w:noProof/>
            <w:webHidden/>
          </w:rPr>
        </w:r>
        <w:r w:rsidR="00B46DAC" w:rsidRPr="00511394">
          <w:rPr>
            <w:noProof/>
            <w:webHidden/>
          </w:rPr>
          <w:fldChar w:fldCharType="separate"/>
        </w:r>
        <w:r w:rsidR="00B46DAC" w:rsidRPr="00511394">
          <w:rPr>
            <w:noProof/>
            <w:webHidden/>
          </w:rPr>
          <w:t>1</w:t>
        </w:r>
        <w:r w:rsidR="00B46DAC" w:rsidRPr="00511394">
          <w:rPr>
            <w:noProof/>
            <w:webHidden/>
          </w:rPr>
          <w:fldChar w:fldCharType="end"/>
        </w:r>
      </w:hyperlink>
    </w:p>
    <w:p w14:paraId="21688F81" w14:textId="7E47C4A7" w:rsidR="00B46DAC" w:rsidRPr="00511394" w:rsidRDefault="00AE1C2D" w:rsidP="003A55CA">
      <w:pPr>
        <w:pStyle w:val="TM3"/>
        <w:rPr>
          <w:rFonts w:asciiTheme="minorHAnsi" w:hAnsiTheme="minorHAnsi" w:cstheme="minorBidi"/>
          <w:b w:val="0"/>
          <w:noProof/>
          <w:kern w:val="2"/>
          <w:sz w:val="24"/>
          <w:szCs w:val="24"/>
          <w:lang w:eastAsia="en-GB"/>
          <w14:ligatures w14:val="standardContextual"/>
        </w:rPr>
      </w:pPr>
      <w:hyperlink w:anchor="_Toc164072559" w:history="1">
        <w:r w:rsidR="00B46DAC" w:rsidRPr="00511394">
          <w:rPr>
            <w:rStyle w:val="Lienhypertexte"/>
            <w:noProof/>
            <w:lang w:val="en-GB"/>
          </w:rPr>
          <w:t>9.12.2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CurrencyIdentifierSet is empty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_Toc164072559 \h </w:instrText>
        </w:r>
        <w:r w:rsidR="00B46DAC" w:rsidRPr="00511394">
          <w:rPr>
            <w:noProof/>
            <w:webHidden/>
          </w:rPr>
        </w:r>
        <w:r w:rsidR="00B46DAC" w:rsidRPr="00511394">
          <w:rPr>
            <w:noProof/>
            <w:webHidden/>
          </w:rPr>
          <w:fldChar w:fldCharType="separate"/>
        </w:r>
        <w:r w:rsidR="00B46DAC" w:rsidRPr="00511394">
          <w:rPr>
            <w:noProof/>
            <w:webHidden/>
          </w:rPr>
          <w:t>2</w:t>
        </w:r>
        <w:r w:rsidR="00B46DAC" w:rsidRPr="00511394">
          <w:rPr>
            <w:noProof/>
            <w:webHidden/>
          </w:rPr>
          <w:fldChar w:fldCharType="end"/>
        </w:r>
      </w:hyperlink>
    </w:p>
    <w:p w14:paraId="43560860" w14:textId="4008D78A"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60" w:history="1">
        <w:r w:rsidR="00B46DAC" w:rsidRPr="00511394">
          <w:rPr>
            <w:rStyle w:val="Lienhypertexte"/>
            <w:noProof/>
            <w:lang w:val="en-GB"/>
          </w:rPr>
          <w:t>10</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Syntax Generation of User-defined Data Types for Date &amp; Time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_Toc164072560 \h </w:instrText>
        </w:r>
        <w:r w:rsidR="00B46DAC" w:rsidRPr="00511394">
          <w:rPr>
            <w:noProof/>
            <w:webHidden/>
          </w:rPr>
        </w:r>
        <w:r w:rsidR="00B46DAC" w:rsidRPr="00511394">
          <w:rPr>
            <w:noProof/>
            <w:webHidden/>
          </w:rPr>
          <w:fldChar w:fldCharType="separate"/>
        </w:r>
        <w:r w:rsidR="00B46DAC" w:rsidRPr="00511394">
          <w:rPr>
            <w:noProof/>
            <w:webHidden/>
          </w:rPr>
          <w:t>2</w:t>
        </w:r>
        <w:r w:rsidR="00B46DAC" w:rsidRPr="00511394">
          <w:rPr>
            <w:noProof/>
            <w:webHidden/>
          </w:rPr>
          <w:fldChar w:fldCharType="end"/>
        </w:r>
      </w:hyperlink>
    </w:p>
    <w:p w14:paraId="568C33C6" w14:textId="060CFF00"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1" w:history="1">
        <w:r w:rsidR="00B46DAC" w:rsidRPr="00511394">
          <w:rPr>
            <w:rStyle w:val="Lienhypertexte"/>
            <w:noProof/>
            <w:lang w:val="en-GB"/>
          </w:rPr>
          <w:t>10.1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Duration</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_Toc164072561 \h </w:instrText>
        </w:r>
        <w:r w:rsidR="00B46DAC" w:rsidRPr="00511394">
          <w:rPr>
            <w:noProof/>
            <w:webHidden/>
          </w:rPr>
        </w:r>
        <w:r w:rsidR="00B46DAC" w:rsidRPr="00511394">
          <w:rPr>
            <w:noProof/>
            <w:webHidden/>
          </w:rPr>
          <w:fldChar w:fldCharType="separate"/>
        </w:r>
        <w:r w:rsidR="00B46DAC" w:rsidRPr="00511394">
          <w:rPr>
            <w:noProof/>
            <w:webHidden/>
          </w:rPr>
          <w:t>2</w:t>
        </w:r>
        <w:r w:rsidR="00B46DAC" w:rsidRPr="00511394">
          <w:rPr>
            <w:noProof/>
            <w:webHidden/>
          </w:rPr>
          <w:fldChar w:fldCharType="end"/>
        </w:r>
      </w:hyperlink>
    </w:p>
    <w:p w14:paraId="5BAB1828" w14:textId="4BC43DBC"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2" w:history="1">
        <w:r w:rsidR="00B46DAC" w:rsidRPr="00511394">
          <w:rPr>
            <w:rStyle w:val="Lienhypertexte"/>
            <w:noProof/>
            <w:lang w:val="en-GB"/>
          </w:rPr>
          <w:t>DateTime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_Toc164072562 \h </w:instrText>
        </w:r>
        <w:r w:rsidR="00B46DAC" w:rsidRPr="00511394">
          <w:rPr>
            <w:noProof/>
            <w:webHidden/>
          </w:rPr>
        </w:r>
        <w:r w:rsidR="00B46DAC" w:rsidRPr="00511394">
          <w:rPr>
            <w:noProof/>
            <w:webHidden/>
          </w:rPr>
          <w:fldChar w:fldCharType="separate"/>
        </w:r>
        <w:r w:rsidR="00B46DAC" w:rsidRPr="00511394">
          <w:rPr>
            <w:noProof/>
            <w:webHidden/>
          </w:rPr>
          <w:t>2</w:t>
        </w:r>
        <w:r w:rsidR="00B46DAC" w:rsidRPr="00511394">
          <w:rPr>
            <w:noProof/>
            <w:webHidden/>
          </w:rPr>
          <w:fldChar w:fldCharType="end"/>
        </w:r>
      </w:hyperlink>
    </w:p>
    <w:p w14:paraId="4DCA9F95" w14:textId="280376B1"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3" w:history="1">
        <w:r w:rsidR="00B46DAC" w:rsidRPr="00511394">
          <w:rPr>
            <w:rStyle w:val="Lienhypertexte"/>
            <w:noProof/>
            <w:lang w:val="en-GB"/>
          </w:rPr>
          <w:t>10.2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Date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_Toc164072563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7158E3ED" w14:textId="0E5619B4"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4" w:history="1">
        <w:r w:rsidR="00B46DAC" w:rsidRPr="00511394">
          <w:rPr>
            <w:rStyle w:val="Lienhypertexte"/>
            <w:noProof/>
            <w:lang w:val="en-GB"/>
          </w:rPr>
          <w:t>10.3</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Time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_Toc164072564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7A2D0244" w14:textId="76213DF1"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5" w:history="1">
        <w:r w:rsidR="00B46DAC" w:rsidRPr="00511394">
          <w:rPr>
            <w:rStyle w:val="Lienhypertexte"/>
            <w:noProof/>
            <w:lang w:val="en-GB"/>
          </w:rPr>
          <w:t>10.4</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YearMonth</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_Toc164072565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2BBCDE9E" w14:textId="776E3D23"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6" w:history="1">
        <w:r w:rsidR="00B46DAC" w:rsidRPr="00511394">
          <w:rPr>
            <w:rStyle w:val="Lienhypertexte"/>
            <w:noProof/>
            <w:lang w:val="en-GB"/>
          </w:rPr>
          <w:t>10.5</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MonthDay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_Toc164072566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07B52D3E" w14:textId="5F865316"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7" w:history="1">
        <w:r w:rsidR="00B46DAC" w:rsidRPr="00511394">
          <w:rPr>
            <w:rStyle w:val="Lienhypertexte"/>
            <w:noProof/>
            <w:lang w:val="en-GB"/>
          </w:rPr>
          <w:t>10.6</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Year</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_Toc164072567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4C954ED5" w14:textId="1EE63A9A"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8" w:history="1">
        <w:r w:rsidR="00B46DAC" w:rsidRPr="00511394">
          <w:rPr>
            <w:rStyle w:val="Lienhypertexte"/>
            <w:noProof/>
            <w:lang w:val="en-GB"/>
          </w:rPr>
          <w:t>10.7</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Month</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_Toc164072568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16FE1AC5" w14:textId="403EAADD" w:rsidR="00B46DAC" w:rsidRPr="00511394" w:rsidRDefault="00AE1C2D" w:rsidP="003A55CA">
      <w:pPr>
        <w:pStyle w:val="TM2"/>
        <w:rPr>
          <w:rFonts w:asciiTheme="minorHAnsi" w:hAnsiTheme="minorHAnsi" w:cstheme="minorBidi"/>
          <w:b w:val="0"/>
          <w:noProof/>
          <w:kern w:val="2"/>
          <w:sz w:val="24"/>
          <w:szCs w:val="24"/>
          <w:lang w:eastAsia="en-GB"/>
          <w14:ligatures w14:val="standardContextual"/>
        </w:rPr>
      </w:pPr>
      <w:hyperlink w:anchor="_Toc164072569" w:history="1">
        <w:r w:rsidR="00B46DAC" w:rsidRPr="00511394">
          <w:rPr>
            <w:rStyle w:val="Lienhypertexte"/>
            <w:noProof/>
            <w:lang w:val="en-GB"/>
          </w:rPr>
          <w:t>10.8</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Day</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_Toc164072569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2D55C5CB" w14:textId="642C1127"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0" w:history="1">
        <w:r w:rsidR="00B46DAC" w:rsidRPr="00511394">
          <w:rPr>
            <w:rStyle w:val="Lienhypertexte"/>
            <w:noProof/>
            <w:lang w:val="en-GB"/>
          </w:rPr>
          <w:t>11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Other Types</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_Toc164072570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4E91C87F" w14:textId="6B839032" w:rsidR="00B46DAC" w:rsidRPr="00511394" w:rsidRDefault="00AE1C2D" w:rsidP="003A55CA">
      <w:pPr>
        <w:pStyle w:val="TM4"/>
        <w:tabs>
          <w:tab w:val="left" w:pos="1050"/>
        </w:tabs>
        <w:jc w:val="left"/>
        <w:rPr>
          <w:rFonts w:asciiTheme="minorHAnsi" w:hAnsiTheme="minorHAnsi" w:cstheme="minorBidi"/>
          <w:kern w:val="2"/>
          <w:sz w:val="24"/>
          <w:szCs w:val="24"/>
          <w:lang w:eastAsia="en-GB"/>
          <w14:ligatures w14:val="standardContextual"/>
        </w:rPr>
      </w:pPr>
      <w:hyperlink w:anchor="_Toc164072571" w:history="1">
        <w:r w:rsidR="00B46DAC" w:rsidRPr="00511394">
          <w:rPr>
            <w:rStyle w:val="Lienhypertexte"/>
            <w:lang w:val="en-GB"/>
          </w:rPr>
          <w:t>11.1.1.1</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DataType UUIDv4Identifier</w:t>
        </w:r>
        <w:r w:rsidR="00B46DAC" w:rsidRPr="00511394">
          <w:rPr>
            <w:webHidden/>
          </w:rPr>
          <w:tab/>
        </w:r>
        <w:r w:rsidR="00B46DAC" w:rsidRPr="00511394">
          <w:rPr>
            <w:webHidden/>
          </w:rPr>
          <w:fldChar w:fldCharType="begin"/>
        </w:r>
        <w:r w:rsidR="00B46DAC" w:rsidRPr="00511394">
          <w:rPr>
            <w:webHidden/>
          </w:rPr>
          <w:instrText xml:space="preserve"> PAGEREF _Toc164072571 \h </w:instrText>
        </w:r>
        <w:r w:rsidR="00B46DAC" w:rsidRPr="00511394">
          <w:rPr>
            <w:webHidden/>
          </w:rPr>
        </w:r>
        <w:r w:rsidR="00B46DAC" w:rsidRPr="00511394">
          <w:rPr>
            <w:webHidden/>
          </w:rPr>
          <w:fldChar w:fldCharType="separate"/>
        </w:r>
        <w:r w:rsidR="00B46DAC" w:rsidRPr="00511394">
          <w:rPr>
            <w:webHidden/>
          </w:rPr>
          <w:t>3</w:t>
        </w:r>
        <w:r w:rsidR="00B46DAC" w:rsidRPr="00511394">
          <w:rPr>
            <w:webHidden/>
          </w:rPr>
          <w:fldChar w:fldCharType="end"/>
        </w:r>
      </w:hyperlink>
    </w:p>
    <w:p w14:paraId="49C5A27A" w14:textId="4D6A092A" w:rsidR="00B46DAC" w:rsidRPr="00511394" w:rsidRDefault="00AE1C2D" w:rsidP="003A55CA">
      <w:pPr>
        <w:pStyle w:val="TM5"/>
        <w:tabs>
          <w:tab w:val="left" w:pos="1260"/>
        </w:tabs>
        <w:jc w:val="left"/>
        <w:rPr>
          <w:rFonts w:asciiTheme="minorHAnsi" w:hAnsiTheme="minorHAnsi" w:cstheme="minorBidi"/>
          <w:noProof/>
          <w:kern w:val="2"/>
          <w:sz w:val="24"/>
          <w:szCs w:val="24"/>
          <w:lang w:eastAsia="en-GB"/>
          <w14:ligatures w14:val="standardContextual"/>
        </w:rPr>
      </w:pPr>
      <w:hyperlink w:anchor="_Toc164072572" w:history="1">
        <w:r w:rsidR="00B46DAC" w:rsidRPr="00511394">
          <w:rPr>
            <w:rStyle w:val="Lienhypertexte"/>
            <w:noProof/>
            <w:lang w:val="en-GB"/>
          </w:rPr>
          <w:t>11.1.1.1.1</w:t>
        </w:r>
        <w:r w:rsidR="00B46DAC" w:rsidRPr="00511394">
          <w:rPr>
            <w:rFonts w:asciiTheme="minorHAnsi" w:hAnsiTheme="minorHAnsi" w:cstheme="minorBidi"/>
            <w:noProof/>
            <w:kern w:val="2"/>
            <w:sz w:val="24"/>
            <w:szCs w:val="24"/>
            <w:lang w:eastAsia="en-GB"/>
            <w14:ligatures w14:val="standardContextual"/>
          </w:rPr>
          <w:tab/>
        </w:r>
        <w:r w:rsidR="00B46DAC" w:rsidRPr="00511394">
          <w:rPr>
            <w:rStyle w:val="Lienhypertexte"/>
            <w:noProof/>
            <w:lang w:val="en-GB"/>
          </w:rPr>
          <w:t>Example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_Toc164072572 \h </w:instrText>
        </w:r>
        <w:r w:rsidR="00B46DAC" w:rsidRPr="00511394">
          <w:rPr>
            <w:noProof/>
            <w:webHidden/>
          </w:rPr>
        </w:r>
        <w:r w:rsidR="00B46DAC" w:rsidRPr="00511394">
          <w:rPr>
            <w:noProof/>
            <w:webHidden/>
          </w:rPr>
          <w:fldChar w:fldCharType="separate"/>
        </w:r>
        <w:r w:rsidR="00B46DAC" w:rsidRPr="00511394">
          <w:rPr>
            <w:noProof/>
            <w:webHidden/>
          </w:rPr>
          <w:t>3</w:t>
        </w:r>
        <w:r w:rsidR="00B46DAC" w:rsidRPr="00511394">
          <w:rPr>
            <w:noProof/>
            <w:webHidden/>
          </w:rPr>
          <w:fldChar w:fldCharType="end"/>
        </w:r>
      </w:hyperlink>
    </w:p>
    <w:p w14:paraId="3DF70334" w14:textId="26338787"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3" w:history="1">
        <w:r w:rsidR="00B46DAC" w:rsidRPr="00511394">
          <w:rPr>
            <w:rStyle w:val="Lienhypertexte"/>
            <w:noProof/>
            <w:lang w:val="en-GB"/>
          </w:rPr>
          <w:t>Annex A Converting ISO 20022 XML into JSON  (informative)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_Toc164072573 \h </w:instrText>
        </w:r>
        <w:r w:rsidR="00B46DAC" w:rsidRPr="00511394">
          <w:rPr>
            <w:noProof/>
            <w:webHidden/>
          </w:rPr>
        </w:r>
        <w:r w:rsidR="00B46DAC" w:rsidRPr="00511394">
          <w:rPr>
            <w:noProof/>
            <w:webHidden/>
          </w:rPr>
          <w:fldChar w:fldCharType="separate"/>
        </w:r>
        <w:r w:rsidR="00B46DAC" w:rsidRPr="00511394">
          <w:rPr>
            <w:noProof/>
            <w:webHidden/>
          </w:rPr>
          <w:t>5</w:t>
        </w:r>
        <w:r w:rsidR="00B46DAC" w:rsidRPr="00511394">
          <w:rPr>
            <w:noProof/>
            <w:webHidden/>
          </w:rPr>
          <w:fldChar w:fldCharType="end"/>
        </w:r>
      </w:hyperlink>
    </w:p>
    <w:p w14:paraId="4842B669" w14:textId="1AD2594B"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4" w:history="1">
        <w:r w:rsidR="00B46DAC" w:rsidRPr="00511394">
          <w:rPr>
            <w:rStyle w:val="Lienhypertexte"/>
            <w:noProof/>
            <w:lang w:val="en-GB"/>
          </w:rPr>
          <w:t>A.1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Introduction</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_Toc164072574 \h </w:instrText>
        </w:r>
        <w:r w:rsidR="00B46DAC" w:rsidRPr="00511394">
          <w:rPr>
            <w:noProof/>
            <w:webHidden/>
          </w:rPr>
        </w:r>
        <w:r w:rsidR="00B46DAC" w:rsidRPr="00511394">
          <w:rPr>
            <w:noProof/>
            <w:webHidden/>
          </w:rPr>
          <w:fldChar w:fldCharType="separate"/>
        </w:r>
        <w:r w:rsidR="00B46DAC" w:rsidRPr="00511394">
          <w:rPr>
            <w:noProof/>
            <w:webHidden/>
          </w:rPr>
          <w:t>5</w:t>
        </w:r>
        <w:r w:rsidR="00B46DAC" w:rsidRPr="00511394">
          <w:rPr>
            <w:noProof/>
            <w:webHidden/>
          </w:rPr>
          <w:fldChar w:fldCharType="end"/>
        </w:r>
      </w:hyperlink>
    </w:p>
    <w:p w14:paraId="425CAFCA" w14:textId="0A3A7504"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5" w:history="1">
        <w:r w:rsidR="00B46DAC" w:rsidRPr="00511394">
          <w:rPr>
            <w:rStyle w:val="Lienhypertexte"/>
            <w:noProof/>
            <w:lang w:val="en-GB"/>
          </w:rPr>
          <w:t>A.1.1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Conversion Procedure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_Toc164072575 \h </w:instrText>
        </w:r>
        <w:r w:rsidR="00B46DAC" w:rsidRPr="00511394">
          <w:rPr>
            <w:noProof/>
            <w:webHidden/>
          </w:rPr>
        </w:r>
        <w:r w:rsidR="00B46DAC" w:rsidRPr="00511394">
          <w:rPr>
            <w:noProof/>
            <w:webHidden/>
          </w:rPr>
          <w:fldChar w:fldCharType="separate"/>
        </w:r>
        <w:r w:rsidR="00B46DAC" w:rsidRPr="00511394">
          <w:rPr>
            <w:noProof/>
            <w:webHidden/>
          </w:rPr>
          <w:t>5</w:t>
        </w:r>
        <w:r w:rsidR="00B46DAC" w:rsidRPr="00511394">
          <w:rPr>
            <w:noProof/>
            <w:webHidden/>
          </w:rPr>
          <w:fldChar w:fldCharType="end"/>
        </w:r>
      </w:hyperlink>
    </w:p>
    <w:p w14:paraId="78D0A375" w14:textId="04F72E26"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6" w:history="1">
        <w:r w:rsidR="00B46DAC" w:rsidRPr="00511394">
          <w:rPr>
            <w:rStyle w:val="Lienhypertexte"/>
            <w:noProof/>
            <w:lang w:val="en-GB"/>
          </w:rPr>
          <w:t>A.2</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 xml:space="preserve">Example </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_Toc164072576 \h </w:instrText>
        </w:r>
        <w:r w:rsidR="00B46DAC" w:rsidRPr="00511394">
          <w:rPr>
            <w:noProof/>
            <w:webHidden/>
          </w:rPr>
        </w:r>
        <w:r w:rsidR="00B46DAC" w:rsidRPr="00511394">
          <w:rPr>
            <w:noProof/>
            <w:webHidden/>
          </w:rPr>
          <w:fldChar w:fldCharType="separate"/>
        </w:r>
        <w:r w:rsidR="00B46DAC" w:rsidRPr="00511394">
          <w:rPr>
            <w:noProof/>
            <w:webHidden/>
          </w:rPr>
          <w:t>6</w:t>
        </w:r>
        <w:r w:rsidR="00B46DAC" w:rsidRPr="00511394">
          <w:rPr>
            <w:noProof/>
            <w:webHidden/>
          </w:rPr>
          <w:fldChar w:fldCharType="end"/>
        </w:r>
      </w:hyperlink>
    </w:p>
    <w:p w14:paraId="771BBFDA" w14:textId="705EA3D5"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7" w:history="1">
        <w:r w:rsidR="00B46DAC" w:rsidRPr="00511394">
          <w:rPr>
            <w:rStyle w:val="Lienhypertexte"/>
            <w:noProof/>
            <w:lang w:val="en-GB"/>
          </w:rPr>
          <w:t>A.2.1</w:t>
        </w:r>
        <w:r w:rsidR="00B46DAC" w:rsidRPr="00511394">
          <w:rPr>
            <w:rFonts w:asciiTheme="minorHAnsi" w:hAnsiTheme="minorHAnsi" w:cstheme="minorBidi"/>
            <w:b w:val="0"/>
            <w:noProof/>
            <w:kern w:val="2"/>
            <w:sz w:val="24"/>
            <w:szCs w:val="24"/>
            <w:lang w:eastAsia="en-GB"/>
            <w14:ligatures w14:val="standardContextual"/>
          </w:rPr>
          <w:tab/>
        </w:r>
        <w:r w:rsidR="00B46DAC" w:rsidRPr="00511394">
          <w:rPr>
            <w:rStyle w:val="Lienhypertexte"/>
            <w:noProof/>
            <w:lang w:val="en-GB"/>
          </w:rPr>
          <w:t>ISO 20022 XML message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_Toc164072577 \h </w:instrText>
        </w:r>
        <w:r w:rsidR="00B46DAC" w:rsidRPr="00511394">
          <w:rPr>
            <w:noProof/>
            <w:webHidden/>
          </w:rPr>
        </w:r>
        <w:r w:rsidR="00B46DAC" w:rsidRPr="00511394">
          <w:rPr>
            <w:noProof/>
            <w:webHidden/>
          </w:rPr>
          <w:fldChar w:fldCharType="separate"/>
        </w:r>
        <w:r w:rsidR="00B46DAC" w:rsidRPr="00511394">
          <w:rPr>
            <w:noProof/>
            <w:webHidden/>
          </w:rPr>
          <w:t>6</w:t>
        </w:r>
        <w:r w:rsidR="00B46DAC" w:rsidRPr="00511394">
          <w:rPr>
            <w:noProof/>
            <w:webHidden/>
          </w:rPr>
          <w:fldChar w:fldCharType="end"/>
        </w:r>
      </w:hyperlink>
    </w:p>
    <w:p w14:paraId="7E9C143D" w14:textId="7F4C78DE" w:rsidR="00B46DAC" w:rsidRPr="00511394" w:rsidRDefault="00AE1C2D" w:rsidP="003A55CA">
      <w:pPr>
        <w:pStyle w:val="TM4"/>
        <w:tabs>
          <w:tab w:val="left" w:pos="1050"/>
        </w:tabs>
        <w:jc w:val="left"/>
        <w:rPr>
          <w:rFonts w:asciiTheme="minorHAnsi" w:hAnsiTheme="minorHAnsi" w:cstheme="minorBidi"/>
          <w:kern w:val="2"/>
          <w:sz w:val="24"/>
          <w:szCs w:val="24"/>
          <w:lang w:eastAsia="en-GB"/>
          <w14:ligatures w14:val="standardContextual"/>
        </w:rPr>
      </w:pPr>
      <w:hyperlink w:anchor="_Toc164072578" w:history="1">
        <w:r w:rsidR="00B46DAC" w:rsidRPr="00511394">
          <w:rPr>
            <w:rStyle w:val="Lienhypertexte"/>
            <w:lang w:val="en-GB"/>
          </w:rPr>
          <w:t>11.1.1.2</w:t>
        </w:r>
        <w:r w:rsidR="00B46DAC" w:rsidRPr="00511394">
          <w:rPr>
            <w:rFonts w:asciiTheme="minorHAnsi" w:hAnsiTheme="minorHAnsi" w:cstheme="minorBidi"/>
            <w:kern w:val="2"/>
            <w:sz w:val="24"/>
            <w:szCs w:val="24"/>
            <w:lang w:eastAsia="en-GB"/>
            <w14:ligatures w14:val="standardContextual"/>
          </w:rPr>
          <w:tab/>
        </w:r>
        <w:r w:rsidR="00B46DAC" w:rsidRPr="00511394">
          <w:rPr>
            <w:rStyle w:val="Lienhypertexte"/>
            <w:lang w:val="en-GB"/>
          </w:rPr>
          <w:t xml:space="preserve">ISO 20022 JSON message </w:t>
        </w:r>
        <w:r w:rsidR="00B46DAC" w:rsidRPr="00511394">
          <w:rPr>
            <w:webHidden/>
          </w:rPr>
          <w:tab/>
        </w:r>
        <w:r w:rsidR="00B46DAC" w:rsidRPr="00511394">
          <w:rPr>
            <w:webHidden/>
          </w:rPr>
          <w:fldChar w:fldCharType="begin"/>
        </w:r>
        <w:r w:rsidR="00B46DAC" w:rsidRPr="00511394">
          <w:rPr>
            <w:webHidden/>
          </w:rPr>
          <w:instrText xml:space="preserve"> PAGEREF _Toc164072578 \h </w:instrText>
        </w:r>
        <w:r w:rsidR="00B46DAC" w:rsidRPr="00511394">
          <w:rPr>
            <w:webHidden/>
          </w:rPr>
        </w:r>
        <w:r w:rsidR="00B46DAC" w:rsidRPr="00511394">
          <w:rPr>
            <w:webHidden/>
          </w:rPr>
          <w:fldChar w:fldCharType="separate"/>
        </w:r>
        <w:r w:rsidR="00B46DAC" w:rsidRPr="00511394">
          <w:rPr>
            <w:webHidden/>
          </w:rPr>
          <w:t>6</w:t>
        </w:r>
        <w:r w:rsidR="00B46DAC" w:rsidRPr="00511394">
          <w:rPr>
            <w:webHidden/>
          </w:rPr>
          <w:fldChar w:fldCharType="end"/>
        </w:r>
      </w:hyperlink>
    </w:p>
    <w:p w14:paraId="44C166B7" w14:textId="3C3BB4E4"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79" w:history="1">
        <w:r w:rsidR="00B46DAC" w:rsidRPr="00511394">
          <w:rPr>
            <w:rStyle w:val="Lienhypertexte"/>
            <w:noProof/>
            <w:lang w:val="en-GB"/>
          </w:rPr>
          <w:t>Annex B Tabular Summary - Working Draft XSD generation (Informative)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_Toc164072579 \h </w:instrText>
        </w:r>
        <w:r w:rsidR="00B46DAC" w:rsidRPr="00511394">
          <w:rPr>
            <w:noProof/>
            <w:webHidden/>
          </w:rPr>
        </w:r>
        <w:r w:rsidR="00B46DAC" w:rsidRPr="00511394">
          <w:rPr>
            <w:noProof/>
            <w:webHidden/>
          </w:rPr>
          <w:fldChar w:fldCharType="separate"/>
        </w:r>
        <w:r w:rsidR="00B46DAC" w:rsidRPr="00511394">
          <w:rPr>
            <w:noProof/>
            <w:webHidden/>
          </w:rPr>
          <w:t>8</w:t>
        </w:r>
        <w:r w:rsidR="00B46DAC" w:rsidRPr="00511394">
          <w:rPr>
            <w:noProof/>
            <w:webHidden/>
          </w:rPr>
          <w:fldChar w:fldCharType="end"/>
        </w:r>
      </w:hyperlink>
    </w:p>
    <w:p w14:paraId="4A8E4C60" w14:textId="6E51A8AB"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80" w:history="1">
        <w:r w:rsidR="00B46DAC" w:rsidRPr="00511394">
          <w:rPr>
            <w:rStyle w:val="Lienhypertexte"/>
            <w:noProof/>
            <w:lang w:val="en-GB"/>
          </w:rPr>
          <w:t>Annex C Tabular Summary  (Informative)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_Toc164072580 \h </w:instrText>
        </w:r>
        <w:r w:rsidR="00B46DAC" w:rsidRPr="00511394">
          <w:rPr>
            <w:noProof/>
            <w:webHidden/>
          </w:rPr>
        </w:r>
        <w:r w:rsidR="00B46DAC" w:rsidRPr="00511394">
          <w:rPr>
            <w:noProof/>
            <w:webHidden/>
          </w:rPr>
          <w:fldChar w:fldCharType="separate"/>
        </w:r>
        <w:r w:rsidR="00B46DAC" w:rsidRPr="00511394">
          <w:rPr>
            <w:noProof/>
            <w:webHidden/>
          </w:rPr>
          <w:t>12</w:t>
        </w:r>
        <w:r w:rsidR="00B46DAC" w:rsidRPr="00511394">
          <w:rPr>
            <w:noProof/>
            <w:webHidden/>
          </w:rPr>
          <w:fldChar w:fldCharType="end"/>
        </w:r>
      </w:hyperlink>
    </w:p>
    <w:p w14:paraId="5014ED2B" w14:textId="329E4061" w:rsidR="00B46DAC" w:rsidRPr="00511394" w:rsidRDefault="00AE1C2D" w:rsidP="003A55CA">
      <w:pPr>
        <w:pStyle w:val="TM1"/>
        <w:rPr>
          <w:rFonts w:asciiTheme="minorHAnsi" w:hAnsiTheme="minorHAnsi" w:cstheme="minorBidi"/>
          <w:b w:val="0"/>
          <w:noProof/>
          <w:kern w:val="2"/>
          <w:sz w:val="24"/>
          <w:szCs w:val="24"/>
          <w:lang w:eastAsia="en-GB"/>
          <w14:ligatures w14:val="standardContextual"/>
        </w:rPr>
      </w:pPr>
      <w:hyperlink w:anchor="_Toc164072581" w:history="1">
        <w:r w:rsidR="00B46DAC" w:rsidRPr="00511394">
          <w:rPr>
            <w:rStyle w:val="Lienhypertexte"/>
            <w:noProof/>
            <w:lang w:val="en-GB"/>
          </w:rPr>
          <w:t>Annex D Further Work  (Informative)</w:t>
        </w:r>
        <w:r w:rsidR="00B46DAC" w:rsidRPr="00511394">
          <w:rPr>
            <w:noProof/>
            <w:webHidden/>
          </w:rPr>
          <w:tab/>
        </w:r>
        <w:r w:rsidR="00B46DAC" w:rsidRPr="00511394">
          <w:rPr>
            <w:noProof/>
            <w:webHidden/>
          </w:rPr>
          <w:fldChar w:fldCharType="begin"/>
        </w:r>
        <w:r w:rsidR="00B46DAC" w:rsidRPr="00511394">
          <w:rPr>
            <w:noProof/>
            <w:webHidden/>
          </w:rPr>
          <w:instrText xml:space="preserve"> PAGEREF _Toc164072581 \h </w:instrText>
        </w:r>
        <w:r w:rsidR="00B46DAC" w:rsidRPr="00511394">
          <w:rPr>
            <w:noProof/>
            <w:webHidden/>
          </w:rPr>
        </w:r>
        <w:r w:rsidR="00B46DAC" w:rsidRPr="00511394">
          <w:rPr>
            <w:noProof/>
            <w:webHidden/>
          </w:rPr>
          <w:fldChar w:fldCharType="separate"/>
        </w:r>
        <w:r w:rsidR="00B46DAC" w:rsidRPr="00511394">
          <w:rPr>
            <w:noProof/>
            <w:webHidden/>
          </w:rPr>
          <w:t>16</w:t>
        </w:r>
        <w:r w:rsidR="00B46DAC" w:rsidRPr="00511394">
          <w:rPr>
            <w:noProof/>
            <w:webHidden/>
          </w:rPr>
          <w:fldChar w:fldCharType="end"/>
        </w:r>
      </w:hyperlink>
    </w:p>
    <w:p w14:paraId="30DD3DF2" w14:textId="4DDB72D9" w:rsidR="001A33D0" w:rsidRPr="00511394" w:rsidRDefault="007047C6" w:rsidP="003A55CA">
      <w:pPr>
        <w:pStyle w:val="TM1"/>
      </w:pPr>
      <w:r w:rsidRPr="00511394">
        <w:fldChar w:fldCharType="end"/>
      </w:r>
    </w:p>
    <w:p w14:paraId="329E2E67" w14:textId="5A32C6EE" w:rsidR="001A33D0" w:rsidRPr="00511394" w:rsidRDefault="001A33D0" w:rsidP="003A55CA">
      <w:pPr>
        <w:pStyle w:val="ForewordTitle"/>
        <w:jc w:val="left"/>
      </w:pPr>
      <w:bookmarkStart w:id="1" w:name="_Toc353342667"/>
      <w:bookmarkStart w:id="2" w:name="_Toc164072500"/>
      <w:r w:rsidRPr="00511394">
        <w:lastRenderedPageBreak/>
        <w:t>Foreword</w:t>
      </w:r>
      <w:bookmarkEnd w:id="1"/>
      <w:bookmarkEnd w:id="2"/>
    </w:p>
    <w:p w14:paraId="642FD60B" w14:textId="04F687B8" w:rsidR="00DD174D" w:rsidRPr="00511394" w:rsidRDefault="00BC394B" w:rsidP="003A55CA">
      <w:pPr>
        <w:jc w:val="left"/>
        <w:rPr>
          <w:rFonts w:ascii="Calibri" w:hAnsi="Calibri"/>
        </w:rPr>
      </w:pPr>
      <w:r w:rsidRPr="00511394">
        <w:t xml:space="preserve">ISO </w:t>
      </w:r>
      <w:r w:rsidR="00DD174D" w:rsidRPr="00511394">
        <w:t xml:space="preserve">20022 is an international standard developed under the ISO </w:t>
      </w:r>
      <w:r w:rsidRPr="00511394">
        <w:t xml:space="preserve">(the International Organization for Standardization) is a worldwide federation of national standards bodies (ISO member bodies). </w:t>
      </w:r>
      <w:r w:rsidR="00DD174D" w:rsidRPr="00511394">
        <w:t>A list of all parts in the ISO 20022 series can be found on the ISO website.</w:t>
      </w:r>
    </w:p>
    <w:p w14:paraId="71F838C8" w14:textId="73E9CA68" w:rsidR="001A33D0" w:rsidRPr="00511394" w:rsidRDefault="00B9118A" w:rsidP="003A55CA">
      <w:pPr>
        <w:jc w:val="left"/>
      </w:pPr>
      <w:r w:rsidRPr="00511394">
        <w:t xml:space="preserve">This document was prepared by </w:t>
      </w:r>
      <w:r w:rsidR="00DD174D" w:rsidRPr="00511394">
        <w:t xml:space="preserve">the ISO 20022 </w:t>
      </w:r>
      <w:r w:rsidRPr="00511394">
        <w:t xml:space="preserve">Technical </w:t>
      </w:r>
      <w:r w:rsidR="00DD174D" w:rsidRPr="00511394">
        <w:t>Support Group (TSG).</w:t>
      </w:r>
      <w:r w:rsidR="004947B6" w:rsidRPr="00511394">
        <w:t xml:space="preserve"> It is not part of the international </w:t>
      </w:r>
      <w:r w:rsidR="00195A4C" w:rsidRPr="00511394">
        <w:t>standard but</w:t>
      </w:r>
      <w:r w:rsidR="004947B6" w:rsidRPr="00511394">
        <w:t xml:space="preserve"> serves as supplement to users of ISO 20022.</w:t>
      </w:r>
    </w:p>
    <w:p w14:paraId="2927810F" w14:textId="26CC8547" w:rsidR="00DF121D" w:rsidRPr="00511394" w:rsidRDefault="0097303B" w:rsidP="003A55CA">
      <w:pPr>
        <w:jc w:val="left"/>
        <w:rPr>
          <w:iCs/>
        </w:rPr>
      </w:pPr>
      <w:r w:rsidRPr="00511394">
        <w:rPr>
          <w:iCs/>
        </w:rPr>
        <w:t xml:space="preserve">Any feedback or questions on this document should be directed to the </w:t>
      </w:r>
      <w:r w:rsidR="00DD174D" w:rsidRPr="00511394">
        <w:rPr>
          <w:iCs/>
        </w:rPr>
        <w:t>TSG via the ISO 20022 Registration Authority at https://iso20022.org/</w:t>
      </w:r>
      <w:r w:rsidRPr="00511394">
        <w:rPr>
          <w:iCs/>
        </w:rPr>
        <w:t>.</w:t>
      </w:r>
    </w:p>
    <w:p w14:paraId="6B8EDDB6" w14:textId="00281DEE" w:rsidR="001A33D0" w:rsidRPr="00511394" w:rsidRDefault="001A33D0" w:rsidP="003A55CA">
      <w:pPr>
        <w:pStyle w:val="IntroTitle"/>
        <w:pageBreakBefore/>
        <w:jc w:val="left"/>
      </w:pPr>
      <w:bookmarkStart w:id="3" w:name="_Toc353342668"/>
      <w:bookmarkStart w:id="4" w:name="_Toc164072501"/>
      <w:r w:rsidRPr="00511394">
        <w:lastRenderedPageBreak/>
        <w:t>Introduction</w:t>
      </w:r>
      <w:bookmarkEnd w:id="3"/>
      <w:bookmarkEnd w:id="4"/>
    </w:p>
    <w:p w14:paraId="53FE9F7B" w14:textId="031F3A15" w:rsidR="00DD174D" w:rsidRPr="00511394" w:rsidRDefault="00DD174D" w:rsidP="003A55CA">
      <w:pPr>
        <w:jc w:val="left"/>
      </w:pPr>
      <w:r w:rsidRPr="00511394">
        <w:t xml:space="preserve">This document specifies the generation of JSON Schema Draft </w:t>
      </w:r>
      <w:r w:rsidR="003F167E">
        <w:t>0</w:t>
      </w:r>
      <w:r w:rsidRPr="00511394">
        <w:t xml:space="preserve">4 syntax message schemes, from repositories </w:t>
      </w:r>
      <w:r w:rsidR="004947B6" w:rsidRPr="00511394">
        <w:t xml:space="preserve">using </w:t>
      </w:r>
      <w:r w:rsidRPr="00511394">
        <w:t xml:space="preserve">the </w:t>
      </w:r>
      <w:r w:rsidR="004947B6" w:rsidRPr="00511394">
        <w:t xml:space="preserve">metamodel defined in </w:t>
      </w:r>
      <w:r w:rsidRPr="00511394">
        <w:t>ISO 20022</w:t>
      </w:r>
      <w:r w:rsidR="004947B6" w:rsidRPr="00511394">
        <w:t>-1:2013. It is based on the TSG’s API JSON whitepaper of 2018.</w:t>
      </w:r>
    </w:p>
    <w:p w14:paraId="1EDC1438" w14:textId="6AE68230" w:rsidR="004947B6" w:rsidRPr="00511394" w:rsidRDefault="00AE1C2D" w:rsidP="003A55CA">
      <w:pPr>
        <w:jc w:val="left"/>
      </w:pPr>
      <w:hyperlink r:id="rId14" w:history="1">
        <w:r w:rsidR="004947B6" w:rsidRPr="00511394">
          <w:rPr>
            <w:rStyle w:val="Lienhypertexte"/>
            <w:rFonts w:ascii="Calibri" w:hAnsi="Calibri" w:cs="Calibri"/>
            <w:lang w:val="en-GB"/>
          </w:rPr>
          <w:t>https://www.iso20022.org/sites/default/files/documents/D7/ISO20022_API_JSON_Whitepaper_Final_20180129.pdf</w:t>
        </w:r>
      </w:hyperlink>
    </w:p>
    <w:p w14:paraId="7CA5E266" w14:textId="6D63CB10" w:rsidR="00DD174D" w:rsidRPr="00511394" w:rsidRDefault="00DD174D" w:rsidP="003A55CA">
      <w:pPr>
        <w:jc w:val="left"/>
      </w:pPr>
      <w:r w:rsidRPr="00511394">
        <w:t>This working draft version</w:t>
      </w:r>
      <w:r w:rsidR="004947B6" w:rsidRPr="00511394">
        <w:t xml:space="preserve"> is based on a template defined in a new part 9 for Syntax </w:t>
      </w:r>
      <w:r w:rsidR="009D3BD2" w:rsidRPr="00511394">
        <w:t>g</w:t>
      </w:r>
      <w:r w:rsidR="004947B6" w:rsidRPr="00511394">
        <w:t xml:space="preserve">eneration </w:t>
      </w:r>
      <w:r w:rsidR="009D3BD2" w:rsidRPr="00511394">
        <w:t>r</w:t>
      </w:r>
      <w:r w:rsidR="004947B6" w:rsidRPr="00511394">
        <w:t>ules and requirements, under development in the revision of ISO 20022.</w:t>
      </w:r>
    </w:p>
    <w:p w14:paraId="11BFE9C1" w14:textId="0A4FB059" w:rsidR="001A33D0" w:rsidRPr="00511394" w:rsidRDefault="004947B6" w:rsidP="003A55CA">
      <w:pPr>
        <w:jc w:val="left"/>
        <w:rPr>
          <w:b/>
          <w:sz w:val="32"/>
          <w:szCs w:val="32"/>
        </w:rPr>
      </w:pPr>
      <w:r w:rsidRPr="00511394">
        <w:t>It is intended to serve as a baseline for comparison with future documents using the same template,</w:t>
      </w:r>
      <w:r w:rsidRPr="00511394">
        <w:br/>
        <w:t>for the update to JSON Schema Draft 2020-12, and potential improvements to the ISO 20022 metamodel.</w:t>
      </w:r>
    </w:p>
    <w:p w14:paraId="3DE6E2FD" w14:textId="77777777" w:rsidR="004947B6" w:rsidRPr="00511394" w:rsidRDefault="004947B6" w:rsidP="003A55CA">
      <w:pPr>
        <w:pageBreakBefore/>
        <w:spacing w:after="360" w:line="360" w:lineRule="atLeast"/>
        <w:jc w:val="left"/>
        <w:rPr>
          <w:b/>
          <w:sz w:val="32"/>
          <w:szCs w:val="32"/>
        </w:rPr>
        <w:sectPr w:rsidR="004947B6" w:rsidRPr="00511394" w:rsidSect="004F1C40">
          <w:headerReference w:type="even" r:id="rId15"/>
          <w:headerReference w:type="default" r:id="rId16"/>
          <w:footerReference w:type="even" r:id="rId17"/>
          <w:footerReference w:type="default" r:id="rId18"/>
          <w:pgSz w:w="11906" w:h="16838" w:code="9"/>
          <w:pgMar w:top="720" w:right="720" w:bottom="720" w:left="720" w:header="709" w:footer="0" w:gutter="567"/>
          <w:pgNumType w:fmt="lowerRoman"/>
          <w:cols w:space="720"/>
          <w:docGrid w:linePitch="299"/>
        </w:sectPr>
      </w:pPr>
    </w:p>
    <w:p w14:paraId="5D9ED847" w14:textId="11732D4D" w:rsidR="001A33D0" w:rsidRPr="00511394" w:rsidRDefault="00F10D39" w:rsidP="003A55CA">
      <w:pPr>
        <w:pStyle w:val="zzSTDTitle"/>
        <w:spacing w:before="0" w:after="360"/>
        <w:rPr>
          <w:b w:val="0"/>
          <w:color w:val="auto"/>
        </w:rPr>
      </w:pPr>
      <w:r w:rsidRPr="00511394">
        <w:rPr>
          <w:color w:val="auto"/>
          <w:szCs w:val="32"/>
        </w:rPr>
        <w:lastRenderedPageBreak/>
        <w:t xml:space="preserve">Financial services — Universal financial industry message scheme — </w:t>
      </w:r>
      <w:r w:rsidRPr="00511394">
        <w:rPr>
          <w:color w:val="auto"/>
          <w:szCs w:val="32"/>
        </w:rPr>
        <w:br/>
      </w:r>
      <w:r w:rsidR="00D93611" w:rsidRPr="00511394">
        <w:rPr>
          <w:color w:val="auto"/>
          <w:szCs w:val="32"/>
        </w:rPr>
        <w:t xml:space="preserve">Generation of JSON Schema Draft </w:t>
      </w:r>
      <w:r w:rsidR="009A2C45">
        <w:rPr>
          <w:color w:val="auto"/>
          <w:szCs w:val="32"/>
        </w:rPr>
        <w:t>0</w:t>
      </w:r>
      <w:r w:rsidR="00D93611" w:rsidRPr="00511394">
        <w:rPr>
          <w:color w:val="auto"/>
          <w:szCs w:val="32"/>
        </w:rPr>
        <w:t>4</w:t>
      </w:r>
    </w:p>
    <w:p w14:paraId="31DC09DD" w14:textId="63948A71" w:rsidR="001A33D0" w:rsidRPr="00511394" w:rsidRDefault="001A33D0" w:rsidP="003A55CA">
      <w:pPr>
        <w:pStyle w:val="Titre1"/>
        <w:numPr>
          <w:ilvl w:val="0"/>
          <w:numId w:val="1"/>
        </w:numPr>
        <w:tabs>
          <w:tab w:val="clear" w:pos="432"/>
        </w:tabs>
        <w:ind w:left="0" w:firstLine="0"/>
      </w:pPr>
      <w:bookmarkStart w:id="5" w:name="_Toc353342669"/>
      <w:bookmarkStart w:id="6" w:name="_Toc164072502"/>
      <w:r w:rsidRPr="00511394">
        <w:t>Scope</w:t>
      </w:r>
      <w:bookmarkEnd w:id="5"/>
      <w:bookmarkEnd w:id="6"/>
    </w:p>
    <w:p w14:paraId="3BE36168" w14:textId="6036C3B4" w:rsidR="00D93611" w:rsidRPr="00511394" w:rsidRDefault="00C96AD6" w:rsidP="003A55CA">
      <w:pPr>
        <w:jc w:val="left"/>
        <w:rPr>
          <w:rFonts w:cs="Arial"/>
        </w:rPr>
      </w:pPr>
      <w:r w:rsidRPr="00511394">
        <w:rPr>
          <w:rFonts w:cs="Arial"/>
        </w:rPr>
        <w:t xml:space="preserve">This </w:t>
      </w:r>
      <w:r w:rsidR="00D93611" w:rsidRPr="00511394">
        <w:rPr>
          <w:rFonts w:cs="Arial"/>
        </w:rPr>
        <w:t xml:space="preserve">supplement to </w:t>
      </w:r>
      <w:r w:rsidRPr="00511394">
        <w:rPr>
          <w:rFonts w:cs="Arial"/>
        </w:rPr>
        <w:t xml:space="preserve">ISO 20022 </w:t>
      </w:r>
      <w:r w:rsidR="00197EED" w:rsidRPr="00511394">
        <w:rPr>
          <w:rFonts w:cs="Arial"/>
        </w:rPr>
        <w:t>is</w:t>
      </w:r>
      <w:r w:rsidRPr="00511394">
        <w:rPr>
          <w:rFonts w:cs="Arial"/>
        </w:rPr>
        <w:t xml:space="preserve"> prepared to complement the ISO 20022 </w:t>
      </w:r>
      <w:r w:rsidRPr="00511394">
        <w:t>Metamodel</w:t>
      </w:r>
      <w:r w:rsidRPr="00511394">
        <w:rPr>
          <w:rFonts w:cs="Arial"/>
        </w:rPr>
        <w:t xml:space="preserve"> as specified in ISO 20022-1, with the </w:t>
      </w:r>
      <w:r w:rsidR="00454BEA" w:rsidRPr="00511394">
        <w:rPr>
          <w:rFonts w:cs="Arial"/>
        </w:rPr>
        <w:t xml:space="preserve">specific syntax generation rules </w:t>
      </w:r>
      <w:r w:rsidR="00D93611" w:rsidRPr="00511394">
        <w:rPr>
          <w:rFonts w:cs="Arial"/>
        </w:rPr>
        <w:t>for:</w:t>
      </w:r>
    </w:p>
    <w:p w14:paraId="78A038D1" w14:textId="1DF2B1AC" w:rsidR="00D93611" w:rsidRPr="00511394" w:rsidRDefault="00D93611" w:rsidP="003A55CA">
      <w:pPr>
        <w:pStyle w:val="Paragraphedeliste"/>
        <w:numPr>
          <w:ilvl w:val="0"/>
          <w:numId w:val="7"/>
        </w:numPr>
        <w:ind w:leftChars="0"/>
        <w:jc w:val="left"/>
        <w:rPr>
          <w:rFonts w:cs="Arial"/>
          <w:lang w:eastAsia="ja-JP"/>
        </w:rPr>
      </w:pPr>
      <w:r w:rsidRPr="00511394">
        <w:rPr>
          <w:rFonts w:cs="Arial"/>
        </w:rPr>
        <w:t xml:space="preserve"> JSON Schema Draft 04</w:t>
      </w:r>
    </w:p>
    <w:p w14:paraId="1C02B18D" w14:textId="7D146D56" w:rsidR="001A33D0" w:rsidRPr="00511394" w:rsidRDefault="001A33D0" w:rsidP="003A55CA">
      <w:pPr>
        <w:pStyle w:val="Titre1"/>
        <w:numPr>
          <w:ilvl w:val="0"/>
          <w:numId w:val="1"/>
        </w:numPr>
        <w:tabs>
          <w:tab w:val="clear" w:pos="432"/>
        </w:tabs>
        <w:ind w:left="0" w:firstLine="0"/>
      </w:pPr>
      <w:bookmarkStart w:id="7" w:name="_Toc353342670"/>
      <w:bookmarkStart w:id="8" w:name="_Toc164072503"/>
      <w:r w:rsidRPr="00511394">
        <w:t>Normative references</w:t>
      </w:r>
      <w:bookmarkEnd w:id="7"/>
      <w:bookmarkEnd w:id="8"/>
    </w:p>
    <w:p w14:paraId="0057E4B9" w14:textId="77777777" w:rsidR="001A33D0" w:rsidRPr="00511394" w:rsidRDefault="001A33D0" w:rsidP="003A55CA">
      <w:pPr>
        <w:jc w:val="left"/>
      </w:pPr>
      <w:r w:rsidRPr="00511394">
        <w:t xml:space="preserve">The following documents are referred to in the text in such a way that some or </w:t>
      </w:r>
      <w:proofErr w:type="gramStart"/>
      <w:r w:rsidRPr="00511394">
        <w:t>all of</w:t>
      </w:r>
      <w:proofErr w:type="gramEnd"/>
      <w:r w:rsidRPr="00511394">
        <w:t xml:space="preserve"> their content constitutes requirements of this document. For dated references, only the edition cited applies. For undated references, the latest edition of the referenced document (including any amendments) applies.</w:t>
      </w:r>
    </w:p>
    <w:p w14:paraId="6356FDE0" w14:textId="217E9211" w:rsidR="007E4C78" w:rsidRPr="00511394" w:rsidRDefault="007E4C78" w:rsidP="003A55CA">
      <w:pPr>
        <w:jc w:val="left"/>
      </w:pPr>
      <w:r w:rsidRPr="00511394">
        <w:t>ISO 20022</w:t>
      </w:r>
      <w:r w:rsidRPr="00511394">
        <w:noBreakHyphen/>
        <w:t>1:20</w:t>
      </w:r>
      <w:r w:rsidR="00D93611" w:rsidRPr="00511394">
        <w:t>1</w:t>
      </w:r>
      <w:r w:rsidRPr="00511394">
        <w:t xml:space="preserve">3, </w:t>
      </w:r>
      <w:r w:rsidR="00D93611" w:rsidRPr="00511394">
        <w:br/>
      </w:r>
      <w:r w:rsidRPr="00511394">
        <w:t>Financial services — Universal financial industry message scheme — Part 1: Metamodel</w:t>
      </w:r>
    </w:p>
    <w:p w14:paraId="17F6E578" w14:textId="0B136BC6" w:rsidR="00A068C8" w:rsidRPr="00511394" w:rsidRDefault="00AE1C2D" w:rsidP="003A55CA">
      <w:pPr>
        <w:jc w:val="left"/>
      </w:pPr>
      <w:hyperlink r:id="rId19" w:history="1">
        <w:r w:rsidR="00D93611" w:rsidRPr="00511394">
          <w:rPr>
            <w:rStyle w:val="Lienhypertexte"/>
            <w:lang w:val="en-GB"/>
          </w:rPr>
          <w:t>JSON Schema: core definitions and terminology (json-schema.org/draft-04/draft-zyp-json-schema-04)</w:t>
        </w:r>
      </w:hyperlink>
    </w:p>
    <w:p w14:paraId="4D2B1AF2" w14:textId="54875B11" w:rsidR="001A33D0" w:rsidRPr="00511394" w:rsidRDefault="001A33D0" w:rsidP="003A55CA">
      <w:pPr>
        <w:pStyle w:val="Titre1"/>
        <w:numPr>
          <w:ilvl w:val="0"/>
          <w:numId w:val="1"/>
        </w:numPr>
        <w:tabs>
          <w:tab w:val="clear" w:pos="432"/>
        </w:tabs>
        <w:ind w:left="0" w:firstLine="0"/>
      </w:pPr>
      <w:bookmarkStart w:id="9" w:name="_Toc353342671"/>
      <w:bookmarkStart w:id="10" w:name="_Toc164072504"/>
      <w:r w:rsidRPr="00511394">
        <w:t>Terms and definitions</w:t>
      </w:r>
      <w:bookmarkEnd w:id="9"/>
      <w:bookmarkEnd w:id="10"/>
    </w:p>
    <w:p w14:paraId="48CF2595" w14:textId="5F6A6C73" w:rsidR="00C96AD6" w:rsidRPr="00511394" w:rsidRDefault="00C96AD6" w:rsidP="003A55CA">
      <w:pPr>
        <w:jc w:val="left"/>
      </w:pPr>
      <w:r w:rsidRPr="00511394">
        <w:t xml:space="preserve">For the purposes of this document, the terms and definitions given in ISO 20022-1 </w:t>
      </w:r>
      <w:r w:rsidR="00D93611" w:rsidRPr="00511394">
        <w:t xml:space="preserve">and draft-zyp-json-schema-04 </w:t>
      </w:r>
      <w:r w:rsidRPr="00511394">
        <w:t>apply.</w:t>
      </w:r>
    </w:p>
    <w:p w14:paraId="266395E5" w14:textId="302915CF" w:rsidR="001770F5" w:rsidRPr="00511394" w:rsidRDefault="001770F5" w:rsidP="003A55CA">
      <w:pPr>
        <w:pStyle w:val="Titre1"/>
        <w:numPr>
          <w:ilvl w:val="0"/>
          <w:numId w:val="1"/>
        </w:numPr>
        <w:tabs>
          <w:tab w:val="clear" w:pos="432"/>
        </w:tabs>
        <w:ind w:left="0" w:firstLine="0"/>
      </w:pPr>
      <w:bookmarkStart w:id="11" w:name="_Toc111435926"/>
      <w:bookmarkStart w:id="12" w:name="_Toc294274169"/>
      <w:bookmarkStart w:id="13" w:name="_Toc321294893"/>
      <w:bookmarkStart w:id="14" w:name="_Toc164072505"/>
      <w:r w:rsidRPr="00511394">
        <w:t>Background</w:t>
      </w:r>
      <w:bookmarkEnd w:id="11"/>
      <w:bookmarkEnd w:id="12"/>
      <w:bookmarkEnd w:id="13"/>
      <w:bookmarkEnd w:id="14"/>
    </w:p>
    <w:p w14:paraId="782BC7DA" w14:textId="5799EBE8" w:rsidR="00D93611" w:rsidRPr="00511394" w:rsidRDefault="00D93611" w:rsidP="003A55CA">
      <w:pPr>
        <w:jc w:val="left"/>
        <w:rPr>
          <w:rFonts w:cs="Arial"/>
        </w:rPr>
      </w:pPr>
      <w:r w:rsidRPr="00511394">
        <w:rPr>
          <w:rFonts w:cs="Arial"/>
        </w:rPr>
        <w:t>In 2018, the ISO 20022 Technical Support Group published “</w:t>
      </w:r>
      <w:hyperlink r:id="rId20" w:history="1">
        <w:r w:rsidRPr="00511394">
          <w:rPr>
            <w:rStyle w:val="Lienhypertexte"/>
            <w:lang w:val="en-GB"/>
          </w:rPr>
          <w:t>ISO 20022 and JSON: An Implementation Best Practices Whitepaper</w:t>
        </w:r>
      </w:hyperlink>
      <w:r w:rsidRPr="00511394">
        <w:t xml:space="preserve">” </w:t>
      </w:r>
      <w:r w:rsidRPr="00511394">
        <w:rPr>
          <w:rFonts w:cs="Arial"/>
        </w:rPr>
        <w:t xml:space="preserve">for discussion and further development. It served as the basis for the ISO Technical Specification </w:t>
      </w:r>
      <w:hyperlink r:id="rId21" w:anchor="iso:std:iso:ts:23029:ed-1:v1:en" w:history="1">
        <w:r w:rsidRPr="00511394">
          <w:rPr>
            <w:rStyle w:val="Lienhypertexte"/>
            <w:rFonts w:cs="Arial"/>
            <w:lang w:val="en-GB"/>
          </w:rPr>
          <w:t>TS 23029:2020 “Web-service-based application programming interface (WAPI) in financial services”</w:t>
        </w:r>
      </w:hyperlink>
      <w:r w:rsidRPr="00511394">
        <w:rPr>
          <w:rFonts w:cs="Arial"/>
        </w:rPr>
        <w:t>.</w:t>
      </w:r>
      <w:r w:rsidR="0069082B" w:rsidRPr="00511394">
        <w:rPr>
          <w:rFonts w:cs="Arial"/>
        </w:rPr>
        <w:t xml:space="preserve"> Their target syntax was JSON Schema Draft 04.</w:t>
      </w:r>
    </w:p>
    <w:p w14:paraId="470B2DEC" w14:textId="6C5D226A" w:rsidR="0069082B" w:rsidRPr="00511394" w:rsidRDefault="76023548" w:rsidP="003A55CA">
      <w:pPr>
        <w:jc w:val="left"/>
        <w:rPr>
          <w:rFonts w:cs="Arial"/>
        </w:rPr>
      </w:pPr>
      <w:r w:rsidRPr="00511394">
        <w:rPr>
          <w:rFonts w:cs="Arial"/>
        </w:rPr>
        <w:t>Since 202</w:t>
      </w:r>
      <w:r w:rsidR="00F42E96" w:rsidRPr="00511394">
        <w:rPr>
          <w:rFonts w:cs="Arial"/>
        </w:rPr>
        <w:t>1</w:t>
      </w:r>
      <w:r w:rsidRPr="00511394">
        <w:rPr>
          <w:rFonts w:cs="Arial"/>
        </w:rPr>
        <w:t xml:space="preserve">,  JSON Schema Draft 2020-12 and the OpenAPI Specification v3.1.0 </w:t>
      </w:r>
      <w:hyperlink r:id="rId22">
        <w:r w:rsidRPr="00511394">
          <w:rPr>
            <w:rStyle w:val="Lienhypertexte"/>
            <w:rFonts w:cs="Arial"/>
            <w:lang w:val="en-GB"/>
          </w:rPr>
          <w:t>have been aligned</w:t>
        </w:r>
      </w:hyperlink>
      <w:r w:rsidRPr="00511394">
        <w:rPr>
          <w:rFonts w:cs="Arial"/>
        </w:rPr>
        <w:t xml:space="preserve">. This document captures the specification as it was, to serve as a baseline for comparison of JSON Schema Draft 04 with later updates. </w:t>
      </w:r>
      <w:commentRangeStart w:id="15"/>
      <w:commentRangeStart w:id="16"/>
      <w:commentRangeEnd w:id="15"/>
      <w:r w:rsidR="0069082B" w:rsidRPr="00511394">
        <w:rPr>
          <w:rStyle w:val="Marquedecommentaire"/>
        </w:rPr>
        <w:commentReference w:id="15"/>
      </w:r>
      <w:commentRangeEnd w:id="16"/>
      <w:r w:rsidR="00407367" w:rsidRPr="00511394">
        <w:rPr>
          <w:rStyle w:val="Marquedecommentaire"/>
        </w:rPr>
        <w:commentReference w:id="16"/>
      </w:r>
    </w:p>
    <w:p w14:paraId="121283D1" w14:textId="77777777" w:rsidR="0069082B" w:rsidRPr="00511394" w:rsidRDefault="0069082B" w:rsidP="003A55CA">
      <w:pPr>
        <w:tabs>
          <w:tab w:val="clear" w:pos="403"/>
        </w:tabs>
        <w:spacing w:after="0" w:line="240" w:lineRule="auto"/>
        <w:jc w:val="left"/>
        <w:rPr>
          <w:rFonts w:eastAsia="MS Mincho"/>
          <w:b/>
          <w:sz w:val="26"/>
          <w:lang w:eastAsia="ja-JP"/>
        </w:rPr>
      </w:pPr>
      <w:bookmarkStart w:id="17" w:name="_Toc443470372"/>
      <w:bookmarkStart w:id="18" w:name="_Toc450303224"/>
      <w:bookmarkStart w:id="19" w:name="_Toc9996979"/>
      <w:bookmarkStart w:id="20" w:name="_Toc353342679"/>
      <w:r w:rsidRPr="00511394">
        <w:br w:type="page"/>
      </w:r>
    </w:p>
    <w:p w14:paraId="3D1F8266" w14:textId="49603984" w:rsidR="00744EB4" w:rsidRPr="00511394" w:rsidRDefault="00744EB4" w:rsidP="003A55CA">
      <w:pPr>
        <w:pStyle w:val="Titre1"/>
        <w:numPr>
          <w:ilvl w:val="0"/>
          <w:numId w:val="6"/>
        </w:numPr>
      </w:pPr>
      <w:bookmarkStart w:id="21" w:name="_Toc164072506"/>
      <w:r w:rsidRPr="00511394">
        <w:lastRenderedPageBreak/>
        <w:t>ISO 20022 transformation rules for MessageSet</w:t>
      </w:r>
      <w:bookmarkEnd w:id="21"/>
    </w:p>
    <w:p w14:paraId="5EC8FEC5" w14:textId="77777777" w:rsidR="00744EB4" w:rsidRPr="00511394" w:rsidRDefault="00744EB4" w:rsidP="003A55CA">
      <w:pPr>
        <w:pStyle w:val="Titre2"/>
      </w:pPr>
      <w:bookmarkStart w:id="22" w:name="_Toc164072507"/>
      <w:r w:rsidRPr="00511394">
        <w:t>Pre</w:t>
      </w:r>
      <w:r w:rsidRPr="00511394">
        <w:rPr>
          <w:rFonts w:hint="eastAsia"/>
        </w:rPr>
        <w:t>c</w:t>
      </w:r>
      <w:r w:rsidRPr="00511394">
        <w:t>onditions</w:t>
      </w:r>
      <w:bookmarkEnd w:id="22"/>
    </w:p>
    <w:p w14:paraId="74D9E452" w14:textId="77777777" w:rsidR="00443F88" w:rsidRPr="00511394" w:rsidRDefault="00443F88" w:rsidP="003A55CA">
      <w:pPr>
        <w:ind w:leftChars="200" w:left="440"/>
        <w:jc w:val="left"/>
      </w:pPr>
      <w:r w:rsidRPr="00511394">
        <w:t>“The MessageSet used as input for the transformation is a valid instance of the MessageSet meta-class.”</w:t>
      </w:r>
    </w:p>
    <w:p w14:paraId="161B4B02" w14:textId="77777777" w:rsidR="00744EB4" w:rsidRPr="00511394" w:rsidRDefault="00744EB4" w:rsidP="003A55CA">
      <w:pPr>
        <w:pStyle w:val="Titre2"/>
      </w:pPr>
      <w:bookmarkStart w:id="23" w:name="_Toc164072508"/>
      <w:r w:rsidRPr="00511394">
        <w:t>Other rules for the specific syntax</w:t>
      </w:r>
      <w:bookmarkEnd w:id="23"/>
    </w:p>
    <w:p w14:paraId="657FB417" w14:textId="1308D190" w:rsidR="00443F88" w:rsidRPr="00511394" w:rsidRDefault="00443F88" w:rsidP="003A55CA">
      <w:pPr>
        <w:ind w:firstLineChars="150" w:firstLine="330"/>
        <w:jc w:val="left"/>
      </w:pPr>
      <w:r w:rsidRPr="004266DB">
        <w:rPr>
          <w:highlight w:val="yellow"/>
          <w:lang w:eastAsia="ja-JP"/>
        </w:rPr>
        <w:t>&lt;&lt;Add necessary sub-clauses&gt;&gt;</w:t>
      </w:r>
      <w:r w:rsidRPr="00511394">
        <w:rPr>
          <w:lang w:eastAsia="ja-JP"/>
        </w:rPr>
        <w:t xml:space="preserve"> </w:t>
      </w:r>
    </w:p>
    <w:p w14:paraId="528C4BB8" w14:textId="0B8B4A0F" w:rsidR="00744EB4" w:rsidRPr="00511394" w:rsidRDefault="00744EB4" w:rsidP="003A55CA">
      <w:pPr>
        <w:pStyle w:val="Titre1"/>
      </w:pPr>
      <w:bookmarkStart w:id="24" w:name="_Toc164072509"/>
      <w:proofErr w:type="spellStart"/>
      <w:r w:rsidRPr="00511394">
        <w:t>MessageInstances</w:t>
      </w:r>
      <w:bookmarkEnd w:id="24"/>
      <w:proofErr w:type="spellEnd"/>
    </w:p>
    <w:p w14:paraId="7ECFBF9D" w14:textId="77777777" w:rsidR="00744EB4" w:rsidRPr="00511394" w:rsidRDefault="00744EB4" w:rsidP="003A55CA">
      <w:pPr>
        <w:pStyle w:val="Titre2"/>
      </w:pPr>
      <w:bookmarkStart w:id="25" w:name="_Toc164072510"/>
      <w:r w:rsidRPr="00511394">
        <w:t>Completeness</w:t>
      </w:r>
      <w:bookmarkEnd w:id="25"/>
    </w:p>
    <w:p w14:paraId="740561A3" w14:textId="224CD478" w:rsidR="00982206" w:rsidRPr="00511394" w:rsidRDefault="00982206" w:rsidP="003A55CA">
      <w:pPr>
        <w:ind w:leftChars="200" w:left="440"/>
        <w:jc w:val="left"/>
        <w:rPr>
          <w:lang w:eastAsia="ja-JP"/>
        </w:rPr>
      </w:pPr>
      <w:r w:rsidRPr="00511394">
        <w:t xml:space="preserve">“The list of transformation rules described in this subclause is complete. Therefore, no other transformation rules are applicable and no other information may be added to the </w:t>
      </w:r>
      <w:r w:rsidR="008E1F09" w:rsidRPr="00511394">
        <w:rPr>
          <w:b/>
          <w:bCs/>
          <w:i/>
          <w:iCs/>
          <w:lang w:eastAsia="ja-JP"/>
        </w:rPr>
        <w:t>JSON Schema</w:t>
      </w:r>
      <w:r w:rsidRPr="00511394">
        <w:rPr>
          <w:lang w:eastAsia="ja-JP"/>
        </w:rPr>
        <w:t xml:space="preserve"> </w:t>
      </w:r>
      <w:r w:rsidRPr="00511394">
        <w:t>outside of what is allowed by the transformation rules given below.</w:t>
      </w:r>
    </w:p>
    <w:p w14:paraId="715E4ECB" w14:textId="60F321F4" w:rsidR="00982206" w:rsidRPr="00511394" w:rsidRDefault="00982206" w:rsidP="003A55CA">
      <w:pPr>
        <w:ind w:leftChars="200" w:left="440"/>
        <w:jc w:val="left"/>
      </w:pPr>
      <w:r w:rsidRPr="00511394">
        <w:rPr>
          <w:lang w:eastAsia="ja-JP"/>
        </w:rPr>
        <w:t xml:space="preserve">The </w:t>
      </w:r>
      <w:r w:rsidR="008E1F09" w:rsidRPr="00511394">
        <w:rPr>
          <w:b/>
          <w:bCs/>
          <w:i/>
          <w:iCs/>
          <w:lang w:eastAsia="ja-JP"/>
        </w:rPr>
        <w:t>JSON Schema</w:t>
      </w:r>
      <w:r w:rsidRPr="00511394">
        <w:rPr>
          <w:lang w:eastAsia="ja-JP"/>
        </w:rPr>
        <w:t xml:space="preserve"> is a representation of the MessageDefinition.</w:t>
      </w:r>
      <w:r w:rsidRPr="00511394">
        <w:t>”</w:t>
      </w:r>
    </w:p>
    <w:p w14:paraId="5296B9BC" w14:textId="77777777" w:rsidR="00744EB4" w:rsidRPr="00511394" w:rsidRDefault="00744EB4" w:rsidP="003A55CA">
      <w:pPr>
        <w:pStyle w:val="Titre2"/>
      </w:pPr>
      <w:bookmarkStart w:id="26" w:name="_Toc164072511"/>
      <w:r w:rsidRPr="00511394">
        <w:t>Other rules for the specific syntax</w:t>
      </w:r>
      <w:bookmarkEnd w:id="26"/>
    </w:p>
    <w:p w14:paraId="5E306EC1" w14:textId="77777777" w:rsidR="00443F88" w:rsidRPr="00511394" w:rsidRDefault="00443F88" w:rsidP="003A55CA">
      <w:pPr>
        <w:ind w:firstLineChars="150" w:firstLine="330"/>
        <w:jc w:val="left"/>
      </w:pPr>
      <w:r w:rsidRPr="003A5463">
        <w:rPr>
          <w:highlight w:val="yellow"/>
          <w:lang w:eastAsia="ja-JP"/>
        </w:rPr>
        <w:t>&lt;&lt;Add necessary sub-clauses&gt;&gt;</w:t>
      </w:r>
      <w:r w:rsidRPr="00511394">
        <w:rPr>
          <w:lang w:eastAsia="ja-JP"/>
        </w:rPr>
        <w:t xml:space="preserve"> </w:t>
      </w:r>
    </w:p>
    <w:p w14:paraId="4A579AE5" w14:textId="77777777" w:rsidR="00744EB4" w:rsidRPr="00511394" w:rsidRDefault="00744EB4" w:rsidP="003A55CA">
      <w:pPr>
        <w:pStyle w:val="Titre1"/>
      </w:pPr>
      <w:bookmarkStart w:id="27" w:name="_Toc164072512"/>
      <w:r w:rsidRPr="00511394">
        <w:t>Method</w:t>
      </w:r>
      <w:bookmarkEnd w:id="27"/>
    </w:p>
    <w:p w14:paraId="2354EA4A" w14:textId="2FDA4C57" w:rsidR="007B2F8B" w:rsidRPr="00511394" w:rsidRDefault="007B2F8B" w:rsidP="003A55CA">
      <w:pPr>
        <w:ind w:leftChars="150" w:left="330"/>
        <w:jc w:val="left"/>
      </w:pPr>
      <w:r w:rsidRPr="00E4559F">
        <w:rPr>
          <w:highlight w:val="yellow"/>
          <w:lang w:eastAsia="ja-JP"/>
        </w:rPr>
        <w:t>&lt;&lt;Fill in explanation about general method of transformation and definition of components of the transformation rules as specified in the following sections &gt;&gt;</w:t>
      </w:r>
      <w:r w:rsidRPr="00511394">
        <w:rPr>
          <w:lang w:eastAsia="ja-JP"/>
        </w:rPr>
        <w:t xml:space="preserve"> </w:t>
      </w:r>
    </w:p>
    <w:p w14:paraId="32644EE8" w14:textId="77777777" w:rsidR="008C26DA" w:rsidRPr="00511394" w:rsidRDefault="008C26DA" w:rsidP="003A55CA">
      <w:pPr>
        <w:tabs>
          <w:tab w:val="clear" w:pos="403"/>
        </w:tabs>
        <w:spacing w:after="0" w:line="240" w:lineRule="auto"/>
        <w:jc w:val="left"/>
        <w:rPr>
          <w:rFonts w:eastAsia="MS Mincho"/>
          <w:b/>
          <w:sz w:val="26"/>
          <w:lang w:eastAsia="ja-JP"/>
        </w:rPr>
      </w:pPr>
      <w:r w:rsidRPr="00511394">
        <w:br w:type="page"/>
      </w:r>
    </w:p>
    <w:p w14:paraId="0537D9AF" w14:textId="351E32D2" w:rsidR="00744EB4" w:rsidRPr="00511394" w:rsidRDefault="00744EB4" w:rsidP="003A55CA">
      <w:pPr>
        <w:pStyle w:val="Titre1"/>
      </w:pPr>
      <w:bookmarkStart w:id="28" w:name="_Toc164072513"/>
      <w:r w:rsidRPr="00511394">
        <w:lastRenderedPageBreak/>
        <w:t>Syntax Generation Rules of Logical Classes</w:t>
      </w:r>
      <w:bookmarkEnd w:id="28"/>
    </w:p>
    <w:p w14:paraId="4AA6AF64" w14:textId="77777777" w:rsidR="00744EB4" w:rsidRPr="00511394" w:rsidRDefault="00744EB4" w:rsidP="003A55CA">
      <w:pPr>
        <w:pStyle w:val="Titre2"/>
      </w:pPr>
      <w:bookmarkStart w:id="29" w:name="_Toc164072514"/>
      <w:r w:rsidRPr="00511394">
        <w:t>MessageSet</w:t>
      </w:r>
      <w:bookmarkEnd w:id="29"/>
    </w:p>
    <w:p w14:paraId="58A0DAD6" w14:textId="4E0715B7" w:rsidR="00144777" w:rsidRPr="00511394" w:rsidRDefault="00144777" w:rsidP="003A55CA">
      <w:pPr>
        <w:jc w:val="left"/>
      </w:pPr>
      <w:r w:rsidRPr="00511394">
        <w:t xml:space="preserve">Each MessageSet is transformed into an artefact of MIME type application/zip, containing </w:t>
      </w:r>
      <w:r w:rsidR="00A17DD6" w:rsidRPr="00511394">
        <w:t xml:space="preserve">JSON Schema </w:t>
      </w:r>
      <w:r w:rsidR="004F7C7E" w:rsidRPr="00511394">
        <w:t xml:space="preserve">for </w:t>
      </w:r>
      <w:r w:rsidRPr="00511394">
        <w:t xml:space="preserve">all </w:t>
      </w:r>
      <w:r w:rsidR="004F7C7E" w:rsidRPr="00511394">
        <w:t xml:space="preserve">its </w:t>
      </w:r>
      <w:r w:rsidRPr="00511394">
        <w:t xml:space="preserve">MessageDefinition. It may also contain </w:t>
      </w:r>
      <w:r w:rsidR="004F7C7E" w:rsidRPr="00511394">
        <w:t xml:space="preserve">associated documents such as Message Definition Reports </w:t>
      </w:r>
      <w:r w:rsidR="00DB6347" w:rsidRPr="00511394">
        <w:t xml:space="preserve">and </w:t>
      </w:r>
      <w:r w:rsidRPr="00511394">
        <w:t>images of the sequence diagrams relevant to this MessageSet</w:t>
      </w:r>
      <w:r w:rsidR="00A17DD6" w:rsidRPr="00511394">
        <w:t>.</w:t>
      </w:r>
    </w:p>
    <w:p w14:paraId="6344D627" w14:textId="77777777" w:rsidR="005602A7" w:rsidRPr="00511394" w:rsidRDefault="005602A7" w:rsidP="003A55CA">
      <w:pPr>
        <w:pStyle w:val="Titre2"/>
      </w:pPr>
      <w:bookmarkStart w:id="30" w:name="_Toc164072515"/>
      <w:r w:rsidRPr="00511394">
        <w:t>MessageDefinitionIdentifier</w:t>
      </w:r>
      <w:bookmarkEnd w:id="30"/>
    </w:p>
    <w:p w14:paraId="62D88476" w14:textId="77777777" w:rsidR="005602A7" w:rsidRPr="00511394" w:rsidRDefault="005602A7" w:rsidP="003A55CA">
      <w:pPr>
        <w:jc w:val="left"/>
      </w:pPr>
      <w:r w:rsidRPr="00511394">
        <w:t xml:space="preserve">The message definition identifier is dot concatenated in the sequence Business Area, Functionality, Flavour and Version, using the ISO10646 FULL STOP as the separator character. </w:t>
      </w:r>
    </w:p>
    <w:p w14:paraId="275E8B18" w14:textId="77777777" w:rsidR="005602A7" w:rsidRPr="00511394" w:rsidRDefault="005602A7" w:rsidP="003A55CA">
      <w:pPr>
        <w:jc w:val="left"/>
      </w:pPr>
      <w:r w:rsidRPr="00511394">
        <w:t>It is used to distinguish the default and target namespace of each schema.</w:t>
      </w:r>
    </w:p>
    <w:p w14:paraId="710AE498" w14:textId="77777777" w:rsidR="005602A7" w:rsidRPr="00511394" w:rsidRDefault="005602A7" w:rsidP="003A55CA">
      <w:pPr>
        <w:pStyle w:val="Example"/>
        <w:jc w:val="left"/>
      </w:pPr>
      <w:r w:rsidRPr="00511394">
        <w:t>Example</w:t>
      </w:r>
    </w:p>
    <w:p w14:paraId="49F082FF" w14:textId="77777777" w:rsidR="005602A7" w:rsidRPr="00511394" w:rsidRDefault="005602A7" w:rsidP="003A55CA">
      <w:pPr>
        <w:pStyle w:val="Code-"/>
      </w:pPr>
      <w:r w:rsidRPr="00511394">
        <w:rPr>
          <w:rFonts w:ascii="Consolas" w:eastAsia="Consolas" w:hAnsi="Consolas" w:cs="Consolas"/>
          <w:sz w:val="20"/>
        </w:rPr>
        <w:t>acmt.002.001.07</w:t>
      </w:r>
    </w:p>
    <w:p w14:paraId="6A862B5D" w14:textId="77777777" w:rsidR="00744EB4" w:rsidRPr="00511394" w:rsidRDefault="00744EB4" w:rsidP="003A55CA">
      <w:pPr>
        <w:pStyle w:val="Titre2"/>
      </w:pPr>
      <w:bookmarkStart w:id="31" w:name="_Toc164072516"/>
      <w:r w:rsidRPr="00511394">
        <w:t>MessageDefinition</w:t>
      </w:r>
      <w:bookmarkEnd w:id="31"/>
    </w:p>
    <w:p w14:paraId="2DBD35EC" w14:textId="063C9863" w:rsidR="004743BF" w:rsidRPr="00511394" w:rsidRDefault="004743BF" w:rsidP="003A55CA">
      <w:pPr>
        <w:pStyle w:val="Titre3"/>
      </w:pPr>
      <w:bookmarkStart w:id="32" w:name="_Toc164072517"/>
      <w:r w:rsidRPr="00511394">
        <w:t>File name and encoding.</w:t>
      </w:r>
      <w:bookmarkEnd w:id="32"/>
    </w:p>
    <w:p w14:paraId="3AC922C4" w14:textId="5028A514" w:rsidR="00210567" w:rsidRPr="00511394" w:rsidRDefault="001E46B8" w:rsidP="003A55CA">
      <w:pPr>
        <w:spacing w:after="270"/>
        <w:ind w:left="-5" w:right="42"/>
        <w:jc w:val="left"/>
      </w:pPr>
      <w:r w:rsidRPr="00511394">
        <w:t xml:space="preserve">Each </w:t>
      </w:r>
      <w:r w:rsidR="008C26DA" w:rsidRPr="00511394">
        <w:t>MessageDefinition is transformed into</w:t>
      </w:r>
      <w:r w:rsidR="00210567" w:rsidRPr="00511394">
        <w:t xml:space="preserve"> a file</w:t>
      </w:r>
      <w:r w:rsidR="009A60B9" w:rsidRPr="00511394">
        <w:t xml:space="preserve"> whose </w:t>
      </w:r>
      <w:r w:rsidR="00F816BD" w:rsidRPr="00511394">
        <w:t>name compris</w:t>
      </w:r>
      <w:r w:rsidR="009A60B9" w:rsidRPr="00511394">
        <w:t>es</w:t>
      </w:r>
      <w:r w:rsidR="00F816BD" w:rsidRPr="00511394">
        <w:t xml:space="preserve"> the </w:t>
      </w:r>
      <w:r w:rsidR="00500791" w:rsidRPr="00511394">
        <w:t xml:space="preserve">generated form of the </w:t>
      </w:r>
      <w:r w:rsidR="00F816BD" w:rsidRPr="00511394">
        <w:t>MessageDefinitionIdentif</w:t>
      </w:r>
      <w:r w:rsidR="00B0656B" w:rsidRPr="00511394">
        <w:t>i</w:t>
      </w:r>
      <w:r w:rsidR="00F816BD" w:rsidRPr="00511394">
        <w:t>er</w:t>
      </w:r>
      <w:r w:rsidR="00127A5D" w:rsidRPr="00511394">
        <w:t xml:space="preserve">, </w:t>
      </w:r>
      <w:r w:rsidR="002F6D92" w:rsidRPr="00511394">
        <w:t xml:space="preserve">then </w:t>
      </w:r>
      <w:r w:rsidR="00127A5D" w:rsidRPr="00511394">
        <w:t xml:space="preserve">a </w:t>
      </w:r>
      <w:r w:rsidR="00500791" w:rsidRPr="00511394">
        <w:t xml:space="preserve">hyphen-minus </w:t>
      </w:r>
      <w:r w:rsidR="00127A5D" w:rsidRPr="00511394">
        <w:t>character (</w:t>
      </w:r>
      <w:r w:rsidR="00500791" w:rsidRPr="00511394">
        <w:t>-</w:t>
      </w:r>
      <w:r w:rsidR="002F6D92" w:rsidRPr="00511394">
        <w:t>, U+002D</w:t>
      </w:r>
      <w:r w:rsidR="00127A5D" w:rsidRPr="00511394">
        <w:t xml:space="preserve">), </w:t>
      </w:r>
      <w:r w:rsidR="00B0656B" w:rsidRPr="00511394">
        <w:t xml:space="preserve"> followed by the name of the </w:t>
      </w:r>
      <w:proofErr w:type="spellStart"/>
      <w:r w:rsidR="00B0656B" w:rsidRPr="00511394">
        <w:t>MessageDefinition</w:t>
      </w:r>
      <w:proofErr w:type="spellEnd"/>
      <w:r w:rsidR="00127A5D" w:rsidRPr="00511394">
        <w:t>, su</w:t>
      </w:r>
      <w:r w:rsidR="0059739B" w:rsidRPr="00511394">
        <w:t xml:space="preserve">ffixed by </w:t>
      </w:r>
      <w:r w:rsidR="007A69E0" w:rsidRPr="00511394">
        <w:t>“.</w:t>
      </w:r>
      <w:proofErr w:type="spellStart"/>
      <w:r w:rsidR="007A69E0" w:rsidRPr="00511394">
        <w:t>schema.json</w:t>
      </w:r>
      <w:proofErr w:type="spellEnd"/>
      <w:r w:rsidR="007A69E0" w:rsidRPr="00511394">
        <w:t xml:space="preserve">” to indicate the </w:t>
      </w:r>
      <w:r w:rsidR="00981F79" w:rsidRPr="00511394">
        <w:t>file type is a JSON Schema.</w:t>
      </w:r>
    </w:p>
    <w:p w14:paraId="16BF1370" w14:textId="47A0D250" w:rsidR="00981F79" w:rsidRPr="00511394" w:rsidRDefault="00552294" w:rsidP="003A55CA">
      <w:pPr>
        <w:spacing w:after="270"/>
        <w:ind w:left="-5" w:right="42"/>
        <w:jc w:val="left"/>
      </w:pPr>
      <w:r w:rsidRPr="00511394">
        <w:t>Example file name</w:t>
      </w:r>
    </w:p>
    <w:p w14:paraId="31B4448F" w14:textId="13E59ACB" w:rsidR="00552294" w:rsidRPr="00511394" w:rsidRDefault="00552294" w:rsidP="003A55CA">
      <w:pPr>
        <w:spacing w:after="270"/>
        <w:ind w:left="-5" w:right="42"/>
        <w:jc w:val="left"/>
      </w:pPr>
      <w:r w:rsidRPr="00511394">
        <w:t>acmt.001.001.08-AccountOpeningInstructionV08.schema.json</w:t>
      </w:r>
    </w:p>
    <w:p w14:paraId="4E37F296" w14:textId="068F221D" w:rsidR="0031328F" w:rsidRPr="00511394" w:rsidRDefault="009E5E67" w:rsidP="003A55CA">
      <w:pPr>
        <w:spacing w:after="270"/>
        <w:ind w:left="-5" w:right="42"/>
        <w:jc w:val="left"/>
      </w:pPr>
      <w:r w:rsidRPr="00511394">
        <w:t xml:space="preserve">The file </w:t>
      </w:r>
      <w:r w:rsidR="00A13318" w:rsidRPr="00511394">
        <w:t>comprise</w:t>
      </w:r>
      <w:r w:rsidR="001F45F2" w:rsidRPr="00511394">
        <w:t>s</w:t>
      </w:r>
      <w:r w:rsidR="00A13318" w:rsidRPr="00511394">
        <w:t xml:space="preserve"> </w:t>
      </w:r>
      <w:r w:rsidR="00846A39" w:rsidRPr="00511394">
        <w:t xml:space="preserve">ISO 10646 </w:t>
      </w:r>
      <w:r w:rsidR="00A13318" w:rsidRPr="00511394">
        <w:t>(</w:t>
      </w:r>
      <w:r w:rsidRPr="00511394">
        <w:t>Unicode</w:t>
      </w:r>
      <w:r w:rsidR="00A13318" w:rsidRPr="00511394">
        <w:t>)</w:t>
      </w:r>
      <w:r w:rsidRPr="00511394">
        <w:t xml:space="preserve"> </w:t>
      </w:r>
      <w:r w:rsidR="00A13318" w:rsidRPr="00511394">
        <w:t>characters</w:t>
      </w:r>
      <w:r w:rsidR="00E27991" w:rsidRPr="00511394">
        <w:t xml:space="preserve">. The </w:t>
      </w:r>
      <w:r w:rsidR="00052547" w:rsidRPr="00511394">
        <w:t xml:space="preserve">preferred </w:t>
      </w:r>
      <w:r w:rsidR="00A13318" w:rsidRPr="00511394">
        <w:t>encod</w:t>
      </w:r>
      <w:r w:rsidR="00E27991" w:rsidRPr="00511394">
        <w:t xml:space="preserve">ing is </w:t>
      </w:r>
      <w:r w:rsidR="00846A39" w:rsidRPr="00511394">
        <w:t>UTF-8.</w:t>
      </w:r>
      <w:r w:rsidR="00C776C4" w:rsidRPr="00511394">
        <w:t xml:space="preserve"> Applications systems may freely convert between UTF-8 and other </w:t>
      </w:r>
      <w:r w:rsidR="001F45F2" w:rsidRPr="00511394">
        <w:t>encodings.</w:t>
      </w:r>
      <w:r w:rsidR="00052547" w:rsidRPr="00511394">
        <w:t xml:space="preserve"> </w:t>
      </w:r>
      <w:r w:rsidR="0031328F" w:rsidRPr="00511394">
        <w:t xml:space="preserve"> </w:t>
      </w:r>
      <w:r w:rsidR="00F777A7" w:rsidRPr="00511394">
        <w:t>N</w:t>
      </w:r>
      <w:r w:rsidR="0031328F" w:rsidRPr="00511394">
        <w:t>ames</w:t>
      </w:r>
      <w:r w:rsidR="00F777A7" w:rsidRPr="00511394">
        <w:t xml:space="preserve">, </w:t>
      </w:r>
      <w:r w:rsidR="0074640A" w:rsidRPr="00511394">
        <w:t>definitions,</w:t>
      </w:r>
      <w:r w:rsidR="00F777A7" w:rsidRPr="00511394">
        <w:t xml:space="preserve"> and other </w:t>
      </w:r>
      <w:r w:rsidR="00EA6887" w:rsidRPr="00511394">
        <w:t>textual values are copied as is from the model, with the expectation that Unicode normalisation has taken place during modelling.</w:t>
      </w:r>
    </w:p>
    <w:p w14:paraId="6ECD1A38" w14:textId="77777777" w:rsidR="004D3C19" w:rsidRPr="00511394" w:rsidRDefault="004D3C19" w:rsidP="003A55CA">
      <w:pPr>
        <w:tabs>
          <w:tab w:val="clear" w:pos="403"/>
        </w:tabs>
        <w:spacing w:after="0" w:line="240" w:lineRule="auto"/>
        <w:jc w:val="left"/>
        <w:rPr>
          <w:rFonts w:eastAsia="MS Mincho"/>
          <w:b/>
          <w:lang w:eastAsia="ja-JP"/>
        </w:rPr>
      </w:pPr>
      <w:r w:rsidRPr="00511394">
        <w:br w:type="page"/>
      </w:r>
    </w:p>
    <w:p w14:paraId="02399CBC" w14:textId="5646A24C" w:rsidR="001F45F2" w:rsidRPr="00511394" w:rsidRDefault="00964AAB" w:rsidP="003A55CA">
      <w:pPr>
        <w:pStyle w:val="Titre3"/>
      </w:pPr>
      <w:bookmarkStart w:id="33" w:name="_Toc164072518"/>
      <w:r w:rsidRPr="00511394">
        <w:lastRenderedPageBreak/>
        <w:t>File contents</w:t>
      </w:r>
      <w:bookmarkEnd w:id="33"/>
    </w:p>
    <w:p w14:paraId="54CB6A04" w14:textId="77C55A5D" w:rsidR="00964AAB" w:rsidRPr="00511394" w:rsidRDefault="00F91815" w:rsidP="003A55CA">
      <w:pPr>
        <w:spacing w:after="270"/>
        <w:ind w:left="-5" w:right="42"/>
        <w:jc w:val="left"/>
      </w:pPr>
      <w:r w:rsidRPr="00F91815">
        <w:t xml:space="preserve">The file contains a single root schema that defines the structure of the MessageDefinition. Within the definitions section it also includes subschema for the MessageDefinition, MessageComponentTypes and DataTypes. These subschemas </w:t>
      </w:r>
      <w:r w:rsidR="00C87470">
        <w:t>are</w:t>
      </w:r>
      <w:r w:rsidRPr="00F91815">
        <w:t xml:space="preserve"> reference</w:t>
      </w:r>
      <w:r w:rsidR="00C87470">
        <w:t>d</w:t>
      </w:r>
      <w:r w:rsidRPr="00F91815">
        <w:t xml:space="preserve"> and reused within the root schema and other subschemas as necessary</w:t>
      </w:r>
      <w:r w:rsidR="003C4735" w:rsidRPr="00511394">
        <w:t>.</w:t>
      </w:r>
    </w:p>
    <w:p w14:paraId="4681AF68" w14:textId="51F08175" w:rsidR="00462B64" w:rsidRPr="00511394" w:rsidRDefault="00462B64" w:rsidP="003A55CA">
      <w:pPr>
        <w:pStyle w:val="Titre4"/>
      </w:pPr>
      <w:bookmarkStart w:id="34" w:name="_Toc164072519"/>
      <w:r w:rsidRPr="00511394">
        <w:t xml:space="preserve">MessageDefinition </w:t>
      </w:r>
      <w:r w:rsidR="009F3C2E">
        <w:t>R</w:t>
      </w:r>
      <w:r w:rsidRPr="00511394">
        <w:t xml:space="preserve">oot </w:t>
      </w:r>
      <w:r w:rsidR="009F3C2E">
        <w:t>S</w:t>
      </w:r>
      <w:r w:rsidRPr="00511394">
        <w:t>chema</w:t>
      </w:r>
      <w:bookmarkEnd w:id="34"/>
    </w:p>
    <w:p w14:paraId="073BF51C" w14:textId="505D436A" w:rsidR="008C26DA" w:rsidRPr="00511394" w:rsidRDefault="003C4735" w:rsidP="003A55CA">
      <w:pPr>
        <w:spacing w:after="270"/>
        <w:ind w:left="-5" w:right="42"/>
        <w:jc w:val="left"/>
      </w:pPr>
      <w:r w:rsidRPr="00511394">
        <w:t xml:space="preserve">The </w:t>
      </w:r>
      <w:r w:rsidR="009541F6" w:rsidRPr="00511394">
        <w:t>MessageDefinition</w:t>
      </w:r>
      <w:r w:rsidR="002B0027" w:rsidRPr="00511394">
        <w:t>’</w:t>
      </w:r>
      <w:r w:rsidR="009541F6" w:rsidRPr="00511394">
        <w:t xml:space="preserve">s root schema </w:t>
      </w:r>
      <w:r w:rsidRPr="00511394">
        <w:t xml:space="preserve">is </w:t>
      </w:r>
      <w:r w:rsidR="008C26DA" w:rsidRPr="00511394">
        <w:t>a</w:t>
      </w:r>
      <w:r w:rsidR="00A44BA7" w:rsidRPr="00511394">
        <w:t xml:space="preserve"> JSON</w:t>
      </w:r>
      <w:r w:rsidR="008C26DA" w:rsidRPr="00511394">
        <w:t xml:space="preserve"> </w:t>
      </w:r>
      <w:r w:rsidR="00A44BA7" w:rsidRPr="00511394">
        <w:t>o</w:t>
      </w:r>
      <w:r w:rsidR="008C26DA" w:rsidRPr="00511394">
        <w:t xml:space="preserve">bject </w:t>
      </w:r>
      <w:r w:rsidR="00552AFF">
        <w:t>comprising</w:t>
      </w:r>
      <w:r w:rsidR="00EB49D8">
        <w:t xml:space="preserve"> the</w:t>
      </w:r>
      <w:r w:rsidR="008C26DA" w:rsidRPr="00511394">
        <w:t xml:space="preserve"> following </w:t>
      </w:r>
      <w:r w:rsidR="00EB49D8">
        <w:t>properties</w:t>
      </w:r>
      <w:r w:rsidR="008C26DA" w:rsidRPr="00511394">
        <w:t xml:space="preserve">: </w:t>
      </w:r>
    </w:p>
    <w:p w14:paraId="2236EF0B" w14:textId="0761AB83" w:rsidR="008C26DA" w:rsidRPr="00511394" w:rsidRDefault="00305D18" w:rsidP="003A55CA">
      <w:pPr>
        <w:numPr>
          <w:ilvl w:val="0"/>
          <w:numId w:val="35"/>
        </w:numPr>
        <w:tabs>
          <w:tab w:val="clear" w:pos="403"/>
        </w:tabs>
        <w:spacing w:after="41" w:line="244" w:lineRule="auto"/>
        <w:ind w:right="42"/>
        <w:jc w:val="left"/>
      </w:pPr>
      <w:r>
        <w:rPr>
          <w:rFonts w:ascii="Consolas" w:hAnsi="Consolas" w:cs="Consolas"/>
          <w:color w:val="800000"/>
          <w:highlight w:val="white"/>
        </w:rPr>
        <w:t>"$schema"</w:t>
      </w:r>
      <w:r w:rsidR="00432587">
        <w:t xml:space="preserve">: </w:t>
      </w:r>
      <w:r w:rsidR="000E2761">
        <w:t>a</w:t>
      </w:r>
      <w:r w:rsidR="00104BA8">
        <w:t xml:space="preserve"> fixed</w:t>
      </w:r>
      <w:r w:rsidR="000E2761">
        <w:t xml:space="preserve"> string</w:t>
      </w:r>
      <w:r w:rsidR="76023548" w:rsidRPr="00511394">
        <w:t xml:space="preserve"> value of </w:t>
      </w:r>
      <w:r w:rsidR="00663EC2">
        <w:rPr>
          <w:rFonts w:ascii="Consolas" w:hAnsi="Consolas" w:cs="Consolas"/>
          <w:color w:val="000000"/>
          <w:highlight w:val="white"/>
        </w:rPr>
        <w:t>"</w:t>
      </w:r>
      <w:r w:rsidR="00663EC2">
        <w:rPr>
          <w:rFonts w:ascii="Consolas" w:hAnsi="Consolas" w:cs="Consolas"/>
          <w:color w:val="0000FF"/>
          <w:highlight w:val="white"/>
        </w:rPr>
        <w:t>http://json-schema.org/draft-04/schema#</w:t>
      </w:r>
      <w:r w:rsidR="00663EC2">
        <w:rPr>
          <w:rFonts w:ascii="Consolas" w:hAnsi="Consolas" w:cs="Consolas"/>
          <w:color w:val="000000"/>
          <w:highlight w:val="white"/>
        </w:rPr>
        <w:t>"</w:t>
      </w:r>
      <w:r w:rsidR="00CB646B">
        <w:t xml:space="preserve"> </w:t>
      </w:r>
      <w:r w:rsidR="008378A3">
        <w:t>indicating th</w:t>
      </w:r>
      <w:r w:rsidR="00104BA8">
        <w:t>at</w:t>
      </w:r>
      <w:r w:rsidR="008378A3">
        <w:t xml:space="preserve"> </w:t>
      </w:r>
      <w:r w:rsidR="00CB646B">
        <w:t>JSON Schema</w:t>
      </w:r>
      <w:r w:rsidR="00104BA8">
        <w:t xml:space="preserve"> draft-04</w:t>
      </w:r>
      <w:r w:rsidR="00CB646B">
        <w:t xml:space="preserve"> version</w:t>
      </w:r>
      <w:r w:rsidR="00104BA8">
        <w:t xml:space="preserve"> is to be</w:t>
      </w:r>
      <w:r w:rsidR="00CB646B">
        <w:t xml:space="preserve"> used</w:t>
      </w:r>
      <w:r w:rsidR="00104BA8">
        <w:t>.</w:t>
      </w:r>
    </w:p>
    <w:p w14:paraId="7783E3D2" w14:textId="48FD7411" w:rsidR="006E2F5A" w:rsidRDefault="00305D18" w:rsidP="003A55CA">
      <w:pPr>
        <w:numPr>
          <w:ilvl w:val="0"/>
          <w:numId w:val="35"/>
        </w:numPr>
        <w:tabs>
          <w:tab w:val="clear" w:pos="403"/>
        </w:tabs>
        <w:spacing w:after="41" w:line="244" w:lineRule="auto"/>
        <w:ind w:right="42"/>
        <w:jc w:val="left"/>
      </w:pPr>
      <w:commentRangeStart w:id="35"/>
      <w:commentRangeStart w:id="36"/>
      <w:commentRangeStart w:id="37"/>
      <w:r>
        <w:rPr>
          <w:rFonts w:ascii="Consolas" w:hAnsi="Consolas" w:cs="Consolas"/>
          <w:color w:val="800000"/>
          <w:highlight w:val="white"/>
        </w:rPr>
        <w:t>"id"</w:t>
      </w:r>
      <w:r w:rsidR="00643DF2">
        <w:t>:</w:t>
      </w:r>
      <w:r w:rsidR="00E50D6C" w:rsidRPr="00511394">
        <w:t xml:space="preserve"> </w:t>
      </w:r>
      <w:r w:rsidR="00643DF2">
        <w:t xml:space="preserve">a string value used </w:t>
      </w:r>
      <w:r w:rsidR="00767217">
        <w:t>to uniquely identify the specific schema, formed by</w:t>
      </w:r>
      <w:r w:rsidR="006E2F5A">
        <w:t xml:space="preserve"> concatenating:</w:t>
      </w:r>
    </w:p>
    <w:p w14:paraId="28B15A27" w14:textId="14C9E664" w:rsidR="006E2F5A" w:rsidRPr="006E2F5A" w:rsidRDefault="00D05854" w:rsidP="003A55CA">
      <w:pPr>
        <w:numPr>
          <w:ilvl w:val="1"/>
          <w:numId w:val="35"/>
        </w:numPr>
        <w:tabs>
          <w:tab w:val="clear" w:pos="403"/>
        </w:tabs>
        <w:spacing w:after="41" w:line="244" w:lineRule="auto"/>
        <w:ind w:right="42"/>
        <w:jc w:val="left"/>
      </w:pPr>
      <w:r>
        <w:t>The base URN</w:t>
      </w:r>
      <w:r w:rsidR="004145AF">
        <w:rPr>
          <w:rFonts w:ascii="Consolas" w:hAnsi="Consolas" w:cs="Consolas"/>
          <w:color w:val="000000"/>
          <w:highlight w:val="white"/>
        </w:rPr>
        <w:t xml:space="preserve">: </w:t>
      </w:r>
      <w:r w:rsidR="00AC7C42">
        <w:rPr>
          <w:rFonts w:ascii="Consolas" w:hAnsi="Consolas" w:cs="Consolas"/>
          <w:color w:val="000000"/>
          <w:highlight w:val="white"/>
        </w:rPr>
        <w:t>"urn:iso:std:iso:20022:tech:json:</w:t>
      </w:r>
      <w:r w:rsidR="004145AF">
        <w:rPr>
          <w:rFonts w:ascii="Consolas" w:hAnsi="Consolas" w:cs="Consolas"/>
          <w:color w:val="000000"/>
          <w:highlight w:val="white"/>
        </w:rPr>
        <w:t>"</w:t>
      </w:r>
      <w:r w:rsidR="005A7051" w:rsidRPr="005A7051">
        <w:t xml:space="preserve"> </w:t>
      </w:r>
      <w:r w:rsidR="005A7051" w:rsidRPr="00511394">
        <w:t>,</w:t>
      </w:r>
    </w:p>
    <w:p w14:paraId="1F39FBB4" w14:textId="767A3267" w:rsidR="00BC5372" w:rsidRDefault="003E1C10" w:rsidP="003A55CA">
      <w:pPr>
        <w:numPr>
          <w:ilvl w:val="1"/>
          <w:numId w:val="35"/>
        </w:numPr>
        <w:tabs>
          <w:tab w:val="clear" w:pos="403"/>
        </w:tabs>
        <w:spacing w:after="41" w:line="244" w:lineRule="auto"/>
        <w:ind w:right="42"/>
        <w:jc w:val="left"/>
      </w:pPr>
      <w:r>
        <w:t>T</w:t>
      </w:r>
      <w:r w:rsidR="004145AF" w:rsidRPr="00511394">
        <w:t>he MessageDefinitionIdentifier</w:t>
      </w:r>
      <w:r w:rsidR="005A7051">
        <w:t xml:space="preserve"> (for example: </w:t>
      </w:r>
      <w:r w:rsidR="005A7051">
        <w:rPr>
          <w:rFonts w:ascii="Consolas" w:hAnsi="Consolas" w:cs="Consolas"/>
          <w:color w:val="000000"/>
          <w:highlight w:val="white"/>
        </w:rPr>
        <w:t>acmt.002.001.07</w:t>
      </w:r>
      <w:r w:rsidR="005A7051">
        <w:t>)</w:t>
      </w:r>
      <w:r w:rsidR="005A7051" w:rsidRPr="005A7051">
        <w:t xml:space="preserve"> </w:t>
      </w:r>
      <w:r w:rsidR="005A7051" w:rsidRPr="00511394">
        <w:t>,</w:t>
      </w:r>
    </w:p>
    <w:p w14:paraId="0BFDF420" w14:textId="7308CE9C" w:rsidR="008830E3" w:rsidRDefault="00532031" w:rsidP="003A55CA">
      <w:pPr>
        <w:numPr>
          <w:ilvl w:val="1"/>
          <w:numId w:val="35"/>
        </w:numPr>
        <w:tabs>
          <w:tab w:val="clear" w:pos="403"/>
        </w:tabs>
        <w:spacing w:after="41" w:line="244" w:lineRule="auto"/>
        <w:ind w:right="42"/>
        <w:jc w:val="left"/>
      </w:pPr>
      <w:r>
        <w:t>A</w:t>
      </w:r>
      <w:r w:rsidR="009B4B4D" w:rsidRPr="00511394">
        <w:t>nd the number sign (#, U+0023)</w:t>
      </w:r>
      <w:r w:rsidR="00E50D6C" w:rsidRPr="00511394">
        <w:t xml:space="preserve">. </w:t>
      </w:r>
      <w:commentRangeEnd w:id="35"/>
      <w:r w:rsidR="00E50D6C" w:rsidRPr="00511394">
        <w:rPr>
          <w:rStyle w:val="Marquedecommentaire"/>
          <w:rFonts w:eastAsia="Cambria" w:cs="Cambria"/>
          <w:color w:val="000000"/>
          <w:sz w:val="16"/>
          <w:szCs w:val="16"/>
        </w:rPr>
        <w:commentReference w:id="35"/>
      </w:r>
      <w:commentRangeEnd w:id="36"/>
      <w:r w:rsidR="00E50D6C" w:rsidRPr="00511394">
        <w:rPr>
          <w:rStyle w:val="Marquedecommentaire"/>
          <w:rFonts w:eastAsia="Cambria" w:cs="Cambria"/>
          <w:color w:val="000000"/>
          <w:sz w:val="16"/>
          <w:szCs w:val="16"/>
        </w:rPr>
        <w:commentReference w:id="36"/>
      </w:r>
      <w:commentRangeEnd w:id="37"/>
      <w:r w:rsidR="00E50D6C" w:rsidRPr="00511394">
        <w:rPr>
          <w:rStyle w:val="Marquedecommentaire"/>
          <w:rFonts w:eastAsia="Cambria" w:cs="Cambria"/>
          <w:color w:val="000000"/>
          <w:sz w:val="16"/>
          <w:szCs w:val="16"/>
        </w:rPr>
        <w:commentReference w:id="37"/>
      </w:r>
      <w:r w:rsidR="005B73F8" w:rsidRPr="005B73F8">
        <w:rPr>
          <w:highlight w:val="yellow"/>
        </w:rPr>
        <w:t xml:space="preserve">Requires further </w:t>
      </w:r>
      <w:r w:rsidR="004415D9">
        <w:rPr>
          <w:highlight w:val="yellow"/>
        </w:rPr>
        <w:t>discussion</w:t>
      </w:r>
      <w:r w:rsidR="005B73F8" w:rsidRPr="005B73F8">
        <w:rPr>
          <w:highlight w:val="yellow"/>
        </w:rPr>
        <w:t>.</w:t>
      </w:r>
    </w:p>
    <w:p w14:paraId="1FF0CF3D" w14:textId="4EB76A50" w:rsidR="006B4EB3" w:rsidRDefault="00547D53" w:rsidP="003A55CA">
      <w:pPr>
        <w:numPr>
          <w:ilvl w:val="1"/>
          <w:numId w:val="35"/>
        </w:numPr>
        <w:tabs>
          <w:tab w:val="clear" w:pos="403"/>
        </w:tabs>
        <w:spacing w:after="41" w:line="244" w:lineRule="auto"/>
        <w:ind w:right="42"/>
        <w:jc w:val="left"/>
      </w:pPr>
      <w:r>
        <w:t>E</w:t>
      </w:r>
      <w:r w:rsidR="00C934D3">
        <w:t>xample:</w:t>
      </w:r>
      <w:r w:rsidR="006A07C0">
        <w:t xml:space="preserve"> </w:t>
      </w:r>
      <w:r w:rsidR="008830E3">
        <w:rPr>
          <w:rFonts w:ascii="Consolas" w:hAnsi="Consolas" w:cs="Consolas"/>
          <w:color w:val="000000"/>
          <w:highlight w:val="white"/>
        </w:rPr>
        <w:t>"urn:iso:std:iso:20022:tech:json:acmt.002.001.07#"</w:t>
      </w:r>
    </w:p>
    <w:p w14:paraId="5CE34002" w14:textId="5A8E7C5B" w:rsidR="00E50D6C" w:rsidRPr="00511394" w:rsidRDefault="00892EC6" w:rsidP="003A55CA">
      <w:pPr>
        <w:tabs>
          <w:tab w:val="clear" w:pos="403"/>
        </w:tabs>
        <w:spacing w:after="41" w:line="244" w:lineRule="auto"/>
        <w:ind w:left="360" w:right="42"/>
        <w:jc w:val="left"/>
      </w:pPr>
      <w:r w:rsidRPr="00511394">
        <w:t>Th</w:t>
      </w:r>
      <w:r w:rsidR="00856489">
        <w:t>e</w:t>
      </w:r>
      <w:r w:rsidRPr="00511394">
        <w:t xml:space="preserve"> </w:t>
      </w:r>
      <w:r w:rsidR="008F7319">
        <w:rPr>
          <w:rFonts w:ascii="Consolas" w:hAnsi="Consolas" w:cs="Consolas"/>
          <w:color w:val="800000"/>
          <w:highlight w:val="white"/>
        </w:rPr>
        <w:t>"id"</w:t>
      </w:r>
      <w:r w:rsidRPr="00511394">
        <w:t xml:space="preserve"> </w:t>
      </w:r>
      <w:r w:rsidR="003818AC">
        <w:t>serves as the</w:t>
      </w:r>
      <w:r w:rsidRPr="00511394">
        <w:t xml:space="preserve"> base URI for </w:t>
      </w:r>
      <w:r w:rsidR="006D763D">
        <w:t>resolving relative references within the schema.</w:t>
      </w:r>
    </w:p>
    <w:p w14:paraId="4920E329" w14:textId="0A8818B4" w:rsidR="00F15579" w:rsidRPr="00511394" w:rsidRDefault="00911264" w:rsidP="003A55CA">
      <w:pPr>
        <w:numPr>
          <w:ilvl w:val="0"/>
          <w:numId w:val="35"/>
        </w:numPr>
        <w:tabs>
          <w:tab w:val="clear" w:pos="403"/>
        </w:tabs>
        <w:spacing w:after="15" w:line="247" w:lineRule="auto"/>
        <w:ind w:right="42"/>
        <w:jc w:val="left"/>
      </w:pPr>
      <w:r>
        <w:rPr>
          <w:rFonts w:ascii="Consolas" w:hAnsi="Consolas" w:cs="Consolas"/>
          <w:color w:val="800000"/>
          <w:highlight w:val="white"/>
        </w:rPr>
        <w:t>"description"</w:t>
      </w:r>
      <w:commentRangeStart w:id="38"/>
      <w:r w:rsidR="0012493C">
        <w:t xml:space="preserve">: </w:t>
      </w:r>
      <w:commentRangeStart w:id="39"/>
      <w:commentRangeStart w:id="40"/>
      <w:r w:rsidR="00A872CF">
        <w:t>a</w:t>
      </w:r>
      <w:r w:rsidR="00F15579" w:rsidRPr="00511394">
        <w:t xml:space="preserve"> string </w:t>
      </w:r>
      <w:commentRangeStart w:id="41"/>
      <w:r w:rsidR="00F15579" w:rsidRPr="00511394">
        <w:t xml:space="preserve">value </w:t>
      </w:r>
      <w:r w:rsidR="00B1789F" w:rsidRPr="00511394">
        <w:t>describing the source of this schema</w:t>
      </w:r>
      <w:r w:rsidR="00F15579" w:rsidRPr="00511394">
        <w:t xml:space="preserve">. </w:t>
      </w:r>
      <w:commentRangeEnd w:id="41"/>
      <w:r w:rsidR="00F15579" w:rsidRPr="00511394">
        <w:rPr>
          <w:rStyle w:val="Marquedecommentaire"/>
          <w:rFonts w:eastAsia="Cambria" w:cs="Cambria"/>
          <w:color w:val="000000"/>
          <w:sz w:val="16"/>
          <w:szCs w:val="16"/>
        </w:rPr>
        <w:commentReference w:id="41"/>
      </w:r>
      <w:commentRangeEnd w:id="38"/>
      <w:r w:rsidR="00F15579" w:rsidRPr="00511394">
        <w:rPr>
          <w:rStyle w:val="Marquedecommentaire"/>
        </w:rPr>
        <w:commentReference w:id="38"/>
      </w:r>
      <w:commentRangeEnd w:id="39"/>
      <w:r w:rsidR="002153A7" w:rsidRPr="00511394">
        <w:rPr>
          <w:rStyle w:val="Marquedecommentaire"/>
        </w:rPr>
        <w:commentReference w:id="39"/>
      </w:r>
      <w:commentRangeEnd w:id="40"/>
      <w:r w:rsidR="00173968">
        <w:rPr>
          <w:rStyle w:val="Marquedecommentaire"/>
        </w:rPr>
        <w:commentReference w:id="40"/>
      </w:r>
      <w:r w:rsidR="0097103E" w:rsidRPr="0097103E">
        <w:rPr>
          <w:highlight w:val="yellow"/>
        </w:rPr>
        <w:t>Text TBC.</w:t>
      </w:r>
    </w:p>
    <w:p w14:paraId="307D317E" w14:textId="65A761DC" w:rsidR="008C26DA" w:rsidRPr="00511394" w:rsidRDefault="00CC17C1" w:rsidP="003A55CA">
      <w:pPr>
        <w:numPr>
          <w:ilvl w:val="0"/>
          <w:numId w:val="35"/>
        </w:numPr>
        <w:tabs>
          <w:tab w:val="clear" w:pos="403"/>
        </w:tabs>
        <w:spacing w:after="15" w:line="247" w:lineRule="auto"/>
        <w:ind w:right="42"/>
        <w:jc w:val="left"/>
      </w:pPr>
      <w:r>
        <w:rPr>
          <w:rFonts w:ascii="Consolas" w:hAnsi="Consolas" w:cs="Consolas"/>
          <w:color w:val="800000"/>
          <w:highlight w:val="white"/>
        </w:rPr>
        <w:t>"type"</w:t>
      </w:r>
      <w:r w:rsidR="00A119D2">
        <w:t xml:space="preserve">: keyword </w:t>
      </w:r>
      <w:r w:rsidR="0026374D">
        <w:t>set to</w:t>
      </w:r>
      <w:r w:rsidR="008C26DA" w:rsidRPr="00511394">
        <w:t xml:space="preserve"> </w:t>
      </w:r>
      <w:r w:rsidR="004D3B4F">
        <w:t>the</w:t>
      </w:r>
      <w:r w:rsidR="00591A2F" w:rsidRPr="00511394">
        <w:t xml:space="preserve"> </w:t>
      </w:r>
      <w:commentRangeStart w:id="42"/>
      <w:commentRangeStart w:id="43"/>
      <w:r w:rsidR="006D2863" w:rsidRPr="00511394">
        <w:t>v</w:t>
      </w:r>
      <w:r w:rsidR="008C26DA" w:rsidRPr="00511394">
        <w:t>alue</w:t>
      </w:r>
      <w:r w:rsidR="00815D41" w:rsidRPr="00511394">
        <w:t xml:space="preserve"> </w:t>
      </w:r>
      <w:commentRangeEnd w:id="42"/>
      <w:r w:rsidR="00D9152C">
        <w:rPr>
          <w:rFonts w:ascii="Consolas" w:hAnsi="Consolas" w:cs="Consolas"/>
          <w:color w:val="000000"/>
          <w:highlight w:val="white"/>
        </w:rPr>
        <w:t>"object"</w:t>
      </w:r>
      <w:r w:rsidR="008C26DA" w:rsidRPr="00511394">
        <w:rPr>
          <w:rStyle w:val="Marquedecommentaire"/>
          <w:rFonts w:eastAsia="Cambria" w:cs="Cambria"/>
          <w:color w:val="000000"/>
          <w:sz w:val="16"/>
          <w:szCs w:val="16"/>
        </w:rPr>
        <w:commentReference w:id="42"/>
      </w:r>
      <w:commentRangeEnd w:id="43"/>
      <w:r w:rsidR="002E694B">
        <w:rPr>
          <w:rStyle w:val="Marquedecommentaire"/>
        </w:rPr>
        <w:commentReference w:id="43"/>
      </w:r>
      <w:r w:rsidR="0037115D" w:rsidRPr="00511394">
        <w:t>.</w:t>
      </w:r>
    </w:p>
    <w:p w14:paraId="4DE086F7" w14:textId="21FC6BDD" w:rsidR="008C26DA" w:rsidRPr="00511394" w:rsidRDefault="00CC17C1" w:rsidP="003A55CA">
      <w:pPr>
        <w:numPr>
          <w:ilvl w:val="0"/>
          <w:numId w:val="35"/>
        </w:numPr>
        <w:tabs>
          <w:tab w:val="clear" w:pos="403"/>
        </w:tabs>
        <w:spacing w:after="15" w:line="247" w:lineRule="auto"/>
        <w:ind w:right="42"/>
        <w:jc w:val="left"/>
      </w:pPr>
      <w:r>
        <w:rPr>
          <w:rFonts w:ascii="Consolas" w:hAnsi="Consolas" w:cs="Consolas"/>
          <w:color w:val="800000"/>
          <w:highlight w:val="white"/>
        </w:rPr>
        <w:t>"additionalProperties"</w:t>
      </w:r>
      <w:r w:rsidR="008D556F">
        <w:t xml:space="preserve">: </w:t>
      </w:r>
      <w:r w:rsidR="00C62933">
        <w:t xml:space="preserve">keyword set to the </w:t>
      </w:r>
      <w:r w:rsidR="00D96917">
        <w:t>Boo</w:t>
      </w:r>
      <w:r w:rsidR="007430DC" w:rsidRPr="00511394">
        <w:t xml:space="preserve">lean value </w:t>
      </w:r>
      <w:r w:rsidR="00AA2D38">
        <w:rPr>
          <w:rFonts w:ascii="Consolas" w:hAnsi="Consolas" w:cs="Consolas"/>
          <w:b/>
          <w:bCs/>
          <w:color w:val="808040"/>
          <w:highlight w:val="white"/>
        </w:rPr>
        <w:t>false</w:t>
      </w:r>
      <w:r w:rsidR="00F50130">
        <w:t xml:space="preserve">, prohibiting </w:t>
      </w:r>
      <w:r w:rsidR="0012493C">
        <w:t>any additional properties not strictly defined within the schema.</w:t>
      </w:r>
      <w:r w:rsidR="00250223" w:rsidRPr="00511394">
        <w:tab/>
      </w:r>
    </w:p>
    <w:p w14:paraId="2B781B58" w14:textId="65DA652F" w:rsidR="000B0FC5" w:rsidRDefault="00CE4D82" w:rsidP="003A55CA">
      <w:pPr>
        <w:numPr>
          <w:ilvl w:val="0"/>
          <w:numId w:val="35"/>
        </w:numPr>
        <w:tabs>
          <w:tab w:val="clear" w:pos="403"/>
        </w:tabs>
        <w:spacing w:after="15" w:line="247" w:lineRule="auto"/>
        <w:ind w:right="42"/>
        <w:jc w:val="left"/>
      </w:pPr>
      <w:r>
        <w:rPr>
          <w:rFonts w:ascii="Consolas" w:hAnsi="Consolas" w:cs="Consolas"/>
          <w:color w:val="800000"/>
          <w:highlight w:val="white"/>
        </w:rPr>
        <w:t>"properties"</w:t>
      </w:r>
      <w:r w:rsidR="001362B1">
        <w:t xml:space="preserve">: </w:t>
      </w:r>
      <w:r w:rsidR="00FE6A8E">
        <w:t>keyword</w:t>
      </w:r>
      <w:r w:rsidR="00432CFC">
        <w:t xml:space="preserve"> </w:t>
      </w:r>
      <w:r w:rsidR="000F17BC">
        <w:t>with</w:t>
      </w:r>
      <w:r w:rsidR="00432CFC">
        <w:t xml:space="preserve"> an</w:t>
      </w:r>
      <w:r w:rsidR="00FE6A8E">
        <w:t xml:space="preserve"> </w:t>
      </w:r>
      <w:r w:rsidR="00D66172" w:rsidRPr="00511394">
        <w:t xml:space="preserve">object </w:t>
      </w:r>
      <w:r w:rsidR="00FE6E74">
        <w:t>comprising</w:t>
      </w:r>
      <w:r w:rsidR="002D2DF3">
        <w:t xml:space="preserve"> the following propert</w:t>
      </w:r>
      <w:r w:rsidR="001F25B9">
        <w:t>y</w:t>
      </w:r>
      <w:r w:rsidR="008C26DA" w:rsidRPr="00511394">
        <w:t xml:space="preserve">: </w:t>
      </w:r>
    </w:p>
    <w:p w14:paraId="61126708" w14:textId="77777777" w:rsidR="00817E37" w:rsidRDefault="0039339C" w:rsidP="003A55CA">
      <w:pPr>
        <w:numPr>
          <w:ilvl w:val="1"/>
          <w:numId w:val="35"/>
        </w:numPr>
        <w:tabs>
          <w:tab w:val="clear" w:pos="403"/>
        </w:tabs>
        <w:spacing w:after="15" w:line="247" w:lineRule="auto"/>
        <w:ind w:right="42"/>
        <w:jc w:val="left"/>
      </w:pPr>
      <w:r>
        <w:t>The</w:t>
      </w:r>
      <w:r w:rsidR="002B0A23">
        <w:t xml:space="preserve"> </w:t>
      </w:r>
      <w:commentRangeStart w:id="44"/>
      <w:commentRangeStart w:id="45"/>
      <w:commentRangeStart w:id="46"/>
      <w:r w:rsidR="00E93C3E" w:rsidRPr="00511394">
        <w:t>rootElement property</w:t>
      </w:r>
      <w:r w:rsidR="00C0577E" w:rsidRPr="00511394">
        <w:t xml:space="preserve"> </w:t>
      </w:r>
      <w:r>
        <w:t xml:space="preserve">name </w:t>
      </w:r>
      <w:r w:rsidR="00C0577E" w:rsidRPr="00511394">
        <w:t xml:space="preserve">of the </w:t>
      </w:r>
      <w:r w:rsidR="00FB14C2" w:rsidRPr="00511394">
        <w:t>MessageDefinition</w:t>
      </w:r>
      <w:r w:rsidR="00C0577E" w:rsidRPr="00511394">
        <w:t xml:space="preserve"> </w:t>
      </w:r>
      <w:r w:rsidR="004126CD" w:rsidRPr="00511394">
        <w:t>object</w:t>
      </w:r>
      <w:commentRangeEnd w:id="44"/>
      <w:r w:rsidR="00C0577E" w:rsidRPr="00511394">
        <w:rPr>
          <w:rStyle w:val="Marquedecommentaire"/>
          <w:rFonts w:eastAsia="Cambria" w:cs="Cambria"/>
          <w:color w:val="000000"/>
          <w:sz w:val="16"/>
          <w:szCs w:val="16"/>
        </w:rPr>
        <w:commentReference w:id="44"/>
      </w:r>
      <w:commentRangeEnd w:id="45"/>
      <w:commentRangeEnd w:id="46"/>
      <w:r w:rsidR="005D7381">
        <w:rPr>
          <w:rStyle w:val="Marquedecommentaire"/>
        </w:rPr>
        <w:commentReference w:id="45"/>
      </w:r>
      <w:r w:rsidR="00C0577E" w:rsidRPr="00511394">
        <w:rPr>
          <w:rStyle w:val="Marquedecommentaire"/>
        </w:rPr>
        <w:commentReference w:id="46"/>
      </w:r>
      <w:r w:rsidR="000E6B2C">
        <w:t xml:space="preserve"> (e.g., </w:t>
      </w:r>
      <w:r w:rsidR="000E6B2C">
        <w:rPr>
          <w:rFonts w:ascii="Consolas" w:hAnsi="Consolas" w:cs="Consolas"/>
          <w:color w:val="800000"/>
          <w:highlight w:val="white"/>
        </w:rPr>
        <w:t>"Document"</w:t>
      </w:r>
      <w:r w:rsidR="000E6B2C">
        <w:t>)</w:t>
      </w:r>
      <w:r w:rsidR="00433272" w:rsidRPr="00511394">
        <w:t xml:space="preserve"> </w:t>
      </w:r>
      <w:r w:rsidR="00F82055">
        <w:t>with an object value that references</w:t>
      </w:r>
      <w:r w:rsidR="00ED68CF">
        <w:t xml:space="preserve"> (</w:t>
      </w:r>
      <w:r w:rsidR="00ED68CF">
        <w:rPr>
          <w:rFonts w:ascii="Consolas" w:hAnsi="Consolas" w:cs="Consolas"/>
          <w:color w:val="800000"/>
          <w:highlight w:val="white"/>
        </w:rPr>
        <w:t>"$ref"</w:t>
      </w:r>
      <w:r w:rsidR="00ED68CF">
        <w:t xml:space="preserve">) </w:t>
      </w:r>
      <w:r w:rsidR="00F82055">
        <w:t xml:space="preserve">the corresponding </w:t>
      </w:r>
      <w:r w:rsidR="00F82055" w:rsidRPr="00511394">
        <w:t>MessageDefinition</w:t>
      </w:r>
      <w:r w:rsidR="00F82055">
        <w:t xml:space="preserve"> subschema</w:t>
      </w:r>
      <w:r w:rsidR="00817E37">
        <w:t xml:space="preserve"> </w:t>
      </w:r>
      <w:commentRangeStart w:id="47"/>
      <w:r w:rsidR="00817E37">
        <w:t xml:space="preserve">concatenated with the number sign </w:t>
      </w:r>
      <w:r w:rsidR="00817E37" w:rsidRPr="00511394">
        <w:t>(#, U+0023)</w:t>
      </w:r>
      <w:r w:rsidR="00ED68CF">
        <w:t>:</w:t>
      </w:r>
      <w:commentRangeEnd w:id="47"/>
      <w:r w:rsidR="00411E9A">
        <w:rPr>
          <w:rStyle w:val="Marquedecommentaire"/>
        </w:rPr>
        <w:commentReference w:id="47"/>
      </w:r>
    </w:p>
    <w:p w14:paraId="0B892A99" w14:textId="72BD8A80" w:rsidR="00B74E93" w:rsidRPr="00511394" w:rsidRDefault="009F3C2E" w:rsidP="003A55CA">
      <w:pPr>
        <w:numPr>
          <w:ilvl w:val="2"/>
          <w:numId w:val="35"/>
        </w:numPr>
        <w:tabs>
          <w:tab w:val="clear" w:pos="403"/>
        </w:tabs>
        <w:spacing w:after="15" w:line="247" w:lineRule="auto"/>
        <w:ind w:right="42"/>
        <w:jc w:val="left"/>
      </w:pPr>
      <w:r>
        <w:t xml:space="preserve"> </w:t>
      </w:r>
      <w:r w:rsidR="00EF5F3A">
        <w:t>Example:</w:t>
      </w:r>
      <w:r w:rsidR="00B90AD7">
        <w:t xml:space="preserve"> </w:t>
      </w:r>
      <w:r w:rsidR="00FC4EB4" w:rsidRPr="00817E37">
        <w:rPr>
          <w:rFonts w:ascii="Consolas" w:hAnsi="Consolas" w:cs="Consolas"/>
          <w:color w:val="800000"/>
          <w:highlight w:val="white"/>
        </w:rPr>
        <w:t>"Document"</w:t>
      </w:r>
      <w:r w:rsidR="00FC4EB4" w:rsidRPr="00817E37">
        <w:rPr>
          <w:rFonts w:ascii="Consolas" w:hAnsi="Consolas" w:cs="Consolas"/>
          <w:color w:val="000000"/>
          <w:highlight w:val="white"/>
        </w:rPr>
        <w:t>: {</w:t>
      </w:r>
      <w:r w:rsidR="00B74E93" w:rsidRPr="00817E37">
        <w:rPr>
          <w:rFonts w:ascii="Consolas" w:hAnsi="Consolas" w:cs="Consolas"/>
          <w:color w:val="800000"/>
          <w:highlight w:val="white"/>
        </w:rPr>
        <w:t>"$ref"</w:t>
      </w:r>
      <w:r w:rsidR="00B74E93" w:rsidRPr="00817E37">
        <w:rPr>
          <w:rFonts w:ascii="Consolas" w:hAnsi="Consolas" w:cs="Consolas"/>
          <w:color w:val="000000"/>
          <w:highlight w:val="white"/>
        </w:rPr>
        <w:t>: "AccountDetailsConfirmationV07</w:t>
      </w:r>
      <w:r w:rsidR="00FC23FC" w:rsidRPr="00817E37">
        <w:rPr>
          <w:rFonts w:ascii="Consolas" w:hAnsi="Consolas" w:cs="Consolas"/>
          <w:color w:val="000000"/>
          <w:highlight w:val="white"/>
        </w:rPr>
        <w:t>#</w:t>
      </w:r>
      <w:r w:rsidR="00B74E93" w:rsidRPr="00817E37">
        <w:rPr>
          <w:rFonts w:ascii="Consolas" w:hAnsi="Consolas" w:cs="Consolas"/>
          <w:color w:val="000000"/>
          <w:highlight w:val="white"/>
        </w:rPr>
        <w:t>"</w:t>
      </w:r>
      <w:r w:rsidR="009B742E" w:rsidRPr="00817E37">
        <w:rPr>
          <w:rFonts w:ascii="Consolas" w:hAnsi="Consolas" w:cs="Consolas"/>
          <w:color w:val="000000"/>
        </w:rPr>
        <w:t>}</w:t>
      </w:r>
    </w:p>
    <w:p w14:paraId="5094DCFC" w14:textId="3FB7845A" w:rsidR="00206987" w:rsidRPr="00511394" w:rsidRDefault="005A2170" w:rsidP="003A55CA">
      <w:pPr>
        <w:numPr>
          <w:ilvl w:val="0"/>
          <w:numId w:val="35"/>
        </w:numPr>
        <w:tabs>
          <w:tab w:val="clear" w:pos="403"/>
        </w:tabs>
        <w:spacing w:after="15" w:line="247" w:lineRule="auto"/>
        <w:ind w:right="42"/>
        <w:jc w:val="left"/>
      </w:pPr>
      <w:r>
        <w:rPr>
          <w:rFonts w:ascii="Consolas" w:hAnsi="Consolas" w:cs="Consolas"/>
          <w:color w:val="800000"/>
          <w:highlight w:val="white"/>
        </w:rPr>
        <w:t>"definitions"</w:t>
      </w:r>
      <w:r w:rsidR="00AD1E9B">
        <w:t>:</w:t>
      </w:r>
      <w:r w:rsidR="003D1B26">
        <w:t xml:space="preserve"> keyword w</w:t>
      </w:r>
      <w:r w:rsidR="00497C3D">
        <w:t>ith an</w:t>
      </w:r>
      <w:r w:rsidR="00AD1E9B">
        <w:t xml:space="preserve"> </w:t>
      </w:r>
      <w:r w:rsidR="002A517E">
        <w:t>object</w:t>
      </w:r>
      <w:r w:rsidR="00287271" w:rsidRPr="00511394">
        <w:t xml:space="preserve"> </w:t>
      </w:r>
      <w:r w:rsidR="008C26DA" w:rsidRPr="00511394">
        <w:t>comprising</w:t>
      </w:r>
      <w:r w:rsidR="003B788E" w:rsidRPr="00511394">
        <w:t xml:space="preserve"> subschema</w:t>
      </w:r>
      <w:r w:rsidR="003170D3">
        <w:t>s</w:t>
      </w:r>
      <w:r w:rsidR="003B788E" w:rsidRPr="00511394">
        <w:t xml:space="preserve"> for the MessageDefinition, </w:t>
      </w:r>
      <w:r w:rsidR="00350530" w:rsidRPr="00511394">
        <w:t xml:space="preserve">its </w:t>
      </w:r>
      <w:r w:rsidR="003B788E" w:rsidRPr="00511394">
        <w:t>MessageComponent</w:t>
      </w:r>
      <w:r w:rsidR="00474F1E" w:rsidRPr="00511394">
        <w:t>Type</w:t>
      </w:r>
      <w:r w:rsidR="003B788E" w:rsidRPr="00511394">
        <w:t xml:space="preserve">s and </w:t>
      </w:r>
      <w:r w:rsidR="00350530" w:rsidRPr="00511394">
        <w:t xml:space="preserve">its </w:t>
      </w:r>
      <w:r w:rsidR="003B788E" w:rsidRPr="00511394">
        <w:t>DataTypes.</w:t>
      </w:r>
    </w:p>
    <w:p w14:paraId="6448D7B6" w14:textId="77777777" w:rsidR="003B788E" w:rsidRPr="00511394" w:rsidRDefault="003B788E" w:rsidP="003A55CA">
      <w:pPr>
        <w:tabs>
          <w:tab w:val="clear" w:pos="403"/>
        </w:tabs>
        <w:spacing w:after="15" w:line="247" w:lineRule="auto"/>
        <w:ind w:right="42"/>
        <w:jc w:val="left"/>
      </w:pPr>
    </w:p>
    <w:p w14:paraId="6EB16115" w14:textId="1DCD0D1B" w:rsidR="003B788E" w:rsidRPr="00511394" w:rsidRDefault="00462B64" w:rsidP="003A55CA">
      <w:pPr>
        <w:pStyle w:val="Titre4"/>
      </w:pPr>
      <w:bookmarkStart w:id="48" w:name="_Toc164072520"/>
      <w:r w:rsidRPr="00511394">
        <w:t xml:space="preserve">MessageDefinition </w:t>
      </w:r>
      <w:r w:rsidR="009F3C2E">
        <w:t>S</w:t>
      </w:r>
      <w:r w:rsidRPr="00511394">
        <w:t>ubschema</w:t>
      </w:r>
      <w:bookmarkEnd w:id="48"/>
      <w:r w:rsidR="003170D3">
        <w:t>s</w:t>
      </w:r>
    </w:p>
    <w:p w14:paraId="1A0F9C1C" w14:textId="4750A576" w:rsidR="009541F6" w:rsidRPr="00511394" w:rsidRDefault="009541F6" w:rsidP="003A55CA">
      <w:pPr>
        <w:spacing w:after="270"/>
        <w:ind w:left="-5" w:right="42"/>
        <w:jc w:val="left"/>
      </w:pPr>
      <w:r w:rsidRPr="00511394">
        <w:t xml:space="preserve">The </w:t>
      </w:r>
      <w:r w:rsidR="002B0027" w:rsidRPr="00511394">
        <w:t xml:space="preserve">MessageDefinition’s </w:t>
      </w:r>
      <w:r w:rsidRPr="00511394">
        <w:t xml:space="preserve">subschema </w:t>
      </w:r>
      <w:r w:rsidR="0071603B" w:rsidRPr="00511394">
        <w:t xml:space="preserve">is a JSON object </w:t>
      </w:r>
      <w:r w:rsidR="0071603B">
        <w:t>comprising of the</w:t>
      </w:r>
      <w:r w:rsidR="0071603B" w:rsidRPr="00511394">
        <w:t xml:space="preserve"> following </w:t>
      </w:r>
      <w:r w:rsidR="0071603B">
        <w:t>properties</w:t>
      </w:r>
      <w:r w:rsidR="0071603B" w:rsidRPr="00511394">
        <w:t>:</w:t>
      </w:r>
    </w:p>
    <w:p w14:paraId="28984C56" w14:textId="6C759036" w:rsidR="00EA5BC9" w:rsidRPr="00511394" w:rsidRDefault="004F0194" w:rsidP="003A55CA">
      <w:pPr>
        <w:numPr>
          <w:ilvl w:val="0"/>
          <w:numId w:val="29"/>
        </w:numPr>
        <w:tabs>
          <w:tab w:val="clear" w:pos="403"/>
        </w:tabs>
        <w:spacing w:after="15" w:line="247" w:lineRule="auto"/>
        <w:ind w:right="42"/>
        <w:jc w:val="left"/>
      </w:pPr>
      <w:r>
        <w:t>Name</w:t>
      </w:r>
      <w:r w:rsidR="00731944" w:rsidRPr="00511394">
        <w:t xml:space="preserve"> property of the MessageDefinition,</w:t>
      </w:r>
      <w:r w:rsidR="006E7C69" w:rsidRPr="00511394">
        <w:t xml:space="preserve"> </w:t>
      </w:r>
      <w:r w:rsidR="00731944" w:rsidRPr="00511394">
        <w:t>with</w:t>
      </w:r>
      <w:r w:rsidR="004425D3">
        <w:t xml:space="preserve"> an</w:t>
      </w:r>
      <w:r w:rsidR="00731944" w:rsidRPr="00511394">
        <w:t xml:space="preserve"> object </w:t>
      </w:r>
      <w:r w:rsidR="00FE6E74">
        <w:t>comprising</w:t>
      </w:r>
      <w:r w:rsidR="00C13F19">
        <w:t xml:space="preserve"> the following properties</w:t>
      </w:r>
      <w:r w:rsidR="00EA5BC9" w:rsidRPr="00511394">
        <w:t>:</w:t>
      </w:r>
    </w:p>
    <w:p w14:paraId="11C38D3F" w14:textId="2DFF73DB" w:rsidR="008E1009" w:rsidRDefault="00FF2D74" w:rsidP="003A55CA">
      <w:pPr>
        <w:numPr>
          <w:ilvl w:val="1"/>
          <w:numId w:val="29"/>
        </w:numPr>
        <w:tabs>
          <w:tab w:val="clear" w:pos="403"/>
        </w:tabs>
        <w:spacing w:after="37" w:line="247" w:lineRule="auto"/>
        <w:ind w:right="42"/>
        <w:jc w:val="left"/>
      </w:pPr>
      <w:r>
        <w:rPr>
          <w:rFonts w:ascii="Consolas" w:hAnsi="Consolas" w:cs="Consolas"/>
          <w:color w:val="800000"/>
          <w:highlight w:val="white"/>
        </w:rPr>
        <w:t>"id"</w:t>
      </w:r>
      <w:r w:rsidR="00B06289">
        <w:rPr>
          <w:rFonts w:ascii="Consolas" w:hAnsi="Consolas" w:cs="Consolas"/>
          <w:color w:val="800000"/>
        </w:rPr>
        <w:t>:</w:t>
      </w:r>
      <w:r w:rsidRPr="00511394">
        <w:t xml:space="preserve"> </w:t>
      </w:r>
      <w:r w:rsidR="00B06289">
        <w:t>a</w:t>
      </w:r>
      <w:r w:rsidR="00EA5BC9" w:rsidRPr="00511394">
        <w:t xml:space="preserve"> string value </w:t>
      </w:r>
      <w:r w:rsidR="00121638">
        <w:t>used to uniquely identify the</w:t>
      </w:r>
      <w:r w:rsidR="006E05D2">
        <w:t xml:space="preserve"> explicit</w:t>
      </w:r>
      <w:r w:rsidR="00570FD6">
        <w:t xml:space="preserve"> path of the</w:t>
      </w:r>
      <w:r w:rsidR="00121638">
        <w:t xml:space="preserve"> s</w:t>
      </w:r>
      <w:r w:rsidR="008E1009">
        <w:t>pecific subschema, formed by concatenating:</w:t>
      </w:r>
    </w:p>
    <w:p w14:paraId="3D49BA88" w14:textId="2CFAFA4F" w:rsidR="008E1009" w:rsidRDefault="00A31F59" w:rsidP="003A55CA">
      <w:pPr>
        <w:numPr>
          <w:ilvl w:val="2"/>
          <w:numId w:val="29"/>
        </w:numPr>
        <w:tabs>
          <w:tab w:val="clear" w:pos="403"/>
        </w:tabs>
        <w:spacing w:after="37" w:line="247" w:lineRule="auto"/>
        <w:ind w:right="42"/>
        <w:jc w:val="left"/>
      </w:pPr>
      <w:r w:rsidRPr="00511394">
        <w:t xml:space="preserve"> </w:t>
      </w:r>
      <w:r w:rsidR="008E1009">
        <w:t xml:space="preserve">The </w:t>
      </w:r>
      <w:r w:rsidR="00EC67A2">
        <w:t>path to</w:t>
      </w:r>
      <w:r w:rsidR="006E05D2">
        <w:t xml:space="preserve"> the subschema,</w:t>
      </w:r>
      <w:r w:rsidR="003E1C10">
        <w:t xml:space="preserve"> </w:t>
      </w:r>
      <w:r w:rsidR="00EC67A2">
        <w:t xml:space="preserve">located within the </w:t>
      </w:r>
      <w:r w:rsidR="00E83EDE">
        <w:rPr>
          <w:rFonts w:ascii="Consolas" w:hAnsi="Consolas" w:cs="Consolas"/>
          <w:color w:val="800000"/>
          <w:highlight w:val="white"/>
        </w:rPr>
        <w:t>"definitions"</w:t>
      </w:r>
      <w:r w:rsidR="00155135">
        <w:rPr>
          <w:rFonts w:ascii="Consolas" w:hAnsi="Consolas" w:cs="Consolas"/>
          <w:color w:val="800000"/>
        </w:rPr>
        <w:t xml:space="preserve"> </w:t>
      </w:r>
      <w:r w:rsidR="00EC67A2">
        <w:t>object</w:t>
      </w:r>
      <w:r w:rsidR="006E05D2">
        <w:t xml:space="preserve"> </w:t>
      </w:r>
      <w:r w:rsidR="00E83EDE">
        <w:t>(</w:t>
      </w:r>
      <w:r w:rsidR="00795086">
        <w:t>e.g.</w:t>
      </w:r>
      <w:r w:rsidR="00E83EDE">
        <w:t>,</w:t>
      </w:r>
      <w:r w:rsidR="00795086">
        <w:t xml:space="preserve"> </w:t>
      </w:r>
      <w:r w:rsidR="00815C51">
        <w:rPr>
          <w:rFonts w:ascii="Consolas" w:hAnsi="Consolas" w:cs="Consolas"/>
          <w:color w:val="000000"/>
          <w:highlight w:val="white"/>
        </w:rPr>
        <w:t>"</w:t>
      </w:r>
      <w:r w:rsidR="003E1C10">
        <w:rPr>
          <w:rFonts w:ascii="Consolas" w:hAnsi="Consolas" w:cs="Consolas"/>
          <w:color w:val="000000"/>
          <w:highlight w:val="white"/>
        </w:rPr>
        <w:t>#/definitions/</w:t>
      </w:r>
      <w:r w:rsidR="00815C51">
        <w:rPr>
          <w:rFonts w:ascii="Consolas" w:hAnsi="Consolas" w:cs="Consolas"/>
          <w:color w:val="000000"/>
          <w:highlight w:val="white"/>
        </w:rPr>
        <w:t>"</w:t>
      </w:r>
      <w:r w:rsidR="00E83EDE">
        <w:rPr>
          <w:rFonts w:ascii="Consolas" w:hAnsi="Consolas" w:cs="Consolas"/>
          <w:color w:val="000000"/>
        </w:rPr>
        <w:t>)</w:t>
      </w:r>
      <w:r w:rsidR="003E1C10">
        <w:t>,</w:t>
      </w:r>
    </w:p>
    <w:p w14:paraId="30F09FE1" w14:textId="33EB1A8D" w:rsidR="00EA5BC9" w:rsidRDefault="008E1009" w:rsidP="003A55CA">
      <w:pPr>
        <w:numPr>
          <w:ilvl w:val="2"/>
          <w:numId w:val="29"/>
        </w:numPr>
        <w:tabs>
          <w:tab w:val="clear" w:pos="403"/>
        </w:tabs>
        <w:spacing w:after="37" w:line="247" w:lineRule="auto"/>
        <w:ind w:right="42"/>
        <w:jc w:val="left"/>
      </w:pPr>
      <w:r>
        <w:t xml:space="preserve"> </w:t>
      </w:r>
      <w:r w:rsidR="003E1C10">
        <w:t xml:space="preserve"> </w:t>
      </w:r>
      <w:r w:rsidR="00532031">
        <w:t>And t</w:t>
      </w:r>
      <w:r w:rsidR="003E1C10">
        <w:t xml:space="preserve">he </w:t>
      </w:r>
      <w:r w:rsidR="00A31F59" w:rsidRPr="00511394">
        <w:t>name property of the MessageDefinition</w:t>
      </w:r>
      <w:r w:rsidR="00EA5BC9" w:rsidRPr="00511394">
        <w:t>.</w:t>
      </w:r>
    </w:p>
    <w:p w14:paraId="3E3087F3" w14:textId="6D7654C7" w:rsidR="00532031" w:rsidRPr="00511394" w:rsidRDefault="00A05125" w:rsidP="003A55CA">
      <w:pPr>
        <w:numPr>
          <w:ilvl w:val="2"/>
          <w:numId w:val="29"/>
        </w:numPr>
        <w:tabs>
          <w:tab w:val="clear" w:pos="403"/>
        </w:tabs>
        <w:spacing w:after="37" w:line="247" w:lineRule="auto"/>
        <w:ind w:right="42"/>
        <w:jc w:val="left"/>
      </w:pPr>
      <w:r>
        <w:t xml:space="preserve"> </w:t>
      </w:r>
      <w:r w:rsidR="00532031">
        <w:t xml:space="preserve">Example: </w:t>
      </w:r>
      <w:r w:rsidR="00D7353F">
        <w:rPr>
          <w:rFonts w:ascii="Consolas" w:hAnsi="Consolas" w:cs="Consolas"/>
          <w:color w:val="000000"/>
          <w:highlight w:val="white"/>
        </w:rPr>
        <w:t>"#/definitions/</w:t>
      </w:r>
      <w:r w:rsidR="009859AE">
        <w:rPr>
          <w:rFonts w:ascii="Consolas" w:hAnsi="Consolas" w:cs="Consolas"/>
          <w:color w:val="000000"/>
          <w:highlight w:val="white"/>
        </w:rPr>
        <w:t>AccountDetailsConfirmationV07"</w:t>
      </w:r>
    </w:p>
    <w:p w14:paraId="197E5ECD" w14:textId="55448E69" w:rsidR="00E04736" w:rsidRPr="00511394" w:rsidRDefault="00FF2D74" w:rsidP="003A55CA">
      <w:pPr>
        <w:numPr>
          <w:ilvl w:val="1"/>
          <w:numId w:val="29"/>
        </w:numPr>
        <w:tabs>
          <w:tab w:val="clear" w:pos="403"/>
        </w:tabs>
        <w:spacing w:after="37" w:line="247" w:lineRule="auto"/>
        <w:ind w:right="42"/>
        <w:jc w:val="left"/>
      </w:pPr>
      <w:r>
        <w:rPr>
          <w:rFonts w:ascii="Consolas" w:hAnsi="Consolas" w:cs="Consolas"/>
          <w:color w:val="800000"/>
          <w:highlight w:val="white"/>
        </w:rPr>
        <w:t>"description"</w:t>
      </w:r>
      <w:r w:rsidR="00763D91">
        <w:t>: a</w:t>
      </w:r>
      <w:commentRangeStart w:id="49"/>
      <w:r w:rsidR="00E04736" w:rsidRPr="00511394">
        <w:t xml:space="preserve"> string value of the definition property of the MessageDefinition. </w:t>
      </w:r>
      <w:commentRangeEnd w:id="49"/>
      <w:r w:rsidR="00E04736" w:rsidRPr="00511394">
        <w:rPr>
          <w:rStyle w:val="Marquedecommentaire"/>
        </w:rPr>
        <w:commentReference w:id="49"/>
      </w:r>
    </w:p>
    <w:p w14:paraId="2007A189" w14:textId="663732F4" w:rsidR="00E04736" w:rsidRPr="00511394" w:rsidRDefault="00FF2D74" w:rsidP="003A55CA">
      <w:pPr>
        <w:numPr>
          <w:ilvl w:val="1"/>
          <w:numId w:val="29"/>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rsidR="00090278">
        <w:t xml:space="preserve">keyword </w:t>
      </w:r>
      <w:r w:rsidR="00591A73">
        <w:t>set to</w:t>
      </w:r>
      <w:r w:rsidR="00591A73" w:rsidRPr="00511394">
        <w:t xml:space="preserve"> </w:t>
      </w:r>
      <w:r w:rsidR="00090278">
        <w:t>the</w:t>
      </w:r>
      <w:r w:rsidR="00090278" w:rsidRPr="00511394">
        <w:t xml:space="preserve"> </w:t>
      </w:r>
      <w:commentRangeStart w:id="50"/>
      <w:commentRangeStart w:id="51"/>
      <w:r w:rsidR="00090278" w:rsidRPr="00511394">
        <w:t xml:space="preserve">value </w:t>
      </w:r>
      <w:commentRangeEnd w:id="50"/>
      <w:r w:rsidR="00090278">
        <w:rPr>
          <w:rFonts w:ascii="Consolas" w:hAnsi="Consolas" w:cs="Consolas"/>
          <w:color w:val="000000"/>
          <w:highlight w:val="white"/>
        </w:rPr>
        <w:t>"object"</w:t>
      </w:r>
      <w:r w:rsidR="00090278" w:rsidRPr="00511394">
        <w:rPr>
          <w:rStyle w:val="Marquedecommentaire"/>
          <w:rFonts w:eastAsia="Cambria" w:cs="Cambria"/>
          <w:color w:val="000000"/>
          <w:sz w:val="16"/>
          <w:szCs w:val="16"/>
        </w:rPr>
        <w:commentReference w:id="50"/>
      </w:r>
      <w:commentRangeEnd w:id="51"/>
      <w:r w:rsidR="00090278">
        <w:rPr>
          <w:rStyle w:val="Marquedecommentaire"/>
        </w:rPr>
        <w:commentReference w:id="51"/>
      </w:r>
      <w:r w:rsidR="00090278" w:rsidRPr="00511394">
        <w:t>.</w:t>
      </w:r>
      <w:commentRangeStart w:id="52"/>
      <w:commentRangeStart w:id="53"/>
      <w:commentRangeEnd w:id="52"/>
      <w:commentRangeEnd w:id="53"/>
      <w:r w:rsidR="00E04736" w:rsidRPr="00511394">
        <w:rPr>
          <w:rStyle w:val="Marquedecommentaire"/>
          <w:rFonts w:eastAsia="Cambria" w:cs="Cambria"/>
          <w:color w:val="000000"/>
          <w:sz w:val="16"/>
          <w:szCs w:val="16"/>
        </w:rPr>
        <w:commentReference w:id="52"/>
      </w:r>
      <w:r w:rsidR="003E60EF">
        <w:rPr>
          <w:rStyle w:val="Marquedecommentaire"/>
        </w:rPr>
        <w:commentReference w:id="53"/>
      </w:r>
    </w:p>
    <w:p w14:paraId="176D951E" w14:textId="69000572" w:rsidR="00E04736" w:rsidRPr="00511394" w:rsidRDefault="00090278" w:rsidP="003A55CA">
      <w:pPr>
        <w:numPr>
          <w:ilvl w:val="1"/>
          <w:numId w:val="29"/>
        </w:numPr>
        <w:tabs>
          <w:tab w:val="clear" w:pos="403"/>
        </w:tabs>
        <w:spacing w:after="37" w:line="247" w:lineRule="auto"/>
        <w:ind w:right="42"/>
        <w:jc w:val="left"/>
      </w:pPr>
      <w:r>
        <w:rPr>
          <w:rFonts w:ascii="Consolas" w:hAnsi="Consolas" w:cs="Consolas"/>
          <w:color w:val="800000"/>
          <w:highlight w:val="white"/>
        </w:rPr>
        <w:t>"additionalProperties"</w:t>
      </w:r>
      <w:r>
        <w:t>: keyword set to the Boo</w:t>
      </w:r>
      <w:r w:rsidRPr="00511394">
        <w:t xml:space="preserve">lean value </w:t>
      </w:r>
      <w:r>
        <w:rPr>
          <w:rFonts w:ascii="Consolas" w:hAnsi="Consolas" w:cs="Consolas"/>
          <w:b/>
          <w:bCs/>
          <w:color w:val="808040"/>
          <w:highlight w:val="white"/>
        </w:rPr>
        <w:t>false</w:t>
      </w:r>
      <w:r>
        <w:t>, prohibiting any additional properties not strictly defined within the subschema.</w:t>
      </w:r>
      <w:r w:rsidR="007430DC" w:rsidRPr="00511394">
        <w:t xml:space="preserve"> </w:t>
      </w:r>
      <w:r w:rsidR="007430DC" w:rsidRPr="00511394">
        <w:rPr>
          <w:rFonts w:ascii="Arial" w:eastAsia="Arial" w:hAnsi="Arial" w:cs="Arial"/>
        </w:rPr>
        <w:t xml:space="preserve"> </w:t>
      </w:r>
    </w:p>
    <w:p w14:paraId="0D40C5E4" w14:textId="67F195E0" w:rsidR="00DE4C4F" w:rsidRPr="00511394" w:rsidRDefault="000B0073" w:rsidP="003A55CA">
      <w:pPr>
        <w:numPr>
          <w:ilvl w:val="1"/>
          <w:numId w:val="29"/>
        </w:numPr>
        <w:tabs>
          <w:tab w:val="clear" w:pos="403"/>
        </w:tabs>
        <w:spacing w:after="37" w:line="247" w:lineRule="auto"/>
        <w:ind w:right="42"/>
        <w:jc w:val="left"/>
      </w:pPr>
      <w:r>
        <w:rPr>
          <w:rFonts w:ascii="Consolas" w:hAnsi="Consolas" w:cs="Consolas"/>
          <w:color w:val="800000"/>
          <w:highlight w:val="white"/>
        </w:rPr>
        <w:t>"required"</w:t>
      </w:r>
      <w:r w:rsidR="00DE4C4F" w:rsidRPr="00511394">
        <w:t xml:space="preserve"> </w:t>
      </w:r>
      <w:r w:rsidR="00A62BE1">
        <w:t xml:space="preserve">keyword </w:t>
      </w:r>
      <w:r w:rsidR="00DE4C4F" w:rsidRPr="00511394">
        <w:t xml:space="preserve">with </w:t>
      </w:r>
      <w:r w:rsidR="00591A73">
        <w:t xml:space="preserve">an </w:t>
      </w:r>
      <w:r w:rsidR="00DE4C4F" w:rsidRPr="00511394">
        <w:t xml:space="preserve">array </w:t>
      </w:r>
      <w:r w:rsidR="002C7A0E">
        <w:t>listing</w:t>
      </w:r>
      <w:r w:rsidR="00DE4C4F" w:rsidRPr="00511394">
        <w:t xml:space="preserve"> the name</w:t>
      </w:r>
      <w:r w:rsidR="002C7A0E">
        <w:t>s</w:t>
      </w:r>
      <w:r w:rsidR="00DE4C4F" w:rsidRPr="00511394">
        <w:t xml:space="preserve"> of </w:t>
      </w:r>
      <w:r w:rsidR="00D07BEA">
        <w:t>all</w:t>
      </w:r>
      <w:r w:rsidR="00DE4C4F" w:rsidRPr="00511394">
        <w:t xml:space="preserve"> </w:t>
      </w:r>
      <w:r w:rsidR="00DE4C4F" w:rsidRPr="00511394">
        <w:br/>
      </w:r>
      <w:proofErr w:type="spellStart"/>
      <w:r w:rsidR="00DE4C4F" w:rsidRPr="00511394">
        <w:t>MessageBuildingBlocks</w:t>
      </w:r>
      <w:proofErr w:type="spellEnd"/>
      <w:r w:rsidR="00DE4C4F" w:rsidRPr="00511394">
        <w:t xml:space="preserve"> whos</w:t>
      </w:r>
      <w:r w:rsidR="00A92C53" w:rsidRPr="00511394">
        <w:t>e</w:t>
      </w:r>
      <w:r w:rsidR="00DE4C4F" w:rsidRPr="00511394">
        <w:t xml:space="preserve"> cardinality property’s minOccurs property is greater than 0. </w:t>
      </w:r>
      <w:r w:rsidR="00F851B0">
        <w:t xml:space="preserve">If </w:t>
      </w:r>
      <w:r w:rsidR="004A285D">
        <w:t xml:space="preserve">no such </w:t>
      </w:r>
      <w:proofErr w:type="spellStart"/>
      <w:r w:rsidR="004A285D">
        <w:t>MessageBuildingBlocks</w:t>
      </w:r>
      <w:proofErr w:type="spellEnd"/>
      <w:r w:rsidR="004A285D">
        <w:t xml:space="preserve"> exist</w:t>
      </w:r>
      <w:r w:rsidR="00496EAF">
        <w:t>,</w:t>
      </w:r>
      <w:r w:rsidR="00F12D28">
        <w:t xml:space="preserve"> then the </w:t>
      </w:r>
      <w:r w:rsidR="00F12D28">
        <w:rPr>
          <w:rFonts w:ascii="Consolas" w:hAnsi="Consolas" w:cs="Consolas"/>
          <w:color w:val="800000"/>
          <w:highlight w:val="white"/>
        </w:rPr>
        <w:t>"required"</w:t>
      </w:r>
      <w:r w:rsidR="00F12D28">
        <w:t xml:space="preserve"> keyword </w:t>
      </w:r>
      <w:r w:rsidR="002C42DC">
        <w:t>is</w:t>
      </w:r>
      <w:r w:rsidR="00F12D28">
        <w:t xml:space="preserve"> omitted.</w:t>
      </w:r>
    </w:p>
    <w:p w14:paraId="5CD2F7BB" w14:textId="137FB440" w:rsidR="00C7229A" w:rsidRPr="00511394" w:rsidRDefault="006D7EC3" w:rsidP="003A55CA">
      <w:pPr>
        <w:numPr>
          <w:ilvl w:val="1"/>
          <w:numId w:val="29"/>
        </w:numPr>
        <w:tabs>
          <w:tab w:val="clear" w:pos="403"/>
        </w:tabs>
        <w:spacing w:after="15" w:line="247" w:lineRule="auto"/>
        <w:ind w:left="432" w:right="42"/>
        <w:jc w:val="left"/>
      </w:pPr>
      <w:r>
        <w:rPr>
          <w:rFonts w:ascii="Consolas" w:hAnsi="Consolas" w:cs="Consolas"/>
          <w:color w:val="800000"/>
          <w:highlight w:val="white"/>
        </w:rPr>
        <w:lastRenderedPageBreak/>
        <w:t>"properties"</w:t>
      </w:r>
      <w:r w:rsidR="00C7229A" w:rsidRPr="00511394">
        <w:t xml:space="preserve"> </w:t>
      </w:r>
      <w:r w:rsidR="0047545F">
        <w:t xml:space="preserve">keyword </w:t>
      </w:r>
      <w:r w:rsidR="00FC15CE">
        <w:t>with</w:t>
      </w:r>
      <w:r w:rsidR="0047545F">
        <w:t xml:space="preserve"> an </w:t>
      </w:r>
      <w:r w:rsidR="00C7229A" w:rsidRPr="00511394">
        <w:t xml:space="preserve">object </w:t>
      </w:r>
      <w:r w:rsidR="00FE6E74">
        <w:t>comprising</w:t>
      </w:r>
      <w:r w:rsidR="00A974EC">
        <w:t xml:space="preserve"> object</w:t>
      </w:r>
      <w:r w:rsidR="0047545F">
        <w:t xml:space="preserve">s </w:t>
      </w:r>
      <w:r w:rsidR="0059798A" w:rsidRPr="00511394">
        <w:t xml:space="preserve">for each </w:t>
      </w:r>
      <w:proofErr w:type="spellStart"/>
      <w:r w:rsidR="0059798A" w:rsidRPr="00511394">
        <w:t>MessageBuildingBlock</w:t>
      </w:r>
      <w:proofErr w:type="spellEnd"/>
      <w:r w:rsidR="00EC2CF2">
        <w:t xml:space="preserve">, </w:t>
      </w:r>
      <w:r w:rsidR="0088376A">
        <w:t>each object</w:t>
      </w:r>
      <w:r w:rsidR="0002652E">
        <w:t xml:space="preserve"> value</w:t>
      </w:r>
      <w:r w:rsidR="0088376A">
        <w:t xml:space="preserve"> </w:t>
      </w:r>
      <w:r w:rsidR="0002652E">
        <w:t>comprising</w:t>
      </w:r>
      <w:r w:rsidR="006333AB">
        <w:t xml:space="preserve"> the following properties</w:t>
      </w:r>
      <w:r w:rsidR="00C7229A" w:rsidRPr="00511394">
        <w:t xml:space="preserve">: </w:t>
      </w:r>
    </w:p>
    <w:p w14:paraId="2476A125" w14:textId="6582C8BB" w:rsidR="00C7229A" w:rsidRPr="00511394" w:rsidRDefault="006333AB" w:rsidP="003A55CA">
      <w:pPr>
        <w:numPr>
          <w:ilvl w:val="2"/>
          <w:numId w:val="29"/>
        </w:numPr>
        <w:tabs>
          <w:tab w:val="clear" w:pos="403"/>
        </w:tabs>
        <w:spacing w:after="37" w:line="247" w:lineRule="auto"/>
        <w:ind w:right="42"/>
        <w:jc w:val="left"/>
      </w:pPr>
      <w:r>
        <w:t>Name</w:t>
      </w:r>
      <w:r w:rsidR="00FA3A34" w:rsidRPr="00511394">
        <w:t xml:space="preserve"> </w:t>
      </w:r>
      <w:r w:rsidR="00C7229A" w:rsidRPr="00511394">
        <w:t xml:space="preserve">property of the </w:t>
      </w:r>
      <w:proofErr w:type="spellStart"/>
      <w:r w:rsidR="0059798A" w:rsidRPr="00511394">
        <w:t>MessageBuildingBlock</w:t>
      </w:r>
      <w:proofErr w:type="spellEnd"/>
      <w:r w:rsidR="0059798A" w:rsidRPr="00511394">
        <w:t xml:space="preserve"> </w:t>
      </w:r>
      <w:r w:rsidR="00C7229A" w:rsidRPr="00511394">
        <w:t xml:space="preserve">with object value </w:t>
      </w:r>
      <w:r w:rsidR="00552AFF">
        <w:t>comprising</w:t>
      </w:r>
      <w:r w:rsidR="00C7229A" w:rsidRPr="00511394">
        <w:t>:</w:t>
      </w:r>
    </w:p>
    <w:p w14:paraId="62FAB7E8" w14:textId="53FBF91A" w:rsidR="001B1EF6" w:rsidRDefault="003555FD" w:rsidP="003A55CA">
      <w:pPr>
        <w:numPr>
          <w:ilvl w:val="3"/>
          <w:numId w:val="29"/>
        </w:numPr>
        <w:tabs>
          <w:tab w:val="clear" w:pos="403"/>
        </w:tabs>
        <w:spacing w:after="37" w:line="247" w:lineRule="auto"/>
        <w:ind w:right="42"/>
        <w:jc w:val="left"/>
      </w:pPr>
      <w:r w:rsidRPr="003555FD">
        <w:rPr>
          <w:rFonts w:ascii="Consolas" w:eastAsia="Consolas" w:hAnsi="Consolas" w:cs="Consolas"/>
          <w:color w:val="800000"/>
        </w:rPr>
        <w:t>"$ref"</w:t>
      </w:r>
      <w:r w:rsidR="00C66271" w:rsidRPr="00511394">
        <w:t xml:space="preserve"> with string value </w:t>
      </w:r>
      <w:r w:rsidR="00783596">
        <w:t>used to reference</w:t>
      </w:r>
      <w:r w:rsidR="008D0329">
        <w:t xml:space="preserve"> the </w:t>
      </w:r>
      <w:proofErr w:type="spellStart"/>
      <w:r w:rsidR="00CA6008">
        <w:t>Message</w:t>
      </w:r>
      <w:r w:rsidR="00C86251">
        <w:t>BuildingBlock’s</w:t>
      </w:r>
      <w:proofErr w:type="spellEnd"/>
      <w:r w:rsidR="00C86251">
        <w:t xml:space="preserve"> referenced </w:t>
      </w:r>
      <w:proofErr w:type="spellStart"/>
      <w:r w:rsidR="00C86251">
        <w:t>MessageComponentType</w:t>
      </w:r>
      <w:proofErr w:type="spellEnd"/>
      <w:r w:rsidR="00C86251">
        <w:t>,</w:t>
      </w:r>
      <w:r w:rsidR="00783596">
        <w:t xml:space="preserve"> formed by concatenating:</w:t>
      </w:r>
    </w:p>
    <w:p w14:paraId="2EB93D96" w14:textId="38F3B99B" w:rsidR="00783596" w:rsidRDefault="009D71CB" w:rsidP="003A55CA">
      <w:pPr>
        <w:numPr>
          <w:ilvl w:val="4"/>
          <w:numId w:val="29"/>
        </w:numPr>
        <w:tabs>
          <w:tab w:val="clear" w:pos="403"/>
        </w:tabs>
        <w:spacing w:after="37" w:line="247" w:lineRule="auto"/>
        <w:ind w:right="42"/>
        <w:jc w:val="left"/>
      </w:pPr>
      <w:r>
        <w:t xml:space="preserve">The location of the subschema, identified with the string </w:t>
      </w:r>
      <w:r>
        <w:rPr>
          <w:rFonts w:ascii="Consolas" w:hAnsi="Consolas" w:cs="Consolas"/>
          <w:color w:val="000000"/>
          <w:highlight w:val="white"/>
        </w:rPr>
        <w:t>"#/definitions/"</w:t>
      </w:r>
      <w:r>
        <w:t>,</w:t>
      </w:r>
    </w:p>
    <w:p w14:paraId="2562D19B" w14:textId="18C2402C" w:rsidR="00C66271" w:rsidRDefault="00A43AA6" w:rsidP="003A55CA">
      <w:pPr>
        <w:numPr>
          <w:ilvl w:val="4"/>
          <w:numId w:val="29"/>
        </w:numPr>
        <w:tabs>
          <w:tab w:val="clear" w:pos="403"/>
        </w:tabs>
        <w:spacing w:after="37" w:line="247" w:lineRule="auto"/>
        <w:ind w:right="42"/>
        <w:jc w:val="left"/>
      </w:pPr>
      <w:r>
        <w:t xml:space="preserve">And the name property of the </w:t>
      </w:r>
      <w:proofErr w:type="spellStart"/>
      <w:r w:rsidRPr="00511394">
        <w:t>MessageBuildingBlock’s</w:t>
      </w:r>
      <w:proofErr w:type="spellEnd"/>
      <w:r w:rsidRPr="00511394">
        <w:t xml:space="preserve"> referenced </w:t>
      </w:r>
      <w:proofErr w:type="spellStart"/>
      <w:r w:rsidRPr="00511394">
        <w:t>complexType</w:t>
      </w:r>
      <w:proofErr w:type="spellEnd"/>
      <w:r w:rsidRPr="00511394">
        <w:t xml:space="preserve"> or </w:t>
      </w:r>
      <w:proofErr w:type="spellStart"/>
      <w:r w:rsidRPr="00511394">
        <w:t>simpleType</w:t>
      </w:r>
      <w:proofErr w:type="spellEnd"/>
      <w:r w:rsidRPr="00511394">
        <w:t>.</w:t>
      </w:r>
      <w:r w:rsidR="00466635" w:rsidRPr="00511394">
        <w:t xml:space="preserve"> </w:t>
      </w:r>
    </w:p>
    <w:p w14:paraId="6809DF68" w14:textId="2191CD94" w:rsidR="00466635" w:rsidRPr="00511394" w:rsidRDefault="00466635" w:rsidP="003A55CA">
      <w:pPr>
        <w:numPr>
          <w:ilvl w:val="5"/>
          <w:numId w:val="29"/>
        </w:numPr>
        <w:tabs>
          <w:tab w:val="clear" w:pos="403"/>
        </w:tabs>
        <w:spacing w:after="37" w:line="247" w:lineRule="auto"/>
        <w:ind w:right="42"/>
        <w:jc w:val="left"/>
      </w:pPr>
      <w:r>
        <w:t>Example:</w:t>
      </w:r>
      <w:r w:rsidR="00A51B04">
        <w:t xml:space="preserve"> </w:t>
      </w:r>
      <w:r w:rsidR="00D97BDA">
        <w:rPr>
          <w:rFonts w:ascii="Consolas" w:hAnsi="Consolas" w:cs="Consolas"/>
          <w:color w:val="800000"/>
          <w:highlight w:val="white"/>
        </w:rPr>
        <w:t>"$ref"</w:t>
      </w:r>
      <w:r w:rsidR="00D97BDA">
        <w:rPr>
          <w:rFonts w:ascii="Consolas" w:hAnsi="Consolas" w:cs="Consolas"/>
          <w:color w:val="000000"/>
          <w:highlight w:val="white"/>
        </w:rPr>
        <w:t>:"#/definitions/MessageIdentification1"</w:t>
      </w:r>
    </w:p>
    <w:p w14:paraId="496F02DA" w14:textId="465A65C1" w:rsidR="004A695A" w:rsidRPr="00511394" w:rsidRDefault="003555FD" w:rsidP="003A55CA">
      <w:pPr>
        <w:numPr>
          <w:ilvl w:val="3"/>
          <w:numId w:val="29"/>
        </w:numPr>
        <w:tabs>
          <w:tab w:val="clear" w:pos="403"/>
        </w:tabs>
        <w:spacing w:after="37" w:line="247" w:lineRule="auto"/>
        <w:ind w:right="42"/>
        <w:jc w:val="left"/>
      </w:pPr>
      <w:r>
        <w:rPr>
          <w:rFonts w:ascii="Consolas" w:hAnsi="Consolas" w:cs="Consolas"/>
          <w:color w:val="800000"/>
          <w:highlight w:val="white"/>
        </w:rPr>
        <w:t>"description"</w:t>
      </w:r>
      <w:commentRangeStart w:id="54"/>
      <w:r w:rsidR="004A695A" w:rsidRPr="00511394">
        <w:t xml:space="preserve"> </w:t>
      </w:r>
      <w:r w:rsidR="00DB1659">
        <w:t>a</w:t>
      </w:r>
      <w:r w:rsidR="004A695A" w:rsidRPr="00511394">
        <w:t xml:space="preserve"> string value of the definition property of the MessageDefinition. </w:t>
      </w:r>
      <w:commentRangeEnd w:id="54"/>
      <w:r w:rsidR="004A695A" w:rsidRPr="00511394">
        <w:rPr>
          <w:rStyle w:val="Marquedecommentaire"/>
        </w:rPr>
        <w:commentReference w:id="54"/>
      </w:r>
    </w:p>
    <w:p w14:paraId="3A519FCC" w14:textId="77777777" w:rsidR="002520EA" w:rsidRPr="00511394" w:rsidRDefault="002520EA" w:rsidP="003A55CA">
      <w:pPr>
        <w:tabs>
          <w:tab w:val="clear" w:pos="403"/>
        </w:tabs>
        <w:spacing w:after="0" w:line="240" w:lineRule="auto"/>
        <w:jc w:val="left"/>
        <w:rPr>
          <w:rFonts w:ascii="Arial" w:eastAsia="MS Mincho" w:hAnsi="Arial"/>
          <w:sz w:val="18"/>
          <w:szCs w:val="20"/>
          <w:lang w:eastAsia="ja-JP"/>
        </w:rPr>
      </w:pPr>
      <w:r w:rsidRPr="00511394">
        <w:br w:type="page"/>
      </w:r>
    </w:p>
    <w:p w14:paraId="6B43E14E" w14:textId="51A2DBDB" w:rsidR="008C26DA" w:rsidRPr="00511394" w:rsidRDefault="008C26DA" w:rsidP="003A55CA">
      <w:pPr>
        <w:pStyle w:val="Titre3"/>
      </w:pPr>
      <w:r w:rsidRPr="00511394">
        <w:lastRenderedPageBreak/>
        <w:t>Example</w:t>
      </w:r>
    </w:p>
    <w:p w14:paraId="2481C8BC"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55" w:name="_Toc164072521"/>
      <w:r>
        <w:rPr>
          <w:rFonts w:ascii="Consolas" w:hAnsi="Consolas" w:cs="Consolas"/>
          <w:color w:val="000000"/>
          <w:highlight w:val="white"/>
        </w:rPr>
        <w:t>{</w:t>
      </w:r>
    </w:p>
    <w:p w14:paraId="21FE9629"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"$schema"</w:t>
      </w:r>
      <w:r>
        <w:rPr>
          <w:rFonts w:ascii="Consolas" w:hAnsi="Consolas" w:cs="Consolas"/>
          <w:color w:val="000000"/>
          <w:highlight w:val="white"/>
        </w:rPr>
        <w:t>: "</w:t>
      </w:r>
      <w:r>
        <w:rPr>
          <w:rFonts w:ascii="Consolas" w:hAnsi="Consolas" w:cs="Consolas"/>
          <w:color w:val="0000FF"/>
          <w:highlight w:val="white"/>
        </w:rPr>
        <w:t>http://json-schema.org/draft-04/schema#</w:t>
      </w:r>
      <w:r>
        <w:rPr>
          <w:rFonts w:ascii="Consolas" w:hAnsi="Consolas" w:cs="Consolas"/>
          <w:color w:val="000000"/>
          <w:highlight w:val="white"/>
        </w:rPr>
        <w:t>",</w:t>
      </w:r>
    </w:p>
    <w:p w14:paraId="3ED36FC5"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"urn:iso:std:iso:20022:tech:json:acmt.002.001.07#",</w:t>
      </w:r>
    </w:p>
    <w:p w14:paraId="5073C057"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"Scope</w:t>
      </w:r>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n</w:t>
      </w:r>
      <w:r>
        <w:rPr>
          <w:rFonts w:ascii="Consolas" w:hAnsi="Consolas" w:cs="Consolas"/>
          <w:color w:val="000000"/>
          <w:highlight w:val="white"/>
        </w:rPr>
        <w:t>The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AccountDetailsConfirmation</w:t>
      </w:r>
      <w:proofErr w:type="spellEnd"/>
      <w:r>
        <w:rPr>
          <w:rFonts w:ascii="Consolas" w:hAnsi="Consolas" w:cs="Consolas"/>
          <w:color w:val="000000"/>
          <w:highlight w:val="white"/>
        </w:rPr>
        <w:t xml:space="preserve"> message is sent ...",</w:t>
      </w:r>
      <w:r>
        <w:rPr>
          <w:rFonts w:ascii="Consolas" w:hAnsi="Consolas" w:cs="Consolas"/>
          <w:color w:val="808080"/>
          <w:highlight w:val="white"/>
        </w:rPr>
        <w:t> </w:t>
      </w:r>
    </w:p>
    <w:p w14:paraId="03A6B967"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2E235832"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"additionalProperties"</w:t>
      </w:r>
      <w:r>
        <w:rPr>
          <w:rFonts w:ascii="Consolas" w:hAnsi="Consolas" w:cs="Consolas"/>
          <w:color w:val="000000"/>
          <w:highlight w:val="white"/>
        </w:rPr>
        <w:t xml:space="preserve">: </w:t>
      </w:r>
      <w:r>
        <w:rPr>
          <w:rFonts w:ascii="Consolas" w:hAnsi="Consolas" w:cs="Consolas"/>
          <w:b/>
          <w:bCs/>
          <w:color w:val="808040"/>
          <w:highlight w:val="white"/>
        </w:rPr>
        <w:t>false</w:t>
      </w:r>
      <w:r>
        <w:rPr>
          <w:rFonts w:ascii="Consolas" w:hAnsi="Consolas" w:cs="Consolas"/>
          <w:color w:val="000000"/>
          <w:highlight w:val="white"/>
        </w:rPr>
        <w:t>,</w:t>
      </w:r>
    </w:p>
    <w:p w14:paraId="1CFB3D59"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6D6D483C"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"Document"</w:t>
      </w:r>
      <w:r>
        <w:rPr>
          <w:rFonts w:ascii="Consolas" w:hAnsi="Consolas" w:cs="Consolas"/>
          <w:color w:val="000000"/>
          <w:highlight w:val="white"/>
        </w:rPr>
        <w:t>: {</w:t>
      </w:r>
    </w:p>
    <w:p w14:paraId="14791BE3" w14:textId="3DFD7A53"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"AccountDetailsConfirmationV07</w:t>
      </w:r>
      <w:r w:rsidR="00A541C7">
        <w:rPr>
          <w:rFonts w:ascii="Consolas" w:hAnsi="Consolas" w:cs="Consolas"/>
          <w:color w:val="000000"/>
          <w:highlight w:val="white"/>
        </w:rPr>
        <w:t>#</w:t>
      </w:r>
      <w:r>
        <w:rPr>
          <w:rFonts w:ascii="Consolas" w:hAnsi="Consolas" w:cs="Consolas"/>
          <w:color w:val="000000"/>
          <w:highlight w:val="white"/>
        </w:rPr>
        <w:t>"</w:t>
      </w:r>
    </w:p>
    <w:p w14:paraId="052F9122"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0CDF8BA3"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76FCAE39"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"definitions"</w:t>
      </w:r>
      <w:r>
        <w:rPr>
          <w:rFonts w:ascii="Consolas" w:hAnsi="Consolas" w:cs="Consolas"/>
          <w:color w:val="000000"/>
          <w:highlight w:val="white"/>
        </w:rPr>
        <w:t>: {</w:t>
      </w:r>
    </w:p>
    <w:p w14:paraId="56B4C1E2"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"AccountDetailsConfirmationV07"</w:t>
      </w:r>
      <w:r>
        <w:rPr>
          <w:rFonts w:ascii="Consolas" w:hAnsi="Consolas" w:cs="Consolas"/>
          <w:color w:val="000000"/>
          <w:highlight w:val="white"/>
        </w:rPr>
        <w:t>: {</w:t>
      </w:r>
    </w:p>
    <w:p w14:paraId="6F7EDAA2" w14:textId="615DCA0F"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"AccountDetailsConfirmationV07",</w:t>
      </w:r>
    </w:p>
    <w:p w14:paraId="70966964" w14:textId="298FA030"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"Scope</w:t>
      </w:r>
      <w:commentRangeStart w:id="56"/>
      <w:r>
        <w:rPr>
          <w:rFonts w:ascii="Courier New" w:hAnsi="Courier New" w:cs="Courier New"/>
          <w:b/>
          <w:bCs/>
          <w:color w:val="0000FF"/>
          <w:sz w:val="20"/>
          <w:szCs w:val="20"/>
          <w:highlight w:val="white"/>
        </w:rPr>
        <w:t>\r\</w:t>
      </w:r>
      <w:proofErr w:type="spellStart"/>
      <w:r>
        <w:rPr>
          <w:rFonts w:ascii="Courier New" w:hAnsi="Courier New" w:cs="Courier New"/>
          <w:b/>
          <w:bCs/>
          <w:color w:val="0000FF"/>
          <w:sz w:val="20"/>
          <w:szCs w:val="20"/>
          <w:highlight w:val="white"/>
        </w:rPr>
        <w:t>n</w:t>
      </w:r>
      <w:commentRangeEnd w:id="56"/>
      <w:r w:rsidR="00E41CD7">
        <w:rPr>
          <w:rStyle w:val="Marquedecommentaire"/>
        </w:rPr>
        <w:commentReference w:id="56"/>
      </w:r>
      <w:r>
        <w:rPr>
          <w:rFonts w:ascii="Consolas" w:hAnsi="Consolas" w:cs="Consolas"/>
          <w:color w:val="000000"/>
          <w:highlight w:val="white"/>
        </w:rPr>
        <w:t>The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AccountDetailsConfirmation</w:t>
      </w:r>
      <w:proofErr w:type="spellEnd"/>
      <w:r>
        <w:rPr>
          <w:rFonts w:ascii="Consolas" w:hAnsi="Consolas" w:cs="Consolas"/>
          <w:color w:val="000000"/>
          <w:highlight w:val="white"/>
        </w:rPr>
        <w:t xml:space="preserve"> message</w:t>
      </w:r>
      <w:r w:rsidR="006B04A7">
        <w:rPr>
          <w:rFonts w:ascii="Consolas" w:hAnsi="Consolas" w:cs="Consolas"/>
          <w:color w:val="000000"/>
          <w:highlight w:val="white"/>
        </w:rPr>
        <w:t>…</w:t>
      </w:r>
      <w:r>
        <w:rPr>
          <w:rFonts w:ascii="Consolas" w:hAnsi="Consolas" w:cs="Consolas"/>
          <w:color w:val="000000"/>
          <w:highlight w:val="white"/>
        </w:rPr>
        <w:t>",</w:t>
      </w:r>
    </w:p>
    <w:p w14:paraId="55561AF0"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63543B88"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"required"</w:t>
      </w:r>
      <w:r>
        <w:rPr>
          <w:rFonts w:ascii="Consolas" w:hAnsi="Consolas" w:cs="Consolas"/>
          <w:color w:val="000000"/>
          <w:highlight w:val="white"/>
        </w:rPr>
        <w:t>: [</w:t>
      </w:r>
    </w:p>
    <w:p w14:paraId="317CC226"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MessageIdentification</w:t>
      </w:r>
      <w:proofErr w:type="spellEnd"/>
      <w:r>
        <w:rPr>
          <w:rFonts w:ascii="Consolas" w:hAnsi="Consolas" w:cs="Consolas"/>
          <w:color w:val="000000"/>
          <w:highlight w:val="white"/>
        </w:rPr>
        <w:t>",</w:t>
      </w:r>
    </w:p>
    <w:p w14:paraId="1A30FB4E"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ConfirmationDetails</w:t>
      </w:r>
      <w:proofErr w:type="spellEnd"/>
      <w:r>
        <w:rPr>
          <w:rFonts w:ascii="Consolas" w:hAnsi="Consolas" w:cs="Consolas"/>
          <w:color w:val="000000"/>
          <w:highlight w:val="white"/>
        </w:rPr>
        <w:t>"</w:t>
      </w:r>
    </w:p>
    <w:p w14:paraId="6425AE75"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14A2B784"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416703D7"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MessageIdentification</w:t>
      </w:r>
      <w:proofErr w:type="spellEnd"/>
      <w:r>
        <w:rPr>
          <w:rFonts w:ascii="Consolas" w:hAnsi="Consolas" w:cs="Consolas"/>
          <w:color w:val="800000"/>
          <w:highlight w:val="white"/>
        </w:rPr>
        <w:t>"</w:t>
      </w:r>
      <w:r>
        <w:rPr>
          <w:rFonts w:ascii="Consolas" w:hAnsi="Consolas" w:cs="Consolas"/>
          <w:color w:val="000000"/>
          <w:highlight w:val="white"/>
        </w:rPr>
        <w:t>: {</w:t>
      </w:r>
    </w:p>
    <w:p w14:paraId="280B347C"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"#/definitions/MessageIdentification1",</w:t>
      </w:r>
    </w:p>
    <w:p w14:paraId="50E949AB" w14:textId="7FF97C55"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"Reference that uniquely identifies the message</w:t>
      </w:r>
      <w:r w:rsidR="008A4FE6">
        <w:rPr>
          <w:rFonts w:ascii="Consolas" w:hAnsi="Consolas" w:cs="Consolas"/>
          <w:color w:val="000000"/>
          <w:highlight w:val="white"/>
        </w:rPr>
        <w:t>…</w:t>
      </w:r>
    </w:p>
    <w:p w14:paraId="20BC100C"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69C0578D"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ConfirmationDetails</w:t>
      </w:r>
      <w:proofErr w:type="spellEnd"/>
      <w:r>
        <w:rPr>
          <w:rFonts w:ascii="Consolas" w:hAnsi="Consolas" w:cs="Consolas"/>
          <w:color w:val="800000"/>
          <w:highlight w:val="white"/>
        </w:rPr>
        <w:t>"</w:t>
      </w:r>
      <w:r>
        <w:rPr>
          <w:rFonts w:ascii="Consolas" w:hAnsi="Consolas" w:cs="Consolas"/>
          <w:color w:val="000000"/>
          <w:highlight w:val="white"/>
        </w:rPr>
        <w:t>: {</w:t>
      </w:r>
    </w:p>
    <w:p w14:paraId="12EBA919"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"#/definitions/AccountManagementConfirmation5",</w:t>
      </w:r>
    </w:p>
    <w:p w14:paraId="75C2D4A2" w14:textId="29290712"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"Information about the request or instruction</w:t>
      </w:r>
      <w:r w:rsidR="006B04A7">
        <w:rPr>
          <w:rFonts w:ascii="Consolas" w:hAnsi="Consolas" w:cs="Consolas"/>
          <w:color w:val="000000"/>
          <w:highlight w:val="white"/>
        </w:rPr>
        <w:t>…</w:t>
      </w:r>
      <w:r>
        <w:rPr>
          <w:rFonts w:ascii="Consolas" w:hAnsi="Consolas" w:cs="Consolas"/>
          <w:color w:val="000000"/>
          <w:highlight w:val="white"/>
        </w:rPr>
        <w:t>"</w:t>
      </w:r>
    </w:p>
    <w:p w14:paraId="4E643FAA"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76EB3D7D"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8080"/>
          <w:highlight w:val="white"/>
        </w:rPr>
        <w:t xml:space="preserve">// ... (Further properties representing all </w:t>
      </w:r>
      <w:proofErr w:type="spellStart"/>
      <w:r>
        <w:rPr>
          <w:rFonts w:ascii="Consolas" w:hAnsi="Consolas" w:cs="Consolas"/>
          <w:color w:val="808080"/>
          <w:highlight w:val="white"/>
        </w:rPr>
        <w:t>MessageBuildingBlocks</w:t>
      </w:r>
      <w:proofErr w:type="spellEnd"/>
      <w:r>
        <w:rPr>
          <w:rFonts w:ascii="Consolas" w:hAnsi="Consolas" w:cs="Consolas"/>
          <w:color w:val="808080"/>
          <w:highlight w:val="white"/>
        </w:rPr>
        <w:t>)</w:t>
      </w:r>
    </w:p>
    <w:p w14:paraId="39A2D15B"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6466E18"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46FA66FC"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8080"/>
          <w:highlight w:val="white"/>
        </w:rPr>
        <w:t>// ... (Further subschema for MessageComponentTypes and DataTypes)</w:t>
      </w:r>
    </w:p>
    <w:p w14:paraId="0F4DAA57" w14:textId="77777777"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6B3E8F4F" w14:textId="476FB669" w:rsidR="00E05AFF" w:rsidRDefault="00E05AFF"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23B5BD47" w14:textId="77777777" w:rsidR="00E05AFF" w:rsidRDefault="00E05AFF" w:rsidP="003A55CA">
      <w:pPr>
        <w:tabs>
          <w:tab w:val="clear" w:pos="403"/>
        </w:tabs>
        <w:spacing w:after="0" w:line="240" w:lineRule="auto"/>
        <w:jc w:val="left"/>
        <w:rPr>
          <w:rFonts w:ascii="Consolas" w:hAnsi="Consolas" w:cs="Consolas"/>
          <w:color w:val="000000"/>
          <w:highlight w:val="white"/>
        </w:rPr>
      </w:pPr>
      <w:r>
        <w:rPr>
          <w:rFonts w:ascii="Consolas" w:hAnsi="Consolas" w:cs="Consolas"/>
          <w:color w:val="000000"/>
          <w:highlight w:val="white"/>
        </w:rPr>
        <w:br w:type="page"/>
      </w:r>
    </w:p>
    <w:p w14:paraId="06856B3D" w14:textId="77777777" w:rsidR="004F7287" w:rsidRPr="00511394" w:rsidRDefault="004F7287" w:rsidP="003A55CA">
      <w:pPr>
        <w:tabs>
          <w:tab w:val="clear" w:pos="403"/>
        </w:tabs>
        <w:autoSpaceDE w:val="0"/>
        <w:autoSpaceDN w:val="0"/>
        <w:adjustRightInd w:val="0"/>
        <w:spacing w:after="0" w:line="240" w:lineRule="auto"/>
        <w:jc w:val="left"/>
        <w:rPr>
          <w:rFonts w:ascii="Courier New" w:hAnsi="Courier New" w:cs="Courier New"/>
          <w:color w:val="000000"/>
          <w:sz w:val="20"/>
          <w:szCs w:val="20"/>
          <w:highlight w:val="white"/>
        </w:rPr>
      </w:pPr>
    </w:p>
    <w:p w14:paraId="6BCF42F0" w14:textId="5A4E3AA5" w:rsidR="00744EB4" w:rsidRPr="00511394" w:rsidRDefault="00744EB4" w:rsidP="003A55CA">
      <w:pPr>
        <w:pStyle w:val="Titre2"/>
      </w:pPr>
      <w:proofErr w:type="spellStart"/>
      <w:r w:rsidRPr="00511394">
        <w:t>MessageBuildingBlock</w:t>
      </w:r>
      <w:bookmarkEnd w:id="55"/>
      <w:proofErr w:type="spellEnd"/>
    </w:p>
    <w:p w14:paraId="4A56CDB3" w14:textId="44B97E40" w:rsidR="002B0027" w:rsidRPr="00511394" w:rsidRDefault="002B0027" w:rsidP="003A55CA">
      <w:pPr>
        <w:spacing w:after="270"/>
        <w:ind w:left="-5" w:right="42"/>
        <w:jc w:val="left"/>
      </w:pPr>
      <w:r w:rsidRPr="00511394">
        <w:t xml:space="preserve">The </w:t>
      </w:r>
      <w:r w:rsidRPr="00511394">
        <w:tab/>
        <w:t xml:space="preserve">subschema </w:t>
      </w:r>
      <w:r w:rsidR="008E7D10" w:rsidRPr="00511394">
        <w:t xml:space="preserve">for the </w:t>
      </w:r>
      <w:proofErr w:type="spellStart"/>
      <w:r w:rsidR="008E7D10" w:rsidRPr="00511394">
        <w:t>MessageBuildingBlock</w:t>
      </w:r>
      <w:proofErr w:type="spellEnd"/>
      <w:r w:rsidR="008E7D10" w:rsidRPr="00511394">
        <w:t xml:space="preserve"> </w:t>
      </w:r>
      <w:r w:rsidRPr="00511394">
        <w:t xml:space="preserve">is a JSON object with following members: </w:t>
      </w:r>
    </w:p>
    <w:p w14:paraId="7F1E215E" w14:textId="1CEA5D86" w:rsidR="002B0027" w:rsidRPr="00511394" w:rsidRDefault="002B0027" w:rsidP="003A55CA">
      <w:pPr>
        <w:numPr>
          <w:ilvl w:val="0"/>
          <w:numId w:val="30"/>
        </w:numPr>
        <w:tabs>
          <w:tab w:val="clear" w:pos="403"/>
        </w:tabs>
        <w:spacing w:after="15" w:line="247" w:lineRule="auto"/>
        <w:ind w:right="42"/>
        <w:jc w:val="left"/>
      </w:pPr>
      <w:r w:rsidRPr="00511394">
        <w:t xml:space="preserve">Pair named for </w:t>
      </w:r>
      <w:r w:rsidR="00485E6E" w:rsidRPr="00511394">
        <w:t>its</w:t>
      </w:r>
      <w:r w:rsidRPr="00511394">
        <w:t xml:space="preserve"> name property, with object value comprising:</w:t>
      </w:r>
    </w:p>
    <w:p w14:paraId="20AD18AE" w14:textId="2D4D09C3" w:rsidR="00994600" w:rsidRPr="00511394" w:rsidRDefault="00994600" w:rsidP="003A55CA">
      <w:pPr>
        <w:numPr>
          <w:ilvl w:val="1"/>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"id"</w:t>
      </w:r>
      <w:r w:rsidRPr="00511394">
        <w:t xml:space="preserve"> with string value of </w:t>
      </w:r>
      <w:r w:rsidR="00485E6E" w:rsidRPr="00511394">
        <w:t xml:space="preserve">its </w:t>
      </w:r>
      <w:r w:rsidRPr="00511394">
        <w:t xml:space="preserve">name property. </w:t>
      </w:r>
      <w:r w:rsidRPr="00511394">
        <w:br/>
      </w:r>
    </w:p>
    <w:p w14:paraId="24965CE4" w14:textId="57F6B8F7" w:rsidR="002B0027" w:rsidRPr="00511394" w:rsidRDefault="002B0027" w:rsidP="003A55CA">
      <w:pPr>
        <w:numPr>
          <w:ilvl w:val="1"/>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"description"</w:t>
      </w:r>
      <w:commentRangeStart w:id="57"/>
      <w:r w:rsidRPr="00511394">
        <w:t xml:space="preserve"> with string value of </w:t>
      </w:r>
      <w:r w:rsidR="00485E6E" w:rsidRPr="00511394">
        <w:t xml:space="preserve">its </w:t>
      </w:r>
      <w:r w:rsidRPr="00511394">
        <w:t xml:space="preserve">definition property. </w:t>
      </w:r>
      <w:commentRangeEnd w:id="57"/>
      <w:r w:rsidRPr="00511394">
        <w:rPr>
          <w:rStyle w:val="Marquedecommentaire"/>
        </w:rPr>
        <w:commentReference w:id="57"/>
      </w:r>
      <w:r w:rsidR="004A5CA7" w:rsidRPr="00511394">
        <w:br/>
      </w:r>
    </w:p>
    <w:p w14:paraId="0E58B175" w14:textId="6EBCF7E4" w:rsidR="009B7B2C" w:rsidRPr="00511394" w:rsidRDefault="00EE4A19" w:rsidP="003A55CA">
      <w:pPr>
        <w:numPr>
          <w:ilvl w:val="1"/>
          <w:numId w:val="30"/>
        </w:numPr>
        <w:tabs>
          <w:tab w:val="clear" w:pos="403"/>
        </w:tabs>
        <w:spacing w:after="37" w:line="247" w:lineRule="auto"/>
        <w:ind w:right="42"/>
        <w:jc w:val="left"/>
      </w:pPr>
      <w:r w:rsidRPr="00511394">
        <w:t xml:space="preserve">If </w:t>
      </w:r>
      <w:r w:rsidR="00485E6E" w:rsidRPr="00511394">
        <w:t xml:space="preserve">its </w:t>
      </w:r>
      <w:r w:rsidRPr="00511394">
        <w:t xml:space="preserve">cardinality permits </w:t>
      </w:r>
      <w:r w:rsidR="0008712A" w:rsidRPr="00511394">
        <w:t xml:space="preserve">a maximum of </w:t>
      </w:r>
      <w:r w:rsidRPr="00511394">
        <w:t xml:space="preserve">one </w:t>
      </w:r>
      <w:proofErr w:type="gramStart"/>
      <w:r w:rsidRPr="00511394">
        <w:t>occurrence</w:t>
      </w:r>
      <w:proofErr w:type="gramEnd"/>
      <w:r w:rsidRPr="00511394">
        <w:t xml:space="preserve"> then</w:t>
      </w:r>
      <w:r w:rsidR="009B7B2C" w:rsidRPr="00511394">
        <w:t xml:space="preserve"> a </w:t>
      </w:r>
      <w:r w:rsidR="009B7B2C" w:rsidRPr="00511394">
        <w:br/>
        <w:t xml:space="preserve">Pair named </w:t>
      </w:r>
      <w:r w:rsidR="00E521D7">
        <w:rPr>
          <w:rFonts w:ascii="Consolas" w:hAnsi="Consolas" w:cs="Consolas"/>
          <w:color w:val="800000"/>
          <w:highlight w:val="white"/>
        </w:rPr>
        <w:t>"$ref"</w:t>
      </w:r>
      <w:commentRangeStart w:id="58"/>
      <w:r w:rsidR="009B7B2C" w:rsidRPr="00511394">
        <w:t xml:space="preserve"> with string </w:t>
      </w:r>
      <w:commentRangeStart w:id="59"/>
      <w:r w:rsidR="009B7B2C" w:rsidRPr="00511394">
        <w:t xml:space="preserve">value </w:t>
      </w:r>
      <w:r w:rsidR="00485E6E" w:rsidRPr="00511394">
        <w:t xml:space="preserve">of </w:t>
      </w:r>
      <w:r w:rsidR="009B7B2C" w:rsidRPr="00511394">
        <w:t xml:space="preserve">the name property of </w:t>
      </w:r>
      <w:r w:rsidR="00B15080" w:rsidRPr="00511394">
        <w:t xml:space="preserve">its </w:t>
      </w:r>
      <w:proofErr w:type="spellStart"/>
      <w:r w:rsidR="009B7B2C" w:rsidRPr="00511394">
        <w:t>complexType</w:t>
      </w:r>
      <w:proofErr w:type="spellEnd"/>
      <w:r w:rsidR="009B7B2C" w:rsidRPr="00511394">
        <w:t xml:space="preserve"> or </w:t>
      </w:r>
      <w:proofErr w:type="spellStart"/>
      <w:r w:rsidR="009B7B2C" w:rsidRPr="00511394">
        <w:t>simpleType</w:t>
      </w:r>
      <w:proofErr w:type="spellEnd"/>
      <w:r w:rsidR="009B7B2C" w:rsidRPr="00511394">
        <w:t xml:space="preserve">. </w:t>
      </w:r>
      <w:commentRangeEnd w:id="59"/>
      <w:r w:rsidR="009B7B2C" w:rsidRPr="00511394">
        <w:rPr>
          <w:rStyle w:val="Marquedecommentaire"/>
          <w:rFonts w:eastAsia="Cambria" w:cs="Cambria"/>
          <w:color w:val="000000"/>
          <w:sz w:val="16"/>
          <w:szCs w:val="16"/>
        </w:rPr>
        <w:commentReference w:id="59"/>
      </w:r>
      <w:commentRangeEnd w:id="58"/>
      <w:r w:rsidR="009B7B2C" w:rsidRPr="00511394">
        <w:rPr>
          <w:rStyle w:val="Marquedecommentaire"/>
        </w:rPr>
        <w:commentReference w:id="58"/>
      </w:r>
      <w:r w:rsidR="004A5CA7" w:rsidRPr="00511394">
        <w:br/>
      </w:r>
    </w:p>
    <w:p w14:paraId="0F2351B0" w14:textId="1A8A4716" w:rsidR="002B18A3" w:rsidRPr="00511394" w:rsidRDefault="002B18A3" w:rsidP="003A55CA">
      <w:pPr>
        <w:numPr>
          <w:ilvl w:val="1"/>
          <w:numId w:val="30"/>
        </w:numPr>
        <w:tabs>
          <w:tab w:val="clear" w:pos="403"/>
        </w:tabs>
        <w:spacing w:after="37" w:line="247" w:lineRule="auto"/>
        <w:ind w:right="42"/>
        <w:jc w:val="left"/>
      </w:pPr>
      <w:r w:rsidRPr="00511394">
        <w:t xml:space="preserve">If </w:t>
      </w:r>
      <w:r w:rsidR="00172A88" w:rsidRPr="00511394">
        <w:t xml:space="preserve">its </w:t>
      </w:r>
      <w:r w:rsidRPr="00511394">
        <w:t xml:space="preserve">cardinality permits </w:t>
      </w:r>
      <w:r w:rsidR="00744278" w:rsidRPr="00511394">
        <w:t xml:space="preserve">more than </w:t>
      </w:r>
      <w:r w:rsidRPr="00511394">
        <w:t xml:space="preserve">one </w:t>
      </w:r>
      <w:proofErr w:type="gramStart"/>
      <w:r w:rsidRPr="00511394">
        <w:t>occurrence</w:t>
      </w:r>
      <w:proofErr w:type="gramEnd"/>
      <w:r w:rsidRPr="00511394">
        <w:t xml:space="preserve"> then a </w:t>
      </w:r>
    </w:p>
    <w:p w14:paraId="37765C83" w14:textId="70E39DF8" w:rsidR="002B0027" w:rsidRPr="00511394" w:rsidRDefault="002B0027" w:rsidP="003A55CA">
      <w:pPr>
        <w:numPr>
          <w:ilvl w:val="2"/>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"type"</w:t>
      </w:r>
      <w:r w:rsidRPr="00511394">
        <w:t xml:space="preserve"> with string </w:t>
      </w:r>
      <w:commentRangeStart w:id="60"/>
      <w:r w:rsidRPr="00511394">
        <w:t>value of “object”</w:t>
      </w:r>
      <w:commentRangeEnd w:id="60"/>
      <w:r w:rsidRPr="00511394">
        <w:rPr>
          <w:rStyle w:val="Marquedecommentaire"/>
          <w:rFonts w:eastAsia="Cambria" w:cs="Cambria"/>
          <w:color w:val="000000"/>
          <w:sz w:val="16"/>
          <w:szCs w:val="16"/>
        </w:rPr>
        <w:commentReference w:id="60"/>
      </w:r>
      <w:r w:rsidRPr="00511394">
        <w:t>.</w:t>
      </w:r>
    </w:p>
    <w:p w14:paraId="4D543F5C" w14:textId="28B35A5F" w:rsidR="00AF7A31" w:rsidRPr="00511394" w:rsidRDefault="002B0027" w:rsidP="003A55CA">
      <w:pPr>
        <w:numPr>
          <w:ilvl w:val="2"/>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"items"</w:t>
      </w:r>
      <w:r w:rsidRPr="00511394">
        <w:t xml:space="preserve"> with object value comprising a </w:t>
      </w:r>
    </w:p>
    <w:p w14:paraId="5041AAA2" w14:textId="590B9EC7" w:rsidR="00DD21D0" w:rsidRPr="00511394" w:rsidRDefault="00AF7A31" w:rsidP="003A55CA">
      <w:pPr>
        <w:numPr>
          <w:ilvl w:val="3"/>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"$ref"</w:t>
      </w:r>
      <w:r w:rsidRPr="00511394">
        <w:t xml:space="preserve"> </w:t>
      </w:r>
      <w:r w:rsidR="00172A88" w:rsidRPr="00511394">
        <w:t xml:space="preserve">with string </w:t>
      </w:r>
      <w:commentRangeStart w:id="61"/>
      <w:r w:rsidR="00172A88" w:rsidRPr="00511394">
        <w:t xml:space="preserve">value of the name property of its </w:t>
      </w:r>
      <w:proofErr w:type="spellStart"/>
      <w:r w:rsidR="00172A88" w:rsidRPr="00511394">
        <w:t>complexType</w:t>
      </w:r>
      <w:proofErr w:type="spellEnd"/>
      <w:r w:rsidR="00172A88" w:rsidRPr="00511394">
        <w:t xml:space="preserve"> or </w:t>
      </w:r>
      <w:proofErr w:type="spellStart"/>
      <w:r w:rsidR="00172A88" w:rsidRPr="00511394">
        <w:t>simpleType</w:t>
      </w:r>
      <w:proofErr w:type="spellEnd"/>
      <w:r w:rsidR="00172A88" w:rsidRPr="00511394">
        <w:t xml:space="preserve">. </w:t>
      </w:r>
      <w:commentRangeEnd w:id="61"/>
      <w:r w:rsidR="00172A88" w:rsidRPr="00511394">
        <w:rPr>
          <w:rStyle w:val="Marquedecommentaire"/>
          <w:rFonts w:eastAsia="Cambria" w:cs="Cambria"/>
          <w:color w:val="000000"/>
          <w:sz w:val="16"/>
          <w:szCs w:val="16"/>
        </w:rPr>
        <w:commentReference w:id="61"/>
      </w:r>
      <w:commentRangeStart w:id="62"/>
      <w:commentRangeEnd w:id="62"/>
      <w:r w:rsidR="00172A88" w:rsidRPr="00511394">
        <w:rPr>
          <w:rStyle w:val="Marquedecommentaire"/>
        </w:rPr>
        <w:commentReference w:id="62"/>
      </w:r>
    </w:p>
    <w:p w14:paraId="781151CF" w14:textId="58310341" w:rsidR="00DD21D0" w:rsidRPr="00511394" w:rsidRDefault="00DD21D0" w:rsidP="003A55CA">
      <w:pPr>
        <w:numPr>
          <w:ilvl w:val="2"/>
          <w:numId w:val="30"/>
        </w:numPr>
        <w:tabs>
          <w:tab w:val="clear" w:pos="403"/>
        </w:tabs>
        <w:spacing w:after="37" w:line="247" w:lineRule="auto"/>
        <w:ind w:right="42"/>
        <w:jc w:val="left"/>
      </w:pPr>
      <w:r w:rsidRPr="00511394">
        <w:t xml:space="preserve">Pair named </w:t>
      </w:r>
      <w:r w:rsidR="00E521D7">
        <w:rPr>
          <w:rFonts w:ascii="Consolas" w:hAnsi="Consolas" w:cs="Consolas"/>
          <w:color w:val="800000"/>
          <w:highlight w:val="white"/>
        </w:rPr>
        <w:t>"</w:t>
      </w:r>
      <w:proofErr w:type="spellStart"/>
      <w:r w:rsidR="00E521D7">
        <w:rPr>
          <w:rFonts w:ascii="Consolas" w:hAnsi="Consolas" w:cs="Consolas"/>
          <w:color w:val="800000"/>
          <w:highlight w:val="white"/>
        </w:rPr>
        <w:t>maxItems</w:t>
      </w:r>
      <w:proofErr w:type="spellEnd"/>
      <w:r w:rsidR="00E521D7">
        <w:rPr>
          <w:rFonts w:ascii="Consolas" w:hAnsi="Consolas" w:cs="Consolas"/>
          <w:color w:val="800000"/>
          <w:highlight w:val="white"/>
        </w:rPr>
        <w:t>"</w:t>
      </w:r>
      <w:r w:rsidRPr="00511394">
        <w:t xml:space="preserve"> with number value of </w:t>
      </w:r>
      <w:r w:rsidR="00685F27" w:rsidRPr="00511394">
        <w:t>its</w:t>
      </w:r>
      <w:r w:rsidR="003E4718" w:rsidRPr="00511394">
        <w:t xml:space="preserve"> </w:t>
      </w:r>
      <w:r w:rsidRPr="00511394">
        <w:t xml:space="preserve">cardinality property’s </w:t>
      </w:r>
      <w:proofErr w:type="spellStart"/>
      <w:r w:rsidRPr="00511394">
        <w:t>maxOccurs</w:t>
      </w:r>
      <w:proofErr w:type="spellEnd"/>
      <w:r w:rsidRPr="00511394">
        <w:t xml:space="preserve"> property</w:t>
      </w:r>
      <w:r w:rsidR="003E4718" w:rsidRPr="00511394">
        <w:t xml:space="preserve"> if not </w:t>
      </w:r>
      <w:r w:rsidR="00020BBC" w:rsidRPr="00511394">
        <w:t>unbounded.</w:t>
      </w:r>
    </w:p>
    <w:p w14:paraId="2D890AF7" w14:textId="77777777" w:rsidR="00BB1411" w:rsidRPr="00511394" w:rsidRDefault="00BB1411" w:rsidP="003A55CA">
      <w:pPr>
        <w:jc w:val="left"/>
      </w:pPr>
    </w:p>
    <w:p w14:paraId="7AE4730B" w14:textId="77777777" w:rsidR="00CE6EC2" w:rsidRDefault="76023548" w:rsidP="003A55CA">
      <w:pPr>
        <w:pStyle w:val="Titre3"/>
      </w:pPr>
      <w:r w:rsidRPr="00511394">
        <w:t xml:space="preserve">Example </w:t>
      </w:r>
    </w:p>
    <w:p w14:paraId="418B9809" w14:textId="699343F4" w:rsidR="006B5C58" w:rsidRPr="00511394" w:rsidRDefault="00CE6EC2" w:rsidP="003A55CA">
      <w:pPr>
        <w:jc w:val="left"/>
      </w:pPr>
      <w:r>
        <w:t>P</w:t>
      </w:r>
      <w:commentRangeStart w:id="63"/>
      <w:r w:rsidR="76023548" w:rsidRPr="00511394">
        <w:t>roperties</w:t>
      </w:r>
      <w:commentRangeEnd w:id="63"/>
      <w:r w:rsidR="006B5C58" w:rsidRPr="00511394">
        <w:rPr>
          <w:rStyle w:val="Marquedecommentaire"/>
        </w:rPr>
        <w:commentReference w:id="63"/>
      </w:r>
      <w:r w:rsidR="76023548" w:rsidRPr="00511394">
        <w:t xml:space="preserve"> representing </w:t>
      </w:r>
      <w:proofErr w:type="spellStart"/>
      <w:r w:rsidR="76023548" w:rsidRPr="00511394">
        <w:t>MessageBuildingBlocks</w:t>
      </w:r>
      <w:proofErr w:type="spellEnd"/>
      <w:r w:rsidR="00C5558E">
        <w:t>:</w:t>
      </w:r>
    </w:p>
    <w:p w14:paraId="67BDBACD"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AccountParties</w:t>
      </w:r>
      <w:proofErr w:type="spellEnd"/>
      <w:r>
        <w:rPr>
          <w:rFonts w:ascii="Consolas" w:hAnsi="Consolas" w:cs="Consolas"/>
          <w:color w:val="800000"/>
          <w:highlight w:val="white"/>
        </w:rPr>
        <w:t>"</w:t>
      </w:r>
      <w:r>
        <w:rPr>
          <w:rFonts w:ascii="Consolas" w:hAnsi="Consolas" w:cs="Consolas"/>
          <w:color w:val="000000"/>
          <w:highlight w:val="white"/>
        </w:rPr>
        <w:t>: {</w:t>
      </w:r>
    </w:p>
    <w:p w14:paraId="74B449C6"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w:t>
      </w:r>
      <w:proofErr w:type="spellStart"/>
      <w:r>
        <w:rPr>
          <w:rFonts w:ascii="Consolas" w:hAnsi="Consolas" w:cs="Consolas"/>
          <w:color w:val="000000"/>
          <w:highlight w:val="white"/>
        </w:rPr>
        <w:t>AccountParties</w:t>
      </w:r>
      <w:proofErr w:type="spellEnd"/>
      <w:r>
        <w:rPr>
          <w:rFonts w:ascii="Consolas" w:hAnsi="Consolas" w:cs="Consolas"/>
          <w:color w:val="000000"/>
          <w:highlight w:val="white"/>
        </w:rPr>
        <w:t>",</w:t>
      </w:r>
    </w:p>
    <w:p w14:paraId="437F2212" w14:textId="794D3194"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"Confirmation of information related to parties…",</w:t>
      </w:r>
    </w:p>
    <w:p w14:paraId="7F4AF12A"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"#/definitions/AccountParties15"</w:t>
      </w:r>
    </w:p>
    <w:p w14:paraId="7912D649"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62B39C70" w14:textId="186085BA"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sidR="00877271" w:rsidRPr="00877271">
        <w:rPr>
          <w:rFonts w:ascii="Consolas" w:hAnsi="Consolas" w:cs="Consolas"/>
          <w:color w:val="800000"/>
        </w:rPr>
        <w:t>SavingsInvestmentPlan</w:t>
      </w:r>
      <w:proofErr w:type="spellEnd"/>
      <w:r>
        <w:rPr>
          <w:rFonts w:ascii="Consolas" w:hAnsi="Consolas" w:cs="Consolas"/>
          <w:color w:val="800000"/>
          <w:highlight w:val="white"/>
        </w:rPr>
        <w:t>"</w:t>
      </w:r>
      <w:r>
        <w:rPr>
          <w:rFonts w:ascii="Consolas" w:hAnsi="Consolas" w:cs="Consolas"/>
          <w:color w:val="000000"/>
          <w:highlight w:val="white"/>
        </w:rPr>
        <w:t>: {</w:t>
      </w:r>
    </w:p>
    <w:p w14:paraId="1F856083" w14:textId="3402842D"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w:t>
      </w:r>
      <w:proofErr w:type="spellStart"/>
      <w:r w:rsidR="00A74EDC" w:rsidRPr="00A74EDC">
        <w:rPr>
          <w:rFonts w:ascii="Consolas" w:hAnsi="Consolas" w:cs="Consolas"/>
          <w:color w:val="000000"/>
        </w:rPr>
        <w:t>SavingsInvestmentPlan</w:t>
      </w:r>
      <w:proofErr w:type="spellEnd"/>
      <w:r>
        <w:rPr>
          <w:rFonts w:ascii="Consolas" w:hAnsi="Consolas" w:cs="Consolas"/>
          <w:color w:val="000000"/>
          <w:highlight w:val="white"/>
        </w:rPr>
        <w:t>",</w:t>
      </w:r>
    </w:p>
    <w:p w14:paraId="5AD443AD" w14:textId="0F5CE1C0"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w:t>
      </w:r>
      <w:r w:rsidR="00A74EDC" w:rsidRPr="00A74EDC">
        <w:rPr>
          <w:rFonts w:ascii="Consolas" w:hAnsi="Consolas" w:cs="Consolas"/>
          <w:color w:val="000000"/>
        </w:rPr>
        <w:t>Confirmation of the information related to a savings</w:t>
      </w:r>
      <w:r>
        <w:rPr>
          <w:rFonts w:ascii="Consolas" w:hAnsi="Consolas" w:cs="Consolas"/>
          <w:color w:val="000000"/>
          <w:highlight w:val="white"/>
        </w:rPr>
        <w:t>…",</w:t>
      </w:r>
    </w:p>
    <w:p w14:paraId="1C3525A2"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"array",</w:t>
      </w:r>
    </w:p>
    <w:p w14:paraId="3DF16CE7"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"items"</w:t>
      </w:r>
      <w:r>
        <w:rPr>
          <w:rFonts w:ascii="Consolas" w:hAnsi="Consolas" w:cs="Consolas"/>
          <w:color w:val="000000"/>
          <w:highlight w:val="white"/>
        </w:rPr>
        <w:t>: {</w:t>
      </w:r>
    </w:p>
    <w:p w14:paraId="71EBA478" w14:textId="7E77BAD1"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w:t>
      </w:r>
      <w:r w:rsidR="00017E14" w:rsidRPr="00017E14">
        <w:rPr>
          <w:rFonts w:ascii="Consolas" w:hAnsi="Consolas" w:cs="Consolas"/>
          <w:color w:val="000000"/>
        </w:rPr>
        <w:t>InvestmentPlan17</w:t>
      </w:r>
      <w:r>
        <w:rPr>
          <w:rFonts w:ascii="Consolas" w:hAnsi="Consolas" w:cs="Consolas"/>
          <w:color w:val="000000"/>
          <w:highlight w:val="white"/>
        </w:rPr>
        <w:t>"</w:t>
      </w:r>
    </w:p>
    <w:p w14:paraId="78118587" w14:textId="77777777"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33C88A6" w14:textId="245F2E2A" w:rsidR="00F37E3E"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maxItems</w:t>
      </w:r>
      <w:proofErr w:type="spellEnd"/>
      <w:r>
        <w:rPr>
          <w:rFonts w:ascii="Consolas" w:hAnsi="Consolas" w:cs="Consolas"/>
          <w:color w:val="800000"/>
          <w:highlight w:val="white"/>
        </w:rPr>
        <w:t>"</w:t>
      </w:r>
      <w:r>
        <w:rPr>
          <w:rFonts w:ascii="Consolas" w:hAnsi="Consolas" w:cs="Consolas"/>
          <w:color w:val="000000"/>
          <w:highlight w:val="white"/>
        </w:rPr>
        <w:t xml:space="preserve">: </w:t>
      </w:r>
      <w:commentRangeStart w:id="64"/>
      <w:r w:rsidR="00A74EDC">
        <w:rPr>
          <w:rFonts w:ascii="Consolas" w:hAnsi="Consolas" w:cs="Consolas"/>
          <w:color w:val="FF8000"/>
          <w:highlight w:val="white"/>
        </w:rPr>
        <w:t>50</w:t>
      </w:r>
      <w:commentRangeEnd w:id="64"/>
      <w:r w:rsidR="001D1489">
        <w:rPr>
          <w:rStyle w:val="Marquedecommentaire"/>
        </w:rPr>
        <w:commentReference w:id="64"/>
      </w:r>
    </w:p>
    <w:p w14:paraId="439BF1A5" w14:textId="545324D7" w:rsidR="00BB1411" w:rsidRPr="00BF1DDA" w:rsidRDefault="00F37E3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r w:rsidR="00BB1411" w:rsidRPr="00511394">
        <w:br w:type="page"/>
      </w:r>
    </w:p>
    <w:p w14:paraId="2701A6B7" w14:textId="7D766F62" w:rsidR="00744EB4" w:rsidRPr="00511394" w:rsidRDefault="00744EB4" w:rsidP="003A55CA">
      <w:pPr>
        <w:pStyle w:val="Titre2"/>
      </w:pPr>
      <w:bookmarkStart w:id="65" w:name="_Toc164072522"/>
      <w:proofErr w:type="spellStart"/>
      <w:r w:rsidRPr="00511394">
        <w:lastRenderedPageBreak/>
        <w:t>MessageComponentType</w:t>
      </w:r>
      <w:bookmarkEnd w:id="65"/>
      <w:proofErr w:type="spellEnd"/>
    </w:p>
    <w:p w14:paraId="01AD9D82" w14:textId="6A9317BC" w:rsidR="00C96AEC" w:rsidRPr="00511394" w:rsidRDefault="00474F1E" w:rsidP="003A55CA">
      <w:pPr>
        <w:jc w:val="left"/>
      </w:pPr>
      <w:r w:rsidRPr="00511394">
        <w:t xml:space="preserve">There are three </w:t>
      </w:r>
      <w:r w:rsidR="00342A0E" w:rsidRPr="00511394">
        <w:t xml:space="preserve">concrete subclasses </w:t>
      </w:r>
      <w:r w:rsidR="00E4768D" w:rsidRPr="00511394">
        <w:t xml:space="preserve">of </w:t>
      </w:r>
      <w:r w:rsidR="00342A0E" w:rsidRPr="00511394">
        <w:t xml:space="preserve">abstract </w:t>
      </w:r>
      <w:r w:rsidR="00E4768D" w:rsidRPr="00511394">
        <w:t>MessageCompo</w:t>
      </w:r>
      <w:r w:rsidRPr="00511394">
        <w:t>n</w:t>
      </w:r>
      <w:r w:rsidR="00E4768D" w:rsidRPr="00511394">
        <w:t>entTypes</w:t>
      </w:r>
      <w:r w:rsidR="00342A0E" w:rsidRPr="00511394">
        <w:t xml:space="preserve">, which generate different </w:t>
      </w:r>
      <w:r w:rsidR="0054075C" w:rsidRPr="00511394">
        <w:t xml:space="preserve">styles of </w:t>
      </w:r>
      <w:r w:rsidR="00342A0E" w:rsidRPr="00511394">
        <w:t>subschema</w:t>
      </w:r>
      <w:r w:rsidR="003051E7" w:rsidRPr="00511394">
        <w:t xml:space="preserve">, in the </w:t>
      </w:r>
      <w:proofErr w:type="gramStart"/>
      <w:r w:rsidR="003051E7" w:rsidRPr="00511394">
        <w:t>definitions</w:t>
      </w:r>
      <w:proofErr w:type="gramEnd"/>
      <w:r w:rsidR="003051E7" w:rsidRPr="00511394">
        <w:t xml:space="preserve"> property of the root schema</w:t>
      </w:r>
      <w:r w:rsidR="00134146" w:rsidRPr="00511394">
        <w:t>.</w:t>
      </w:r>
    </w:p>
    <w:p w14:paraId="24094A32" w14:textId="77777777" w:rsidR="00744EB4" w:rsidRPr="00511394" w:rsidRDefault="00744EB4" w:rsidP="003A55CA">
      <w:pPr>
        <w:pStyle w:val="Titre3"/>
      </w:pPr>
      <w:bookmarkStart w:id="66" w:name="_Toc164072523"/>
      <w:proofErr w:type="spellStart"/>
      <w:r w:rsidRPr="00511394">
        <w:t>ExternalSchema</w:t>
      </w:r>
      <w:bookmarkEnd w:id="66"/>
      <w:proofErr w:type="spellEnd"/>
    </w:p>
    <w:p w14:paraId="7F5283F0" w14:textId="2000E0B6" w:rsidR="0053259D" w:rsidRPr="00511394" w:rsidRDefault="0053259D" w:rsidP="003A55CA">
      <w:pPr>
        <w:spacing w:after="270"/>
        <w:ind w:left="-5" w:right="42"/>
        <w:jc w:val="left"/>
      </w:pPr>
      <w:r w:rsidRPr="00511394">
        <w:t xml:space="preserve">The </w:t>
      </w:r>
      <w:r w:rsidRPr="00511394">
        <w:tab/>
        <w:t xml:space="preserve">subschema for an </w:t>
      </w:r>
      <w:proofErr w:type="spellStart"/>
      <w:r w:rsidRPr="00511394">
        <w:t>ExternalSchema</w:t>
      </w:r>
      <w:proofErr w:type="spellEnd"/>
      <w:r w:rsidRPr="00511394">
        <w:t xml:space="preserve"> is a JSON object with following members: </w:t>
      </w:r>
    </w:p>
    <w:p w14:paraId="54E66DCD" w14:textId="4DDF3C1E" w:rsidR="00F330AF" w:rsidRPr="00511394" w:rsidRDefault="76023548" w:rsidP="003A55CA">
      <w:pPr>
        <w:pStyle w:val="Paragraphedeliste"/>
        <w:numPr>
          <w:ilvl w:val="0"/>
          <w:numId w:val="31"/>
        </w:numPr>
        <w:ind w:leftChars="0"/>
        <w:jc w:val="left"/>
      </w:pPr>
      <w:r w:rsidRPr="00511394">
        <w:t>Pair named for its name property, with object value comprising:</w:t>
      </w:r>
    </w:p>
    <w:p w14:paraId="0EE4DD60" w14:textId="77777777" w:rsidR="006E135A" w:rsidRPr="00511394" w:rsidRDefault="006E135A" w:rsidP="003A55CA">
      <w:pPr>
        <w:numPr>
          <w:ilvl w:val="1"/>
          <w:numId w:val="31"/>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“id”</w:t>
      </w:r>
      <w:r w:rsidRPr="00511394">
        <w:t xml:space="preserve"> with string value of its name property. </w:t>
      </w:r>
      <w:r w:rsidRPr="00511394">
        <w:br/>
      </w:r>
    </w:p>
    <w:p w14:paraId="03D10B9F" w14:textId="1E492BB9" w:rsidR="008D03C2" w:rsidRPr="00511394" w:rsidRDefault="76023548" w:rsidP="003A55CA">
      <w:pPr>
        <w:pStyle w:val="Paragraphedeliste"/>
        <w:numPr>
          <w:ilvl w:val="1"/>
          <w:numId w:val="31"/>
        </w:numPr>
        <w:ind w:leftChars="0"/>
        <w:jc w:val="left"/>
      </w:pPr>
      <w:r w:rsidRPr="00511394">
        <w:t xml:space="preserve">Pair named </w:t>
      </w:r>
      <w:r w:rsidRPr="00511394">
        <w:rPr>
          <w:rFonts w:ascii="Consolas" w:eastAsia="Consolas" w:hAnsi="Consolas" w:cs="Consolas"/>
          <w:color w:val="800000"/>
        </w:rPr>
        <w:t>“description”</w:t>
      </w:r>
      <w:r w:rsidRPr="00511394">
        <w:t xml:space="preserve"> with string value of </w:t>
      </w:r>
      <w:r w:rsidR="001D46C4" w:rsidRPr="00511394">
        <w:t>its</w:t>
      </w:r>
      <w:r w:rsidRPr="00511394">
        <w:t xml:space="preserve"> definition property. </w:t>
      </w:r>
    </w:p>
    <w:p w14:paraId="51FCF4FA" w14:textId="7194C918" w:rsidR="007B490C" w:rsidRPr="00511394" w:rsidRDefault="006E7605" w:rsidP="00301F56">
      <w:pPr>
        <w:numPr>
          <w:ilvl w:val="2"/>
          <w:numId w:val="31"/>
        </w:numPr>
        <w:tabs>
          <w:tab w:val="clear" w:pos="403"/>
        </w:tabs>
        <w:spacing w:after="37" w:line="247" w:lineRule="auto"/>
        <w:ind w:right="42"/>
        <w:jc w:val="left"/>
      </w:pPr>
      <w:r>
        <w:t xml:space="preserve"> </w:t>
      </w:r>
      <w:r w:rsidR="0034734C" w:rsidRPr="00511394">
        <w:t xml:space="preserve">If </w:t>
      </w:r>
      <w:r w:rsidR="00D872D2" w:rsidRPr="00511394">
        <w:t>its</w:t>
      </w:r>
      <w:r w:rsidR="0034734C" w:rsidRPr="00511394">
        <w:t xml:space="preserve"> </w:t>
      </w:r>
      <w:proofErr w:type="spellStart"/>
      <w:r w:rsidR="0034734C" w:rsidRPr="00511394">
        <w:t>processContent</w:t>
      </w:r>
      <w:proofErr w:type="spellEnd"/>
      <w:r w:rsidR="00D872D2" w:rsidRPr="00511394">
        <w:t xml:space="preserve"> property </w:t>
      </w:r>
      <w:r w:rsidR="0004238E" w:rsidRPr="00511394">
        <w:t>has value</w:t>
      </w:r>
      <w:r w:rsidR="00D872D2" w:rsidRPr="00511394">
        <w:t xml:space="preserve"> </w:t>
      </w:r>
      <w:r w:rsidR="00653C5B" w:rsidRPr="00511394">
        <w:t>"</w:t>
      </w:r>
      <w:r w:rsidR="00D872D2" w:rsidRPr="00511394">
        <w:t>SKIP</w:t>
      </w:r>
      <w:r w:rsidR="00653C5B" w:rsidRPr="00511394">
        <w:t>"</w:t>
      </w:r>
      <w:r w:rsidR="00D872D2" w:rsidRPr="00511394">
        <w:t xml:space="preserve"> then</w:t>
      </w:r>
      <w:r w:rsidR="00653C5B" w:rsidRPr="00511394">
        <w:t>,</w:t>
      </w:r>
      <w:r w:rsidR="0004238E" w:rsidRPr="00511394">
        <w:br/>
        <w:t>p</w:t>
      </w:r>
      <w:r w:rsidR="00F330AF" w:rsidRPr="00511394">
        <w:t xml:space="preserve">air named </w:t>
      </w:r>
      <w:r w:rsidR="0004238E" w:rsidRPr="00511394">
        <w:rPr>
          <w:rFonts w:ascii="Consolas" w:eastAsia="Consolas" w:hAnsi="Consolas" w:cs="Consolas"/>
          <w:color w:val="800000"/>
        </w:rPr>
        <w:t>"</w:t>
      </w:r>
      <w:r w:rsidR="007B490C" w:rsidRPr="00511394">
        <w:rPr>
          <w:rFonts w:ascii="Consolas" w:eastAsia="Consolas" w:hAnsi="Consolas" w:cs="Consolas"/>
          <w:color w:val="800000"/>
        </w:rPr>
        <w:t>type</w:t>
      </w:r>
      <w:r w:rsidR="0004238E" w:rsidRPr="00511394">
        <w:rPr>
          <w:rFonts w:ascii="Consolas" w:eastAsia="Consolas" w:hAnsi="Consolas" w:cs="Consolas"/>
          <w:color w:val="800000"/>
        </w:rPr>
        <w:t>"</w:t>
      </w:r>
      <w:r w:rsidR="00F330AF" w:rsidRPr="00511394">
        <w:t xml:space="preserve"> with string value </w:t>
      </w:r>
      <w:r w:rsidR="007B490C" w:rsidRPr="00511394">
        <w:t>"object".</w:t>
      </w:r>
    </w:p>
    <w:p w14:paraId="21EFB358" w14:textId="14C6D10F" w:rsidR="007B490C" w:rsidRPr="00511394" w:rsidRDefault="00F330AF" w:rsidP="00301F56">
      <w:pPr>
        <w:numPr>
          <w:ilvl w:val="2"/>
          <w:numId w:val="31"/>
        </w:numPr>
        <w:tabs>
          <w:tab w:val="clear" w:pos="403"/>
        </w:tabs>
        <w:spacing w:after="37" w:line="247" w:lineRule="auto"/>
        <w:ind w:right="42"/>
        <w:jc w:val="left"/>
      </w:pPr>
      <w:commentRangeStart w:id="67"/>
      <w:r w:rsidRPr="00511394">
        <w:t xml:space="preserve"> </w:t>
      </w:r>
      <w:r w:rsidR="007B490C" w:rsidRPr="00511394">
        <w:t xml:space="preserve">If its </w:t>
      </w:r>
      <w:proofErr w:type="spellStart"/>
      <w:r w:rsidR="007B490C" w:rsidRPr="00511394">
        <w:t>processContent</w:t>
      </w:r>
      <w:proofErr w:type="spellEnd"/>
      <w:r w:rsidR="007B490C" w:rsidRPr="00511394">
        <w:t xml:space="preserve"> property has value "LAX" then,</w:t>
      </w:r>
      <w:r w:rsidR="007B490C" w:rsidRPr="00511394">
        <w:br/>
        <w:t xml:space="preserve">pair named </w:t>
      </w:r>
      <w:r w:rsidR="007B490C" w:rsidRPr="00511394">
        <w:rPr>
          <w:rFonts w:ascii="Consolas" w:eastAsia="Consolas" w:hAnsi="Consolas" w:cs="Consolas"/>
          <w:color w:val="800000"/>
        </w:rPr>
        <w:t>"type"</w:t>
      </w:r>
      <w:r w:rsidR="007B490C" w:rsidRPr="00511394">
        <w:t xml:space="preserve"> with string value "object".</w:t>
      </w:r>
    </w:p>
    <w:p w14:paraId="04B44746" w14:textId="77777777" w:rsidR="005913D1" w:rsidRDefault="006E7605" w:rsidP="00D94108">
      <w:pPr>
        <w:numPr>
          <w:ilvl w:val="2"/>
          <w:numId w:val="31"/>
        </w:numPr>
        <w:tabs>
          <w:tab w:val="clear" w:pos="403"/>
        </w:tabs>
        <w:spacing w:after="37" w:line="247" w:lineRule="auto"/>
        <w:ind w:right="42"/>
        <w:jc w:val="left"/>
      </w:pPr>
      <w:r>
        <w:t xml:space="preserve"> </w:t>
      </w:r>
      <w:r w:rsidR="007B490C" w:rsidRPr="00511394">
        <w:t xml:space="preserve">If its </w:t>
      </w:r>
      <w:proofErr w:type="spellStart"/>
      <w:r w:rsidR="007B490C" w:rsidRPr="00511394">
        <w:t>processContent</w:t>
      </w:r>
      <w:proofErr w:type="spellEnd"/>
      <w:r w:rsidR="007B490C" w:rsidRPr="00511394">
        <w:t xml:space="preserve"> property has value "STRICT" then,</w:t>
      </w:r>
      <w:r w:rsidR="007B490C" w:rsidRPr="00511394">
        <w:br/>
        <w:t xml:space="preserve">pair named </w:t>
      </w:r>
      <w:r w:rsidR="007B490C" w:rsidRPr="00511394">
        <w:rPr>
          <w:rFonts w:ascii="Consolas" w:eastAsia="Consolas" w:hAnsi="Consolas" w:cs="Consolas"/>
          <w:color w:val="800000"/>
        </w:rPr>
        <w:t>"type"</w:t>
      </w:r>
      <w:r w:rsidR="007B490C" w:rsidRPr="00511394">
        <w:t xml:space="preserve"> with string value "object"</w:t>
      </w:r>
      <w:r w:rsidR="005913D1">
        <w:t xml:space="preserve"> and</w:t>
      </w:r>
      <w:commentRangeEnd w:id="67"/>
      <w:r w:rsidR="005913D1">
        <w:t>,</w:t>
      </w:r>
    </w:p>
    <w:p w14:paraId="2DD0BD15" w14:textId="44CCED31" w:rsidR="00572C1B" w:rsidRPr="00DF6789" w:rsidRDefault="00AC7C56" w:rsidP="005913D1">
      <w:pPr>
        <w:numPr>
          <w:ilvl w:val="3"/>
          <w:numId w:val="31"/>
        </w:numPr>
        <w:tabs>
          <w:tab w:val="clear" w:pos="403"/>
        </w:tabs>
        <w:spacing w:after="37" w:line="247" w:lineRule="auto"/>
        <w:ind w:right="42"/>
        <w:jc w:val="left"/>
        <w:rPr>
          <w:highlight w:val="yellow"/>
        </w:rPr>
      </w:pPr>
      <w:r w:rsidRPr="00511394">
        <w:rPr>
          <w:rStyle w:val="Marquedecommentaire"/>
        </w:rPr>
        <w:commentReference w:id="67"/>
      </w:r>
      <w:r w:rsidR="0083531F" w:rsidRPr="00DF6789">
        <w:rPr>
          <w:highlight w:val="yellow"/>
        </w:rPr>
        <w:t xml:space="preserve">Pair named </w:t>
      </w:r>
      <w:r w:rsidR="0083531F" w:rsidRPr="00DF6789">
        <w:rPr>
          <w:rFonts w:ascii="Consolas" w:hAnsi="Consolas" w:cs="Consolas"/>
          <w:color w:val="800000"/>
          <w:highlight w:val="yellow"/>
        </w:rPr>
        <w:t>"$ref"</w:t>
      </w:r>
      <w:r w:rsidR="00F26F76" w:rsidRPr="00DF6789">
        <w:rPr>
          <w:highlight w:val="yellow"/>
        </w:rPr>
        <w:t xml:space="preserve"> with string value</w:t>
      </w:r>
      <w:r w:rsidR="00225461" w:rsidRPr="00DF6789">
        <w:rPr>
          <w:highlight w:val="yellow"/>
        </w:rPr>
        <w:t xml:space="preserve"> of </w:t>
      </w:r>
      <w:r w:rsidR="00AF21D2" w:rsidRPr="00DF6789">
        <w:rPr>
          <w:highlight w:val="yellow"/>
        </w:rPr>
        <w:t xml:space="preserve">URI </w:t>
      </w:r>
      <w:r w:rsidR="009914B3" w:rsidRPr="00DF6789">
        <w:rPr>
          <w:highlight w:val="yellow"/>
        </w:rPr>
        <w:t>to external schema.</w:t>
      </w:r>
    </w:p>
    <w:p w14:paraId="3B175860" w14:textId="77777777" w:rsidR="00B86D8E" w:rsidRPr="00511394" w:rsidRDefault="00B86D8E" w:rsidP="003A55CA">
      <w:pPr>
        <w:tabs>
          <w:tab w:val="clear" w:pos="403"/>
        </w:tabs>
        <w:spacing w:after="37" w:line="247" w:lineRule="auto"/>
        <w:ind w:left="360" w:right="42"/>
        <w:jc w:val="left"/>
      </w:pPr>
    </w:p>
    <w:p w14:paraId="111C5FD0" w14:textId="46936772" w:rsidR="00C5558E" w:rsidRDefault="00942A1F" w:rsidP="003A55CA">
      <w:pPr>
        <w:pStyle w:val="Titre4"/>
      </w:pPr>
      <w:r w:rsidRPr="00511394">
        <w:t>Example</w:t>
      </w:r>
      <w:r w:rsidR="009914B3">
        <w:t>s</w:t>
      </w:r>
      <w:r w:rsidRPr="00511394">
        <w:t xml:space="preserve"> </w:t>
      </w:r>
    </w:p>
    <w:p w14:paraId="210B72D9" w14:textId="65A25B98" w:rsidR="00942A1F" w:rsidRPr="00511394" w:rsidRDefault="00C5558E" w:rsidP="003A55CA">
      <w:pPr>
        <w:jc w:val="left"/>
      </w:pPr>
      <w:r>
        <w:t>P</w:t>
      </w:r>
      <w:r w:rsidR="00942A1F" w:rsidRPr="00511394">
        <w:t>ropert</w:t>
      </w:r>
      <w:r w:rsidR="00B85A6C">
        <w:t>y</w:t>
      </w:r>
      <w:r w:rsidR="00942A1F" w:rsidRPr="00511394">
        <w:t xml:space="preserve"> representing </w:t>
      </w:r>
      <w:proofErr w:type="spellStart"/>
      <w:r>
        <w:t>MessageComponentType</w:t>
      </w:r>
      <w:proofErr w:type="spellEnd"/>
      <w:r w:rsidR="00F26F76">
        <w:t xml:space="preserve"> where </w:t>
      </w:r>
      <w:proofErr w:type="spellStart"/>
      <w:r w:rsidR="00F26F76">
        <w:t>processContent</w:t>
      </w:r>
      <w:proofErr w:type="spellEnd"/>
      <w:r w:rsidR="00F26F76">
        <w:t xml:space="preserve"> </w:t>
      </w:r>
      <w:proofErr w:type="spellStart"/>
      <w:r w:rsidR="00F26F76">
        <w:t>propery</w:t>
      </w:r>
      <w:proofErr w:type="spellEnd"/>
      <w:r w:rsidR="00F26F76">
        <w:t xml:space="preserve"> has value </w:t>
      </w:r>
      <w:r w:rsidR="00225461" w:rsidRPr="00511394">
        <w:t>"LAX"</w:t>
      </w:r>
      <w:r>
        <w:t>:</w:t>
      </w:r>
    </w:p>
    <w:p w14:paraId="6BA4D65F" w14:textId="77777777" w:rsidR="00506875" w:rsidRDefault="0050687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"SupplementaryDataEnvelope1"</w:t>
      </w:r>
      <w:r>
        <w:rPr>
          <w:rFonts w:ascii="Consolas" w:hAnsi="Consolas" w:cs="Consolas"/>
          <w:color w:val="000000"/>
          <w:highlight w:val="white"/>
        </w:rPr>
        <w:t>: {</w:t>
      </w:r>
    </w:p>
    <w:p w14:paraId="2DC0F180" w14:textId="77777777" w:rsidR="00506875" w:rsidRDefault="0050687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"SupplementaryDataEnvelope1",</w:t>
      </w:r>
    </w:p>
    <w:p w14:paraId="5DFD800F" w14:textId="77777777" w:rsidR="00506875" w:rsidRDefault="0050687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"Technical component that contains the validated supplementary data … ",</w:t>
      </w:r>
    </w:p>
    <w:p w14:paraId="6126A101" w14:textId="77777777" w:rsidR="00506875" w:rsidRDefault="0050687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7CC2D437" w14:textId="77777777" w:rsidR="009914B3" w:rsidRDefault="00506875" w:rsidP="003A55CA">
      <w:pPr>
        <w:tabs>
          <w:tab w:val="clear" w:pos="403"/>
        </w:tabs>
        <w:spacing w:after="0" w:line="240" w:lineRule="auto"/>
        <w:jc w:val="left"/>
        <w:rPr>
          <w:rFonts w:ascii="Consolas" w:hAnsi="Consolas" w:cs="Consolas"/>
          <w:color w:val="000000"/>
        </w:rPr>
      </w:pPr>
      <w:r>
        <w:rPr>
          <w:rFonts w:ascii="Consolas" w:hAnsi="Consolas" w:cs="Consolas"/>
          <w:color w:val="000000"/>
          <w:highlight w:val="white"/>
        </w:rPr>
        <w:t>}</w:t>
      </w:r>
    </w:p>
    <w:p w14:paraId="10DAB27B" w14:textId="77777777" w:rsidR="009914B3" w:rsidRDefault="009914B3" w:rsidP="003A55CA">
      <w:pPr>
        <w:tabs>
          <w:tab w:val="clear" w:pos="403"/>
        </w:tabs>
        <w:spacing w:after="0" w:line="240" w:lineRule="auto"/>
        <w:jc w:val="left"/>
        <w:rPr>
          <w:rFonts w:ascii="Consolas" w:hAnsi="Consolas" w:cs="Consolas"/>
          <w:color w:val="000000"/>
        </w:rPr>
      </w:pPr>
    </w:p>
    <w:p w14:paraId="161A9536" w14:textId="77777777" w:rsidR="009914B3" w:rsidRDefault="009914B3" w:rsidP="003A55CA">
      <w:pPr>
        <w:tabs>
          <w:tab w:val="clear" w:pos="403"/>
        </w:tabs>
        <w:spacing w:after="0" w:line="240" w:lineRule="auto"/>
        <w:jc w:val="left"/>
        <w:rPr>
          <w:rFonts w:ascii="Consolas" w:hAnsi="Consolas" w:cs="Consolas"/>
          <w:color w:val="000000"/>
        </w:rPr>
      </w:pPr>
    </w:p>
    <w:p w14:paraId="14DB0340" w14:textId="766F8AD8" w:rsidR="009914B3" w:rsidRPr="00DF6789" w:rsidRDefault="009914B3" w:rsidP="009914B3">
      <w:pPr>
        <w:jc w:val="left"/>
        <w:rPr>
          <w:highlight w:val="yellow"/>
        </w:rPr>
      </w:pPr>
      <w:r w:rsidRPr="00DF6789">
        <w:rPr>
          <w:highlight w:val="yellow"/>
        </w:rPr>
        <w:t xml:space="preserve">Property representing </w:t>
      </w:r>
      <w:proofErr w:type="spellStart"/>
      <w:r w:rsidRPr="00DF6789">
        <w:rPr>
          <w:highlight w:val="yellow"/>
        </w:rPr>
        <w:t>MessageComponentType</w:t>
      </w:r>
      <w:proofErr w:type="spellEnd"/>
      <w:r w:rsidRPr="00DF6789">
        <w:rPr>
          <w:highlight w:val="yellow"/>
        </w:rPr>
        <w:t xml:space="preserve"> where </w:t>
      </w:r>
      <w:proofErr w:type="spellStart"/>
      <w:r w:rsidRPr="00DF6789">
        <w:rPr>
          <w:highlight w:val="yellow"/>
        </w:rPr>
        <w:t>processContent</w:t>
      </w:r>
      <w:proofErr w:type="spellEnd"/>
      <w:r w:rsidRPr="00DF6789">
        <w:rPr>
          <w:highlight w:val="yellow"/>
        </w:rPr>
        <w:t xml:space="preserve"> </w:t>
      </w:r>
      <w:proofErr w:type="spellStart"/>
      <w:r w:rsidRPr="00DF6789">
        <w:rPr>
          <w:highlight w:val="yellow"/>
        </w:rPr>
        <w:t>propery</w:t>
      </w:r>
      <w:proofErr w:type="spellEnd"/>
      <w:r w:rsidRPr="00DF6789">
        <w:rPr>
          <w:highlight w:val="yellow"/>
        </w:rPr>
        <w:t xml:space="preserve"> has value "STRICT":</w:t>
      </w:r>
    </w:p>
    <w:p w14:paraId="13F6BC4B" w14:textId="77777777" w:rsidR="008900C5" w:rsidRPr="00DF6789" w:rsidRDefault="008900C5" w:rsidP="008900C5">
      <w:pPr>
        <w:tabs>
          <w:tab w:val="clear" w:pos="403"/>
        </w:tabs>
        <w:autoSpaceDE w:val="0"/>
        <w:autoSpaceDN w:val="0"/>
        <w:adjustRightInd w:val="0"/>
        <w:spacing w:after="0" w:line="240" w:lineRule="auto"/>
        <w:jc w:val="left"/>
        <w:rPr>
          <w:rFonts w:ascii="Consolas" w:hAnsi="Consolas" w:cs="Consolas"/>
          <w:color w:val="000000"/>
          <w:highlight w:val="yellow"/>
        </w:rPr>
      </w:pPr>
      <w:r w:rsidRPr="00DF6789">
        <w:rPr>
          <w:rFonts w:ascii="Consolas" w:hAnsi="Consolas" w:cs="Consolas"/>
          <w:color w:val="800000"/>
          <w:highlight w:val="yellow"/>
        </w:rPr>
        <w:t>"SupplementaryDataEnvelope1"</w:t>
      </w:r>
      <w:r w:rsidRPr="00DF6789">
        <w:rPr>
          <w:rFonts w:ascii="Consolas" w:hAnsi="Consolas" w:cs="Consolas"/>
          <w:color w:val="000000"/>
          <w:highlight w:val="yellow"/>
        </w:rPr>
        <w:t>: {</w:t>
      </w:r>
    </w:p>
    <w:p w14:paraId="7BA23B25" w14:textId="77777777" w:rsidR="008900C5" w:rsidRPr="00DF6789" w:rsidRDefault="008900C5" w:rsidP="008900C5">
      <w:pPr>
        <w:tabs>
          <w:tab w:val="clear" w:pos="403"/>
        </w:tabs>
        <w:autoSpaceDE w:val="0"/>
        <w:autoSpaceDN w:val="0"/>
        <w:adjustRightInd w:val="0"/>
        <w:spacing w:after="0" w:line="240" w:lineRule="auto"/>
        <w:jc w:val="left"/>
        <w:rPr>
          <w:rFonts w:ascii="Consolas" w:hAnsi="Consolas" w:cs="Consolas"/>
          <w:color w:val="000000"/>
          <w:highlight w:val="yellow"/>
        </w:rPr>
      </w:pPr>
      <w:r w:rsidRPr="00DF6789">
        <w:rPr>
          <w:rFonts w:ascii="Consolas" w:hAnsi="Consolas" w:cs="Consolas"/>
          <w:color w:val="000000"/>
          <w:highlight w:val="yellow"/>
        </w:rPr>
        <w:t xml:space="preserve">    </w:t>
      </w:r>
      <w:r w:rsidRPr="00DF6789">
        <w:rPr>
          <w:rFonts w:ascii="Consolas" w:hAnsi="Consolas" w:cs="Consolas"/>
          <w:color w:val="800000"/>
          <w:highlight w:val="yellow"/>
        </w:rPr>
        <w:t>"id"</w:t>
      </w:r>
      <w:r w:rsidRPr="00DF6789">
        <w:rPr>
          <w:rFonts w:ascii="Consolas" w:hAnsi="Consolas" w:cs="Consolas"/>
          <w:color w:val="000000"/>
          <w:highlight w:val="yellow"/>
        </w:rPr>
        <w:t>: "SupplementaryDataEnvelope1",</w:t>
      </w:r>
    </w:p>
    <w:p w14:paraId="19C3F999" w14:textId="77777777" w:rsidR="008900C5" w:rsidRPr="00DF6789" w:rsidRDefault="008900C5" w:rsidP="008900C5">
      <w:pPr>
        <w:tabs>
          <w:tab w:val="clear" w:pos="403"/>
        </w:tabs>
        <w:autoSpaceDE w:val="0"/>
        <w:autoSpaceDN w:val="0"/>
        <w:adjustRightInd w:val="0"/>
        <w:spacing w:after="0" w:line="240" w:lineRule="auto"/>
        <w:jc w:val="left"/>
        <w:rPr>
          <w:rFonts w:ascii="Consolas" w:hAnsi="Consolas" w:cs="Consolas"/>
          <w:color w:val="000000"/>
          <w:highlight w:val="yellow"/>
        </w:rPr>
      </w:pPr>
      <w:r w:rsidRPr="00DF6789">
        <w:rPr>
          <w:rFonts w:ascii="Consolas" w:hAnsi="Consolas" w:cs="Consolas"/>
          <w:color w:val="000000"/>
          <w:highlight w:val="yellow"/>
        </w:rPr>
        <w:t xml:space="preserve">    </w:t>
      </w:r>
      <w:r w:rsidRPr="00DF6789">
        <w:rPr>
          <w:rFonts w:ascii="Consolas" w:hAnsi="Consolas" w:cs="Consolas"/>
          <w:color w:val="800000"/>
          <w:highlight w:val="yellow"/>
        </w:rPr>
        <w:t>"description"</w:t>
      </w:r>
      <w:r w:rsidRPr="00DF6789">
        <w:rPr>
          <w:rFonts w:ascii="Consolas" w:hAnsi="Consolas" w:cs="Consolas"/>
          <w:color w:val="000000"/>
          <w:highlight w:val="yellow"/>
        </w:rPr>
        <w:t>: "Technical component that contains the validated supplementary data … ",</w:t>
      </w:r>
    </w:p>
    <w:p w14:paraId="0E4B1F81" w14:textId="77777777" w:rsidR="008900C5" w:rsidRPr="00DF6789" w:rsidRDefault="008900C5" w:rsidP="008900C5">
      <w:pPr>
        <w:tabs>
          <w:tab w:val="clear" w:pos="403"/>
        </w:tabs>
        <w:autoSpaceDE w:val="0"/>
        <w:autoSpaceDN w:val="0"/>
        <w:adjustRightInd w:val="0"/>
        <w:spacing w:after="0" w:line="240" w:lineRule="auto"/>
        <w:jc w:val="left"/>
        <w:rPr>
          <w:rFonts w:ascii="Consolas" w:hAnsi="Consolas" w:cs="Consolas"/>
          <w:color w:val="000000"/>
          <w:highlight w:val="yellow"/>
        </w:rPr>
      </w:pPr>
      <w:r w:rsidRPr="00DF6789">
        <w:rPr>
          <w:rFonts w:ascii="Consolas" w:hAnsi="Consolas" w:cs="Consolas"/>
          <w:color w:val="000000"/>
          <w:highlight w:val="yellow"/>
        </w:rPr>
        <w:t xml:space="preserve">    </w:t>
      </w:r>
      <w:r w:rsidRPr="00DF6789">
        <w:rPr>
          <w:rFonts w:ascii="Consolas" w:hAnsi="Consolas" w:cs="Consolas"/>
          <w:color w:val="800000"/>
          <w:highlight w:val="yellow"/>
        </w:rPr>
        <w:t>"type"</w:t>
      </w:r>
      <w:r w:rsidRPr="00DF6789">
        <w:rPr>
          <w:rFonts w:ascii="Consolas" w:hAnsi="Consolas" w:cs="Consolas"/>
          <w:color w:val="000000"/>
          <w:highlight w:val="yellow"/>
        </w:rPr>
        <w:t xml:space="preserve">: "object", </w:t>
      </w:r>
    </w:p>
    <w:p w14:paraId="73043ED3" w14:textId="77777777" w:rsidR="008900C5" w:rsidRPr="00DF6789" w:rsidRDefault="008900C5" w:rsidP="008900C5">
      <w:pPr>
        <w:tabs>
          <w:tab w:val="clear" w:pos="403"/>
        </w:tabs>
        <w:autoSpaceDE w:val="0"/>
        <w:autoSpaceDN w:val="0"/>
        <w:adjustRightInd w:val="0"/>
        <w:spacing w:after="0" w:line="240" w:lineRule="auto"/>
        <w:jc w:val="left"/>
        <w:rPr>
          <w:rFonts w:ascii="Consolas" w:hAnsi="Consolas" w:cs="Consolas"/>
          <w:color w:val="000000"/>
          <w:highlight w:val="yellow"/>
        </w:rPr>
      </w:pPr>
      <w:r w:rsidRPr="00DF6789">
        <w:rPr>
          <w:rFonts w:ascii="Consolas" w:hAnsi="Consolas" w:cs="Consolas"/>
          <w:color w:val="000000"/>
          <w:highlight w:val="yellow"/>
        </w:rPr>
        <w:t xml:space="preserve">    </w:t>
      </w:r>
      <w:r w:rsidRPr="00DF6789">
        <w:rPr>
          <w:rFonts w:ascii="Consolas" w:hAnsi="Consolas" w:cs="Consolas"/>
          <w:color w:val="800000"/>
          <w:highlight w:val="yellow"/>
        </w:rPr>
        <w:t>"$ref"</w:t>
      </w:r>
      <w:r w:rsidRPr="00DF6789">
        <w:rPr>
          <w:rFonts w:ascii="Consolas" w:hAnsi="Consolas" w:cs="Consolas"/>
          <w:color w:val="000000"/>
          <w:highlight w:val="yellow"/>
        </w:rPr>
        <w:t>: "</w:t>
      </w:r>
      <w:r w:rsidRPr="00DF6789">
        <w:rPr>
          <w:rFonts w:ascii="Consolas" w:hAnsi="Consolas" w:cs="Consolas"/>
          <w:color w:val="0000FF"/>
          <w:highlight w:val="yellow"/>
        </w:rPr>
        <w:t>https://example.com/schemas/</w:t>
      </w:r>
      <w:proofErr w:type="spellStart"/>
      <w:r w:rsidRPr="00DF6789">
        <w:rPr>
          <w:rFonts w:ascii="Consolas" w:hAnsi="Consolas" w:cs="Consolas"/>
          <w:color w:val="0000FF"/>
          <w:highlight w:val="yellow"/>
        </w:rPr>
        <w:t>address.</w:t>
      </w:r>
      <w:commentRangeStart w:id="68"/>
      <w:r w:rsidRPr="00DF6789">
        <w:rPr>
          <w:rFonts w:ascii="Consolas" w:hAnsi="Consolas" w:cs="Consolas"/>
          <w:color w:val="0000FF"/>
          <w:highlight w:val="yellow"/>
        </w:rPr>
        <w:t>json</w:t>
      </w:r>
      <w:commentRangeEnd w:id="68"/>
      <w:proofErr w:type="spellEnd"/>
      <w:r w:rsidR="00467CCA">
        <w:rPr>
          <w:rStyle w:val="Marquedecommentaire"/>
        </w:rPr>
        <w:commentReference w:id="68"/>
      </w:r>
      <w:r w:rsidRPr="00DF6789">
        <w:rPr>
          <w:rFonts w:ascii="Consolas" w:hAnsi="Consolas" w:cs="Consolas"/>
          <w:color w:val="000000"/>
          <w:highlight w:val="yellow"/>
        </w:rPr>
        <w:t>"</w:t>
      </w:r>
    </w:p>
    <w:p w14:paraId="749F7EA8" w14:textId="1EB88C62" w:rsidR="006F6E82" w:rsidRDefault="008900C5" w:rsidP="008900C5">
      <w:pPr>
        <w:tabs>
          <w:tab w:val="clear" w:pos="403"/>
        </w:tabs>
        <w:spacing w:after="0" w:line="240" w:lineRule="auto"/>
        <w:jc w:val="left"/>
      </w:pPr>
      <w:r w:rsidRPr="00DF6789">
        <w:rPr>
          <w:rFonts w:ascii="Consolas" w:hAnsi="Consolas" w:cs="Consolas"/>
          <w:color w:val="000000"/>
          <w:highlight w:val="yellow"/>
        </w:rPr>
        <w:t>}</w:t>
      </w:r>
    </w:p>
    <w:p w14:paraId="57331138" w14:textId="77777777" w:rsidR="00D94108" w:rsidRPr="00511394" w:rsidRDefault="00D94108" w:rsidP="008900C5">
      <w:pPr>
        <w:tabs>
          <w:tab w:val="clear" w:pos="403"/>
        </w:tabs>
        <w:spacing w:after="0" w:line="240" w:lineRule="auto"/>
        <w:jc w:val="left"/>
        <w:rPr>
          <w:rFonts w:eastAsia="MS Mincho"/>
          <w:b/>
          <w:lang w:eastAsia="ja-JP"/>
        </w:rPr>
      </w:pPr>
    </w:p>
    <w:p w14:paraId="24099005" w14:textId="34A68DED" w:rsidR="00744EB4" w:rsidRPr="00511394" w:rsidRDefault="00744EB4" w:rsidP="003A55CA">
      <w:pPr>
        <w:pStyle w:val="Titre3"/>
      </w:pPr>
      <w:bookmarkStart w:id="69" w:name="_Toc164072524"/>
      <w:proofErr w:type="spellStart"/>
      <w:r w:rsidRPr="00511394">
        <w:t>MessageComponent</w:t>
      </w:r>
      <w:bookmarkEnd w:id="69"/>
      <w:proofErr w:type="spellEnd"/>
    </w:p>
    <w:p w14:paraId="2DEBD2C2" w14:textId="52D0675D" w:rsidR="003E6128" w:rsidRPr="00511394" w:rsidRDefault="003E6128" w:rsidP="003A55CA">
      <w:pPr>
        <w:spacing w:after="270"/>
        <w:ind w:left="-5" w:right="42"/>
        <w:jc w:val="left"/>
      </w:pPr>
      <w:r w:rsidRPr="00511394">
        <w:t xml:space="preserve">Each </w:t>
      </w:r>
      <w:proofErr w:type="spellStart"/>
      <w:r w:rsidRPr="00511394">
        <w:t>MessageComponent’s</w:t>
      </w:r>
      <w:proofErr w:type="spellEnd"/>
      <w:r w:rsidRPr="00511394">
        <w:t xml:space="preserve"> subschema is a JSON object with following members: </w:t>
      </w:r>
    </w:p>
    <w:p w14:paraId="23102259" w14:textId="76C6E7BD" w:rsidR="00037733" w:rsidRPr="00511394" w:rsidRDefault="00037733" w:rsidP="003A55CA">
      <w:pPr>
        <w:numPr>
          <w:ilvl w:val="0"/>
          <w:numId w:val="32"/>
        </w:numPr>
        <w:tabs>
          <w:tab w:val="clear" w:pos="403"/>
        </w:tabs>
        <w:spacing w:after="15" w:line="247" w:lineRule="auto"/>
        <w:ind w:right="42"/>
        <w:jc w:val="left"/>
      </w:pPr>
      <w:r w:rsidRPr="00511394">
        <w:t>Pair named for its name property, with object value comprising:</w:t>
      </w:r>
    </w:p>
    <w:p w14:paraId="3D02666E" w14:textId="7F2E8F9E" w:rsidR="00037733" w:rsidRPr="00511394" w:rsidRDefault="00037733" w:rsidP="003A55CA">
      <w:pPr>
        <w:numPr>
          <w:ilvl w:val="1"/>
          <w:numId w:val="32"/>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“id”</w:t>
      </w:r>
      <w:r w:rsidRPr="00511394">
        <w:t xml:space="preserve"> with string value of </w:t>
      </w:r>
      <w:r w:rsidR="00212D1B" w:rsidRPr="00511394">
        <w:t xml:space="preserve">its </w:t>
      </w:r>
      <w:r w:rsidRPr="00511394">
        <w:t>name property</w:t>
      </w:r>
      <w:r w:rsidR="00212D1B" w:rsidRPr="00511394">
        <w:t>.</w:t>
      </w:r>
    </w:p>
    <w:p w14:paraId="20206959" w14:textId="5A1605FB" w:rsidR="00037733" w:rsidRPr="00511394" w:rsidRDefault="00037733" w:rsidP="003A55CA">
      <w:pPr>
        <w:numPr>
          <w:ilvl w:val="1"/>
          <w:numId w:val="32"/>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w:t>
      </w:r>
      <w:commentRangeStart w:id="70"/>
      <w:r w:rsidRPr="00511394">
        <w:rPr>
          <w:rFonts w:ascii="Consolas" w:eastAsia="Consolas" w:hAnsi="Consolas" w:cs="Consolas"/>
          <w:color w:val="800000"/>
        </w:rPr>
        <w:t>description”</w:t>
      </w:r>
      <w:r w:rsidRPr="00511394">
        <w:t xml:space="preserve"> with string value of </w:t>
      </w:r>
      <w:r w:rsidR="00B2138F" w:rsidRPr="00511394">
        <w:t xml:space="preserve">its </w:t>
      </w:r>
      <w:r w:rsidRPr="00511394">
        <w:t xml:space="preserve">definition property. </w:t>
      </w:r>
      <w:commentRangeEnd w:id="70"/>
      <w:r w:rsidRPr="00511394">
        <w:rPr>
          <w:rStyle w:val="Marquedecommentaire"/>
        </w:rPr>
        <w:commentReference w:id="70"/>
      </w:r>
    </w:p>
    <w:p w14:paraId="16763794" w14:textId="14F2B166" w:rsidR="00037733" w:rsidRPr="00511394" w:rsidRDefault="00037733" w:rsidP="003A55CA">
      <w:pPr>
        <w:numPr>
          <w:ilvl w:val="1"/>
          <w:numId w:val="32"/>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“type”</w:t>
      </w:r>
      <w:r w:rsidRPr="00511394">
        <w:t xml:space="preserve"> with string </w:t>
      </w:r>
      <w:commentRangeStart w:id="71"/>
      <w:r w:rsidRPr="00511394">
        <w:t xml:space="preserve">value </w:t>
      </w:r>
      <w:r w:rsidR="001F5E9E" w:rsidRPr="00511394">
        <w:t xml:space="preserve">of </w:t>
      </w:r>
      <w:r w:rsidRPr="00511394">
        <w:t>“object”</w:t>
      </w:r>
      <w:commentRangeEnd w:id="71"/>
      <w:r w:rsidRPr="00511394">
        <w:rPr>
          <w:rStyle w:val="Marquedecommentaire"/>
          <w:rFonts w:eastAsia="Cambria" w:cs="Cambria"/>
          <w:color w:val="000000"/>
          <w:sz w:val="16"/>
          <w:szCs w:val="16"/>
        </w:rPr>
        <w:commentReference w:id="71"/>
      </w:r>
      <w:r w:rsidRPr="00511394">
        <w:t>.</w:t>
      </w:r>
    </w:p>
    <w:p w14:paraId="503EDDBD" w14:textId="582545A8" w:rsidR="00037733" w:rsidRPr="00511394" w:rsidRDefault="00037733" w:rsidP="003A55CA">
      <w:pPr>
        <w:numPr>
          <w:ilvl w:val="1"/>
          <w:numId w:val="32"/>
        </w:numPr>
        <w:tabs>
          <w:tab w:val="clear" w:pos="403"/>
        </w:tabs>
        <w:spacing w:after="37" w:line="247" w:lineRule="auto"/>
        <w:ind w:right="42"/>
        <w:jc w:val="left"/>
      </w:pPr>
      <w:r w:rsidRPr="00511394">
        <w:lastRenderedPageBreak/>
        <w:t xml:space="preserve">Pair named </w:t>
      </w:r>
      <w:r w:rsidRPr="00511394">
        <w:rPr>
          <w:rFonts w:ascii="Consolas" w:eastAsia="Consolas" w:hAnsi="Consolas" w:cs="Consolas"/>
          <w:color w:val="800000"/>
        </w:rPr>
        <w:t>“additionalProperties”</w:t>
      </w:r>
      <w:r w:rsidRPr="00511394">
        <w:t xml:space="preserve"> with </w:t>
      </w:r>
      <w:r w:rsidR="00C845B0" w:rsidRPr="00511394">
        <w:t>Boolean</w:t>
      </w:r>
      <w:r w:rsidRPr="00511394">
        <w:t xml:space="preserve"> value of </w:t>
      </w:r>
      <w:r w:rsidR="00AA2D38">
        <w:rPr>
          <w:rFonts w:ascii="Consolas" w:hAnsi="Consolas" w:cs="Consolas"/>
          <w:b/>
          <w:bCs/>
          <w:color w:val="808040"/>
          <w:highlight w:val="white"/>
        </w:rPr>
        <w:t>false</w:t>
      </w:r>
      <w:r w:rsidRPr="00511394">
        <w:t xml:space="preserve">. </w:t>
      </w:r>
      <w:r w:rsidRPr="00511394">
        <w:rPr>
          <w:rFonts w:ascii="Arial" w:eastAsia="Arial" w:hAnsi="Arial" w:cs="Arial"/>
        </w:rPr>
        <w:t xml:space="preserve"> </w:t>
      </w:r>
    </w:p>
    <w:p w14:paraId="16CD859D" w14:textId="44C00280" w:rsidR="00037733" w:rsidRPr="00511394" w:rsidRDefault="00037733" w:rsidP="003A55CA">
      <w:pPr>
        <w:numPr>
          <w:ilvl w:val="1"/>
          <w:numId w:val="32"/>
        </w:numPr>
        <w:tabs>
          <w:tab w:val="clear" w:pos="403"/>
        </w:tabs>
        <w:spacing w:after="37" w:line="247" w:lineRule="auto"/>
        <w:ind w:right="42"/>
        <w:jc w:val="left"/>
      </w:pPr>
      <w:r w:rsidRPr="00511394">
        <w:t xml:space="preserve">If there are any </w:t>
      </w:r>
      <w:proofErr w:type="spellStart"/>
      <w:r w:rsidR="00F509FE" w:rsidRPr="00511394">
        <w:t>MessageElements</w:t>
      </w:r>
      <w:proofErr w:type="spellEnd"/>
      <w:r w:rsidRPr="00511394">
        <w:t xml:space="preserve"> whose cardinality property’s minOccurs property is greater than 0</w:t>
      </w:r>
      <w:r w:rsidR="0095322C" w:rsidRPr="00511394">
        <w:t>, then</w:t>
      </w:r>
      <w:r w:rsidR="007452A3" w:rsidRPr="00511394">
        <w:t xml:space="preserve"> a</w:t>
      </w:r>
      <w:r w:rsidRPr="00511394">
        <w:br/>
        <w:t xml:space="preserve">Pair named </w:t>
      </w:r>
      <w:r w:rsidRPr="00511394">
        <w:rPr>
          <w:rFonts w:ascii="Consolas" w:eastAsia="Consolas" w:hAnsi="Consolas" w:cs="Consolas"/>
          <w:color w:val="800000"/>
        </w:rPr>
        <w:t>“required”</w:t>
      </w:r>
      <w:r w:rsidRPr="00511394">
        <w:t xml:space="preserve"> with array value comprising an array of string of the name of </w:t>
      </w:r>
      <w:r w:rsidR="0095322C" w:rsidRPr="00511394">
        <w:t>each</w:t>
      </w:r>
      <w:r w:rsidRPr="00511394">
        <w:t xml:space="preserve"> </w:t>
      </w:r>
      <w:r w:rsidRPr="00511394">
        <w:br/>
      </w:r>
      <w:proofErr w:type="spellStart"/>
      <w:r w:rsidR="00D954D0" w:rsidRPr="00511394">
        <w:t>MessageElement</w:t>
      </w:r>
      <w:proofErr w:type="spellEnd"/>
      <w:r w:rsidR="0095322C" w:rsidRPr="00511394">
        <w:t xml:space="preserve"> </w:t>
      </w:r>
      <w:r w:rsidRPr="00511394">
        <w:t xml:space="preserve">whose cardinality property’s minOccurs property is greater than 0. </w:t>
      </w:r>
      <w:r w:rsidRPr="00511394">
        <w:rPr>
          <w:rFonts w:ascii="Arial" w:eastAsia="Arial" w:hAnsi="Arial" w:cs="Arial"/>
        </w:rPr>
        <w:t xml:space="preserve"> </w:t>
      </w:r>
    </w:p>
    <w:p w14:paraId="658B855D" w14:textId="7111A6C3" w:rsidR="00037733" w:rsidRPr="00511394" w:rsidRDefault="00037733" w:rsidP="003A55CA">
      <w:pPr>
        <w:numPr>
          <w:ilvl w:val="1"/>
          <w:numId w:val="32"/>
        </w:numPr>
        <w:tabs>
          <w:tab w:val="clear" w:pos="403"/>
        </w:tabs>
        <w:spacing w:after="15" w:line="247" w:lineRule="auto"/>
        <w:ind w:right="42"/>
        <w:jc w:val="left"/>
      </w:pPr>
      <w:r w:rsidRPr="00511394">
        <w:t xml:space="preserve">Pair named </w:t>
      </w:r>
      <w:r w:rsidRPr="00511394">
        <w:rPr>
          <w:rFonts w:ascii="Consolas" w:eastAsia="Consolas" w:hAnsi="Consolas" w:cs="Consolas"/>
          <w:color w:val="800000"/>
        </w:rPr>
        <w:t>“properties”</w:t>
      </w:r>
      <w:r w:rsidRPr="00511394">
        <w:t xml:space="preserve"> with object value comprising a member for each </w:t>
      </w:r>
      <w:proofErr w:type="spellStart"/>
      <w:r w:rsidR="00281362" w:rsidRPr="00511394">
        <w:t>MessageElement</w:t>
      </w:r>
      <w:proofErr w:type="spellEnd"/>
      <w:r w:rsidRPr="00511394">
        <w:t xml:space="preserve">: </w:t>
      </w:r>
    </w:p>
    <w:p w14:paraId="34883CDE" w14:textId="624C6EBB" w:rsidR="00037733" w:rsidRPr="00511394" w:rsidRDefault="76023548" w:rsidP="003A55CA">
      <w:pPr>
        <w:numPr>
          <w:ilvl w:val="2"/>
          <w:numId w:val="32"/>
        </w:numPr>
        <w:tabs>
          <w:tab w:val="clear" w:pos="403"/>
        </w:tabs>
        <w:spacing w:after="37" w:line="247" w:lineRule="auto"/>
        <w:ind w:right="42"/>
        <w:jc w:val="left"/>
      </w:pPr>
      <w:r w:rsidRPr="00511394">
        <w:t>Pair named for its name property with object value comprising:</w:t>
      </w:r>
    </w:p>
    <w:p w14:paraId="6993E2B1" w14:textId="0C49DB42" w:rsidR="00037733" w:rsidRPr="00511394" w:rsidRDefault="00037733" w:rsidP="003A55CA">
      <w:pPr>
        <w:numPr>
          <w:ilvl w:val="3"/>
          <w:numId w:val="32"/>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“$ref”</w:t>
      </w:r>
      <w:r w:rsidRPr="00511394">
        <w:t xml:space="preserve"> with string </w:t>
      </w:r>
      <w:commentRangeStart w:id="72"/>
      <w:r w:rsidRPr="00511394">
        <w:t xml:space="preserve">value </w:t>
      </w:r>
      <w:r w:rsidR="00813233" w:rsidRPr="00511394">
        <w:t xml:space="preserve">of </w:t>
      </w:r>
      <w:r w:rsidRPr="00511394">
        <w:t xml:space="preserve">the name property of </w:t>
      </w:r>
      <w:r w:rsidR="00813233" w:rsidRPr="00511394">
        <w:t xml:space="preserve">its </w:t>
      </w:r>
      <w:r w:rsidRPr="00511394">
        <w:t xml:space="preserve">referenced </w:t>
      </w:r>
      <w:proofErr w:type="spellStart"/>
      <w:r w:rsidRPr="00511394">
        <w:t>complexType</w:t>
      </w:r>
      <w:proofErr w:type="spellEnd"/>
      <w:r w:rsidRPr="00511394">
        <w:t xml:space="preserve"> or </w:t>
      </w:r>
      <w:proofErr w:type="spellStart"/>
      <w:r w:rsidRPr="00511394">
        <w:t>simpleType</w:t>
      </w:r>
      <w:proofErr w:type="spellEnd"/>
      <w:r w:rsidRPr="00511394">
        <w:t xml:space="preserve">. </w:t>
      </w:r>
      <w:commentRangeEnd w:id="72"/>
      <w:r w:rsidRPr="00511394">
        <w:rPr>
          <w:rStyle w:val="Marquedecommentaire"/>
          <w:rFonts w:eastAsia="Cambria" w:cs="Cambria"/>
          <w:color w:val="000000"/>
          <w:sz w:val="16"/>
          <w:szCs w:val="16"/>
        </w:rPr>
        <w:commentReference w:id="72"/>
      </w:r>
    </w:p>
    <w:p w14:paraId="696C9C88" w14:textId="1E5773F8" w:rsidR="00037733" w:rsidRPr="00511394" w:rsidRDefault="76023548" w:rsidP="003A55CA">
      <w:pPr>
        <w:numPr>
          <w:ilvl w:val="3"/>
          <w:numId w:val="32"/>
        </w:numPr>
        <w:tabs>
          <w:tab w:val="clear" w:pos="403"/>
        </w:tabs>
        <w:spacing w:after="37" w:line="247" w:lineRule="auto"/>
        <w:ind w:right="42"/>
        <w:jc w:val="left"/>
      </w:pPr>
      <w:r w:rsidRPr="00511394">
        <w:t xml:space="preserve">Pair named </w:t>
      </w:r>
      <w:r w:rsidRPr="00511394">
        <w:rPr>
          <w:rFonts w:ascii="Consolas" w:eastAsia="Consolas" w:hAnsi="Consolas" w:cs="Consolas"/>
          <w:color w:val="800000"/>
        </w:rPr>
        <w:t>“</w:t>
      </w:r>
      <w:commentRangeStart w:id="73"/>
      <w:r w:rsidRPr="00511394">
        <w:rPr>
          <w:rFonts w:ascii="Consolas" w:eastAsia="Consolas" w:hAnsi="Consolas" w:cs="Consolas"/>
          <w:color w:val="800000"/>
        </w:rPr>
        <w:t>description”</w:t>
      </w:r>
      <w:r w:rsidRPr="00511394">
        <w:t xml:space="preserve"> with string value of its definition property. </w:t>
      </w:r>
      <w:commentRangeEnd w:id="73"/>
      <w:r w:rsidR="00037733" w:rsidRPr="00511394">
        <w:rPr>
          <w:rStyle w:val="Marquedecommentaire"/>
        </w:rPr>
        <w:commentReference w:id="73"/>
      </w:r>
    </w:p>
    <w:p w14:paraId="1614902D" w14:textId="77777777" w:rsidR="003E6128" w:rsidRPr="00511394" w:rsidRDefault="003E6128" w:rsidP="003A55CA">
      <w:pPr>
        <w:spacing w:after="268"/>
        <w:ind w:left="-5" w:right="42"/>
        <w:jc w:val="left"/>
      </w:pPr>
    </w:p>
    <w:p w14:paraId="51640600" w14:textId="77777777" w:rsidR="00B85A6C" w:rsidRDefault="000E684C" w:rsidP="003A55CA">
      <w:pPr>
        <w:pStyle w:val="Titre4"/>
        <w:spacing w:after="190"/>
        <w:ind w:left="-5" w:right="35"/>
      </w:pPr>
      <w:bookmarkStart w:id="74" w:name="_Toc164072525"/>
      <w:commentRangeStart w:id="75"/>
      <w:r w:rsidRPr="00511394">
        <w:t>Example</w:t>
      </w:r>
      <w:commentRangeEnd w:id="75"/>
      <w:r w:rsidR="00B000ED">
        <w:rPr>
          <w:rStyle w:val="Marquedecommentaire"/>
          <w:rFonts w:eastAsiaTheme="minorEastAsia"/>
          <w:b w:val="0"/>
          <w:lang w:eastAsia="en-US"/>
        </w:rPr>
        <w:commentReference w:id="75"/>
      </w:r>
      <w:r w:rsidRPr="00511394">
        <w:t xml:space="preserve"> </w:t>
      </w:r>
    </w:p>
    <w:p w14:paraId="1653BE39" w14:textId="59BF92EC" w:rsidR="00ED786D" w:rsidRPr="00511394" w:rsidRDefault="00B85A6C" w:rsidP="003A55CA">
      <w:pPr>
        <w:jc w:val="left"/>
      </w:pPr>
      <w:r>
        <w:t xml:space="preserve">Property representing </w:t>
      </w:r>
      <w:proofErr w:type="spellStart"/>
      <w:r w:rsidR="00320216" w:rsidRPr="00511394">
        <w:t>MessageComponent</w:t>
      </w:r>
      <w:proofErr w:type="spellEnd"/>
      <w:r w:rsidR="00320216" w:rsidRPr="00511394">
        <w:t xml:space="preserve"> </w:t>
      </w:r>
      <w:r w:rsidR="000E684C" w:rsidRPr="00511394">
        <w:t>SupplementaryData</w:t>
      </w:r>
      <w:r w:rsidR="00320216" w:rsidRPr="00511394">
        <w:t>1</w:t>
      </w:r>
      <w:bookmarkEnd w:id="74"/>
      <w:r>
        <w:t>:</w:t>
      </w:r>
    </w:p>
    <w:p w14:paraId="7506F3DF"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"SupplementaryData1"</w:t>
      </w:r>
      <w:r>
        <w:rPr>
          <w:rFonts w:ascii="Consolas" w:hAnsi="Consolas" w:cs="Consolas"/>
          <w:color w:val="000000"/>
          <w:highlight w:val="white"/>
        </w:rPr>
        <w:t>: {</w:t>
      </w:r>
    </w:p>
    <w:p w14:paraId="26C6A062"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"Additional information …",</w:t>
      </w:r>
    </w:p>
    <w:p w14:paraId="2D039882"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7DFE82F2"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"additionalProperties"</w:t>
      </w:r>
      <w:r>
        <w:rPr>
          <w:rFonts w:ascii="Consolas" w:hAnsi="Consolas" w:cs="Consolas"/>
          <w:color w:val="000000"/>
          <w:highlight w:val="white"/>
        </w:rPr>
        <w:t xml:space="preserve">: </w:t>
      </w:r>
      <w:r>
        <w:rPr>
          <w:rFonts w:ascii="Consolas" w:hAnsi="Consolas" w:cs="Consolas"/>
          <w:b/>
          <w:bCs/>
          <w:color w:val="808040"/>
          <w:highlight w:val="white"/>
        </w:rPr>
        <w:t>false</w:t>
      </w:r>
      <w:r>
        <w:rPr>
          <w:rFonts w:ascii="Consolas" w:hAnsi="Consolas" w:cs="Consolas"/>
          <w:color w:val="000000"/>
          <w:highlight w:val="white"/>
        </w:rPr>
        <w:t>,</w:t>
      </w:r>
    </w:p>
    <w:p w14:paraId="27F2884F"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"required"</w:t>
      </w:r>
      <w:r>
        <w:rPr>
          <w:rFonts w:ascii="Consolas" w:hAnsi="Consolas" w:cs="Consolas"/>
          <w:color w:val="000000"/>
          <w:highlight w:val="white"/>
        </w:rPr>
        <w:t>: [</w:t>
      </w:r>
    </w:p>
    <w:p w14:paraId="1E64050F"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"Envelope"</w:t>
      </w:r>
    </w:p>
    <w:p w14:paraId="7E22D96D"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19FC27A8"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798A11A6"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PlaceAndName</w:t>
      </w:r>
      <w:proofErr w:type="spellEnd"/>
      <w:r>
        <w:rPr>
          <w:rFonts w:ascii="Consolas" w:hAnsi="Consolas" w:cs="Consolas"/>
          <w:color w:val="800000"/>
          <w:highlight w:val="white"/>
        </w:rPr>
        <w:t>"</w:t>
      </w:r>
      <w:r>
        <w:rPr>
          <w:rFonts w:ascii="Consolas" w:hAnsi="Consolas" w:cs="Consolas"/>
          <w:color w:val="000000"/>
          <w:highlight w:val="white"/>
        </w:rPr>
        <w:t>: {</w:t>
      </w:r>
    </w:p>
    <w:p w14:paraId="40D4014B"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"#/components/schemas/Max350Text",</w:t>
      </w:r>
    </w:p>
    <w:p w14:paraId="20427AFB"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"Unambiguous reference to the location where the supplementary data must be inserted in the message instance.</w:t>
      </w:r>
      <w:r>
        <w:rPr>
          <w:rFonts w:ascii="Courier New" w:hAnsi="Courier New" w:cs="Courier New"/>
          <w:b/>
          <w:bCs/>
          <w:color w:val="0000FF"/>
          <w:sz w:val="20"/>
          <w:szCs w:val="20"/>
          <w:highlight w:val="white"/>
        </w:rPr>
        <w:t>\r\</w:t>
      </w:r>
      <w:proofErr w:type="spellStart"/>
      <w:r>
        <w:rPr>
          <w:rFonts w:ascii="Courier New" w:hAnsi="Courier New" w:cs="Courier New"/>
          <w:b/>
          <w:bCs/>
          <w:color w:val="0000FF"/>
          <w:sz w:val="20"/>
          <w:szCs w:val="20"/>
          <w:highlight w:val="white"/>
        </w:rPr>
        <w:t>n</w:t>
      </w:r>
      <w:r>
        <w:rPr>
          <w:rFonts w:ascii="Consolas" w:hAnsi="Consolas" w:cs="Consolas"/>
          <w:color w:val="000000"/>
          <w:highlight w:val="white"/>
        </w:rPr>
        <w:t>In</w:t>
      </w:r>
      <w:proofErr w:type="spellEnd"/>
      <w:r>
        <w:rPr>
          <w:rFonts w:ascii="Consolas" w:hAnsi="Consolas" w:cs="Consolas"/>
          <w:color w:val="000000"/>
          <w:highlight w:val="white"/>
        </w:rPr>
        <w:t xml:space="preserve"> the case of XML, this is expressed by a valid XPath."</w:t>
      </w:r>
    </w:p>
    <w:p w14:paraId="3174B5C4"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656DFE16"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"Envelope"</w:t>
      </w:r>
      <w:r>
        <w:rPr>
          <w:rFonts w:ascii="Consolas" w:hAnsi="Consolas" w:cs="Consolas"/>
          <w:color w:val="000000"/>
          <w:highlight w:val="white"/>
        </w:rPr>
        <w:t>: {</w:t>
      </w:r>
    </w:p>
    <w:p w14:paraId="47B982AF"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"#/components/schemas/SupplementaryDataEnvelope1",</w:t>
      </w:r>
    </w:p>
    <w:p w14:paraId="32D7549C"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"Technical element wrapping the supplementary data."</w:t>
      </w:r>
    </w:p>
    <w:p w14:paraId="09D5A0C5" w14:textId="77777777" w:rsidR="00C675BC" w:rsidRDefault="00C675B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57660FB" w14:textId="63854C9A" w:rsidR="00F2639B" w:rsidRPr="00511394" w:rsidRDefault="00C675BC" w:rsidP="003A55CA">
      <w:pPr>
        <w:tabs>
          <w:tab w:val="clear" w:pos="403"/>
        </w:tabs>
        <w:autoSpaceDE w:val="0"/>
        <w:autoSpaceDN w:val="0"/>
        <w:adjustRightInd w:val="0"/>
        <w:spacing w:after="0" w:line="240" w:lineRule="auto"/>
        <w:jc w:val="left"/>
        <w:rPr>
          <w:rFonts w:ascii="Courier New" w:hAnsi="Courier New" w:cs="Courier New"/>
          <w:color w:val="000000"/>
          <w:sz w:val="20"/>
          <w:szCs w:val="20"/>
          <w:highlight w:val="white"/>
        </w:rPr>
      </w:pPr>
      <w:r>
        <w:rPr>
          <w:rFonts w:ascii="Consolas" w:hAnsi="Consolas" w:cs="Consolas"/>
          <w:color w:val="000000"/>
          <w:highlight w:val="white"/>
        </w:rPr>
        <w:t xml:space="preserve">  }</w:t>
      </w:r>
    </w:p>
    <w:p w14:paraId="6EC17A49" w14:textId="77777777" w:rsidR="000E684C" w:rsidRPr="00511394" w:rsidRDefault="000E684C" w:rsidP="003A55CA">
      <w:pPr>
        <w:jc w:val="left"/>
        <w:rPr>
          <w:lang w:eastAsia="ja-JP"/>
        </w:rPr>
      </w:pPr>
    </w:p>
    <w:p w14:paraId="5EAFE5F9" w14:textId="5646EA41" w:rsidR="00DE4365" w:rsidRPr="00511394" w:rsidRDefault="00DE4365" w:rsidP="003A55CA">
      <w:pPr>
        <w:tabs>
          <w:tab w:val="clear" w:pos="403"/>
        </w:tabs>
        <w:spacing w:after="0" w:line="240" w:lineRule="auto"/>
        <w:jc w:val="left"/>
      </w:pPr>
      <w:r w:rsidRPr="00511394">
        <w:br w:type="page"/>
      </w:r>
    </w:p>
    <w:p w14:paraId="79959E2B" w14:textId="77777777" w:rsidR="008C26DA" w:rsidRPr="00511394" w:rsidRDefault="008C26DA" w:rsidP="003A55CA">
      <w:pPr>
        <w:jc w:val="left"/>
      </w:pPr>
    </w:p>
    <w:p w14:paraId="3A20D76F" w14:textId="77777777" w:rsidR="00744EB4" w:rsidRPr="00511394" w:rsidRDefault="00744EB4" w:rsidP="003A55CA">
      <w:pPr>
        <w:pStyle w:val="Titre3"/>
      </w:pPr>
      <w:bookmarkStart w:id="76" w:name="_Toc164072526"/>
      <w:proofErr w:type="spellStart"/>
      <w:r w:rsidRPr="00511394">
        <w:t>ChoiceComponent</w:t>
      </w:r>
      <w:bookmarkEnd w:id="76"/>
      <w:proofErr w:type="spellEnd"/>
    </w:p>
    <w:p w14:paraId="2A63CB0C" w14:textId="77777777" w:rsidR="008C26DA" w:rsidRPr="00511394" w:rsidRDefault="008C26DA" w:rsidP="003A55CA">
      <w:pPr>
        <w:spacing w:after="266"/>
        <w:ind w:left="-5" w:right="42"/>
        <w:jc w:val="left"/>
      </w:pPr>
      <w:r w:rsidRPr="00511394">
        <w:t xml:space="preserve">A </w:t>
      </w:r>
      <w:proofErr w:type="spellStart"/>
      <w:r w:rsidRPr="00511394">
        <w:t>ChoiceComponent</w:t>
      </w:r>
      <w:proofErr w:type="spellEnd"/>
      <w:r w:rsidRPr="00511394">
        <w:t xml:space="preserve"> is transformed into a JSON object with following characteristics: </w:t>
      </w:r>
    </w:p>
    <w:p w14:paraId="51714521" w14:textId="77777777" w:rsidR="008C26DA" w:rsidRPr="003E3B6F" w:rsidRDefault="008C26DA" w:rsidP="003A55CA">
      <w:pPr>
        <w:numPr>
          <w:ilvl w:val="0"/>
          <w:numId w:val="11"/>
        </w:numPr>
        <w:tabs>
          <w:tab w:val="clear" w:pos="403"/>
        </w:tabs>
        <w:spacing w:after="15" w:line="248" w:lineRule="auto"/>
        <w:ind w:right="42" w:hanging="360"/>
        <w:jc w:val="left"/>
        <w:rPr>
          <w:strike/>
        </w:rPr>
      </w:pPr>
      <w:proofErr w:type="spellStart"/>
      <w:r w:rsidRPr="00511394">
        <w:t>MessageComponent.Name</w:t>
      </w:r>
      <w:proofErr w:type="spellEnd"/>
      <w:r w:rsidRPr="00511394">
        <w:t xml:space="preserve"> is the name of the JSON object. </w:t>
      </w:r>
    </w:p>
    <w:p w14:paraId="0175DE8E" w14:textId="77777777" w:rsidR="008C26DA" w:rsidRPr="007529BE" w:rsidRDefault="008C26DA" w:rsidP="003A55CA">
      <w:pPr>
        <w:numPr>
          <w:ilvl w:val="0"/>
          <w:numId w:val="11"/>
        </w:numPr>
        <w:tabs>
          <w:tab w:val="clear" w:pos="403"/>
        </w:tabs>
        <w:spacing w:after="15" w:line="248" w:lineRule="auto"/>
        <w:ind w:right="42" w:hanging="360"/>
        <w:jc w:val="left"/>
        <w:rPr>
          <w:strike/>
          <w:highlight w:val="yellow"/>
        </w:rPr>
      </w:pPr>
      <w:r w:rsidRPr="007529BE">
        <w:rPr>
          <w:strike/>
          <w:highlight w:val="yellow"/>
        </w:rPr>
        <w:t xml:space="preserve">JSON value pair with Name </w:t>
      </w:r>
      <w:r w:rsidRPr="007529BE">
        <w:rPr>
          <w:rFonts w:ascii="Consolas" w:eastAsia="Consolas" w:hAnsi="Consolas" w:cs="Consolas"/>
          <w:strike/>
          <w:color w:val="800000"/>
          <w:highlight w:val="yellow"/>
        </w:rPr>
        <w:t>"type"</w:t>
      </w:r>
      <w:r w:rsidRPr="007529BE">
        <w:rPr>
          <w:strike/>
          <w:highlight w:val="yellow"/>
        </w:rPr>
        <w:t xml:space="preserve"> and Value “object” </w:t>
      </w:r>
    </w:p>
    <w:p w14:paraId="21E79FB7" w14:textId="1D88E11F" w:rsidR="008C26DA" w:rsidRPr="007529BE" w:rsidRDefault="008C26DA" w:rsidP="003A55CA">
      <w:pPr>
        <w:numPr>
          <w:ilvl w:val="0"/>
          <w:numId w:val="11"/>
        </w:numPr>
        <w:tabs>
          <w:tab w:val="clear" w:pos="403"/>
        </w:tabs>
        <w:spacing w:after="15" w:line="248" w:lineRule="auto"/>
        <w:ind w:right="42" w:hanging="360"/>
        <w:jc w:val="left"/>
        <w:rPr>
          <w:strike/>
          <w:highlight w:val="yellow"/>
        </w:rPr>
      </w:pPr>
      <w:r w:rsidRPr="007529BE">
        <w:rPr>
          <w:strike/>
          <w:highlight w:val="yellow"/>
        </w:rPr>
        <w:t xml:space="preserve">JSON value pair with Name </w:t>
      </w:r>
      <w:r w:rsidRPr="007529BE">
        <w:rPr>
          <w:rFonts w:ascii="Consolas" w:eastAsia="Consolas" w:hAnsi="Consolas" w:cs="Consolas"/>
          <w:strike/>
          <w:color w:val="800000"/>
          <w:highlight w:val="yellow"/>
        </w:rPr>
        <w:t>"additionalProperties"</w:t>
      </w:r>
      <w:r w:rsidRPr="007529BE">
        <w:rPr>
          <w:strike/>
          <w:highlight w:val="yellow"/>
        </w:rPr>
        <w:t xml:space="preserve"> </w:t>
      </w:r>
      <w:r w:rsidR="001F180A" w:rsidRPr="007529BE">
        <w:rPr>
          <w:strike/>
          <w:highlight w:val="yellow"/>
        </w:rPr>
        <w:t>and</w:t>
      </w:r>
      <w:r w:rsidR="008109C9" w:rsidRPr="007529BE">
        <w:rPr>
          <w:strike/>
          <w:highlight w:val="yellow"/>
        </w:rPr>
        <w:t xml:space="preserve"> Boolean value of </w:t>
      </w:r>
      <w:r w:rsidR="00AA2D38" w:rsidRPr="007529BE">
        <w:rPr>
          <w:rFonts w:ascii="Consolas" w:hAnsi="Consolas" w:cs="Consolas"/>
          <w:b/>
          <w:bCs/>
          <w:strike/>
          <w:color w:val="808040"/>
          <w:highlight w:val="yellow"/>
        </w:rPr>
        <w:t>false</w:t>
      </w:r>
      <w:r w:rsidR="008109C9" w:rsidRPr="007529BE">
        <w:rPr>
          <w:strike/>
          <w:highlight w:val="yellow"/>
        </w:rPr>
        <w:t xml:space="preserve">. </w:t>
      </w:r>
    </w:p>
    <w:p w14:paraId="4DE6F6D0" w14:textId="77777777" w:rsidR="008C26DA" w:rsidRPr="007529BE" w:rsidRDefault="008C26DA" w:rsidP="003A55CA">
      <w:pPr>
        <w:numPr>
          <w:ilvl w:val="0"/>
          <w:numId w:val="11"/>
        </w:numPr>
        <w:tabs>
          <w:tab w:val="clear" w:pos="403"/>
        </w:tabs>
        <w:spacing w:after="15" w:line="248" w:lineRule="auto"/>
        <w:ind w:right="42" w:hanging="360"/>
        <w:jc w:val="left"/>
        <w:rPr>
          <w:strike/>
          <w:highlight w:val="yellow"/>
        </w:rPr>
      </w:pPr>
      <w:commentRangeStart w:id="77"/>
      <w:r w:rsidRPr="007529BE">
        <w:rPr>
          <w:strike/>
          <w:highlight w:val="yellow"/>
        </w:rPr>
        <w:t xml:space="preserve">JSON Object </w:t>
      </w:r>
      <w:r w:rsidRPr="007529BE">
        <w:rPr>
          <w:rFonts w:ascii="Consolas" w:eastAsia="Consolas" w:hAnsi="Consolas" w:cs="Consolas"/>
          <w:strike/>
          <w:color w:val="800000"/>
          <w:highlight w:val="yellow"/>
        </w:rPr>
        <w:t>"properties"</w:t>
      </w:r>
      <w:r w:rsidRPr="007529BE">
        <w:rPr>
          <w:strike/>
          <w:highlight w:val="yellow"/>
        </w:rPr>
        <w:t xml:space="preserve"> containing 1 or more </w:t>
      </w:r>
      <w:proofErr w:type="spellStart"/>
      <w:r w:rsidRPr="007529BE">
        <w:rPr>
          <w:strike/>
          <w:highlight w:val="yellow"/>
        </w:rPr>
        <w:t>MessageElements</w:t>
      </w:r>
      <w:proofErr w:type="spellEnd"/>
      <w:r w:rsidRPr="007529BE">
        <w:rPr>
          <w:strike/>
          <w:highlight w:val="yellow"/>
        </w:rPr>
        <w:t xml:space="preserve"> (see below on how </w:t>
      </w:r>
      <w:proofErr w:type="spellStart"/>
      <w:r w:rsidRPr="007529BE">
        <w:rPr>
          <w:strike/>
          <w:highlight w:val="yellow"/>
        </w:rPr>
        <w:t>MessageElements</w:t>
      </w:r>
      <w:proofErr w:type="spellEnd"/>
      <w:r w:rsidRPr="007529BE">
        <w:rPr>
          <w:strike/>
          <w:highlight w:val="yellow"/>
        </w:rPr>
        <w:t xml:space="preserve"> is transformed) </w:t>
      </w:r>
      <w:commentRangeEnd w:id="77"/>
      <w:r w:rsidRPr="007529BE">
        <w:rPr>
          <w:rStyle w:val="Marquedecommentaire"/>
          <w:strike/>
          <w:highlight w:val="yellow"/>
        </w:rPr>
        <w:commentReference w:id="77"/>
      </w:r>
    </w:p>
    <w:p w14:paraId="30976BE8" w14:textId="35CEED59" w:rsidR="008C26DA" w:rsidRPr="007529BE" w:rsidRDefault="008C26DA" w:rsidP="003A55CA">
      <w:pPr>
        <w:numPr>
          <w:ilvl w:val="0"/>
          <w:numId w:val="11"/>
        </w:numPr>
        <w:tabs>
          <w:tab w:val="clear" w:pos="403"/>
        </w:tabs>
        <w:spacing w:after="4" w:line="243" w:lineRule="auto"/>
        <w:ind w:right="42" w:hanging="360"/>
        <w:jc w:val="left"/>
        <w:rPr>
          <w:strike/>
        </w:rPr>
      </w:pPr>
      <w:r w:rsidRPr="00511394">
        <w:t xml:space="preserve">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oneOf</w:t>
      </w:r>
      <w:proofErr w:type="spellEnd"/>
      <w:r w:rsidRPr="00511394">
        <w:rPr>
          <w:rFonts w:ascii="Consolas" w:eastAsia="Consolas" w:hAnsi="Consolas" w:cs="Consolas"/>
          <w:color w:val="800000"/>
        </w:rPr>
        <w:t>"</w:t>
      </w:r>
      <w:r w:rsidRPr="00511394">
        <w:t xml:space="preserve"> and array containing all the elements of the </w:t>
      </w:r>
      <w:proofErr w:type="spellStart"/>
      <w:r w:rsidRPr="00511394">
        <w:t>ChoiceComponent</w:t>
      </w:r>
      <w:proofErr w:type="spellEnd"/>
      <w:r w:rsidRPr="00511394">
        <w:t xml:space="preserve"> </w:t>
      </w:r>
      <w:r w:rsidRPr="007529BE">
        <w:rPr>
          <w:strike/>
          <w:highlight w:val="yellow"/>
        </w:rPr>
        <w:t xml:space="preserve">whereby each element is a JSON value pair with Name </w:t>
      </w:r>
      <w:r w:rsidRPr="007529BE">
        <w:rPr>
          <w:rFonts w:ascii="Consolas" w:eastAsia="Consolas" w:hAnsi="Consolas" w:cs="Consolas"/>
          <w:strike/>
          <w:color w:val="800000"/>
          <w:highlight w:val="yellow"/>
        </w:rPr>
        <w:t>"</w:t>
      </w:r>
      <w:commentRangeStart w:id="78"/>
      <w:commentRangeStart w:id="79"/>
      <w:commentRangeStart w:id="80"/>
      <w:r w:rsidRPr="007529BE">
        <w:rPr>
          <w:rFonts w:ascii="Consolas" w:eastAsia="Consolas" w:hAnsi="Consolas" w:cs="Consolas"/>
          <w:strike/>
          <w:color w:val="800000"/>
          <w:highlight w:val="yellow"/>
        </w:rPr>
        <w:t>required</w:t>
      </w:r>
      <w:commentRangeEnd w:id="78"/>
      <w:r w:rsidRPr="007529BE">
        <w:rPr>
          <w:rStyle w:val="Marquedecommentaire"/>
          <w:strike/>
          <w:highlight w:val="yellow"/>
        </w:rPr>
        <w:commentReference w:id="78"/>
      </w:r>
      <w:commentRangeEnd w:id="79"/>
      <w:r w:rsidRPr="007529BE">
        <w:rPr>
          <w:rStyle w:val="Marquedecommentaire"/>
          <w:strike/>
          <w:highlight w:val="yellow"/>
        </w:rPr>
        <w:commentReference w:id="79"/>
      </w:r>
      <w:commentRangeEnd w:id="80"/>
      <w:r w:rsidRPr="007529BE">
        <w:rPr>
          <w:rStyle w:val="Marquedecommentaire"/>
          <w:strike/>
          <w:highlight w:val="yellow"/>
        </w:rPr>
        <w:commentReference w:id="80"/>
      </w:r>
      <w:r w:rsidRPr="007529BE">
        <w:rPr>
          <w:rFonts w:ascii="Consolas" w:eastAsia="Consolas" w:hAnsi="Consolas" w:cs="Consolas"/>
          <w:strike/>
          <w:color w:val="800000"/>
          <w:highlight w:val="yellow"/>
        </w:rPr>
        <w:t>"</w:t>
      </w:r>
      <w:r w:rsidRPr="007529BE">
        <w:rPr>
          <w:strike/>
          <w:highlight w:val="yellow"/>
        </w:rPr>
        <w:t xml:space="preserve"> and Value an array containing the </w:t>
      </w:r>
      <w:proofErr w:type="spellStart"/>
      <w:r w:rsidRPr="007529BE">
        <w:rPr>
          <w:strike/>
          <w:highlight w:val="yellow"/>
        </w:rPr>
        <w:t>MessageElement.Name</w:t>
      </w:r>
      <w:proofErr w:type="spellEnd"/>
      <w:r w:rsidRPr="007529BE">
        <w:rPr>
          <w:strike/>
          <w:highlight w:val="yellow"/>
        </w:rPr>
        <w:t>.</w:t>
      </w:r>
      <w:r w:rsidRPr="007529BE">
        <w:rPr>
          <w:strike/>
        </w:rPr>
        <w:t xml:space="preserve"> </w:t>
      </w:r>
    </w:p>
    <w:p w14:paraId="3C137973" w14:textId="77777777" w:rsidR="008C26DA" w:rsidRPr="00511394" w:rsidRDefault="008C26DA" w:rsidP="003A55CA">
      <w:pPr>
        <w:spacing w:after="0" w:line="259" w:lineRule="auto"/>
        <w:jc w:val="left"/>
      </w:pPr>
      <w:r w:rsidRPr="00511394">
        <w:t xml:space="preserve"> </w:t>
      </w:r>
    </w:p>
    <w:p w14:paraId="52270645" w14:textId="77777777" w:rsidR="008C26DA" w:rsidRDefault="008C26DA" w:rsidP="003A55CA">
      <w:pPr>
        <w:pStyle w:val="Titre4"/>
        <w:spacing w:after="190"/>
        <w:ind w:left="-5" w:right="35"/>
      </w:pPr>
      <w:bookmarkStart w:id="81" w:name="_Toc164072527"/>
      <w:commentRangeStart w:id="82"/>
      <w:commentRangeStart w:id="83"/>
      <w:r w:rsidRPr="00511394">
        <w:t xml:space="preserve">Example </w:t>
      </w:r>
      <w:commentRangeEnd w:id="82"/>
      <w:r w:rsidRPr="00511394">
        <w:rPr>
          <w:rStyle w:val="Marquedecommentaire"/>
          <w:b w:val="0"/>
        </w:rPr>
        <w:commentReference w:id="82"/>
      </w:r>
      <w:bookmarkEnd w:id="81"/>
      <w:commentRangeEnd w:id="83"/>
      <w:r w:rsidR="007A447F">
        <w:rPr>
          <w:rStyle w:val="Marquedecommentaire"/>
          <w:rFonts w:eastAsiaTheme="minorEastAsia"/>
          <w:b w:val="0"/>
          <w:lang w:eastAsia="en-US"/>
        </w:rPr>
        <w:commentReference w:id="83"/>
      </w:r>
    </w:p>
    <w:p w14:paraId="4DEB75EA" w14:textId="72A8DC48" w:rsidR="00B85A6C" w:rsidRPr="00B85A6C" w:rsidRDefault="00B85A6C" w:rsidP="003A55CA">
      <w:pPr>
        <w:jc w:val="left"/>
        <w:rPr>
          <w:lang w:eastAsia="ja-JP"/>
        </w:rPr>
      </w:pPr>
      <w:r>
        <w:rPr>
          <w:lang w:eastAsia="ja-JP"/>
        </w:rPr>
        <w:t xml:space="preserve">Property representing </w:t>
      </w:r>
      <w:proofErr w:type="spellStart"/>
      <w:r>
        <w:rPr>
          <w:lang w:eastAsia="ja-JP"/>
        </w:rPr>
        <w:t>ChoiceComponent</w:t>
      </w:r>
      <w:proofErr w:type="spellEnd"/>
      <w:r w:rsidR="00215B8D">
        <w:rPr>
          <w:lang w:eastAsia="ja-JP"/>
        </w:rPr>
        <w:t xml:space="preserve"> with referenced property</w:t>
      </w:r>
      <w:r w:rsidR="0053717F">
        <w:rPr>
          <w:lang w:eastAsia="ja-JP"/>
        </w:rPr>
        <w:t>:</w:t>
      </w:r>
    </w:p>
    <w:p w14:paraId="44CC489C" w14:textId="77777777" w:rsidR="0088039A" w:rsidRDefault="008C26DA" w:rsidP="0088039A">
      <w:pPr>
        <w:tabs>
          <w:tab w:val="clear" w:pos="403"/>
        </w:tabs>
        <w:autoSpaceDE w:val="0"/>
        <w:autoSpaceDN w:val="0"/>
        <w:adjustRightInd w:val="0"/>
        <w:spacing w:after="0" w:line="240" w:lineRule="auto"/>
        <w:jc w:val="left"/>
        <w:rPr>
          <w:rFonts w:ascii="Consolas" w:hAnsi="Consolas" w:cs="Consolas"/>
          <w:color w:val="000000"/>
          <w:highlight w:val="white"/>
        </w:rPr>
      </w:pPr>
      <w:commentRangeStart w:id="84"/>
      <w:commentRangeEnd w:id="84"/>
      <w:r w:rsidRPr="00511394">
        <w:rPr>
          <w:rStyle w:val="Marquedecommentaire"/>
        </w:rPr>
        <w:commentReference w:id="84"/>
      </w:r>
      <w:r w:rsidR="0088039A">
        <w:rPr>
          <w:rFonts w:ascii="Consolas" w:hAnsi="Consolas" w:cs="Consolas"/>
          <w:color w:val="800000"/>
          <w:highlight w:val="white"/>
        </w:rPr>
        <w:t>"CategoryPurpose1Choice"</w:t>
      </w:r>
      <w:r w:rsidR="0088039A">
        <w:rPr>
          <w:rFonts w:ascii="Consolas" w:hAnsi="Consolas" w:cs="Consolas"/>
          <w:color w:val="000000"/>
          <w:highlight w:val="white"/>
        </w:rPr>
        <w:t>: {</w:t>
      </w:r>
    </w:p>
    <w:p w14:paraId="6C0A5C37"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commentRangeStart w:id="85"/>
      <w:proofErr w:type="spellStart"/>
      <w:r>
        <w:rPr>
          <w:rFonts w:ascii="Consolas" w:hAnsi="Consolas" w:cs="Consolas"/>
          <w:color w:val="800000"/>
          <w:highlight w:val="white"/>
        </w:rPr>
        <w:t>oneOf</w:t>
      </w:r>
      <w:commentRangeEnd w:id="85"/>
      <w:proofErr w:type="spellEnd"/>
      <w:r w:rsidR="00BC2F16">
        <w:rPr>
          <w:rStyle w:val="Marquedecommentaire"/>
        </w:rPr>
        <w:commentReference w:id="85"/>
      </w:r>
      <w:r>
        <w:rPr>
          <w:rFonts w:ascii="Consolas" w:hAnsi="Consolas" w:cs="Consolas"/>
          <w:color w:val="800000"/>
          <w:highlight w:val="white"/>
        </w:rPr>
        <w:t>"</w:t>
      </w:r>
      <w:r>
        <w:rPr>
          <w:rFonts w:ascii="Consolas" w:hAnsi="Consolas" w:cs="Consolas"/>
          <w:color w:val="000000"/>
          <w:highlight w:val="white"/>
        </w:rPr>
        <w:t>: [</w:t>
      </w:r>
    </w:p>
    <w:p w14:paraId="6480982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458DE11"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504BEEDE"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0C17997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"Cd"</w:t>
      </w:r>
      <w:r>
        <w:rPr>
          <w:rFonts w:ascii="Consolas" w:hAnsi="Consolas" w:cs="Consolas"/>
          <w:color w:val="000000"/>
          <w:highlight w:val="white"/>
        </w:rPr>
        <w:t>: {</w:t>
      </w:r>
    </w:p>
    <w:p w14:paraId="0066088D"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6562B8CD"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1758776E"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7EA687D"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"required"</w:t>
      </w:r>
      <w:r>
        <w:rPr>
          <w:rFonts w:ascii="Consolas" w:hAnsi="Consolas" w:cs="Consolas"/>
          <w:color w:val="000000"/>
          <w:highlight w:val="white"/>
        </w:rPr>
        <w:t>: [</w:t>
      </w:r>
    </w:p>
    <w:p w14:paraId="36B75FB9"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"Cd"</w:t>
      </w:r>
    </w:p>
    <w:p w14:paraId="33E00DA8"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578AA84"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"additionalProperties"</w:t>
      </w:r>
      <w:r>
        <w:rPr>
          <w:rFonts w:ascii="Consolas" w:hAnsi="Consolas" w:cs="Consolas"/>
          <w:color w:val="000000"/>
          <w:highlight w:val="white"/>
        </w:rPr>
        <w:t xml:space="preserve">: </w:t>
      </w:r>
      <w:r>
        <w:rPr>
          <w:rFonts w:ascii="Consolas" w:hAnsi="Consolas" w:cs="Consolas"/>
          <w:b/>
          <w:bCs/>
          <w:color w:val="808040"/>
          <w:highlight w:val="white"/>
        </w:rPr>
        <w:t>false</w:t>
      </w:r>
    </w:p>
    <w:p w14:paraId="7132648A"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547F32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2446E92B"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4F6BE898"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79C6DE1D"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Prtry</w:t>
      </w:r>
      <w:proofErr w:type="spellEnd"/>
      <w:r>
        <w:rPr>
          <w:rFonts w:ascii="Consolas" w:hAnsi="Consolas" w:cs="Consolas"/>
          <w:color w:val="800000"/>
          <w:highlight w:val="white"/>
        </w:rPr>
        <w:t>"</w:t>
      </w:r>
      <w:r>
        <w:rPr>
          <w:rFonts w:ascii="Consolas" w:hAnsi="Consolas" w:cs="Consolas"/>
          <w:color w:val="000000"/>
          <w:highlight w:val="white"/>
        </w:rPr>
        <w:t>: {</w:t>
      </w:r>
    </w:p>
    <w:p w14:paraId="5D44090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"#/definitions/Max35Text"</w:t>
      </w:r>
    </w:p>
    <w:p w14:paraId="161A389E"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06FAC34B"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D22C912"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"required"</w:t>
      </w:r>
      <w:r>
        <w:rPr>
          <w:rFonts w:ascii="Consolas" w:hAnsi="Consolas" w:cs="Consolas"/>
          <w:color w:val="000000"/>
          <w:highlight w:val="white"/>
        </w:rPr>
        <w:t>: [</w:t>
      </w:r>
    </w:p>
    <w:p w14:paraId="1A88938E"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Prtry</w:t>
      </w:r>
      <w:proofErr w:type="spellEnd"/>
      <w:r>
        <w:rPr>
          <w:rFonts w:ascii="Consolas" w:hAnsi="Consolas" w:cs="Consolas"/>
          <w:color w:val="000000"/>
          <w:highlight w:val="white"/>
        </w:rPr>
        <w:t>"</w:t>
      </w:r>
    </w:p>
    <w:p w14:paraId="0491642A"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8BC4DDD"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"additionalProperties"</w:t>
      </w:r>
      <w:r>
        <w:rPr>
          <w:rFonts w:ascii="Consolas" w:hAnsi="Consolas" w:cs="Consolas"/>
          <w:color w:val="000000"/>
          <w:highlight w:val="white"/>
        </w:rPr>
        <w:t xml:space="preserve">: </w:t>
      </w:r>
      <w:r>
        <w:rPr>
          <w:rFonts w:ascii="Consolas" w:hAnsi="Consolas" w:cs="Consolas"/>
          <w:b/>
          <w:bCs/>
          <w:color w:val="808040"/>
          <w:highlight w:val="white"/>
        </w:rPr>
        <w:t>false</w:t>
      </w:r>
    </w:p>
    <w:p w14:paraId="4B03F06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71296B96"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D115C17"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7E06CF45"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"Max35Text"</w:t>
      </w:r>
      <w:r>
        <w:rPr>
          <w:rFonts w:ascii="Consolas" w:hAnsi="Consolas" w:cs="Consolas"/>
          <w:color w:val="000000"/>
          <w:highlight w:val="white"/>
        </w:rPr>
        <w:t>: {</w:t>
      </w:r>
    </w:p>
    <w:p w14:paraId="664A8000"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531D7C9B" w14:textId="77777777" w:rsidR="0088039A" w:rsidRDefault="0088039A" w:rsidP="0088039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35</w:t>
      </w:r>
    </w:p>
    <w:p w14:paraId="2BEC73A3" w14:textId="2D4222C6" w:rsidR="00C215F9" w:rsidRPr="00511394" w:rsidRDefault="0088039A" w:rsidP="0088039A">
      <w:pPr>
        <w:tabs>
          <w:tab w:val="clear" w:pos="403"/>
        </w:tabs>
        <w:autoSpaceDE w:val="0"/>
        <w:autoSpaceDN w:val="0"/>
        <w:adjustRightInd w:val="0"/>
        <w:spacing w:after="0" w:line="240" w:lineRule="auto"/>
        <w:jc w:val="left"/>
      </w:pPr>
      <w:r>
        <w:rPr>
          <w:rFonts w:ascii="Consolas" w:hAnsi="Consolas" w:cs="Consolas"/>
          <w:color w:val="000000"/>
          <w:highlight w:val="white"/>
        </w:rPr>
        <w:t>}</w:t>
      </w:r>
      <w:r w:rsidR="00C215F9" w:rsidRPr="00511394">
        <w:br w:type="page"/>
      </w:r>
    </w:p>
    <w:p w14:paraId="5F8B2541" w14:textId="57031293" w:rsidR="00744EB4" w:rsidRPr="00511394" w:rsidRDefault="00744EB4" w:rsidP="003A55CA">
      <w:pPr>
        <w:pStyle w:val="Titre2"/>
      </w:pPr>
      <w:bookmarkStart w:id="86" w:name="_Toc164072528"/>
      <w:proofErr w:type="spellStart"/>
      <w:r w:rsidRPr="00511394">
        <w:lastRenderedPageBreak/>
        <w:t>MessageElement</w:t>
      </w:r>
      <w:bookmarkEnd w:id="86"/>
      <w:proofErr w:type="spellEnd"/>
    </w:p>
    <w:p w14:paraId="57C8D13A" w14:textId="21725103" w:rsidR="008C26DA" w:rsidRPr="00FC3B8D" w:rsidRDefault="008C26DA" w:rsidP="003A55CA">
      <w:pPr>
        <w:pStyle w:val="Titre3"/>
        <w:spacing w:after="479"/>
        <w:ind w:left="-5"/>
        <w:rPr>
          <w:highlight w:val="yellow"/>
        </w:rPr>
      </w:pPr>
      <w:bookmarkStart w:id="87" w:name="_Toc127895995"/>
      <w:bookmarkStart w:id="88" w:name="_Toc127896265"/>
      <w:bookmarkStart w:id="89" w:name="_Toc164072529"/>
      <w:commentRangeStart w:id="90"/>
      <w:commentRangeStart w:id="91"/>
      <w:commentRangeStart w:id="92"/>
      <w:commentRangeStart w:id="93"/>
      <w:proofErr w:type="spellStart"/>
      <w:r w:rsidRPr="00FC3B8D">
        <w:rPr>
          <w:highlight w:val="yellow"/>
        </w:rPr>
        <w:t>MessageElement</w:t>
      </w:r>
      <w:bookmarkEnd w:id="87"/>
      <w:bookmarkEnd w:id="88"/>
      <w:proofErr w:type="spellEnd"/>
      <w:r w:rsidRPr="00FC3B8D">
        <w:rPr>
          <w:highlight w:val="yellow"/>
        </w:rPr>
        <w:t xml:space="preserve"> is not an array </w:t>
      </w:r>
      <w:commentRangeEnd w:id="90"/>
      <w:r w:rsidRPr="00FC3B8D">
        <w:rPr>
          <w:rStyle w:val="Marquedecommentaire"/>
          <w:b w:val="0"/>
          <w:highlight w:val="yellow"/>
        </w:rPr>
        <w:commentReference w:id="90"/>
      </w:r>
      <w:r w:rsidRPr="00FC3B8D">
        <w:rPr>
          <w:highlight w:val="yellow"/>
        </w:rPr>
        <w:t xml:space="preserve"> </w:t>
      </w:r>
      <w:commentRangeEnd w:id="91"/>
      <w:r w:rsidRPr="00FC3B8D">
        <w:rPr>
          <w:rStyle w:val="Marquedecommentaire"/>
          <w:b w:val="0"/>
          <w:highlight w:val="yellow"/>
        </w:rPr>
        <w:commentReference w:id="91"/>
      </w:r>
      <w:commentRangeEnd w:id="92"/>
      <w:r w:rsidRPr="00FC3B8D">
        <w:rPr>
          <w:rStyle w:val="Marquedecommentaire"/>
          <w:b w:val="0"/>
          <w:highlight w:val="yellow"/>
        </w:rPr>
        <w:commentReference w:id="92"/>
      </w:r>
      <w:commentRangeEnd w:id="93"/>
      <w:r w:rsidRPr="00FC3B8D">
        <w:rPr>
          <w:rStyle w:val="Marquedecommentaire"/>
          <w:b w:val="0"/>
          <w:highlight w:val="yellow"/>
        </w:rPr>
        <w:commentReference w:id="93"/>
      </w:r>
      <w:bookmarkEnd w:id="89"/>
    </w:p>
    <w:p w14:paraId="4E0F81B9" w14:textId="399AB4AF" w:rsidR="008C26DA" w:rsidRPr="00511394" w:rsidRDefault="008C26DA" w:rsidP="003A55CA">
      <w:pPr>
        <w:pStyle w:val="Titre4"/>
        <w:spacing w:after="48"/>
        <w:ind w:left="-5" w:right="35"/>
      </w:pPr>
      <w:bookmarkStart w:id="94" w:name="_Toc164072530"/>
      <w:proofErr w:type="spellStart"/>
      <w:r w:rsidRPr="00511394">
        <w:t>MessageElement</w:t>
      </w:r>
      <w:proofErr w:type="spellEnd"/>
      <w:r w:rsidRPr="00511394">
        <w:t xml:space="preserve"> </w:t>
      </w:r>
      <w:commentRangeStart w:id="95"/>
      <w:commentRangeStart w:id="96"/>
      <w:r w:rsidRPr="00511394">
        <w:t xml:space="preserve">is typed by a </w:t>
      </w:r>
      <w:proofErr w:type="spellStart"/>
      <w:r w:rsidRPr="00511394">
        <w:t>MessageComponentType</w:t>
      </w:r>
      <w:proofErr w:type="spellEnd"/>
      <w:r w:rsidRPr="00511394">
        <w:t xml:space="preserve"> </w:t>
      </w:r>
      <w:commentRangeEnd w:id="95"/>
      <w:r w:rsidRPr="00511394">
        <w:rPr>
          <w:rStyle w:val="Marquedecommentaire"/>
          <w:b w:val="0"/>
        </w:rPr>
        <w:commentReference w:id="95"/>
      </w:r>
      <w:commentRangeEnd w:id="96"/>
      <w:r w:rsidRPr="00511394">
        <w:rPr>
          <w:rStyle w:val="Marquedecommentaire"/>
          <w:b w:val="0"/>
        </w:rPr>
        <w:commentReference w:id="96"/>
      </w:r>
      <w:bookmarkEnd w:id="94"/>
    </w:p>
    <w:p w14:paraId="43F08660" w14:textId="77777777" w:rsidR="008C26DA" w:rsidRPr="00511394" w:rsidRDefault="008C26DA" w:rsidP="003A55CA">
      <w:pPr>
        <w:spacing w:after="270"/>
        <w:ind w:left="-5" w:right="42"/>
        <w:jc w:val="left"/>
      </w:pPr>
      <w:r w:rsidRPr="00511394">
        <w:t xml:space="preserve">A </w:t>
      </w:r>
      <w:proofErr w:type="spellStart"/>
      <w:r w:rsidRPr="00511394">
        <w:t>MessageElement</w:t>
      </w:r>
      <w:proofErr w:type="spellEnd"/>
      <w:r w:rsidRPr="00511394">
        <w:t xml:space="preserve"> is transformed into a JSON object (if the </w:t>
      </w:r>
      <w:proofErr w:type="spellStart"/>
      <w:r w:rsidRPr="00511394">
        <w:t>MessageElement</w:t>
      </w:r>
      <w:proofErr w:type="spellEnd"/>
      <w:r w:rsidRPr="00511394">
        <w:t xml:space="preserve"> is not an array) or a JSON array (if the </w:t>
      </w:r>
      <w:proofErr w:type="spellStart"/>
      <w:r w:rsidRPr="00511394">
        <w:t>MessageElement</w:t>
      </w:r>
      <w:proofErr w:type="spellEnd"/>
      <w:r w:rsidRPr="00511394">
        <w:t xml:space="preserve"> is an array), with following characteristics: </w:t>
      </w:r>
    </w:p>
    <w:p w14:paraId="7D5FE77D" w14:textId="77777777" w:rsidR="008C26DA" w:rsidRPr="00511394" w:rsidRDefault="008C26DA" w:rsidP="003A55CA">
      <w:pPr>
        <w:numPr>
          <w:ilvl w:val="0"/>
          <w:numId w:val="12"/>
        </w:numPr>
        <w:tabs>
          <w:tab w:val="clear" w:pos="403"/>
        </w:tabs>
        <w:spacing w:after="15" w:line="248" w:lineRule="auto"/>
        <w:ind w:right="42" w:hanging="360"/>
        <w:jc w:val="left"/>
      </w:pPr>
      <w:proofErr w:type="spellStart"/>
      <w:r w:rsidRPr="00511394">
        <w:t>MessageElement.Name</w:t>
      </w:r>
      <w:proofErr w:type="spellEnd"/>
      <w:r w:rsidRPr="00511394">
        <w:t xml:space="preserve"> is the name of the JSON object or the JSON array. </w:t>
      </w:r>
    </w:p>
    <w:p w14:paraId="6340A5B6" w14:textId="77777777" w:rsidR="008C26DA" w:rsidRPr="00511394" w:rsidRDefault="008C26DA" w:rsidP="003A55CA">
      <w:pPr>
        <w:numPr>
          <w:ilvl w:val="0"/>
          <w:numId w:val="12"/>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“object” </w:t>
      </w:r>
    </w:p>
    <w:p w14:paraId="40739D0E" w14:textId="2BE3EAB2" w:rsidR="00FE1267" w:rsidRPr="00511394" w:rsidRDefault="008C26DA" w:rsidP="003A55CA">
      <w:pPr>
        <w:numPr>
          <w:ilvl w:val="0"/>
          <w:numId w:val="12"/>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"additionalProperties"</w:t>
      </w:r>
      <w:r w:rsidRPr="00511394">
        <w:t xml:space="preserve"> </w:t>
      </w:r>
      <w:r w:rsidR="001F180A" w:rsidRPr="00511394">
        <w:t>and</w:t>
      </w:r>
      <w:r w:rsidR="00FE1267" w:rsidRPr="00511394">
        <w:t xml:space="preserve"> Boolean value of </w:t>
      </w:r>
      <w:r w:rsidR="00AA2D38">
        <w:rPr>
          <w:rFonts w:ascii="Consolas" w:hAnsi="Consolas" w:cs="Consolas"/>
          <w:b/>
          <w:bCs/>
          <w:color w:val="808040"/>
          <w:highlight w:val="white"/>
        </w:rPr>
        <w:t>false</w:t>
      </w:r>
      <w:r w:rsidR="00FE1267" w:rsidRPr="00511394">
        <w:t>.</w:t>
      </w:r>
    </w:p>
    <w:p w14:paraId="33723054" w14:textId="3D31F43D" w:rsidR="008C26DA" w:rsidRPr="00511394" w:rsidRDefault="008C26DA" w:rsidP="003A55CA">
      <w:pPr>
        <w:numPr>
          <w:ilvl w:val="0"/>
          <w:numId w:val="12"/>
        </w:numPr>
        <w:tabs>
          <w:tab w:val="clear" w:pos="403"/>
        </w:tabs>
        <w:spacing w:after="15" w:line="248" w:lineRule="auto"/>
        <w:ind w:right="42" w:hanging="360"/>
        <w:jc w:val="left"/>
      </w:pPr>
      <w:r w:rsidRPr="00511394">
        <w:t xml:space="preserve">JSON Object </w:t>
      </w:r>
      <w:r w:rsidRPr="00511394">
        <w:rPr>
          <w:rFonts w:ascii="Consolas" w:eastAsia="Consolas" w:hAnsi="Consolas" w:cs="Consolas"/>
          <w:color w:val="800000"/>
        </w:rPr>
        <w:t>"properties"</w:t>
      </w:r>
      <w:r w:rsidRPr="00511394">
        <w:t xml:space="preserve"> with following content: </w:t>
      </w:r>
    </w:p>
    <w:p w14:paraId="3EB4CC20" w14:textId="77777777" w:rsidR="008C26DA" w:rsidRPr="00511394" w:rsidRDefault="008C26DA" w:rsidP="003A55CA">
      <w:pPr>
        <w:ind w:left="1080" w:right="42" w:hanging="360"/>
        <w:jc w:val="left"/>
      </w:pPr>
      <w:r w:rsidRPr="00511394">
        <w:rPr>
          <w:rFonts w:ascii="Courier New" w:eastAsia="Courier New" w:hAnsi="Courier New" w:cs="Courier New"/>
        </w:rPr>
        <w:t>o</w:t>
      </w:r>
      <w:r w:rsidRPr="00511394">
        <w:rPr>
          <w:rFonts w:ascii="Arial" w:eastAsia="Arial" w:hAnsi="Arial" w:cs="Arial"/>
        </w:rPr>
        <w:t xml:space="preserve"> </w:t>
      </w:r>
      <w:proofErr w:type="spellStart"/>
      <w:r w:rsidRPr="00511394">
        <w:t>MessageElement</w:t>
      </w:r>
      <w:proofErr w:type="spellEnd"/>
      <w:r w:rsidRPr="00511394">
        <w:t xml:space="preserve"> Type is the JSON value pair with name </w:t>
      </w:r>
      <w:r w:rsidRPr="00511394">
        <w:rPr>
          <w:rFonts w:ascii="Consolas" w:eastAsia="Consolas" w:hAnsi="Consolas" w:cs="Consolas"/>
          <w:color w:val="800000"/>
        </w:rPr>
        <w:t>"$ref"</w:t>
      </w:r>
      <w:r w:rsidRPr="00511394">
        <w:t xml:space="preserve"> and as Value the concatenation of </w:t>
      </w:r>
      <w:r w:rsidRPr="00511394">
        <w:rPr>
          <w:rFonts w:ascii="Consolas" w:eastAsia="Consolas" w:hAnsi="Consolas" w:cs="Consolas"/>
        </w:rPr>
        <w:t>"#/definitions/</w:t>
      </w:r>
      <w:r w:rsidRPr="00511394">
        <w:t xml:space="preserve">” with </w:t>
      </w:r>
      <w:proofErr w:type="spellStart"/>
      <w:r w:rsidRPr="00511394">
        <w:t>MessageComponentType.Name</w:t>
      </w:r>
      <w:proofErr w:type="spellEnd"/>
      <w:r w:rsidRPr="00511394">
        <w:t xml:space="preserve">  </w:t>
      </w:r>
    </w:p>
    <w:p w14:paraId="05BCE4D4" w14:textId="77777777" w:rsidR="00B85A6C" w:rsidRDefault="00AA71E7" w:rsidP="003A55CA">
      <w:pPr>
        <w:pStyle w:val="Titre5"/>
      </w:pPr>
      <w:r w:rsidRPr="00823F9A">
        <w:t xml:space="preserve">Example </w:t>
      </w:r>
    </w:p>
    <w:p w14:paraId="3B6B3780" w14:textId="3A21644A" w:rsidR="00AA71E7" w:rsidRPr="00823F9A" w:rsidRDefault="00B85A6C" w:rsidP="003A55CA">
      <w:pPr>
        <w:tabs>
          <w:tab w:val="clear" w:pos="403"/>
        </w:tabs>
        <w:autoSpaceDE w:val="0"/>
        <w:autoSpaceDN w:val="0"/>
        <w:adjustRightInd w:val="0"/>
        <w:spacing w:after="0" w:line="240" w:lineRule="auto"/>
        <w:jc w:val="left"/>
        <w:rPr>
          <w:rFonts w:cs="Consolas"/>
          <w:highlight w:val="white"/>
        </w:rPr>
      </w:pPr>
      <w:r>
        <w:rPr>
          <w:rFonts w:cs="Consolas"/>
        </w:rPr>
        <w:t xml:space="preserve">Property </w:t>
      </w:r>
      <w:r w:rsidR="00710FE8">
        <w:rPr>
          <w:rFonts w:cs="Consolas"/>
        </w:rPr>
        <w:t xml:space="preserve">representing </w:t>
      </w:r>
      <w:r w:rsidR="00D2266A">
        <w:rPr>
          <w:rFonts w:ascii="Consolas" w:hAnsi="Consolas" w:cs="Consolas"/>
          <w:color w:val="800000"/>
          <w:highlight w:val="white"/>
        </w:rPr>
        <w:t>"</w:t>
      </w:r>
      <w:proofErr w:type="spellStart"/>
      <w:r w:rsidR="00D2266A">
        <w:rPr>
          <w:rFonts w:ascii="Consolas" w:hAnsi="Consolas" w:cs="Consolas"/>
          <w:color w:val="800000"/>
          <w:highlight w:val="white"/>
        </w:rPr>
        <w:t>other_account_selection_data</w:t>
      </w:r>
      <w:proofErr w:type="spellEnd"/>
      <w:r w:rsidR="00D2266A">
        <w:rPr>
          <w:rFonts w:ascii="Consolas" w:hAnsi="Consolas" w:cs="Consolas"/>
          <w:color w:val="800000"/>
          <w:highlight w:val="white"/>
        </w:rPr>
        <w:t>"</w:t>
      </w:r>
      <w:r w:rsidR="00AA71E7" w:rsidRPr="00823F9A">
        <w:rPr>
          <w:rFonts w:cs="Consolas"/>
        </w:rPr>
        <w:t xml:space="preserve"> typed by </w:t>
      </w:r>
      <w:r w:rsidR="005B2B14">
        <w:rPr>
          <w:rFonts w:ascii="Consolas" w:hAnsi="Consolas" w:cs="Consolas"/>
          <w:color w:val="000000"/>
          <w:highlight w:val="white"/>
        </w:rPr>
        <w:t>"InvestmentAccount64"</w:t>
      </w:r>
      <w:r w:rsidR="00D2266A">
        <w:rPr>
          <w:rFonts w:ascii="Consolas" w:hAnsi="Consolas" w:cs="Consolas"/>
          <w:color w:val="000000"/>
          <w:highlight w:val="white"/>
        </w:rPr>
        <w:t>:</w:t>
      </w:r>
    </w:p>
    <w:p w14:paraId="0E29189E" w14:textId="77777777" w:rsidR="00AA71E7" w:rsidRDefault="00AA71E7" w:rsidP="003A55CA">
      <w:pPr>
        <w:tabs>
          <w:tab w:val="clear" w:pos="403"/>
        </w:tabs>
        <w:autoSpaceDE w:val="0"/>
        <w:autoSpaceDN w:val="0"/>
        <w:adjustRightInd w:val="0"/>
        <w:spacing w:after="0" w:line="240" w:lineRule="auto"/>
        <w:jc w:val="left"/>
        <w:rPr>
          <w:rFonts w:ascii="Consolas" w:hAnsi="Consolas" w:cs="Consolas"/>
          <w:color w:val="800000"/>
          <w:highlight w:val="white"/>
        </w:rPr>
      </w:pPr>
    </w:p>
    <w:p w14:paraId="5A3656CE" w14:textId="1B3CFFAC" w:rsidR="000D099E" w:rsidRDefault="000D099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proofErr w:type="gramStart"/>
      <w:r>
        <w:rPr>
          <w:rFonts w:ascii="Consolas" w:hAnsi="Consolas" w:cs="Consolas"/>
          <w:color w:val="800000"/>
          <w:highlight w:val="white"/>
        </w:rPr>
        <w:t>other</w:t>
      </w:r>
      <w:proofErr w:type="gramEnd"/>
      <w:r>
        <w:rPr>
          <w:rFonts w:ascii="Consolas" w:hAnsi="Consolas" w:cs="Consolas"/>
          <w:color w:val="800000"/>
          <w:highlight w:val="white"/>
        </w:rPr>
        <w:t>_account_selection_data</w:t>
      </w:r>
      <w:proofErr w:type="spellEnd"/>
      <w:r>
        <w:rPr>
          <w:rFonts w:ascii="Consolas" w:hAnsi="Consolas" w:cs="Consolas"/>
          <w:color w:val="800000"/>
          <w:highlight w:val="white"/>
        </w:rPr>
        <w:t>"</w:t>
      </w:r>
      <w:r>
        <w:rPr>
          <w:rFonts w:ascii="Consolas" w:hAnsi="Consolas" w:cs="Consolas"/>
          <w:color w:val="000000"/>
          <w:highlight w:val="white"/>
        </w:rPr>
        <w:t>: {</w:t>
      </w:r>
    </w:p>
    <w:p w14:paraId="71AD06DB" w14:textId="77777777" w:rsidR="000D099E" w:rsidRDefault="000D099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15ED0097" w14:textId="77777777" w:rsidR="000D099E" w:rsidRDefault="000D099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"additionalProperties"</w:t>
      </w:r>
      <w:r>
        <w:rPr>
          <w:rFonts w:ascii="Consolas" w:hAnsi="Consolas" w:cs="Consolas"/>
          <w:color w:val="000000"/>
          <w:highlight w:val="white"/>
        </w:rPr>
        <w:t xml:space="preserve">: </w:t>
      </w:r>
      <w:r>
        <w:rPr>
          <w:rFonts w:ascii="Consolas" w:hAnsi="Consolas" w:cs="Consolas"/>
          <w:b/>
          <w:bCs/>
          <w:color w:val="808040"/>
          <w:highlight w:val="white"/>
        </w:rPr>
        <w:t>false</w:t>
      </w:r>
      <w:r>
        <w:rPr>
          <w:rFonts w:ascii="Consolas" w:hAnsi="Consolas" w:cs="Consolas"/>
          <w:color w:val="000000"/>
          <w:highlight w:val="white"/>
        </w:rPr>
        <w:t>,</w:t>
      </w:r>
    </w:p>
    <w:p w14:paraId="403C4C3D" w14:textId="77777777" w:rsidR="000D099E" w:rsidRDefault="000D099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"#/definitions/InvestmentAccount64"</w:t>
      </w:r>
    </w:p>
    <w:p w14:paraId="781D34D7" w14:textId="404A3AAE" w:rsidR="008C26DA" w:rsidRPr="00511394" w:rsidRDefault="000D099E" w:rsidP="003A55CA">
      <w:pPr>
        <w:spacing w:line="457" w:lineRule="auto"/>
        <w:ind w:left="-5" w:right="3738"/>
        <w:jc w:val="left"/>
      </w:pPr>
      <w:r>
        <w:rPr>
          <w:rFonts w:ascii="Consolas" w:hAnsi="Consolas" w:cs="Consolas"/>
          <w:color w:val="000000"/>
          <w:highlight w:val="white"/>
        </w:rPr>
        <w:t>}</w:t>
      </w:r>
      <w:r w:rsidR="008C26DA" w:rsidRPr="00511394">
        <w:rPr>
          <w:b/>
        </w:rPr>
        <w:t xml:space="preserve"> </w:t>
      </w:r>
    </w:p>
    <w:p w14:paraId="13811EA2" w14:textId="7F127A2F" w:rsidR="008C26DA" w:rsidRPr="00511394" w:rsidRDefault="008C26DA" w:rsidP="003A55CA">
      <w:pPr>
        <w:pStyle w:val="Titre4"/>
        <w:spacing w:after="45"/>
        <w:ind w:left="-5" w:right="35"/>
      </w:pPr>
      <w:bookmarkStart w:id="97" w:name="_Toc164072531"/>
      <w:proofErr w:type="spellStart"/>
      <w:r w:rsidRPr="00511394">
        <w:t>MessageElement</w:t>
      </w:r>
      <w:proofErr w:type="spellEnd"/>
      <w:r w:rsidRPr="00511394">
        <w:t xml:space="preserve"> </w:t>
      </w:r>
      <w:commentRangeStart w:id="98"/>
      <w:commentRangeStart w:id="99"/>
      <w:r w:rsidRPr="00511394">
        <w:t xml:space="preserve">is typed by a </w:t>
      </w:r>
      <w:proofErr w:type="spellStart"/>
      <w:r w:rsidRPr="00511394">
        <w:t>DataType</w:t>
      </w:r>
      <w:proofErr w:type="spellEnd"/>
      <w:r w:rsidRPr="00511394">
        <w:t xml:space="preserve"> </w:t>
      </w:r>
      <w:commentRangeEnd w:id="98"/>
      <w:r w:rsidRPr="00511394">
        <w:rPr>
          <w:rStyle w:val="Marquedecommentaire"/>
          <w:b w:val="0"/>
        </w:rPr>
        <w:commentReference w:id="98"/>
      </w:r>
      <w:commentRangeEnd w:id="99"/>
      <w:r w:rsidRPr="00511394">
        <w:rPr>
          <w:rStyle w:val="Marquedecommentaire"/>
          <w:b w:val="0"/>
        </w:rPr>
        <w:commentReference w:id="99"/>
      </w:r>
      <w:bookmarkEnd w:id="97"/>
    </w:p>
    <w:p w14:paraId="5B80F083" w14:textId="77777777" w:rsidR="008C26DA" w:rsidRPr="00511394" w:rsidRDefault="008C26DA" w:rsidP="003A55CA">
      <w:pPr>
        <w:spacing w:after="269"/>
        <w:ind w:left="-5" w:right="42"/>
        <w:jc w:val="left"/>
      </w:pPr>
      <w:r w:rsidRPr="00511394">
        <w:t xml:space="preserve">A </w:t>
      </w:r>
      <w:proofErr w:type="spellStart"/>
      <w:r w:rsidRPr="00511394">
        <w:t>MessageElement</w:t>
      </w:r>
      <w:proofErr w:type="spellEnd"/>
      <w:r w:rsidRPr="00511394">
        <w:t xml:space="preserve"> is transformed into a JSON object (if the </w:t>
      </w:r>
      <w:proofErr w:type="spellStart"/>
      <w:r w:rsidRPr="00511394">
        <w:t>MessageElement</w:t>
      </w:r>
      <w:proofErr w:type="spellEnd"/>
      <w:r w:rsidRPr="00511394">
        <w:t xml:space="preserve"> is not an array) or a JSON array (if the </w:t>
      </w:r>
      <w:proofErr w:type="spellStart"/>
      <w:r w:rsidRPr="00511394">
        <w:t>MessageElement</w:t>
      </w:r>
      <w:proofErr w:type="spellEnd"/>
      <w:r w:rsidRPr="00511394">
        <w:t xml:space="preserve"> is an array), with following characteristics: </w:t>
      </w:r>
    </w:p>
    <w:p w14:paraId="7C97AC40" w14:textId="77777777" w:rsidR="008C26DA" w:rsidRPr="00511394" w:rsidRDefault="008C26DA" w:rsidP="003A55CA">
      <w:pPr>
        <w:numPr>
          <w:ilvl w:val="0"/>
          <w:numId w:val="13"/>
        </w:numPr>
        <w:tabs>
          <w:tab w:val="clear" w:pos="403"/>
        </w:tabs>
        <w:spacing w:after="15" w:line="248" w:lineRule="auto"/>
        <w:ind w:right="42" w:hanging="360"/>
        <w:jc w:val="left"/>
      </w:pPr>
      <w:proofErr w:type="spellStart"/>
      <w:r w:rsidRPr="00511394">
        <w:t>MessageElement.Name</w:t>
      </w:r>
      <w:proofErr w:type="spellEnd"/>
      <w:r w:rsidRPr="00511394">
        <w:t xml:space="preserve"> is the name of the JSON object or the JSON array. </w:t>
      </w:r>
    </w:p>
    <w:p w14:paraId="61B80B35" w14:textId="77777777" w:rsidR="008C26DA" w:rsidRPr="00511394" w:rsidRDefault="008C26DA" w:rsidP="003A55CA">
      <w:pPr>
        <w:numPr>
          <w:ilvl w:val="0"/>
          <w:numId w:val="13"/>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6C92E91C" w14:textId="77777777" w:rsidR="008C26DA" w:rsidRPr="00511394" w:rsidRDefault="008C26DA" w:rsidP="003A55CA">
      <w:pPr>
        <w:numPr>
          <w:ilvl w:val="0"/>
          <w:numId w:val="13"/>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"$ref"</w:t>
      </w:r>
      <w:r w:rsidRPr="00511394">
        <w:t xml:space="preserve"> and as Value the concatenation of </w:t>
      </w:r>
      <w:r w:rsidRPr="00511394">
        <w:rPr>
          <w:rFonts w:ascii="Consolas" w:eastAsia="Consolas" w:hAnsi="Consolas" w:cs="Consolas"/>
        </w:rPr>
        <w:t>"#/definitions/</w:t>
      </w:r>
      <w:r w:rsidRPr="00511394">
        <w:t xml:space="preserve">” with </w:t>
      </w:r>
      <w:proofErr w:type="spellStart"/>
      <w:r w:rsidRPr="00511394">
        <w:t>Datatype.Name</w:t>
      </w:r>
      <w:proofErr w:type="spellEnd"/>
      <w:r w:rsidRPr="00511394">
        <w:t xml:space="preserve">  </w:t>
      </w:r>
    </w:p>
    <w:p w14:paraId="5B05D6D9" w14:textId="7FC516E7" w:rsidR="008C26DA" w:rsidRDefault="008C26DA" w:rsidP="003A55CA">
      <w:pPr>
        <w:spacing w:after="476" w:line="259" w:lineRule="auto"/>
        <w:ind w:left="-1"/>
        <w:jc w:val="left"/>
        <w:rPr>
          <w:b/>
        </w:rPr>
      </w:pPr>
      <w:r w:rsidRPr="00511394">
        <w:rPr>
          <w:b/>
        </w:rPr>
        <w:t xml:space="preserve"> </w:t>
      </w:r>
    </w:p>
    <w:p w14:paraId="7753E7C6" w14:textId="140D95B1" w:rsidR="00710FE8" w:rsidRDefault="00710FE8" w:rsidP="003A55CA">
      <w:pPr>
        <w:pStyle w:val="Titre5"/>
      </w:pPr>
      <w:commentRangeStart w:id="100"/>
      <w:r>
        <w:t>Example</w:t>
      </w:r>
      <w:commentRangeEnd w:id="100"/>
      <w:r w:rsidR="008749F9">
        <w:rPr>
          <w:rStyle w:val="Marquedecommentaire"/>
          <w:rFonts w:eastAsiaTheme="minorEastAsia"/>
          <w:b w:val="0"/>
          <w:lang w:eastAsia="en-US"/>
        </w:rPr>
        <w:commentReference w:id="100"/>
      </w:r>
    </w:p>
    <w:p w14:paraId="3C8B2A75" w14:textId="538F79CA" w:rsidR="00710FE8" w:rsidRPr="00710FE8" w:rsidRDefault="00D2266A" w:rsidP="003A55CA">
      <w:pPr>
        <w:jc w:val="left"/>
        <w:rPr>
          <w:lang w:eastAsia="ja-JP"/>
        </w:rPr>
      </w:pPr>
      <w:r>
        <w:rPr>
          <w:lang w:eastAsia="ja-JP"/>
        </w:rPr>
        <w:t xml:space="preserve">Property representing </w:t>
      </w:r>
      <w:r>
        <w:rPr>
          <w:rFonts w:ascii="Consolas" w:hAnsi="Consolas" w:cs="Consolas"/>
          <w:color w:val="800000"/>
          <w:highlight w:val="white"/>
        </w:rPr>
        <w:t>"</w:t>
      </w:r>
      <w:proofErr w:type="spellStart"/>
      <w:r>
        <w:rPr>
          <w:rFonts w:ascii="Consolas" w:hAnsi="Consolas" w:cs="Consolas"/>
          <w:color w:val="800000"/>
          <w:highlight w:val="white"/>
        </w:rPr>
        <w:t>additional_information</w:t>
      </w:r>
      <w:proofErr w:type="spellEnd"/>
      <w:r>
        <w:rPr>
          <w:rFonts w:ascii="Consolas" w:hAnsi="Consolas" w:cs="Consolas"/>
          <w:color w:val="800000"/>
          <w:highlight w:val="white"/>
        </w:rPr>
        <w:t>"</w:t>
      </w:r>
      <w:r>
        <w:rPr>
          <w:lang w:eastAsia="ja-JP"/>
        </w:rPr>
        <w:t xml:space="preserve"> types by </w:t>
      </w:r>
      <w:r w:rsidR="005B2B14">
        <w:rPr>
          <w:rFonts w:ascii="Consolas" w:hAnsi="Consolas" w:cs="Consolas"/>
          <w:color w:val="000000"/>
          <w:highlight w:val="white"/>
        </w:rPr>
        <w:t>"Max350Text"</w:t>
      </w:r>
      <w:r>
        <w:rPr>
          <w:lang w:eastAsia="ja-JP"/>
        </w:rPr>
        <w:t>:</w:t>
      </w:r>
    </w:p>
    <w:p w14:paraId="1086EC75" w14:textId="77777777" w:rsidR="004E608E" w:rsidRDefault="004E608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proofErr w:type="gramStart"/>
      <w:r>
        <w:rPr>
          <w:rFonts w:ascii="Consolas" w:hAnsi="Consolas" w:cs="Consolas"/>
          <w:color w:val="800000"/>
          <w:highlight w:val="white"/>
        </w:rPr>
        <w:t>additional</w:t>
      </w:r>
      <w:proofErr w:type="gramEnd"/>
      <w:r>
        <w:rPr>
          <w:rFonts w:ascii="Consolas" w:hAnsi="Consolas" w:cs="Consolas"/>
          <w:color w:val="800000"/>
          <w:highlight w:val="white"/>
        </w:rPr>
        <w:t>_information</w:t>
      </w:r>
      <w:proofErr w:type="spellEnd"/>
      <w:r>
        <w:rPr>
          <w:rFonts w:ascii="Consolas" w:hAnsi="Consolas" w:cs="Consolas"/>
          <w:color w:val="800000"/>
          <w:highlight w:val="white"/>
        </w:rPr>
        <w:t>"</w:t>
      </w:r>
      <w:r>
        <w:rPr>
          <w:rFonts w:ascii="Consolas" w:hAnsi="Consolas" w:cs="Consolas"/>
          <w:color w:val="000000"/>
          <w:highlight w:val="white"/>
        </w:rPr>
        <w:t>: {</w:t>
      </w:r>
    </w:p>
    <w:p w14:paraId="2329FD4D" w14:textId="77777777" w:rsidR="004E608E" w:rsidRDefault="004E608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1CE740AD" w14:textId="77777777" w:rsidR="004E608E" w:rsidRDefault="004E608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"#/definitions/Max350Text"</w:t>
      </w:r>
    </w:p>
    <w:p w14:paraId="38D1E19C" w14:textId="6EA8EE2F" w:rsidR="004E608E" w:rsidRPr="00511394" w:rsidRDefault="004E608E" w:rsidP="003A55CA">
      <w:pPr>
        <w:spacing w:after="476" w:line="259" w:lineRule="auto"/>
        <w:ind w:left="-1"/>
        <w:jc w:val="left"/>
      </w:pPr>
      <w:r>
        <w:rPr>
          <w:rFonts w:ascii="Consolas" w:hAnsi="Consolas" w:cs="Consolas"/>
          <w:color w:val="000000"/>
          <w:highlight w:val="white"/>
        </w:rPr>
        <w:t>}</w:t>
      </w:r>
    </w:p>
    <w:p w14:paraId="0A103075" w14:textId="02E64A66" w:rsidR="008C26DA" w:rsidRPr="00511394" w:rsidRDefault="008C26DA" w:rsidP="003A55CA">
      <w:pPr>
        <w:pStyle w:val="Titre3"/>
        <w:ind w:left="-5"/>
      </w:pPr>
      <w:bookmarkStart w:id="101" w:name="_Toc127895996"/>
      <w:bookmarkStart w:id="102" w:name="_Toc127896266"/>
      <w:bookmarkStart w:id="103" w:name="_Toc164072532"/>
      <w:commentRangeStart w:id="104"/>
      <w:commentRangeStart w:id="105"/>
      <w:commentRangeStart w:id="106"/>
      <w:commentRangeStart w:id="107"/>
      <w:proofErr w:type="spellStart"/>
      <w:r w:rsidRPr="00511394">
        <w:t>MessageElement</w:t>
      </w:r>
      <w:proofErr w:type="spellEnd"/>
      <w:r w:rsidRPr="00511394">
        <w:t xml:space="preserve"> is an array</w:t>
      </w:r>
      <w:bookmarkEnd w:id="101"/>
      <w:bookmarkEnd w:id="102"/>
      <w:r w:rsidRPr="00511394">
        <w:t xml:space="preserve"> </w:t>
      </w:r>
      <w:commentRangeEnd w:id="104"/>
      <w:r w:rsidRPr="00511394">
        <w:rPr>
          <w:rStyle w:val="Marquedecommentaire"/>
          <w:b w:val="0"/>
        </w:rPr>
        <w:commentReference w:id="104"/>
      </w:r>
      <w:commentRangeEnd w:id="105"/>
      <w:r w:rsidRPr="00511394">
        <w:rPr>
          <w:rStyle w:val="Marquedecommentaire"/>
          <w:b w:val="0"/>
        </w:rPr>
        <w:commentReference w:id="105"/>
      </w:r>
      <w:commentRangeEnd w:id="106"/>
      <w:r w:rsidRPr="00511394">
        <w:rPr>
          <w:rStyle w:val="Marquedecommentaire"/>
          <w:b w:val="0"/>
        </w:rPr>
        <w:commentReference w:id="106"/>
      </w:r>
      <w:commentRangeEnd w:id="107"/>
      <w:r w:rsidRPr="00511394">
        <w:rPr>
          <w:rStyle w:val="Marquedecommentaire"/>
          <w:b w:val="0"/>
        </w:rPr>
        <w:commentReference w:id="107"/>
      </w:r>
      <w:bookmarkEnd w:id="103"/>
    </w:p>
    <w:p w14:paraId="2A1FA204" w14:textId="77777777" w:rsidR="008C26DA" w:rsidRPr="00511394" w:rsidRDefault="008C26DA" w:rsidP="003A55CA">
      <w:pPr>
        <w:spacing w:after="268"/>
        <w:ind w:left="-5" w:right="42"/>
        <w:jc w:val="left"/>
      </w:pPr>
      <w:r w:rsidRPr="00511394">
        <w:t xml:space="preserve">A </w:t>
      </w:r>
      <w:proofErr w:type="spellStart"/>
      <w:r w:rsidRPr="00511394">
        <w:t>MessageElement</w:t>
      </w:r>
      <w:proofErr w:type="spellEnd"/>
      <w:r w:rsidRPr="00511394">
        <w:t xml:space="preserve"> is transformed into a JSON array with following characteristics:  </w:t>
      </w:r>
    </w:p>
    <w:p w14:paraId="1A973F0F" w14:textId="77777777" w:rsidR="008C26DA" w:rsidRPr="00511394" w:rsidRDefault="008C26DA" w:rsidP="003A55CA">
      <w:pPr>
        <w:numPr>
          <w:ilvl w:val="0"/>
          <w:numId w:val="14"/>
        </w:numPr>
        <w:tabs>
          <w:tab w:val="clear" w:pos="403"/>
        </w:tabs>
        <w:spacing w:after="15" w:line="248" w:lineRule="auto"/>
        <w:ind w:right="42" w:hanging="360"/>
        <w:jc w:val="left"/>
      </w:pPr>
      <w:proofErr w:type="spellStart"/>
      <w:r w:rsidRPr="00511394">
        <w:t>MessageElement.Name</w:t>
      </w:r>
      <w:proofErr w:type="spellEnd"/>
      <w:r w:rsidRPr="00511394">
        <w:t xml:space="preserve"> is the name of the JSON object. </w:t>
      </w:r>
    </w:p>
    <w:p w14:paraId="375AE07E" w14:textId="4A4616CC" w:rsidR="008C26DA" w:rsidRPr="00511394" w:rsidRDefault="008C26DA" w:rsidP="003A55CA">
      <w:pPr>
        <w:numPr>
          <w:ilvl w:val="0"/>
          <w:numId w:val="14"/>
        </w:numPr>
        <w:tabs>
          <w:tab w:val="clear" w:pos="403"/>
        </w:tabs>
        <w:spacing w:after="15" w:line="248" w:lineRule="auto"/>
        <w:ind w:right="42" w:hanging="360"/>
        <w:jc w:val="left"/>
      </w:pPr>
      <w:r w:rsidRPr="00511394">
        <w:lastRenderedPageBreak/>
        <w:t xml:space="preserve">JSON value pair with Name </w:t>
      </w:r>
      <w:r w:rsidRPr="00511394">
        <w:rPr>
          <w:rFonts w:ascii="Consolas" w:eastAsia="Consolas" w:hAnsi="Consolas" w:cs="Consolas"/>
          <w:color w:val="800000"/>
        </w:rPr>
        <w:t>"type"</w:t>
      </w:r>
      <w:r w:rsidRPr="00511394">
        <w:t xml:space="preserve"> and Value </w:t>
      </w:r>
      <w:r w:rsidR="00F21A23">
        <w:rPr>
          <w:rFonts w:ascii="Consolas" w:hAnsi="Consolas" w:cs="Consolas"/>
          <w:color w:val="000000"/>
          <w:highlight w:val="white"/>
        </w:rPr>
        <w:t>"array"</w:t>
      </w:r>
      <w:r w:rsidRPr="00511394">
        <w:t xml:space="preserve">  </w:t>
      </w:r>
    </w:p>
    <w:p w14:paraId="34630489" w14:textId="77777777" w:rsidR="008C26DA" w:rsidRPr="00511394" w:rsidRDefault="008C26DA" w:rsidP="003A55CA">
      <w:pPr>
        <w:numPr>
          <w:ilvl w:val="0"/>
          <w:numId w:val="14"/>
        </w:numPr>
        <w:tabs>
          <w:tab w:val="clear" w:pos="403"/>
        </w:tabs>
        <w:spacing w:after="15" w:line="248" w:lineRule="auto"/>
        <w:ind w:right="42" w:hanging="360"/>
        <w:jc w:val="left"/>
      </w:pPr>
      <w:r w:rsidRPr="00511394">
        <w:t>Optional</w:t>
      </w:r>
      <w:r w:rsidRPr="00511394">
        <w:rPr>
          <w:vertAlign w:val="superscript"/>
        </w:rPr>
        <w:footnoteReference w:id="2"/>
      </w:r>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minItems</w:t>
      </w:r>
      <w:proofErr w:type="spellEnd"/>
      <w:r w:rsidRPr="00511394">
        <w:rPr>
          <w:rFonts w:ascii="Consolas" w:eastAsia="Consolas" w:hAnsi="Consolas" w:cs="Consolas"/>
          <w:color w:val="800000"/>
        </w:rPr>
        <w:t>"</w:t>
      </w:r>
      <w:r w:rsidRPr="00511394">
        <w:t xml:space="preserve"> containing as Value the minimal number of occurrences </w:t>
      </w:r>
    </w:p>
    <w:p w14:paraId="55B1CF8A" w14:textId="77777777" w:rsidR="008C26DA" w:rsidRPr="00511394" w:rsidRDefault="008C26DA" w:rsidP="003A55CA">
      <w:pPr>
        <w:numPr>
          <w:ilvl w:val="0"/>
          <w:numId w:val="14"/>
        </w:numPr>
        <w:tabs>
          <w:tab w:val="clear" w:pos="403"/>
        </w:tabs>
        <w:spacing w:after="15" w:line="248" w:lineRule="auto"/>
        <w:ind w:right="42" w:hanging="360"/>
        <w:jc w:val="left"/>
      </w:pPr>
      <w:r w:rsidRPr="00511394">
        <w:t>Optional</w:t>
      </w:r>
      <w:r w:rsidRPr="00511394">
        <w:rPr>
          <w:vertAlign w:val="superscript"/>
        </w:rPr>
        <w:footnoteReference w:id="3"/>
      </w:r>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maxItems</w:t>
      </w:r>
      <w:proofErr w:type="spellEnd"/>
      <w:r w:rsidRPr="00511394">
        <w:rPr>
          <w:rFonts w:ascii="Consolas" w:eastAsia="Consolas" w:hAnsi="Consolas" w:cs="Consolas"/>
          <w:color w:val="800000"/>
        </w:rPr>
        <w:t>"</w:t>
      </w:r>
      <w:r w:rsidRPr="00511394">
        <w:t xml:space="preserve"> containing as Value the maximum number of occurrences </w:t>
      </w:r>
    </w:p>
    <w:p w14:paraId="2173BDD2" w14:textId="77777777" w:rsidR="008C26DA" w:rsidRPr="00511394" w:rsidRDefault="008C26DA" w:rsidP="003A55CA">
      <w:pPr>
        <w:numPr>
          <w:ilvl w:val="0"/>
          <w:numId w:val="14"/>
        </w:numPr>
        <w:tabs>
          <w:tab w:val="clear" w:pos="403"/>
        </w:tabs>
        <w:spacing w:after="15" w:line="248" w:lineRule="auto"/>
        <w:ind w:right="42" w:hanging="360"/>
        <w:jc w:val="left"/>
      </w:pPr>
      <w:r w:rsidRPr="00511394">
        <w:t xml:space="preserve">JSON Object </w:t>
      </w:r>
      <w:r w:rsidRPr="00511394">
        <w:rPr>
          <w:rFonts w:ascii="Consolas" w:eastAsia="Consolas" w:hAnsi="Consolas" w:cs="Consolas"/>
          <w:color w:val="800000"/>
        </w:rPr>
        <w:t>"items"</w:t>
      </w:r>
      <w:r w:rsidRPr="00511394">
        <w:t xml:space="preserve"> with following content: </w:t>
      </w:r>
    </w:p>
    <w:p w14:paraId="74DDF003" w14:textId="77777777" w:rsidR="004D3533" w:rsidRDefault="008C26DA" w:rsidP="003A55CA">
      <w:pPr>
        <w:ind w:left="1080" w:right="42" w:hanging="360"/>
        <w:jc w:val="left"/>
      </w:pPr>
      <w:r w:rsidRPr="00511394">
        <w:rPr>
          <w:rFonts w:ascii="Courier New" w:eastAsia="Courier New" w:hAnsi="Courier New" w:cs="Courier New"/>
        </w:rPr>
        <w:t>o</w:t>
      </w:r>
      <w:r w:rsidRPr="00511394">
        <w:rPr>
          <w:rFonts w:ascii="Arial" w:eastAsia="Arial" w:hAnsi="Arial" w:cs="Arial"/>
        </w:rPr>
        <w:t xml:space="preserve"> </w:t>
      </w:r>
      <w:proofErr w:type="spellStart"/>
      <w:r w:rsidRPr="00511394">
        <w:t>MessageElement</w:t>
      </w:r>
      <w:proofErr w:type="spellEnd"/>
      <w:r w:rsidRPr="00511394">
        <w:t xml:space="preserve"> Type is the JSON value pair with name </w:t>
      </w:r>
      <w:r w:rsidRPr="00511394">
        <w:rPr>
          <w:rFonts w:ascii="Consolas" w:eastAsia="Consolas" w:hAnsi="Consolas" w:cs="Consolas"/>
          <w:color w:val="800000"/>
        </w:rPr>
        <w:t>"$ref"</w:t>
      </w:r>
      <w:r w:rsidRPr="00511394">
        <w:t xml:space="preserve"> and as Value the con</w:t>
      </w:r>
    </w:p>
    <w:p w14:paraId="7045EF36" w14:textId="4958F5E3" w:rsidR="008C26DA" w:rsidRPr="00511394" w:rsidRDefault="008C26DA" w:rsidP="003A55CA">
      <w:pPr>
        <w:ind w:left="1080" w:right="42" w:hanging="360"/>
        <w:jc w:val="left"/>
      </w:pPr>
      <w:r w:rsidRPr="00511394">
        <w:t xml:space="preserve">catenation of </w:t>
      </w:r>
      <w:r w:rsidRPr="00511394">
        <w:rPr>
          <w:rFonts w:ascii="Consolas" w:eastAsia="Consolas" w:hAnsi="Consolas" w:cs="Consolas"/>
        </w:rPr>
        <w:t>"#/definitions/</w:t>
      </w:r>
      <w:r w:rsidRPr="00511394">
        <w:t xml:space="preserve">” with </w:t>
      </w:r>
      <w:proofErr w:type="spellStart"/>
      <w:r w:rsidRPr="00511394">
        <w:t>Datatype.Name</w:t>
      </w:r>
      <w:proofErr w:type="spellEnd"/>
      <w:r w:rsidRPr="00511394">
        <w:t xml:space="preserve">  </w:t>
      </w:r>
    </w:p>
    <w:p w14:paraId="45F6E739" w14:textId="77777777" w:rsidR="008C26DA" w:rsidRPr="00511394" w:rsidRDefault="008C26DA" w:rsidP="003A55CA">
      <w:pPr>
        <w:pStyle w:val="Titre4"/>
      </w:pPr>
      <w:r w:rsidRPr="00511394">
        <w:t xml:space="preserve">Example </w:t>
      </w:r>
    </w:p>
    <w:p w14:paraId="2C11523F" w14:textId="77777777" w:rsidR="008C26DA" w:rsidRPr="00511394" w:rsidRDefault="008C26DA" w:rsidP="003A55CA">
      <w:pPr>
        <w:spacing w:after="203"/>
        <w:ind w:left="-5" w:right="42"/>
        <w:jc w:val="left"/>
      </w:pPr>
      <w:r w:rsidRPr="00511394">
        <w:t>Below example shows the element “</w:t>
      </w:r>
      <w:proofErr w:type="spellStart"/>
      <w:r w:rsidRPr="00511394">
        <w:t>cash_settlement</w:t>
      </w:r>
      <w:proofErr w:type="spellEnd"/>
      <w:r w:rsidRPr="00511394">
        <w:t xml:space="preserve">” may occur max 8 times: </w:t>
      </w:r>
    </w:p>
    <w:p w14:paraId="16AE551A"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proofErr w:type="gramStart"/>
      <w:r>
        <w:rPr>
          <w:rFonts w:ascii="Consolas" w:hAnsi="Consolas" w:cs="Consolas"/>
          <w:color w:val="800000"/>
          <w:highlight w:val="white"/>
        </w:rPr>
        <w:t>cash</w:t>
      </w:r>
      <w:proofErr w:type="gramEnd"/>
      <w:r>
        <w:rPr>
          <w:rFonts w:ascii="Consolas" w:hAnsi="Consolas" w:cs="Consolas"/>
          <w:color w:val="800000"/>
          <w:highlight w:val="white"/>
        </w:rPr>
        <w:t>_settlement</w:t>
      </w:r>
      <w:proofErr w:type="spellEnd"/>
      <w:r>
        <w:rPr>
          <w:rFonts w:ascii="Consolas" w:hAnsi="Consolas" w:cs="Consolas"/>
          <w:color w:val="800000"/>
          <w:highlight w:val="white"/>
        </w:rPr>
        <w:t>"</w:t>
      </w:r>
      <w:r>
        <w:rPr>
          <w:rFonts w:ascii="Consolas" w:hAnsi="Consolas" w:cs="Consolas"/>
          <w:color w:val="000000"/>
          <w:highlight w:val="white"/>
        </w:rPr>
        <w:t>: {</w:t>
      </w:r>
    </w:p>
    <w:p w14:paraId="39038683"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"array",</w:t>
      </w:r>
    </w:p>
    <w:p w14:paraId="574C1D0C"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maxItems</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8</w:t>
      </w:r>
      <w:r>
        <w:rPr>
          <w:rFonts w:ascii="Consolas" w:hAnsi="Consolas" w:cs="Consolas"/>
          <w:color w:val="000000"/>
          <w:highlight w:val="white"/>
        </w:rPr>
        <w:t>,</w:t>
      </w:r>
    </w:p>
    <w:p w14:paraId="1E033006"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"items"</w:t>
      </w:r>
      <w:r>
        <w:rPr>
          <w:rFonts w:ascii="Consolas" w:hAnsi="Consolas" w:cs="Consolas"/>
          <w:color w:val="000000"/>
          <w:highlight w:val="white"/>
        </w:rPr>
        <w:t>: {</w:t>
      </w:r>
    </w:p>
    <w:p w14:paraId="7B5627C6"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"#/definitions/CashSettlement1"</w:t>
      </w:r>
    </w:p>
    <w:p w14:paraId="3340CFB7" w14:textId="77777777" w:rsidR="00FD50EB" w:rsidRDefault="00FD50EB"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724AA7D8" w14:textId="37837CD6" w:rsidR="00FD50EB" w:rsidRPr="00511394" w:rsidRDefault="00FD50EB" w:rsidP="003A55CA">
      <w:pPr>
        <w:tabs>
          <w:tab w:val="clear" w:pos="403"/>
        </w:tabs>
        <w:autoSpaceDE w:val="0"/>
        <w:autoSpaceDN w:val="0"/>
        <w:adjustRightInd w:val="0"/>
        <w:spacing w:after="0" w:line="240" w:lineRule="auto"/>
        <w:jc w:val="left"/>
        <w:rPr>
          <w:sz w:val="24"/>
        </w:rPr>
      </w:pPr>
      <w:r>
        <w:rPr>
          <w:rFonts w:ascii="Consolas" w:hAnsi="Consolas" w:cs="Consolas"/>
          <w:color w:val="000000"/>
          <w:highlight w:val="white"/>
        </w:rPr>
        <w:t>}</w:t>
      </w:r>
    </w:p>
    <w:p w14:paraId="2F8CFAE0" w14:textId="101B0AAA" w:rsidR="008C26DA" w:rsidRPr="00511394" w:rsidRDefault="008C26DA" w:rsidP="003A55CA">
      <w:pPr>
        <w:spacing w:after="454" w:line="259" w:lineRule="auto"/>
        <w:ind w:left="-1" w:right="4993"/>
        <w:jc w:val="left"/>
      </w:pPr>
      <w:r w:rsidRPr="00511394">
        <w:rPr>
          <w:sz w:val="24"/>
        </w:rPr>
        <w:t xml:space="preserve"> </w:t>
      </w:r>
    </w:p>
    <w:p w14:paraId="037DFF06" w14:textId="77777777" w:rsidR="00744EB4" w:rsidRPr="00511394" w:rsidRDefault="00744EB4" w:rsidP="003A55CA">
      <w:pPr>
        <w:pStyle w:val="Titre3"/>
      </w:pPr>
      <w:bookmarkStart w:id="108" w:name="_Toc164072533"/>
      <w:proofErr w:type="spellStart"/>
      <w:r w:rsidRPr="00511394">
        <w:t>MessageAttribute</w:t>
      </w:r>
      <w:bookmarkEnd w:id="108"/>
      <w:proofErr w:type="spellEnd"/>
    </w:p>
    <w:p w14:paraId="370D44D1" w14:textId="72A71B83" w:rsidR="00C96AEC" w:rsidRPr="00511394" w:rsidRDefault="00176856" w:rsidP="003A55CA">
      <w:pPr>
        <w:ind w:firstLineChars="150" w:firstLine="330"/>
        <w:jc w:val="left"/>
      </w:pPr>
      <w:r w:rsidRPr="004F3F84">
        <w:rPr>
          <w:highlight w:val="yellow"/>
        </w:rPr>
        <w:t>&lt;&lt;</w:t>
      </w:r>
      <w:r w:rsidR="00C96AEC" w:rsidRPr="004F3F84">
        <w:rPr>
          <w:highlight w:val="yellow"/>
        </w:rPr>
        <w:t xml:space="preserve"> Fill in the content of syntax generation rules </w:t>
      </w:r>
      <w:r w:rsidRPr="004F3F84">
        <w:rPr>
          <w:highlight w:val="yellow"/>
        </w:rPr>
        <w:t>&gt;&gt;</w:t>
      </w:r>
    </w:p>
    <w:p w14:paraId="79A9176E" w14:textId="77777777" w:rsidR="00744EB4" w:rsidRPr="00511394" w:rsidRDefault="00744EB4" w:rsidP="003A55CA">
      <w:pPr>
        <w:pStyle w:val="Titre3"/>
      </w:pPr>
      <w:bookmarkStart w:id="109" w:name="_Toc164072534"/>
      <w:proofErr w:type="spellStart"/>
      <w:r w:rsidRPr="00511394">
        <w:t>MessageAssociationEnd</w:t>
      </w:r>
      <w:proofErr w:type="spellEnd"/>
      <w:r w:rsidRPr="00511394">
        <w:t xml:space="preserve"> where </w:t>
      </w:r>
      <w:proofErr w:type="spellStart"/>
      <w:r w:rsidRPr="00511394">
        <w:t>isComposite</w:t>
      </w:r>
      <w:proofErr w:type="spellEnd"/>
      <w:r w:rsidRPr="00511394">
        <w:t xml:space="preserve"> is true</w:t>
      </w:r>
      <w:bookmarkEnd w:id="109"/>
    </w:p>
    <w:p w14:paraId="36610418" w14:textId="4D17CF25" w:rsidR="00C96AEC" w:rsidRPr="00511394" w:rsidRDefault="00176856" w:rsidP="003A55CA">
      <w:pPr>
        <w:ind w:firstLineChars="150" w:firstLine="330"/>
        <w:jc w:val="left"/>
      </w:pPr>
      <w:r w:rsidRPr="004E182A">
        <w:rPr>
          <w:highlight w:val="yellow"/>
        </w:rPr>
        <w:t>&lt;&lt;</w:t>
      </w:r>
      <w:r w:rsidR="00C96AEC" w:rsidRPr="004E182A">
        <w:rPr>
          <w:highlight w:val="yellow"/>
        </w:rPr>
        <w:t xml:space="preserve"> Fill in the content of syntax generation rules </w:t>
      </w:r>
      <w:r w:rsidRPr="004E182A">
        <w:rPr>
          <w:highlight w:val="yellow"/>
        </w:rPr>
        <w:t>&gt;&gt;</w:t>
      </w:r>
    </w:p>
    <w:p w14:paraId="2F8A4161" w14:textId="77777777" w:rsidR="00744EB4" w:rsidRPr="00511394" w:rsidRDefault="00744EB4" w:rsidP="003A55CA">
      <w:pPr>
        <w:pStyle w:val="Titre3"/>
      </w:pPr>
      <w:bookmarkStart w:id="110" w:name="_Toc164072535"/>
      <w:proofErr w:type="spellStart"/>
      <w:r w:rsidRPr="00511394">
        <w:t>MessageAssociationEnd</w:t>
      </w:r>
      <w:proofErr w:type="spellEnd"/>
      <w:r w:rsidRPr="00511394">
        <w:t xml:space="preserve"> where </w:t>
      </w:r>
      <w:proofErr w:type="spellStart"/>
      <w:r w:rsidRPr="00511394">
        <w:t>isComposite</w:t>
      </w:r>
      <w:proofErr w:type="spellEnd"/>
      <w:r w:rsidRPr="00511394">
        <w:t xml:space="preserve"> is</w:t>
      </w:r>
      <w:r w:rsidRPr="00511394">
        <w:rPr>
          <w:rFonts w:hint="eastAsia"/>
        </w:rPr>
        <w:t xml:space="preserve"> </w:t>
      </w:r>
      <w:r w:rsidRPr="00511394">
        <w:t>false</w:t>
      </w:r>
      <w:bookmarkEnd w:id="110"/>
    </w:p>
    <w:p w14:paraId="791411B0" w14:textId="7A118379" w:rsidR="00C96AEC" w:rsidRPr="00511394" w:rsidRDefault="00176856" w:rsidP="003A55CA">
      <w:pPr>
        <w:ind w:firstLineChars="150" w:firstLine="330"/>
        <w:jc w:val="left"/>
      </w:pPr>
      <w:r w:rsidRPr="004E182A">
        <w:rPr>
          <w:highlight w:val="yellow"/>
        </w:rPr>
        <w:t>&lt;&lt;</w:t>
      </w:r>
      <w:r w:rsidR="00C96AEC" w:rsidRPr="004E182A">
        <w:rPr>
          <w:highlight w:val="yellow"/>
        </w:rPr>
        <w:t xml:space="preserve"> Fill in the content of syntax generation rules </w:t>
      </w:r>
      <w:r w:rsidRPr="004E182A">
        <w:rPr>
          <w:highlight w:val="yellow"/>
        </w:rPr>
        <w:t>&gt;&gt;</w:t>
      </w:r>
    </w:p>
    <w:p w14:paraId="2671EFC6" w14:textId="77777777" w:rsidR="00744EB4" w:rsidRPr="00FC3B8D" w:rsidRDefault="00744EB4" w:rsidP="003A55CA">
      <w:pPr>
        <w:pStyle w:val="Titre2"/>
        <w:rPr>
          <w:highlight w:val="yellow"/>
        </w:rPr>
      </w:pPr>
      <w:bookmarkStart w:id="111" w:name="_Toc164072536"/>
      <w:r w:rsidRPr="00FC3B8D">
        <w:rPr>
          <w:highlight w:val="yellow"/>
        </w:rPr>
        <w:t>Other Considerations</w:t>
      </w:r>
      <w:bookmarkEnd w:id="111"/>
    </w:p>
    <w:p w14:paraId="583B106B" w14:textId="2CFF144D" w:rsidR="00C96AEC" w:rsidRPr="00511394" w:rsidRDefault="00176856" w:rsidP="003A55CA">
      <w:pPr>
        <w:ind w:firstLineChars="150" w:firstLine="330"/>
        <w:jc w:val="left"/>
      </w:pPr>
      <w:r w:rsidRPr="004E182A">
        <w:rPr>
          <w:highlight w:val="yellow"/>
        </w:rPr>
        <w:t>&lt;&lt;</w:t>
      </w:r>
      <w:r w:rsidR="00C96AEC" w:rsidRPr="004E182A">
        <w:rPr>
          <w:highlight w:val="yellow"/>
        </w:rPr>
        <w:t xml:space="preserve"> Fill in the content of syntax generation rules </w:t>
      </w:r>
      <w:r w:rsidRPr="004E182A">
        <w:rPr>
          <w:highlight w:val="yellow"/>
        </w:rPr>
        <w:t>&gt;&gt;</w:t>
      </w:r>
    </w:p>
    <w:p w14:paraId="6206CB81" w14:textId="77777777" w:rsidR="00744EB4" w:rsidRPr="00511394" w:rsidRDefault="00744EB4" w:rsidP="003A55CA">
      <w:pPr>
        <w:tabs>
          <w:tab w:val="clear" w:pos="403"/>
        </w:tabs>
        <w:spacing w:after="0" w:line="240" w:lineRule="auto"/>
        <w:jc w:val="left"/>
        <w:rPr>
          <w:lang w:eastAsia="ja-JP"/>
        </w:rPr>
      </w:pPr>
      <w:r w:rsidRPr="00511394">
        <w:rPr>
          <w:lang w:eastAsia="ja-JP"/>
        </w:rPr>
        <w:br w:type="page"/>
      </w:r>
    </w:p>
    <w:p w14:paraId="39B9EF80" w14:textId="77777777" w:rsidR="00744EB4" w:rsidRPr="00511394" w:rsidRDefault="00744EB4" w:rsidP="003A55CA">
      <w:pPr>
        <w:tabs>
          <w:tab w:val="clear" w:pos="403"/>
        </w:tabs>
        <w:spacing w:after="0" w:line="240" w:lineRule="auto"/>
        <w:jc w:val="left"/>
        <w:rPr>
          <w:lang w:eastAsia="ja-JP"/>
        </w:rPr>
      </w:pPr>
    </w:p>
    <w:p w14:paraId="2D25E0F6" w14:textId="77777777" w:rsidR="00744EB4" w:rsidRPr="00511394" w:rsidRDefault="00744EB4" w:rsidP="003A55CA">
      <w:pPr>
        <w:pStyle w:val="Titre1"/>
      </w:pPr>
      <w:bookmarkStart w:id="112" w:name="_Toc164072537"/>
      <w:r w:rsidRPr="00511394">
        <w:t>Syntax Generation of User-defined Data Types</w:t>
      </w:r>
      <w:bookmarkEnd w:id="112"/>
    </w:p>
    <w:p w14:paraId="630704FB" w14:textId="77777777" w:rsidR="00744EB4" w:rsidRPr="00511394" w:rsidRDefault="00744EB4" w:rsidP="003A55CA">
      <w:pPr>
        <w:pStyle w:val="Titre2"/>
      </w:pPr>
      <w:bookmarkStart w:id="113" w:name="_Toc164072538"/>
      <w:r w:rsidRPr="00511394">
        <w:rPr>
          <w:rFonts w:hint="eastAsia"/>
        </w:rPr>
        <w:t>G</w:t>
      </w:r>
      <w:r w:rsidRPr="00511394">
        <w:t>eneral</w:t>
      </w:r>
      <w:bookmarkEnd w:id="113"/>
    </w:p>
    <w:p w14:paraId="4D91DEBA" w14:textId="553B2E21" w:rsidR="007B2F8B" w:rsidRPr="00511394" w:rsidRDefault="007B2F8B" w:rsidP="003A55CA">
      <w:pPr>
        <w:ind w:firstLineChars="150" w:firstLine="330"/>
        <w:jc w:val="left"/>
      </w:pPr>
      <w:r w:rsidRPr="005666E4">
        <w:rPr>
          <w:highlight w:val="yellow"/>
        </w:rPr>
        <w:t>&lt;&lt; Fill in explanation about DataTypes and their XSD-based Properties&gt;&gt;</w:t>
      </w:r>
    </w:p>
    <w:p w14:paraId="54D2ADC6" w14:textId="77777777" w:rsidR="00744EB4" w:rsidRPr="00195FFC" w:rsidRDefault="00744EB4" w:rsidP="003A55CA">
      <w:pPr>
        <w:pStyle w:val="Titre2"/>
        <w:rPr>
          <w:highlight w:val="yellow"/>
        </w:rPr>
      </w:pPr>
      <w:bookmarkStart w:id="114" w:name="_Toc164072539"/>
      <w:r w:rsidRPr="00195FFC">
        <w:rPr>
          <w:rFonts w:hint="eastAsia"/>
          <w:highlight w:val="yellow"/>
        </w:rPr>
        <w:t>B</w:t>
      </w:r>
      <w:r w:rsidRPr="00195FFC">
        <w:rPr>
          <w:highlight w:val="yellow"/>
        </w:rPr>
        <w:t>oolean</w:t>
      </w:r>
      <w:bookmarkEnd w:id="114"/>
    </w:p>
    <w:p w14:paraId="6397EBB9" w14:textId="304FDFEC" w:rsidR="00C96AEC" w:rsidRDefault="004059B8" w:rsidP="000C4869">
      <w:pPr>
        <w:jc w:val="left"/>
      </w:pPr>
      <w:proofErr w:type="spellStart"/>
      <w:r>
        <w:t>D</w:t>
      </w:r>
      <w:r w:rsidR="00455195">
        <w:t>ata</w:t>
      </w:r>
      <w:r>
        <w:t>T</w:t>
      </w:r>
      <w:r w:rsidR="00455195">
        <w:t>ype</w:t>
      </w:r>
      <w:proofErr w:type="spellEnd"/>
      <w:r w:rsidR="00455195">
        <w:t xml:space="preserve"> “</w:t>
      </w:r>
      <w:proofErr w:type="spellStart"/>
      <w:r w:rsidR="00455195">
        <w:t>boolean</w:t>
      </w:r>
      <w:proofErr w:type="spellEnd"/>
      <w:r w:rsidR="00455195">
        <w:t>”</w:t>
      </w:r>
      <w:r w:rsidR="003032C4">
        <w:t xml:space="preserve"> is transformed into JSON </w:t>
      </w:r>
      <w:r w:rsidR="00972E78">
        <w:t>simple</w:t>
      </w:r>
      <w:r w:rsidR="003032C4">
        <w:t xml:space="preserve"> type “</w:t>
      </w:r>
      <w:proofErr w:type="spellStart"/>
      <w:r w:rsidR="00972E78">
        <w:t>b</w:t>
      </w:r>
      <w:r w:rsidR="003032C4">
        <w:t>oolean</w:t>
      </w:r>
      <w:proofErr w:type="spellEnd"/>
      <w:r w:rsidR="003032C4">
        <w:t>”</w:t>
      </w:r>
      <w:r w:rsidR="00955D07">
        <w:t>.</w:t>
      </w:r>
    </w:p>
    <w:p w14:paraId="6DB7FBAE" w14:textId="2C8FBE52" w:rsidR="00972E78" w:rsidRPr="00167610" w:rsidRDefault="00955D07" w:rsidP="004C57C2">
      <w:pPr>
        <w:pStyle w:val="Titre3"/>
      </w:pPr>
      <w:r w:rsidRPr="00511394">
        <w:t>Example</w:t>
      </w:r>
    </w:p>
    <w:p w14:paraId="427A9F0B" w14:textId="77777777" w:rsidR="00167610" w:rsidRDefault="00167610" w:rsidP="0016761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75343C9D" w14:textId="77777777" w:rsidR="00167610" w:rsidRDefault="00167610" w:rsidP="0016761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boolean</w:t>
      </w:r>
      <w:proofErr w:type="spellEnd"/>
      <w:r>
        <w:rPr>
          <w:rFonts w:ascii="Consolas" w:hAnsi="Consolas" w:cs="Consolas"/>
          <w:color w:val="800000"/>
          <w:highlight w:val="white"/>
        </w:rPr>
        <w:t>"</w:t>
      </w:r>
      <w:r>
        <w:rPr>
          <w:rFonts w:ascii="Consolas" w:hAnsi="Consolas" w:cs="Consolas"/>
          <w:color w:val="000000"/>
          <w:highlight w:val="white"/>
        </w:rPr>
        <w:t>: {</w:t>
      </w:r>
    </w:p>
    <w:p w14:paraId="70064825" w14:textId="77777777" w:rsidR="00167610" w:rsidRDefault="00167610" w:rsidP="0016761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w:t>
      </w:r>
      <w:proofErr w:type="spellStart"/>
      <w:r>
        <w:rPr>
          <w:rFonts w:ascii="Consolas" w:hAnsi="Consolas" w:cs="Consolas"/>
          <w:color w:val="000000"/>
          <w:highlight w:val="white"/>
        </w:rPr>
        <w:t>boolean</w:t>
      </w:r>
      <w:proofErr w:type="spellEnd"/>
      <w:r>
        <w:rPr>
          <w:rFonts w:ascii="Consolas" w:hAnsi="Consolas" w:cs="Consolas"/>
          <w:color w:val="000000"/>
          <w:highlight w:val="white"/>
        </w:rPr>
        <w:t>"</w:t>
      </w:r>
    </w:p>
    <w:p w14:paraId="3C0AB00C" w14:textId="77777777" w:rsidR="00167610" w:rsidRDefault="00167610" w:rsidP="0016761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B1D420B" w14:textId="011098E6" w:rsidR="00167610" w:rsidRPr="00511394" w:rsidRDefault="00167610" w:rsidP="00167610">
      <w:pPr>
        <w:jc w:val="left"/>
      </w:pPr>
      <w:r>
        <w:rPr>
          <w:rFonts w:ascii="Consolas" w:hAnsi="Consolas" w:cs="Consolas"/>
          <w:color w:val="000000"/>
          <w:highlight w:val="white"/>
        </w:rPr>
        <w:t>}</w:t>
      </w:r>
    </w:p>
    <w:p w14:paraId="0237FDD1" w14:textId="77777777" w:rsidR="00744EB4" w:rsidRPr="00511394" w:rsidRDefault="00744EB4" w:rsidP="003A55CA">
      <w:pPr>
        <w:pStyle w:val="Titre2"/>
      </w:pPr>
      <w:bookmarkStart w:id="115" w:name="_Toc164072540"/>
      <w:commentRangeStart w:id="116"/>
      <w:r w:rsidRPr="00511394">
        <w:t>Indicator</w:t>
      </w:r>
      <w:bookmarkEnd w:id="115"/>
      <w:commentRangeEnd w:id="116"/>
      <w:r w:rsidR="000C137A">
        <w:rPr>
          <w:rStyle w:val="Marquedecommentaire"/>
          <w:rFonts w:eastAsiaTheme="minorEastAsia"/>
          <w:b w:val="0"/>
          <w:lang w:eastAsia="en-US"/>
        </w:rPr>
        <w:commentReference w:id="116"/>
      </w:r>
    </w:p>
    <w:p w14:paraId="54E16E5B" w14:textId="77777777" w:rsidR="008C26DA" w:rsidRPr="00511394" w:rsidRDefault="008C26DA" w:rsidP="003A55CA">
      <w:pPr>
        <w:spacing w:after="266"/>
        <w:ind w:left="-5" w:right="42"/>
        <w:jc w:val="left"/>
      </w:pPr>
      <w:proofErr w:type="spellStart"/>
      <w:r w:rsidRPr="00511394">
        <w:t>DataType</w:t>
      </w:r>
      <w:proofErr w:type="spellEnd"/>
      <w:r w:rsidRPr="00511394">
        <w:t xml:space="preserve"> Indicator is transformed into a JSON object with following characteristics: </w:t>
      </w:r>
    </w:p>
    <w:p w14:paraId="67538EEB" w14:textId="77777777" w:rsidR="008C26DA" w:rsidRPr="00511394" w:rsidRDefault="008C26DA" w:rsidP="003A55CA">
      <w:pPr>
        <w:numPr>
          <w:ilvl w:val="0"/>
          <w:numId w:val="20"/>
        </w:numPr>
        <w:tabs>
          <w:tab w:val="clear" w:pos="403"/>
        </w:tabs>
        <w:spacing w:after="15" w:line="248" w:lineRule="auto"/>
        <w:ind w:right="1635" w:hanging="360"/>
        <w:jc w:val="left"/>
      </w:pPr>
      <w:proofErr w:type="spellStart"/>
      <w:r w:rsidRPr="00511394">
        <w:t>Indicator.Name</w:t>
      </w:r>
      <w:proofErr w:type="spellEnd"/>
      <w:r w:rsidRPr="00511394">
        <w:t xml:space="preserve"> is the name of the JSON object. </w:t>
      </w:r>
    </w:p>
    <w:p w14:paraId="0B9EC2DD" w14:textId="77777777" w:rsidR="008C26DA" w:rsidRPr="00511394" w:rsidRDefault="008C26DA" w:rsidP="003A55CA">
      <w:pPr>
        <w:numPr>
          <w:ilvl w:val="0"/>
          <w:numId w:val="20"/>
        </w:numPr>
        <w:tabs>
          <w:tab w:val="clear" w:pos="403"/>
        </w:tabs>
        <w:spacing w:after="230" w:line="248" w:lineRule="auto"/>
        <w:ind w:right="1635"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w:t>
      </w:r>
      <w:proofErr w:type="spellStart"/>
      <w:r w:rsidRPr="00511394">
        <w:t>boolean</w:t>
      </w:r>
      <w:proofErr w:type="spellEnd"/>
      <w:r w:rsidRPr="00511394">
        <w:t xml:space="preserve">” </w:t>
      </w:r>
      <w:r w:rsidRPr="00511394">
        <w:rPr>
          <w:b/>
        </w:rPr>
        <w:t xml:space="preserve">Example </w:t>
      </w:r>
    </w:p>
    <w:p w14:paraId="64A64491" w14:textId="77777777" w:rsidR="008C26DA" w:rsidRPr="00511394" w:rsidRDefault="008C26DA" w:rsidP="003A55CA">
      <w:pPr>
        <w:pStyle w:val="Titre3"/>
      </w:pPr>
      <w:bookmarkStart w:id="117" w:name="_Toc164072541"/>
      <w:r w:rsidRPr="00511394">
        <w:t>Example</w:t>
      </w:r>
      <w:bookmarkEnd w:id="117"/>
    </w:p>
    <w:p w14:paraId="59A155ED" w14:textId="77777777" w:rsidR="008C26DA" w:rsidRDefault="008C26DA" w:rsidP="003A55CA">
      <w:pPr>
        <w:spacing w:after="188"/>
        <w:ind w:left="-5" w:right="42"/>
        <w:jc w:val="left"/>
      </w:pPr>
      <w:r w:rsidRPr="00511394">
        <w:t xml:space="preserve">Below example shows datatype </w:t>
      </w:r>
      <w:proofErr w:type="spellStart"/>
      <w:r w:rsidRPr="00511394">
        <w:t>YesNoIndicator</w:t>
      </w:r>
      <w:proofErr w:type="spellEnd"/>
      <w:r w:rsidRPr="00511394">
        <w:t xml:space="preserve">. </w:t>
      </w:r>
    </w:p>
    <w:p w14:paraId="05CEE197"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YesNoIndicator</w:t>
      </w:r>
      <w:proofErr w:type="spellEnd"/>
      <w:r>
        <w:rPr>
          <w:rFonts w:ascii="Consolas" w:hAnsi="Consolas" w:cs="Consolas"/>
          <w:color w:val="800000"/>
          <w:highlight w:val="white"/>
        </w:rPr>
        <w:t>"</w:t>
      </w:r>
      <w:r>
        <w:rPr>
          <w:rFonts w:ascii="Consolas" w:hAnsi="Consolas" w:cs="Consolas"/>
          <w:color w:val="000000"/>
          <w:highlight w:val="white"/>
        </w:rPr>
        <w:t>: {</w:t>
      </w:r>
    </w:p>
    <w:p w14:paraId="6CB113A7"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w:t>
      </w:r>
      <w:proofErr w:type="spellStart"/>
      <w:r>
        <w:rPr>
          <w:rFonts w:ascii="Consolas" w:hAnsi="Consolas" w:cs="Consolas"/>
          <w:color w:val="000000"/>
          <w:highlight w:val="white"/>
        </w:rPr>
        <w:t>boolean</w:t>
      </w:r>
      <w:proofErr w:type="spellEnd"/>
      <w:r>
        <w:rPr>
          <w:rFonts w:ascii="Consolas" w:hAnsi="Consolas" w:cs="Consolas"/>
          <w:color w:val="000000"/>
          <w:highlight w:val="white"/>
        </w:rPr>
        <w:t>"</w:t>
      </w:r>
    </w:p>
    <w:p w14:paraId="78AE6ADA" w14:textId="604BD78A" w:rsidR="00EF250E" w:rsidRPr="00511394" w:rsidRDefault="00EF250E" w:rsidP="003A55CA">
      <w:pPr>
        <w:spacing w:after="188"/>
        <w:ind w:left="-5" w:right="42"/>
        <w:jc w:val="left"/>
      </w:pPr>
      <w:r>
        <w:rPr>
          <w:rFonts w:ascii="Consolas" w:hAnsi="Consolas" w:cs="Consolas"/>
          <w:color w:val="000000"/>
          <w:highlight w:val="white"/>
        </w:rPr>
        <w:t>}</w:t>
      </w:r>
    </w:p>
    <w:p w14:paraId="58ED1EB9" w14:textId="77777777" w:rsidR="00744EB4" w:rsidRPr="00511394" w:rsidRDefault="00744EB4" w:rsidP="003A55CA">
      <w:pPr>
        <w:pStyle w:val="Titre2"/>
      </w:pPr>
      <w:bookmarkStart w:id="118" w:name="_Toc164072542"/>
      <w:r w:rsidRPr="00511394">
        <w:t>Binary</w:t>
      </w:r>
      <w:bookmarkEnd w:id="118"/>
    </w:p>
    <w:p w14:paraId="1D449644" w14:textId="6DDA7BD2" w:rsidR="008C26DA" w:rsidRPr="00511394" w:rsidRDefault="76023548" w:rsidP="003A55CA">
      <w:pPr>
        <w:spacing w:after="266"/>
        <w:ind w:left="-5" w:right="42"/>
        <w:jc w:val="left"/>
      </w:pPr>
      <w:proofErr w:type="spellStart"/>
      <w:r w:rsidRPr="00511394">
        <w:t>DataType</w:t>
      </w:r>
      <w:proofErr w:type="spellEnd"/>
      <w:r w:rsidRPr="00511394">
        <w:t xml:space="preserve"> Binary is transformed into a JSON object with following characteristics: </w:t>
      </w:r>
    </w:p>
    <w:p w14:paraId="6B457163" w14:textId="77777777" w:rsidR="008C26DA" w:rsidRPr="00511394" w:rsidRDefault="008C26DA" w:rsidP="003A55CA">
      <w:pPr>
        <w:numPr>
          <w:ilvl w:val="0"/>
          <w:numId w:val="21"/>
        </w:numPr>
        <w:tabs>
          <w:tab w:val="clear" w:pos="403"/>
        </w:tabs>
        <w:spacing w:after="15" w:line="248" w:lineRule="auto"/>
        <w:ind w:right="42" w:hanging="360"/>
        <w:jc w:val="left"/>
      </w:pPr>
      <w:proofErr w:type="spellStart"/>
      <w:r w:rsidRPr="00511394">
        <w:t>Binary.Name</w:t>
      </w:r>
      <w:proofErr w:type="spellEnd"/>
      <w:r w:rsidRPr="00511394">
        <w:t xml:space="preserve"> is the name of the JSON object. </w:t>
      </w:r>
    </w:p>
    <w:p w14:paraId="621BD621" w14:textId="7762E25D" w:rsidR="008C26DA" w:rsidRPr="00511394" w:rsidRDefault="008C26DA" w:rsidP="003A55CA">
      <w:pPr>
        <w:numPr>
          <w:ilvl w:val="0"/>
          <w:numId w:val="21"/>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w:t>
      </w:r>
      <w:r w:rsidR="00EF250E">
        <w:t>v</w:t>
      </w:r>
      <w:r w:rsidRPr="00511394">
        <w:t xml:space="preserve">alue </w:t>
      </w:r>
      <w:r w:rsidR="00EF250E">
        <w:rPr>
          <w:rFonts w:ascii="Consolas" w:hAnsi="Consolas" w:cs="Consolas"/>
          <w:color w:val="000000"/>
          <w:highlight w:val="white"/>
        </w:rPr>
        <w:t>"string"</w:t>
      </w:r>
      <w:r w:rsidRPr="00511394">
        <w:t xml:space="preserve"> </w:t>
      </w:r>
    </w:p>
    <w:p w14:paraId="60F290DE" w14:textId="77777777" w:rsidR="008C26DA" w:rsidRPr="00511394" w:rsidRDefault="008C26DA" w:rsidP="003A55CA">
      <w:pPr>
        <w:numPr>
          <w:ilvl w:val="0"/>
          <w:numId w:val="21"/>
        </w:numPr>
        <w:tabs>
          <w:tab w:val="clear" w:pos="403"/>
        </w:tabs>
        <w:spacing w:after="15" w:line="248" w:lineRule="auto"/>
        <w:ind w:right="42" w:hanging="360"/>
        <w:jc w:val="left"/>
      </w:pPr>
      <w:r w:rsidRPr="00511394">
        <w:t xml:space="preserve">If Property </w:t>
      </w:r>
      <w:proofErr w:type="spellStart"/>
      <w:r w:rsidRPr="00511394">
        <w:t>minLength</w:t>
      </w:r>
      <w:proofErr w:type="spellEnd"/>
      <w:r w:rsidRPr="00511394">
        <w:t xml:space="preserve"> is not </w:t>
      </w:r>
      <w:proofErr w:type="spellStart"/>
      <w:r w:rsidRPr="00511394">
        <w:t>emply</w:t>
      </w:r>
      <w:proofErr w:type="spellEnd"/>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minLength</w:t>
      </w:r>
      <w:proofErr w:type="spellEnd"/>
      <w:r w:rsidRPr="00511394">
        <w:rPr>
          <w:rFonts w:ascii="Consolas" w:eastAsia="Consolas" w:hAnsi="Consolas" w:cs="Consolas"/>
          <w:color w:val="800000"/>
        </w:rPr>
        <w:t>"</w:t>
      </w:r>
      <w:r w:rsidRPr="00511394">
        <w:t xml:space="preserve"> and Value the content of Property </w:t>
      </w:r>
      <w:proofErr w:type="spellStart"/>
      <w:r w:rsidRPr="00511394">
        <w:t>minLength</w:t>
      </w:r>
      <w:proofErr w:type="spellEnd"/>
      <w:r w:rsidRPr="00511394">
        <w:t xml:space="preserve">. </w:t>
      </w:r>
    </w:p>
    <w:p w14:paraId="54AC8F88" w14:textId="306FDF0C" w:rsidR="008C26DA" w:rsidRDefault="008C26DA" w:rsidP="003A55CA">
      <w:pPr>
        <w:numPr>
          <w:ilvl w:val="0"/>
          <w:numId w:val="21"/>
        </w:numPr>
        <w:tabs>
          <w:tab w:val="clear" w:pos="403"/>
        </w:tabs>
        <w:spacing w:after="15" w:line="248" w:lineRule="auto"/>
        <w:ind w:right="42" w:hanging="360"/>
        <w:jc w:val="left"/>
      </w:pPr>
      <w:r w:rsidRPr="00511394">
        <w:t xml:space="preserve">If Property </w:t>
      </w:r>
      <w:proofErr w:type="spellStart"/>
      <w:r w:rsidRPr="00511394">
        <w:t>maxLength</w:t>
      </w:r>
      <w:proofErr w:type="spellEnd"/>
      <w:r w:rsidRPr="00511394">
        <w:t xml:space="preserve"> is not </w:t>
      </w:r>
      <w:proofErr w:type="spellStart"/>
      <w:r w:rsidRPr="00511394">
        <w:t>emply</w:t>
      </w:r>
      <w:proofErr w:type="spellEnd"/>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maxLength</w:t>
      </w:r>
      <w:proofErr w:type="spellEnd"/>
      <w:r w:rsidRPr="00511394">
        <w:rPr>
          <w:rFonts w:ascii="Consolas" w:eastAsia="Consolas" w:hAnsi="Consolas" w:cs="Consolas"/>
          <w:color w:val="800000"/>
        </w:rPr>
        <w:t>"</w:t>
      </w:r>
      <w:r w:rsidRPr="00511394">
        <w:t xml:space="preserve"> and Value the content of Property </w:t>
      </w:r>
      <w:proofErr w:type="spellStart"/>
      <w:r w:rsidRPr="00511394">
        <w:t>maxLength</w:t>
      </w:r>
      <w:proofErr w:type="spellEnd"/>
      <w:r w:rsidRPr="00511394">
        <w:t>.</w:t>
      </w:r>
    </w:p>
    <w:p w14:paraId="1D333350" w14:textId="77777777" w:rsidR="00A10FB1" w:rsidRPr="00511394" w:rsidRDefault="00A10FB1" w:rsidP="00A10FB1">
      <w:pPr>
        <w:tabs>
          <w:tab w:val="clear" w:pos="403"/>
        </w:tabs>
        <w:spacing w:after="15" w:line="248" w:lineRule="auto"/>
        <w:ind w:left="360" w:right="42"/>
        <w:jc w:val="left"/>
      </w:pPr>
    </w:p>
    <w:p w14:paraId="7B0B2A0C" w14:textId="77777777" w:rsidR="008C26DA" w:rsidRPr="00511394" w:rsidRDefault="008C26DA" w:rsidP="003A55CA">
      <w:pPr>
        <w:pStyle w:val="Titre3"/>
      </w:pPr>
      <w:bookmarkStart w:id="119" w:name="_Toc164072543"/>
      <w:r w:rsidRPr="00511394">
        <w:t>Example</w:t>
      </w:r>
      <w:bookmarkEnd w:id="119"/>
      <w:r w:rsidRPr="00511394">
        <w:t xml:space="preserve"> </w:t>
      </w:r>
    </w:p>
    <w:p w14:paraId="7658FFCC" w14:textId="77777777" w:rsidR="008C26DA" w:rsidRPr="00511394" w:rsidRDefault="008C26DA" w:rsidP="003A55CA">
      <w:pPr>
        <w:spacing w:after="188"/>
        <w:ind w:left="-5" w:right="42"/>
        <w:jc w:val="left"/>
      </w:pPr>
      <w:r w:rsidRPr="00511394">
        <w:t xml:space="preserve">Below example shows a binary datatype of minimum 1 character and maximum 102400 characters. </w:t>
      </w:r>
    </w:p>
    <w:p w14:paraId="54878290"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20" w:name="_Toc164072544"/>
      <w:commentRangeStart w:id="121"/>
      <w:r>
        <w:rPr>
          <w:rFonts w:ascii="Consolas" w:hAnsi="Consolas" w:cs="Consolas"/>
          <w:color w:val="800000"/>
          <w:highlight w:val="white"/>
        </w:rPr>
        <w:t>"Max100KBinary"</w:t>
      </w:r>
      <w:r>
        <w:rPr>
          <w:rFonts w:ascii="Consolas" w:hAnsi="Consolas" w:cs="Consolas"/>
          <w:color w:val="000000"/>
          <w:highlight w:val="white"/>
        </w:rPr>
        <w:t>: {</w:t>
      </w:r>
    </w:p>
    <w:p w14:paraId="6DA8BA22"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7CF992CC"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102400</w:t>
      </w:r>
      <w:r>
        <w:rPr>
          <w:rFonts w:ascii="Consolas" w:hAnsi="Consolas" w:cs="Consolas"/>
          <w:color w:val="000000"/>
          <w:highlight w:val="white"/>
        </w:rPr>
        <w:t>,</w:t>
      </w:r>
    </w:p>
    <w:p w14:paraId="0D81A468"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lastRenderedPageBreak/>
        <w:t xml:space="preserve">  </w:t>
      </w:r>
      <w:r>
        <w:rPr>
          <w:rFonts w:ascii="Consolas" w:hAnsi="Consolas" w:cs="Consolas"/>
          <w:color w:val="800000"/>
          <w:highlight w:val="white"/>
        </w:rPr>
        <w:t>"</w:t>
      </w:r>
      <w:proofErr w:type="spellStart"/>
      <w:r>
        <w:rPr>
          <w:rFonts w:ascii="Consolas" w:hAnsi="Consolas" w:cs="Consolas"/>
          <w:color w:val="800000"/>
          <w:highlight w:val="white"/>
        </w:rPr>
        <w:t>minLength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w:t>
      </w:r>
      <w:commentRangeEnd w:id="121"/>
      <w:r w:rsidR="00994A66">
        <w:rPr>
          <w:rStyle w:val="Marquedecommentaire"/>
        </w:rPr>
        <w:commentReference w:id="121"/>
      </w:r>
    </w:p>
    <w:p w14:paraId="418CECD8"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5060104F"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418357F2" w14:textId="77777777" w:rsidR="00744EB4" w:rsidRPr="00195FFC" w:rsidRDefault="00744EB4" w:rsidP="003A55CA">
      <w:pPr>
        <w:pStyle w:val="Titre2"/>
        <w:rPr>
          <w:highlight w:val="yellow"/>
        </w:rPr>
      </w:pPr>
      <w:r w:rsidRPr="00195FFC">
        <w:rPr>
          <w:highlight w:val="yellow"/>
        </w:rPr>
        <w:t>String</w:t>
      </w:r>
      <w:bookmarkEnd w:id="120"/>
    </w:p>
    <w:p w14:paraId="5A174177" w14:textId="2ADEBE98" w:rsidR="00FA7AE6" w:rsidRDefault="00442C2F" w:rsidP="00FA7AE6">
      <w:pPr>
        <w:jc w:val="left"/>
      </w:pPr>
      <w:bookmarkStart w:id="122" w:name="_Toc164072545"/>
      <w:proofErr w:type="spellStart"/>
      <w:r>
        <w:t>DataType</w:t>
      </w:r>
      <w:proofErr w:type="spellEnd"/>
      <w:r w:rsidR="00FA7AE6">
        <w:t xml:space="preserve"> “string” is transformed into JSON simple type “string”.</w:t>
      </w:r>
    </w:p>
    <w:p w14:paraId="00EEE6E3" w14:textId="6BCEF161" w:rsidR="00FA7AE6" w:rsidRPr="00B82341" w:rsidRDefault="00FA7AE6" w:rsidP="00B82341">
      <w:pPr>
        <w:pStyle w:val="Titre3"/>
      </w:pPr>
      <w:r w:rsidRPr="00511394">
        <w:t>Exampl</w:t>
      </w:r>
      <w:r w:rsidR="00B82341">
        <w:t>e</w:t>
      </w:r>
    </w:p>
    <w:p w14:paraId="749F143E" w14:textId="77777777" w:rsidR="00B82341" w:rsidRDefault="00B82341" w:rsidP="00B8234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15D8757A" w14:textId="77777777" w:rsidR="00B82341" w:rsidRDefault="00B82341" w:rsidP="00B8234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"string"</w:t>
      </w:r>
      <w:r>
        <w:rPr>
          <w:rFonts w:ascii="Consolas" w:hAnsi="Consolas" w:cs="Consolas"/>
          <w:color w:val="000000"/>
          <w:highlight w:val="white"/>
        </w:rPr>
        <w:t>: {</w:t>
      </w:r>
    </w:p>
    <w:p w14:paraId="2C1F92FA" w14:textId="77777777" w:rsidR="00B82341" w:rsidRDefault="00B82341" w:rsidP="00B8234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52564980" w14:textId="77777777" w:rsidR="00B82341" w:rsidRDefault="00B82341" w:rsidP="00B8234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4C2EAF2E" w14:textId="534E94AE" w:rsidR="00B82341" w:rsidRPr="00511394" w:rsidRDefault="00B82341" w:rsidP="00B82341">
      <w:pPr>
        <w:jc w:val="left"/>
      </w:pPr>
      <w:r>
        <w:rPr>
          <w:rFonts w:ascii="Consolas" w:hAnsi="Consolas" w:cs="Consolas"/>
          <w:color w:val="000000"/>
          <w:highlight w:val="white"/>
        </w:rPr>
        <w:t>}</w:t>
      </w:r>
    </w:p>
    <w:p w14:paraId="17111122" w14:textId="77777777" w:rsidR="00744EB4" w:rsidRPr="00511394" w:rsidRDefault="00744EB4" w:rsidP="003A55CA">
      <w:pPr>
        <w:pStyle w:val="Titre2"/>
      </w:pPr>
      <w:r w:rsidRPr="00511394">
        <w:t>Text</w:t>
      </w:r>
      <w:bookmarkEnd w:id="122"/>
    </w:p>
    <w:p w14:paraId="59D4DB1A" w14:textId="77777777" w:rsidR="008C26DA" w:rsidRPr="00511394" w:rsidRDefault="008C26DA" w:rsidP="003A55CA">
      <w:pPr>
        <w:spacing w:after="266"/>
        <w:ind w:left="-5" w:right="42"/>
        <w:jc w:val="left"/>
      </w:pPr>
      <w:proofErr w:type="spellStart"/>
      <w:r w:rsidRPr="00511394">
        <w:t>DataType</w:t>
      </w:r>
      <w:proofErr w:type="spellEnd"/>
      <w:r w:rsidRPr="00511394">
        <w:t xml:space="preserve"> Text is transformed into a JSON object with following characteristics: </w:t>
      </w:r>
    </w:p>
    <w:p w14:paraId="55E65C5F" w14:textId="77777777" w:rsidR="008C26DA" w:rsidRPr="00511394" w:rsidRDefault="008C26DA" w:rsidP="003A55CA">
      <w:pPr>
        <w:numPr>
          <w:ilvl w:val="0"/>
          <w:numId w:val="19"/>
        </w:numPr>
        <w:tabs>
          <w:tab w:val="clear" w:pos="403"/>
        </w:tabs>
        <w:spacing w:after="15" w:line="248" w:lineRule="auto"/>
        <w:ind w:right="42" w:hanging="360"/>
        <w:jc w:val="left"/>
      </w:pPr>
      <w:proofErr w:type="spellStart"/>
      <w:r w:rsidRPr="00511394">
        <w:t>Text.Name</w:t>
      </w:r>
      <w:proofErr w:type="spellEnd"/>
      <w:r w:rsidRPr="00511394">
        <w:t xml:space="preserve"> is the name of the JSON object. </w:t>
      </w:r>
    </w:p>
    <w:p w14:paraId="01727FE2" w14:textId="1CBE3517" w:rsidR="008C26DA" w:rsidRPr="00511394" w:rsidRDefault="008C26DA" w:rsidP="003A55CA">
      <w:pPr>
        <w:numPr>
          <w:ilvl w:val="0"/>
          <w:numId w:val="19"/>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w:t>
      </w:r>
      <w:r w:rsidR="00A238A4">
        <w:t>v</w:t>
      </w:r>
      <w:r w:rsidRPr="00511394">
        <w:t xml:space="preserve">alue </w:t>
      </w:r>
      <w:r w:rsidR="00A238A4">
        <w:rPr>
          <w:rFonts w:ascii="Consolas" w:hAnsi="Consolas" w:cs="Consolas"/>
          <w:color w:val="000000"/>
          <w:highlight w:val="white"/>
        </w:rPr>
        <w:t>"string"</w:t>
      </w:r>
      <w:r w:rsidRPr="00511394">
        <w:t xml:space="preserve"> </w:t>
      </w:r>
    </w:p>
    <w:p w14:paraId="20A0ACA3" w14:textId="77777777" w:rsidR="008C26DA" w:rsidRPr="00511394" w:rsidRDefault="008C26DA" w:rsidP="003A55CA">
      <w:pPr>
        <w:numPr>
          <w:ilvl w:val="0"/>
          <w:numId w:val="19"/>
        </w:numPr>
        <w:tabs>
          <w:tab w:val="clear" w:pos="403"/>
        </w:tabs>
        <w:spacing w:after="15" w:line="248" w:lineRule="auto"/>
        <w:ind w:right="42" w:hanging="360"/>
        <w:jc w:val="left"/>
      </w:pPr>
      <w:r w:rsidRPr="00511394">
        <w:t xml:space="preserve">If Property </w:t>
      </w:r>
      <w:proofErr w:type="spellStart"/>
      <w:r w:rsidRPr="00511394">
        <w:t>minLength</w:t>
      </w:r>
      <w:proofErr w:type="spellEnd"/>
      <w:r w:rsidRPr="00511394">
        <w:t xml:space="preserve"> is not </w:t>
      </w:r>
      <w:proofErr w:type="spellStart"/>
      <w:r w:rsidRPr="00511394">
        <w:t>emply</w:t>
      </w:r>
      <w:proofErr w:type="spellEnd"/>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minLength</w:t>
      </w:r>
      <w:proofErr w:type="spellEnd"/>
      <w:r w:rsidRPr="00511394">
        <w:rPr>
          <w:rFonts w:ascii="Consolas" w:eastAsia="Consolas" w:hAnsi="Consolas" w:cs="Consolas"/>
          <w:color w:val="800000"/>
        </w:rPr>
        <w:t>"</w:t>
      </w:r>
      <w:r w:rsidRPr="00511394">
        <w:t xml:space="preserve"> and Value the content of Property </w:t>
      </w:r>
      <w:proofErr w:type="spellStart"/>
      <w:r w:rsidRPr="00511394">
        <w:t>minLength</w:t>
      </w:r>
      <w:proofErr w:type="spellEnd"/>
      <w:r w:rsidRPr="00511394">
        <w:t xml:space="preserve">. </w:t>
      </w:r>
    </w:p>
    <w:p w14:paraId="4F0BB126" w14:textId="77777777" w:rsidR="008C26DA" w:rsidRPr="00511394" w:rsidRDefault="008C26DA" w:rsidP="003A55CA">
      <w:pPr>
        <w:numPr>
          <w:ilvl w:val="0"/>
          <w:numId w:val="19"/>
        </w:numPr>
        <w:tabs>
          <w:tab w:val="clear" w:pos="403"/>
        </w:tabs>
        <w:spacing w:after="15" w:line="248" w:lineRule="auto"/>
        <w:ind w:right="42" w:hanging="360"/>
        <w:jc w:val="left"/>
      </w:pPr>
      <w:r w:rsidRPr="00511394">
        <w:t xml:space="preserve">If Property </w:t>
      </w:r>
      <w:proofErr w:type="spellStart"/>
      <w:r w:rsidRPr="00511394">
        <w:t>maxLength</w:t>
      </w:r>
      <w:proofErr w:type="spellEnd"/>
      <w:r w:rsidRPr="00511394">
        <w:t xml:space="preserve"> is not </w:t>
      </w:r>
      <w:proofErr w:type="spellStart"/>
      <w:r w:rsidRPr="00511394">
        <w:t>emply</w:t>
      </w:r>
      <w:proofErr w:type="spellEnd"/>
      <w:r w:rsidRPr="00511394">
        <w:t xml:space="preserve">,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maxLength</w:t>
      </w:r>
      <w:proofErr w:type="spellEnd"/>
      <w:r w:rsidRPr="00511394">
        <w:rPr>
          <w:rFonts w:ascii="Consolas" w:eastAsia="Consolas" w:hAnsi="Consolas" w:cs="Consolas"/>
          <w:color w:val="800000"/>
        </w:rPr>
        <w:t>"</w:t>
      </w:r>
      <w:r w:rsidRPr="00511394">
        <w:t xml:space="preserve"> and Value the content of Property </w:t>
      </w:r>
      <w:proofErr w:type="spellStart"/>
      <w:r w:rsidRPr="00511394">
        <w:t>maxLength</w:t>
      </w:r>
      <w:proofErr w:type="spellEnd"/>
      <w:r w:rsidRPr="00511394">
        <w:t xml:space="preserve">. </w:t>
      </w:r>
    </w:p>
    <w:p w14:paraId="0E97CC2C" w14:textId="77777777" w:rsidR="008C26DA" w:rsidRPr="00511394" w:rsidRDefault="008C26DA" w:rsidP="003A55CA">
      <w:pPr>
        <w:numPr>
          <w:ilvl w:val="0"/>
          <w:numId w:val="19"/>
        </w:numPr>
        <w:tabs>
          <w:tab w:val="clear" w:pos="403"/>
        </w:tabs>
        <w:spacing w:after="35" w:line="243" w:lineRule="auto"/>
        <w:ind w:right="42" w:hanging="360"/>
        <w:jc w:val="left"/>
      </w:pPr>
      <w:r w:rsidRPr="00511394">
        <w:t xml:space="preserve">If Property length is not </w:t>
      </w:r>
      <w:proofErr w:type="spellStart"/>
      <w:r w:rsidRPr="00511394">
        <w:t>emply</w:t>
      </w:r>
      <w:proofErr w:type="spellEnd"/>
      <w:r w:rsidRPr="00511394">
        <w:t xml:space="preserve">, both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minLength</w:t>
      </w:r>
      <w:proofErr w:type="spellEnd"/>
      <w:r w:rsidRPr="00511394">
        <w:rPr>
          <w:rFonts w:ascii="Consolas" w:eastAsia="Consolas" w:hAnsi="Consolas" w:cs="Consolas"/>
          <w:color w:val="800000"/>
        </w:rPr>
        <w:t>"</w:t>
      </w:r>
      <w:r w:rsidRPr="00511394">
        <w:t xml:space="preserve"> and Value the content of Property length and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maxLength</w:t>
      </w:r>
      <w:proofErr w:type="spellEnd"/>
      <w:r w:rsidRPr="00511394">
        <w:rPr>
          <w:rFonts w:ascii="Consolas" w:eastAsia="Consolas" w:hAnsi="Consolas" w:cs="Consolas"/>
          <w:color w:val="800000"/>
        </w:rPr>
        <w:t>"</w:t>
      </w:r>
      <w:r w:rsidRPr="00511394">
        <w:t xml:space="preserve"> and Value the content of Property length. </w:t>
      </w:r>
    </w:p>
    <w:p w14:paraId="7080692E" w14:textId="77777777" w:rsidR="008C26DA" w:rsidRPr="00511394" w:rsidRDefault="008C26DA" w:rsidP="003A55CA">
      <w:pPr>
        <w:numPr>
          <w:ilvl w:val="0"/>
          <w:numId w:val="19"/>
        </w:numPr>
        <w:tabs>
          <w:tab w:val="clear" w:pos="403"/>
        </w:tabs>
        <w:spacing w:after="15" w:line="248" w:lineRule="auto"/>
        <w:ind w:right="42" w:hanging="360"/>
        <w:jc w:val="left"/>
      </w:pPr>
      <w:r w:rsidRPr="00511394">
        <w:t xml:space="preserve">If Property Pattern is not </w:t>
      </w:r>
      <w:proofErr w:type="spellStart"/>
      <w:r w:rsidRPr="00511394">
        <w:t>emply</w:t>
      </w:r>
      <w:proofErr w:type="spellEnd"/>
      <w:r w:rsidRPr="00511394">
        <w:t xml:space="preserve">, JSON value pair with Name </w:t>
      </w:r>
      <w:r w:rsidRPr="00511394">
        <w:rPr>
          <w:rFonts w:ascii="Consolas" w:eastAsia="Consolas" w:hAnsi="Consolas" w:cs="Consolas"/>
          <w:color w:val="800000"/>
        </w:rPr>
        <w:t>"pattern"</w:t>
      </w:r>
      <w:r w:rsidRPr="00511394">
        <w:t xml:space="preserve"> and Value the content of Property Pattern. </w:t>
      </w:r>
    </w:p>
    <w:p w14:paraId="09500891" w14:textId="77777777" w:rsidR="008C26DA" w:rsidRPr="00511394" w:rsidRDefault="008C26DA" w:rsidP="003A55CA">
      <w:pPr>
        <w:spacing w:after="218" w:line="259" w:lineRule="auto"/>
        <w:jc w:val="left"/>
      </w:pPr>
      <w:r w:rsidRPr="00511394">
        <w:rPr>
          <w:b/>
        </w:rPr>
        <w:t xml:space="preserve"> </w:t>
      </w:r>
    </w:p>
    <w:p w14:paraId="5E656A15" w14:textId="77777777" w:rsidR="008C26DA" w:rsidRPr="00511394" w:rsidRDefault="008C26DA" w:rsidP="003A55CA">
      <w:pPr>
        <w:pStyle w:val="Titre5"/>
      </w:pPr>
      <w:bookmarkStart w:id="123" w:name="_Toc164072546"/>
      <w:r w:rsidRPr="00511394">
        <w:t>Example</w:t>
      </w:r>
      <w:bookmarkEnd w:id="123"/>
      <w:r w:rsidRPr="00511394">
        <w:t xml:space="preserve"> </w:t>
      </w:r>
    </w:p>
    <w:p w14:paraId="73A38570" w14:textId="77777777" w:rsidR="008C26DA" w:rsidRPr="00511394" w:rsidRDefault="008C26DA" w:rsidP="003A55CA">
      <w:pPr>
        <w:spacing w:after="189"/>
        <w:ind w:left="-5" w:right="42"/>
        <w:jc w:val="left"/>
      </w:pPr>
      <w:r w:rsidRPr="00511394">
        <w:t xml:space="preserve">Below example shows a datatype that validates the correct syntax for a BIC. </w:t>
      </w:r>
    </w:p>
    <w:p w14:paraId="39C415CE" w14:textId="77777777" w:rsidR="009B0C3D" w:rsidRDefault="009B0C3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AnyBICIdentifier</w:t>
      </w:r>
      <w:proofErr w:type="spellEnd"/>
      <w:r>
        <w:rPr>
          <w:rFonts w:ascii="Consolas" w:hAnsi="Consolas" w:cs="Consolas"/>
          <w:color w:val="800000"/>
          <w:highlight w:val="white"/>
        </w:rPr>
        <w:t>"</w:t>
      </w:r>
      <w:r>
        <w:rPr>
          <w:rFonts w:ascii="Consolas" w:hAnsi="Consolas" w:cs="Consolas"/>
          <w:color w:val="000000"/>
          <w:highlight w:val="white"/>
        </w:rPr>
        <w:t>: {</w:t>
      </w:r>
    </w:p>
    <w:p w14:paraId="32855ED9" w14:textId="77777777" w:rsidR="009B0C3D" w:rsidRDefault="009B0C3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41946A99" w14:textId="77777777" w:rsidR="009B0C3D" w:rsidRDefault="009B0C3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"^[A-Z]{6,6}[A-Z2-9][A-NP-Z0-9]([A-Z0-9]{3,3}){0,1}$"</w:t>
      </w:r>
    </w:p>
    <w:p w14:paraId="75CA3929" w14:textId="77777777" w:rsidR="009B0C3D" w:rsidRDefault="009B0C3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9C4466B" w14:textId="77777777" w:rsidR="006573E8" w:rsidRPr="00511394" w:rsidRDefault="006573E8" w:rsidP="003A55CA">
      <w:pPr>
        <w:spacing w:after="0" w:line="259" w:lineRule="auto"/>
        <w:ind w:left="-1" w:right="3161"/>
        <w:jc w:val="left"/>
      </w:pPr>
    </w:p>
    <w:p w14:paraId="7A6AE6AB" w14:textId="77777777" w:rsidR="00744EB4" w:rsidRPr="00511394" w:rsidRDefault="00744EB4" w:rsidP="003A55CA">
      <w:pPr>
        <w:pStyle w:val="Titre2"/>
      </w:pPr>
      <w:bookmarkStart w:id="124" w:name="_Toc164072547"/>
      <w:proofErr w:type="spellStart"/>
      <w:r w:rsidRPr="00511394">
        <w:t>CodeSet</w:t>
      </w:r>
      <w:bookmarkEnd w:id="124"/>
      <w:proofErr w:type="spellEnd"/>
    </w:p>
    <w:p w14:paraId="7220148C" w14:textId="77777777" w:rsidR="00744EB4" w:rsidRPr="00C23F9F" w:rsidRDefault="00744EB4" w:rsidP="003A55CA">
      <w:pPr>
        <w:pStyle w:val="Titre3"/>
        <w:rPr>
          <w:highlight w:val="yellow"/>
        </w:rPr>
      </w:pPr>
      <w:bookmarkStart w:id="125" w:name="_Toc164072548"/>
      <w:commentRangeStart w:id="126"/>
      <w:commentRangeStart w:id="127"/>
      <w:commentRangeStart w:id="128"/>
      <w:proofErr w:type="spellStart"/>
      <w:r w:rsidRPr="00C23F9F">
        <w:rPr>
          <w:rFonts w:hint="eastAsia"/>
          <w:highlight w:val="yellow"/>
        </w:rPr>
        <w:t>C</w:t>
      </w:r>
      <w:r w:rsidRPr="00C23F9F">
        <w:rPr>
          <w:highlight w:val="yellow"/>
        </w:rPr>
        <w:t>odeSet</w:t>
      </w:r>
      <w:commentRangeEnd w:id="126"/>
      <w:proofErr w:type="spellEnd"/>
      <w:r w:rsidR="00102557">
        <w:rPr>
          <w:rStyle w:val="Marquedecommentaire"/>
          <w:rFonts w:eastAsiaTheme="minorEastAsia"/>
          <w:b w:val="0"/>
          <w:lang w:eastAsia="en-US"/>
        </w:rPr>
        <w:commentReference w:id="126"/>
      </w:r>
      <w:commentRangeEnd w:id="127"/>
      <w:r w:rsidR="00BB0E0F">
        <w:rPr>
          <w:rStyle w:val="Marquedecommentaire"/>
          <w:rFonts w:eastAsiaTheme="minorEastAsia"/>
          <w:b w:val="0"/>
          <w:lang w:eastAsia="en-US"/>
        </w:rPr>
        <w:commentReference w:id="127"/>
      </w:r>
      <w:commentRangeEnd w:id="128"/>
      <w:r w:rsidR="006A1746">
        <w:rPr>
          <w:rStyle w:val="Marquedecommentaire"/>
          <w:rFonts w:eastAsiaTheme="minorEastAsia"/>
          <w:b w:val="0"/>
          <w:lang w:eastAsia="en-US"/>
        </w:rPr>
        <w:commentReference w:id="128"/>
      </w:r>
      <w:r w:rsidRPr="00C23F9F">
        <w:rPr>
          <w:highlight w:val="yellow"/>
        </w:rPr>
        <w:t xml:space="preserve"> without </w:t>
      </w:r>
      <w:proofErr w:type="spellStart"/>
      <w:r w:rsidRPr="00C23F9F">
        <w:rPr>
          <w:highlight w:val="yellow"/>
        </w:rPr>
        <w:t>ExternalCodeSet</w:t>
      </w:r>
      <w:proofErr w:type="spellEnd"/>
      <w:r w:rsidRPr="00C23F9F">
        <w:rPr>
          <w:highlight w:val="yellow"/>
        </w:rPr>
        <w:t xml:space="preserve"> semantic markup</w:t>
      </w:r>
      <w:bookmarkEnd w:id="125"/>
    </w:p>
    <w:p w14:paraId="60AC68EE" w14:textId="77777777" w:rsidR="008C26DA" w:rsidRPr="00511394" w:rsidRDefault="008C26DA" w:rsidP="003A55CA">
      <w:pPr>
        <w:spacing w:after="266"/>
        <w:ind w:left="-5" w:right="42"/>
        <w:jc w:val="left"/>
      </w:pPr>
      <w:proofErr w:type="spellStart"/>
      <w:r w:rsidRPr="00511394">
        <w:t>DataType</w:t>
      </w:r>
      <w:proofErr w:type="spellEnd"/>
      <w:r w:rsidRPr="00511394">
        <w:t xml:space="preserve"> </w:t>
      </w:r>
      <w:proofErr w:type="spellStart"/>
      <w:r w:rsidRPr="00511394">
        <w:t>CodeSet</w:t>
      </w:r>
      <w:proofErr w:type="spellEnd"/>
      <w:r w:rsidRPr="00511394">
        <w:t xml:space="preserve"> is transformed into a JSON object with following characteristics: </w:t>
      </w:r>
    </w:p>
    <w:p w14:paraId="51425092" w14:textId="77777777" w:rsidR="008C26DA" w:rsidRPr="00511394" w:rsidRDefault="008C26DA" w:rsidP="003A55CA">
      <w:pPr>
        <w:numPr>
          <w:ilvl w:val="0"/>
          <w:numId w:val="18"/>
        </w:numPr>
        <w:tabs>
          <w:tab w:val="clear" w:pos="403"/>
        </w:tabs>
        <w:spacing w:after="15" w:line="248" w:lineRule="auto"/>
        <w:ind w:right="42" w:hanging="360"/>
        <w:jc w:val="left"/>
      </w:pPr>
      <w:commentRangeStart w:id="129"/>
      <w:commentRangeStart w:id="130"/>
      <w:commentRangeStart w:id="131"/>
      <w:commentRangeStart w:id="132"/>
      <w:commentRangeStart w:id="133"/>
      <w:commentRangeStart w:id="134"/>
      <w:proofErr w:type="spellStart"/>
      <w:r w:rsidRPr="00511394">
        <w:t>CodeSet.Name</w:t>
      </w:r>
      <w:proofErr w:type="spellEnd"/>
      <w:r w:rsidRPr="00511394">
        <w:t xml:space="preserve"> is the name of the JSON object. </w:t>
      </w:r>
    </w:p>
    <w:p w14:paraId="7819D045" w14:textId="77777777" w:rsidR="008C26DA" w:rsidRPr="00511394" w:rsidRDefault="008C26DA" w:rsidP="003A55CA">
      <w:pPr>
        <w:numPr>
          <w:ilvl w:val="0"/>
          <w:numId w:val="18"/>
        </w:numPr>
        <w:tabs>
          <w:tab w:val="clear" w:pos="403"/>
        </w:tabs>
        <w:spacing w:after="15" w:line="248" w:lineRule="auto"/>
        <w:ind w:right="42" w:hanging="360"/>
        <w:jc w:val="left"/>
      </w:pPr>
      <w:r w:rsidRPr="00511394">
        <w:t xml:space="preserve">If </w:t>
      </w:r>
      <w:proofErr w:type="spellStart"/>
      <w:r w:rsidRPr="00511394">
        <w:t>CodeSet.</w:t>
      </w:r>
      <w:commentRangeStart w:id="135"/>
      <w:commentRangeStart w:id="136"/>
      <w:r w:rsidRPr="00511394">
        <w:t>property</w:t>
      </w:r>
      <w:proofErr w:type="spellEnd"/>
      <w:r w:rsidRPr="00511394">
        <w:t xml:space="preserve"> </w:t>
      </w:r>
      <w:commentRangeEnd w:id="135"/>
      <w:r w:rsidRPr="00511394">
        <w:rPr>
          <w:rStyle w:val="Marquedecommentaire"/>
        </w:rPr>
        <w:commentReference w:id="135"/>
      </w:r>
      <w:commentRangeEnd w:id="136"/>
      <w:r w:rsidRPr="00511394">
        <w:rPr>
          <w:rStyle w:val="Marquedecommentaire"/>
        </w:rPr>
        <w:commentReference w:id="136"/>
      </w:r>
      <w:r w:rsidRPr="00511394">
        <w:t xml:space="preserve">is not empty: JSON value pair with Name </w:t>
      </w:r>
      <w:r w:rsidRPr="00511394">
        <w:rPr>
          <w:rFonts w:ascii="Consolas" w:eastAsia="Consolas" w:hAnsi="Consolas" w:cs="Consolas"/>
          <w:color w:val="800000"/>
        </w:rPr>
        <w:t>"pattern"</w:t>
      </w:r>
      <w:r w:rsidRPr="00511394">
        <w:t xml:space="preserve"> and </w:t>
      </w:r>
      <w:proofErr w:type="gramStart"/>
      <w:r w:rsidRPr="00511394">
        <w:t>Value</w:t>
      </w:r>
      <w:proofErr w:type="gramEnd"/>
      <w:r w:rsidRPr="00511394">
        <w:t xml:space="preserve"> the content of datatype </w:t>
      </w:r>
      <w:proofErr w:type="spellStart"/>
      <w:r w:rsidRPr="00511394">
        <w:t>CodeSet’s</w:t>
      </w:r>
      <w:proofErr w:type="spellEnd"/>
      <w:r w:rsidRPr="00511394">
        <w:t xml:space="preserve"> Property pattern </w:t>
      </w:r>
    </w:p>
    <w:p w14:paraId="1157E21A" w14:textId="77777777" w:rsidR="008C26DA" w:rsidRPr="00511394" w:rsidRDefault="008C26DA" w:rsidP="003A55CA">
      <w:pPr>
        <w:numPr>
          <w:ilvl w:val="0"/>
          <w:numId w:val="18"/>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7389BCCF" w14:textId="77777777" w:rsidR="008C26DA" w:rsidRPr="00511394" w:rsidRDefault="008C26DA" w:rsidP="003A55CA">
      <w:pPr>
        <w:numPr>
          <w:ilvl w:val="0"/>
          <w:numId w:val="18"/>
        </w:numPr>
        <w:tabs>
          <w:tab w:val="clear" w:pos="403"/>
        </w:tabs>
        <w:spacing w:after="231" w:line="248" w:lineRule="auto"/>
        <w:ind w:right="42" w:hanging="360"/>
        <w:jc w:val="left"/>
      </w:pPr>
      <w:r w:rsidRPr="00511394">
        <w:lastRenderedPageBreak/>
        <w:t xml:space="preserve">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enum</w:t>
      </w:r>
      <w:proofErr w:type="spellEnd"/>
      <w:r w:rsidRPr="00511394">
        <w:rPr>
          <w:rFonts w:ascii="Consolas" w:eastAsia="Consolas" w:hAnsi="Consolas" w:cs="Consolas"/>
          <w:color w:val="800000"/>
        </w:rPr>
        <w:t>"</w:t>
      </w:r>
      <w:r w:rsidRPr="00511394">
        <w:t xml:space="preserve"> and Value the array containing all the </w:t>
      </w:r>
      <w:proofErr w:type="spellStart"/>
      <w:r w:rsidRPr="00511394">
        <w:t>CodeSetLiteral</w:t>
      </w:r>
      <w:proofErr w:type="spellEnd"/>
      <w:r w:rsidRPr="00511394">
        <w:t xml:space="preserve"> values of the </w:t>
      </w:r>
      <w:proofErr w:type="spellStart"/>
      <w:r w:rsidRPr="00511394">
        <w:t>CodeSet</w:t>
      </w:r>
      <w:proofErr w:type="spellEnd"/>
      <w:r w:rsidRPr="00511394">
        <w:t xml:space="preserve">. </w:t>
      </w:r>
      <w:commentRangeEnd w:id="129"/>
      <w:r w:rsidRPr="00511394">
        <w:rPr>
          <w:rStyle w:val="Marquedecommentaire"/>
        </w:rPr>
        <w:commentReference w:id="129"/>
      </w:r>
    </w:p>
    <w:p w14:paraId="061D4857" w14:textId="77777777" w:rsidR="008C26DA" w:rsidRPr="00511394" w:rsidRDefault="008C26DA" w:rsidP="003A55CA">
      <w:pPr>
        <w:pStyle w:val="Titre5"/>
      </w:pPr>
      <w:bookmarkStart w:id="137" w:name="_Toc164072549"/>
      <w:commentRangeEnd w:id="130"/>
      <w:r w:rsidRPr="00511394">
        <w:rPr>
          <w:rStyle w:val="Marquedecommentaire"/>
        </w:rPr>
        <w:commentReference w:id="130"/>
      </w:r>
      <w:commentRangeEnd w:id="131"/>
      <w:r w:rsidRPr="00511394">
        <w:rPr>
          <w:rStyle w:val="Marquedecommentaire"/>
        </w:rPr>
        <w:commentReference w:id="131"/>
      </w:r>
      <w:commentRangeEnd w:id="132"/>
      <w:r w:rsidRPr="00511394">
        <w:rPr>
          <w:rStyle w:val="Marquedecommentaire"/>
        </w:rPr>
        <w:commentReference w:id="132"/>
      </w:r>
      <w:commentRangeEnd w:id="133"/>
      <w:r w:rsidRPr="00511394">
        <w:rPr>
          <w:rStyle w:val="Marquedecommentaire"/>
        </w:rPr>
        <w:commentReference w:id="133"/>
      </w:r>
      <w:commentRangeEnd w:id="134"/>
      <w:r w:rsidRPr="00511394">
        <w:rPr>
          <w:rStyle w:val="Marquedecommentaire"/>
        </w:rPr>
        <w:commentReference w:id="134"/>
      </w:r>
      <w:r w:rsidRPr="00511394">
        <w:t>Example</w:t>
      </w:r>
      <w:bookmarkEnd w:id="137"/>
      <w:r w:rsidRPr="00511394">
        <w:t xml:space="preserve"> </w:t>
      </w:r>
    </w:p>
    <w:p w14:paraId="2C6CDDE4" w14:textId="77777777" w:rsidR="008C26DA" w:rsidRPr="00511394" w:rsidRDefault="008C26DA" w:rsidP="003A55CA">
      <w:pPr>
        <w:spacing w:after="193"/>
        <w:ind w:left="-5" w:right="42"/>
        <w:jc w:val="left"/>
      </w:pPr>
      <w:r w:rsidRPr="00511394">
        <w:t xml:space="preserve">Below example shows the </w:t>
      </w:r>
      <w:proofErr w:type="spellStart"/>
      <w:r w:rsidRPr="00511394">
        <w:t>codeSet</w:t>
      </w:r>
      <w:proofErr w:type="spellEnd"/>
      <w:r w:rsidRPr="00511394">
        <w:t xml:space="preserve"> “SettlementMethod1Code” containing codes INDA, INGA, COVE and CLRG: </w:t>
      </w:r>
    </w:p>
    <w:p w14:paraId="4CCA559B"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"SettlementMethod1Code"</w:t>
      </w:r>
      <w:r>
        <w:rPr>
          <w:rFonts w:ascii="Consolas" w:hAnsi="Consolas" w:cs="Consolas"/>
          <w:color w:val="000000"/>
          <w:highlight w:val="white"/>
        </w:rPr>
        <w:t>: {</w:t>
      </w:r>
    </w:p>
    <w:p w14:paraId="0943026A"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6AC04D95"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enum</w:t>
      </w:r>
      <w:proofErr w:type="spellEnd"/>
      <w:r>
        <w:rPr>
          <w:rFonts w:ascii="Consolas" w:hAnsi="Consolas" w:cs="Consolas"/>
          <w:color w:val="800000"/>
          <w:highlight w:val="white"/>
        </w:rPr>
        <w:t>"</w:t>
      </w:r>
      <w:r>
        <w:rPr>
          <w:rFonts w:ascii="Consolas" w:hAnsi="Consolas" w:cs="Consolas"/>
          <w:color w:val="000000"/>
          <w:highlight w:val="white"/>
        </w:rPr>
        <w:t>: [</w:t>
      </w:r>
    </w:p>
    <w:p w14:paraId="6E6D4C5B"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"INDA",</w:t>
      </w:r>
    </w:p>
    <w:p w14:paraId="7217293B"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"INGA",</w:t>
      </w:r>
    </w:p>
    <w:p w14:paraId="7D95A51B"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"COVE",</w:t>
      </w:r>
    </w:p>
    <w:p w14:paraId="70EBF391"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"CLRG"</w:t>
      </w:r>
    </w:p>
    <w:p w14:paraId="26EBFE22"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46812CF4" w14:textId="77777777" w:rsidR="00783E5C" w:rsidRDefault="00783E5C"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B4238BF" w14:textId="65A406F9" w:rsidR="00C96AEC" w:rsidRPr="00511394" w:rsidRDefault="00C96AEC" w:rsidP="003A55CA">
      <w:pPr>
        <w:ind w:firstLineChars="150" w:firstLine="330"/>
        <w:jc w:val="left"/>
      </w:pPr>
    </w:p>
    <w:p w14:paraId="339DC89A" w14:textId="7B2C1810" w:rsidR="00744EB4" w:rsidRPr="00511394" w:rsidRDefault="00744EB4" w:rsidP="003A55CA">
      <w:pPr>
        <w:pStyle w:val="Titre3"/>
      </w:pPr>
      <w:bookmarkStart w:id="138" w:name="_Toc164072550"/>
      <w:proofErr w:type="spellStart"/>
      <w:r w:rsidRPr="00511394">
        <w:rPr>
          <w:rFonts w:hint="eastAsia"/>
        </w:rPr>
        <w:t>C</w:t>
      </w:r>
      <w:r w:rsidRPr="00511394">
        <w:t>odeSet</w:t>
      </w:r>
      <w:proofErr w:type="spellEnd"/>
      <w:r w:rsidRPr="00511394">
        <w:t xml:space="preserve"> with </w:t>
      </w:r>
      <w:proofErr w:type="spellStart"/>
      <w:r w:rsidRPr="00511394">
        <w:t>ExternalCodeSet</w:t>
      </w:r>
      <w:proofErr w:type="spellEnd"/>
      <w:r w:rsidRPr="00511394">
        <w:t xml:space="preserve"> semantic markup</w:t>
      </w:r>
      <w:bookmarkEnd w:id="138"/>
    </w:p>
    <w:p w14:paraId="6FFF3845" w14:textId="3CE544ED" w:rsidR="00C96AEC" w:rsidRPr="00511394" w:rsidRDefault="00176856" w:rsidP="003A55CA">
      <w:pPr>
        <w:ind w:firstLineChars="150" w:firstLine="330"/>
        <w:jc w:val="left"/>
      </w:pPr>
      <w:r w:rsidRPr="003F2E50">
        <w:rPr>
          <w:highlight w:val="yellow"/>
        </w:rPr>
        <w:t>&lt;&lt;</w:t>
      </w:r>
      <w:r w:rsidR="00C96AEC" w:rsidRPr="003F2E50">
        <w:rPr>
          <w:highlight w:val="yellow"/>
        </w:rPr>
        <w:t xml:space="preserve"> Fill in the content of syntax generation </w:t>
      </w:r>
      <w:commentRangeStart w:id="139"/>
      <w:commentRangeStart w:id="140"/>
      <w:commentRangeStart w:id="141"/>
      <w:r w:rsidR="00C96AEC" w:rsidRPr="003F2E50">
        <w:rPr>
          <w:highlight w:val="yellow"/>
        </w:rPr>
        <w:t>rules</w:t>
      </w:r>
      <w:commentRangeEnd w:id="139"/>
      <w:r w:rsidR="00096CA0">
        <w:rPr>
          <w:rStyle w:val="Marquedecommentaire"/>
        </w:rPr>
        <w:commentReference w:id="139"/>
      </w:r>
      <w:commentRangeEnd w:id="140"/>
      <w:r w:rsidR="00E85D60">
        <w:rPr>
          <w:rStyle w:val="Marquedecommentaire"/>
        </w:rPr>
        <w:commentReference w:id="140"/>
      </w:r>
      <w:commentRangeEnd w:id="141"/>
      <w:r w:rsidR="00AE1C2D">
        <w:rPr>
          <w:rStyle w:val="Marquedecommentaire"/>
        </w:rPr>
        <w:commentReference w:id="141"/>
      </w:r>
      <w:r w:rsidR="00C96AEC" w:rsidRPr="003F2E50">
        <w:rPr>
          <w:highlight w:val="yellow"/>
        </w:rPr>
        <w:t xml:space="preserve"> </w:t>
      </w:r>
      <w:r w:rsidRPr="003F2E50">
        <w:rPr>
          <w:highlight w:val="yellow"/>
        </w:rPr>
        <w:t>&gt;&gt;</w:t>
      </w:r>
    </w:p>
    <w:p w14:paraId="048ED89F" w14:textId="77777777" w:rsidR="00744EB4" w:rsidRPr="00511394" w:rsidRDefault="00744EB4" w:rsidP="003A55CA">
      <w:pPr>
        <w:pStyle w:val="Titre2"/>
      </w:pPr>
      <w:bookmarkStart w:id="142" w:name="_Toc164072551"/>
      <w:proofErr w:type="spellStart"/>
      <w:r w:rsidRPr="00511394">
        <w:t>IdentifierSet</w:t>
      </w:r>
      <w:bookmarkEnd w:id="142"/>
      <w:proofErr w:type="spellEnd"/>
    </w:p>
    <w:p w14:paraId="0781C284" w14:textId="77777777" w:rsidR="00F361B7" w:rsidRPr="00511394" w:rsidRDefault="00F361B7" w:rsidP="003A55CA">
      <w:pPr>
        <w:spacing w:after="266"/>
        <w:ind w:left="-5" w:right="42"/>
        <w:jc w:val="left"/>
      </w:pPr>
      <w:proofErr w:type="spellStart"/>
      <w:r w:rsidRPr="00511394">
        <w:t>DataType</w:t>
      </w:r>
      <w:proofErr w:type="spellEnd"/>
      <w:r w:rsidRPr="00511394">
        <w:t xml:space="preserve"> Identifier is transformed into a JSON object with following characteristics: </w:t>
      </w:r>
    </w:p>
    <w:p w14:paraId="180FF7FB" w14:textId="77777777" w:rsidR="00F361B7" w:rsidRPr="00511394" w:rsidRDefault="00F361B7" w:rsidP="003A55CA">
      <w:pPr>
        <w:numPr>
          <w:ilvl w:val="0"/>
          <w:numId w:val="25"/>
        </w:numPr>
        <w:tabs>
          <w:tab w:val="clear" w:pos="403"/>
        </w:tabs>
        <w:spacing w:after="15" w:line="248" w:lineRule="auto"/>
        <w:ind w:right="42" w:hanging="360"/>
        <w:jc w:val="left"/>
      </w:pPr>
      <w:proofErr w:type="spellStart"/>
      <w:r w:rsidRPr="00511394">
        <w:t>Identifier.Name</w:t>
      </w:r>
      <w:proofErr w:type="spellEnd"/>
      <w:r w:rsidRPr="00511394">
        <w:t xml:space="preserve"> is the name of the JSON object. </w:t>
      </w:r>
    </w:p>
    <w:p w14:paraId="37A90A3D" w14:textId="77777777" w:rsidR="00F361B7" w:rsidRPr="00511394" w:rsidRDefault="00F361B7" w:rsidP="003A55CA">
      <w:pPr>
        <w:numPr>
          <w:ilvl w:val="0"/>
          <w:numId w:val="25"/>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6AFA8685" w14:textId="6D428EA7" w:rsidR="00F361B7" w:rsidRPr="00511394" w:rsidRDefault="00F361B7" w:rsidP="003A55CA">
      <w:pPr>
        <w:numPr>
          <w:ilvl w:val="0"/>
          <w:numId w:val="25"/>
        </w:numPr>
        <w:tabs>
          <w:tab w:val="clear" w:pos="403"/>
        </w:tabs>
        <w:spacing w:after="231" w:line="248" w:lineRule="auto"/>
        <w:ind w:right="42" w:hanging="360"/>
        <w:jc w:val="left"/>
      </w:pPr>
      <w:r w:rsidRPr="00511394">
        <w:t xml:space="preserve">If Property Pattern is not </w:t>
      </w:r>
      <w:r w:rsidR="00BC778C" w:rsidRPr="00511394">
        <w:t>empty</w:t>
      </w:r>
      <w:r w:rsidRPr="00511394">
        <w:t xml:space="preserve">, JSON value pair with Name </w:t>
      </w:r>
      <w:r w:rsidRPr="00511394">
        <w:rPr>
          <w:rFonts w:ascii="Consolas" w:eastAsia="Consolas" w:hAnsi="Consolas" w:cs="Consolas"/>
          <w:color w:val="800000"/>
        </w:rPr>
        <w:t>"pattern"</w:t>
      </w:r>
      <w:r w:rsidRPr="00511394">
        <w:t xml:space="preserve"> and Value the content of Property Pattern. </w:t>
      </w:r>
      <w:r w:rsidRPr="00511394">
        <w:rPr>
          <w:b/>
        </w:rPr>
        <w:t xml:space="preserve">Example </w:t>
      </w:r>
    </w:p>
    <w:p w14:paraId="28079DA5" w14:textId="77777777" w:rsidR="00F361B7" w:rsidRPr="00511394" w:rsidRDefault="00F361B7" w:rsidP="003A55CA">
      <w:pPr>
        <w:spacing w:after="189"/>
        <w:ind w:left="-5" w:right="42"/>
        <w:jc w:val="left"/>
      </w:pPr>
      <w:r w:rsidRPr="00511394">
        <w:t xml:space="preserve">Below example shows a datatype of representation Identifier. </w:t>
      </w:r>
    </w:p>
    <w:p w14:paraId="041B76B2"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43" w:name="_Toc164072552"/>
      <w:commentRangeStart w:id="144"/>
      <w:r>
        <w:rPr>
          <w:rFonts w:ascii="Consolas" w:hAnsi="Consolas" w:cs="Consolas"/>
          <w:color w:val="800000"/>
          <w:highlight w:val="white"/>
        </w:rPr>
        <w:t>"IBAN2007Identifier"</w:t>
      </w:r>
      <w:r>
        <w:rPr>
          <w:rFonts w:ascii="Consolas" w:hAnsi="Consolas" w:cs="Consolas"/>
          <w:color w:val="000000"/>
          <w:highlight w:val="white"/>
        </w:rPr>
        <w:t>: {</w:t>
      </w:r>
    </w:p>
    <w:p w14:paraId="2CA5323A"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5884B150"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"^[A-Z]{2,2}[0-9]{2,2}[a-zA-Z0-9]{1,30}$"</w:t>
      </w:r>
    </w:p>
    <w:p w14:paraId="75932685"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commentRangeEnd w:id="144"/>
      <w:r w:rsidR="003665D1">
        <w:rPr>
          <w:rStyle w:val="Marquedecommentaire"/>
        </w:rPr>
        <w:commentReference w:id="144"/>
      </w:r>
    </w:p>
    <w:p w14:paraId="540F7F8C"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16DEE37F" w14:textId="77777777" w:rsidR="00744EB4" w:rsidRPr="00511394" w:rsidRDefault="00744EB4" w:rsidP="003A55CA">
      <w:pPr>
        <w:pStyle w:val="Titre2"/>
      </w:pPr>
      <w:r w:rsidRPr="00511394">
        <w:t>Decimal</w:t>
      </w:r>
      <w:bookmarkEnd w:id="143"/>
    </w:p>
    <w:p w14:paraId="30BAB340" w14:textId="5219C76D" w:rsidR="004D07F9" w:rsidRPr="00D56623" w:rsidRDefault="00442C2F" w:rsidP="002A45A1">
      <w:pPr>
        <w:jc w:val="left"/>
        <w:rPr>
          <w:highlight w:val="yellow"/>
        </w:rPr>
      </w:pPr>
      <w:bookmarkStart w:id="145" w:name="_Toc164072554"/>
      <w:r>
        <w:rPr>
          <w:highlight w:val="yellow"/>
        </w:rPr>
        <w:t>D</w:t>
      </w:r>
      <w:r w:rsidR="002A45A1" w:rsidRPr="00D56623">
        <w:rPr>
          <w:highlight w:val="yellow"/>
        </w:rPr>
        <w:t xml:space="preserve">atatype “decimal” is transformed into JSON </w:t>
      </w:r>
      <w:r w:rsidR="004D07F9" w:rsidRPr="00D56623">
        <w:rPr>
          <w:highlight w:val="yellow"/>
        </w:rPr>
        <w:t>object with the following characteristics:</w:t>
      </w:r>
    </w:p>
    <w:p w14:paraId="00EE2AB4" w14:textId="5CD17C8A" w:rsidR="00CE64ED" w:rsidRPr="00D56623" w:rsidRDefault="00CE64ED" w:rsidP="00CE64ED">
      <w:pPr>
        <w:numPr>
          <w:ilvl w:val="0"/>
          <w:numId w:val="22"/>
        </w:numPr>
        <w:tabs>
          <w:tab w:val="clear" w:pos="403"/>
        </w:tabs>
        <w:spacing w:after="15" w:line="248" w:lineRule="auto"/>
        <w:ind w:right="42" w:hanging="360"/>
        <w:jc w:val="left"/>
        <w:rPr>
          <w:highlight w:val="yellow"/>
        </w:rPr>
      </w:pPr>
      <w:r w:rsidRPr="00D56623">
        <w:rPr>
          <w:highlight w:val="yellow"/>
        </w:rPr>
        <w:t xml:space="preserve">JSON value pair with Name </w:t>
      </w:r>
      <w:r w:rsidRPr="00D56623">
        <w:rPr>
          <w:rFonts w:ascii="Consolas" w:eastAsia="Consolas" w:hAnsi="Consolas" w:cs="Consolas"/>
          <w:color w:val="800000"/>
          <w:highlight w:val="yellow"/>
        </w:rPr>
        <w:t>"type"</w:t>
      </w:r>
      <w:r w:rsidRPr="00D56623">
        <w:rPr>
          <w:highlight w:val="yellow"/>
        </w:rPr>
        <w:t xml:space="preserve"> and Value </w:t>
      </w:r>
      <w:r w:rsidRPr="00D56623">
        <w:rPr>
          <w:rFonts w:ascii="Consolas" w:hAnsi="Consolas" w:cs="Consolas"/>
          <w:color w:val="000000"/>
          <w:highlight w:val="yellow"/>
        </w:rPr>
        <w:t>"string"</w:t>
      </w:r>
      <w:r w:rsidRPr="00D56623">
        <w:rPr>
          <w:highlight w:val="yellow"/>
        </w:rPr>
        <w:t xml:space="preserve"> </w:t>
      </w:r>
    </w:p>
    <w:p w14:paraId="20C86473" w14:textId="4B7D995E" w:rsidR="00CE64ED" w:rsidRPr="00D56623" w:rsidRDefault="00CE64ED" w:rsidP="00CE64ED">
      <w:pPr>
        <w:numPr>
          <w:ilvl w:val="0"/>
          <w:numId w:val="22"/>
        </w:numPr>
        <w:tabs>
          <w:tab w:val="clear" w:pos="403"/>
        </w:tabs>
        <w:spacing w:after="15" w:line="248" w:lineRule="auto"/>
        <w:ind w:right="42" w:hanging="360"/>
        <w:jc w:val="left"/>
        <w:rPr>
          <w:highlight w:val="yellow"/>
        </w:rPr>
      </w:pPr>
      <w:r w:rsidRPr="00D56623">
        <w:rPr>
          <w:highlight w:val="yellow"/>
        </w:rPr>
        <w:t xml:space="preserve">JSON value pair with Name </w:t>
      </w:r>
      <w:r w:rsidRPr="00D56623">
        <w:rPr>
          <w:rFonts w:ascii="Consolas" w:eastAsia="Consolas" w:hAnsi="Consolas" w:cs="Consolas"/>
          <w:color w:val="800000"/>
          <w:highlight w:val="yellow"/>
        </w:rPr>
        <w:t>"type"</w:t>
      </w:r>
      <w:r w:rsidRPr="00D56623">
        <w:rPr>
          <w:highlight w:val="yellow"/>
        </w:rPr>
        <w:t xml:space="preserve"> and Value </w:t>
      </w:r>
      <w:r w:rsidRPr="00D56623">
        <w:rPr>
          <w:rFonts w:ascii="Consolas" w:hAnsi="Consolas" w:cs="Consolas"/>
          <w:color w:val="000000"/>
          <w:highlight w:val="yellow"/>
        </w:rPr>
        <w:t>"^-?(</w:t>
      </w:r>
      <w:r w:rsidRPr="00D56623">
        <w:rPr>
          <w:rFonts w:ascii="Courier New" w:hAnsi="Courier New" w:cs="Courier New"/>
          <w:b/>
          <w:bCs/>
          <w:color w:val="0000FF"/>
          <w:sz w:val="20"/>
          <w:szCs w:val="20"/>
          <w:highlight w:val="yellow"/>
        </w:rPr>
        <w:t>\\</w:t>
      </w:r>
      <w:r w:rsidRPr="00D56623">
        <w:rPr>
          <w:rFonts w:ascii="Consolas" w:hAnsi="Consolas" w:cs="Consolas"/>
          <w:color w:val="000000"/>
          <w:highlight w:val="yellow"/>
        </w:rPr>
        <w:t>d+)?</w:t>
      </w:r>
      <w:r w:rsidRPr="00D56623">
        <w:rPr>
          <w:rFonts w:ascii="Courier New" w:hAnsi="Courier New" w:cs="Courier New"/>
          <w:b/>
          <w:bCs/>
          <w:color w:val="0000FF"/>
          <w:sz w:val="20"/>
          <w:szCs w:val="20"/>
          <w:highlight w:val="yellow"/>
        </w:rPr>
        <w:t>\\</w:t>
      </w:r>
      <w:r w:rsidRPr="00D56623">
        <w:rPr>
          <w:rFonts w:ascii="Consolas" w:hAnsi="Consolas" w:cs="Consolas"/>
          <w:color w:val="000000"/>
          <w:highlight w:val="yellow"/>
        </w:rPr>
        <w:t>.?</w:t>
      </w:r>
      <w:r w:rsidRPr="00D56623">
        <w:rPr>
          <w:rFonts w:ascii="Courier New" w:hAnsi="Courier New" w:cs="Courier New"/>
          <w:b/>
          <w:bCs/>
          <w:color w:val="0000FF"/>
          <w:sz w:val="20"/>
          <w:szCs w:val="20"/>
          <w:highlight w:val="yellow"/>
        </w:rPr>
        <w:t>\\</w:t>
      </w:r>
      <w:r w:rsidRPr="00D56623">
        <w:rPr>
          <w:rFonts w:ascii="Consolas" w:hAnsi="Consolas" w:cs="Consolas"/>
          <w:color w:val="000000"/>
          <w:highlight w:val="yellow"/>
        </w:rPr>
        <w:t>d*$"</w:t>
      </w:r>
    </w:p>
    <w:p w14:paraId="7B87A2CD" w14:textId="77777777" w:rsidR="00CE64ED" w:rsidRPr="00511394" w:rsidRDefault="00CE64ED" w:rsidP="00CE64ED">
      <w:pPr>
        <w:tabs>
          <w:tab w:val="clear" w:pos="403"/>
        </w:tabs>
        <w:spacing w:after="15" w:line="248" w:lineRule="auto"/>
        <w:ind w:right="42"/>
        <w:jc w:val="left"/>
      </w:pPr>
    </w:p>
    <w:p w14:paraId="6F2FD17C" w14:textId="003074B7" w:rsidR="002A45A1" w:rsidRDefault="002A45A1" w:rsidP="002A45A1">
      <w:pPr>
        <w:pStyle w:val="Titre5"/>
      </w:pPr>
      <w:r w:rsidRPr="00511394">
        <w:t>Example</w:t>
      </w:r>
      <w:bookmarkEnd w:id="145"/>
      <w:r w:rsidRPr="00511394">
        <w:t xml:space="preserve"> </w:t>
      </w:r>
    </w:p>
    <w:p w14:paraId="17161B64" w14:textId="77777777" w:rsidR="00CD202F" w:rsidRDefault="00CD202F" w:rsidP="00CD202F">
      <w:pPr>
        <w:autoSpaceDE w:val="0"/>
        <w:autoSpaceDN w:val="0"/>
        <w:adjustRightInd w:val="0"/>
        <w:spacing w:after="0" w:line="240" w:lineRule="auto"/>
        <w:rPr>
          <w:rFonts w:ascii="Consolas" w:hAnsi="Consolas" w:cs="Consolas"/>
          <w:color w:val="000000"/>
          <w:highlight w:val="white"/>
        </w:rPr>
      </w:pPr>
      <w:bookmarkStart w:id="146" w:name="_Toc164072553"/>
      <w:r>
        <w:rPr>
          <w:rFonts w:ascii="Consolas" w:hAnsi="Consolas" w:cs="Consolas"/>
          <w:color w:val="000000"/>
          <w:highlight w:val="white"/>
        </w:rPr>
        <w:t>{</w:t>
      </w:r>
    </w:p>
    <w:p w14:paraId="46257CA2" w14:textId="77777777" w:rsidR="00CD202F" w:rsidRDefault="00CD202F" w:rsidP="00CD20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"number",</w:t>
      </w:r>
    </w:p>
    <w:p w14:paraId="272B1A43" w14:textId="77777777" w:rsidR="00CD202F" w:rsidRDefault="00CD202F" w:rsidP="00CD20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multipleOf</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0.000000000000000001</w:t>
      </w:r>
    </w:p>
    <w:p w14:paraId="3B9B33CA" w14:textId="77777777" w:rsidR="00CD202F" w:rsidRPr="002E1B19" w:rsidRDefault="00CD202F" w:rsidP="00CD202F">
      <w:r>
        <w:rPr>
          <w:rFonts w:ascii="Consolas" w:hAnsi="Consolas" w:cs="Consolas"/>
          <w:color w:val="000000"/>
          <w:highlight w:val="white"/>
        </w:rPr>
        <w:t>}</w:t>
      </w:r>
    </w:p>
    <w:p w14:paraId="0C8B711F" w14:textId="77777777" w:rsidR="00744EB4" w:rsidRPr="00511394" w:rsidRDefault="76023548" w:rsidP="003A55CA">
      <w:pPr>
        <w:pStyle w:val="Titre2"/>
      </w:pPr>
      <w:commentRangeStart w:id="147"/>
      <w:r w:rsidRPr="00511394">
        <w:lastRenderedPageBreak/>
        <w:t>Quantity</w:t>
      </w:r>
      <w:commentRangeStart w:id="148"/>
      <w:commentRangeStart w:id="149"/>
      <w:commentRangeStart w:id="150"/>
      <w:commentRangeEnd w:id="148"/>
      <w:r w:rsidR="00744EB4" w:rsidRPr="00511394">
        <w:rPr>
          <w:rStyle w:val="Marquedecommentaire"/>
        </w:rPr>
        <w:commentReference w:id="148"/>
      </w:r>
      <w:bookmarkEnd w:id="146"/>
      <w:commentRangeEnd w:id="149"/>
      <w:r w:rsidR="00195FFC">
        <w:rPr>
          <w:rStyle w:val="Marquedecommentaire"/>
          <w:rFonts w:eastAsiaTheme="minorEastAsia"/>
          <w:b w:val="0"/>
          <w:lang w:eastAsia="en-US"/>
        </w:rPr>
        <w:commentReference w:id="149"/>
      </w:r>
      <w:commentRangeEnd w:id="150"/>
      <w:commentRangeEnd w:id="147"/>
      <w:r w:rsidR="002F6FA5">
        <w:rPr>
          <w:rStyle w:val="Marquedecommentaire"/>
          <w:rFonts w:eastAsiaTheme="minorEastAsia"/>
          <w:b w:val="0"/>
          <w:lang w:eastAsia="en-US"/>
        </w:rPr>
        <w:commentReference w:id="150"/>
      </w:r>
      <w:r w:rsidR="005E58BD">
        <w:rPr>
          <w:rStyle w:val="Marquedecommentaire"/>
          <w:rFonts w:eastAsiaTheme="minorEastAsia"/>
          <w:b w:val="0"/>
          <w:lang w:eastAsia="en-US"/>
        </w:rPr>
        <w:commentReference w:id="147"/>
      </w:r>
    </w:p>
    <w:p w14:paraId="26207120" w14:textId="77777777" w:rsidR="008C26DA" w:rsidRPr="00511394" w:rsidRDefault="008C26DA" w:rsidP="003A55CA">
      <w:pPr>
        <w:spacing w:after="277"/>
        <w:ind w:left="-5" w:right="42"/>
        <w:jc w:val="left"/>
      </w:pPr>
      <w:proofErr w:type="spellStart"/>
      <w:r w:rsidRPr="00511394">
        <w:t>DataType</w:t>
      </w:r>
      <w:proofErr w:type="spellEnd"/>
      <w:r w:rsidRPr="00511394">
        <w:t xml:space="preserve"> Quantity</w:t>
      </w:r>
      <w:r w:rsidRPr="00511394">
        <w:rPr>
          <w:vertAlign w:val="superscript"/>
        </w:rPr>
        <w:footnoteReference w:id="4"/>
      </w:r>
      <w:r w:rsidRPr="00511394">
        <w:t xml:space="preserve"> is transformed into a JSON object with following characteristics: </w:t>
      </w:r>
    </w:p>
    <w:p w14:paraId="45A0A0DB" w14:textId="77777777" w:rsidR="008C26DA" w:rsidRPr="00511394" w:rsidRDefault="008C26DA" w:rsidP="003A55CA">
      <w:pPr>
        <w:numPr>
          <w:ilvl w:val="0"/>
          <w:numId w:val="22"/>
        </w:numPr>
        <w:tabs>
          <w:tab w:val="clear" w:pos="403"/>
        </w:tabs>
        <w:spacing w:after="15" w:line="248" w:lineRule="auto"/>
        <w:ind w:right="42" w:hanging="360"/>
        <w:jc w:val="left"/>
      </w:pPr>
      <w:proofErr w:type="spellStart"/>
      <w:r w:rsidRPr="00511394">
        <w:t>Quantity.Name</w:t>
      </w:r>
      <w:proofErr w:type="spellEnd"/>
      <w:r w:rsidRPr="00511394">
        <w:t xml:space="preserve"> is the name of the JSON object. </w:t>
      </w:r>
    </w:p>
    <w:p w14:paraId="3E47CF4B" w14:textId="77777777" w:rsidR="008C26DA" w:rsidRPr="00511394" w:rsidRDefault="008C26DA" w:rsidP="003A55CA">
      <w:pPr>
        <w:numPr>
          <w:ilvl w:val="0"/>
          <w:numId w:val="22"/>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63E85300" w14:textId="77777777" w:rsidR="008C26DA" w:rsidRPr="00511394" w:rsidRDefault="008C26DA" w:rsidP="003A55CA">
      <w:pPr>
        <w:numPr>
          <w:ilvl w:val="0"/>
          <w:numId w:val="22"/>
        </w:numPr>
        <w:tabs>
          <w:tab w:val="clear" w:pos="403"/>
        </w:tabs>
        <w:spacing w:after="15" w:line="248" w:lineRule="auto"/>
        <w:ind w:right="42" w:hanging="360"/>
        <w:jc w:val="left"/>
      </w:pPr>
      <w:r w:rsidRPr="00511394">
        <w:t xml:space="preserve">If </w:t>
      </w:r>
      <w:proofErr w:type="spellStart"/>
      <w:r w:rsidRPr="00511394">
        <w:t>Quantity.totalDigits</w:t>
      </w:r>
      <w:proofErr w:type="spellEnd"/>
      <w:r w:rsidRPr="00511394">
        <w:t xml:space="preserve"> is not empty: JSON value pair with Name "</w:t>
      </w:r>
      <w:proofErr w:type="spellStart"/>
      <w:r w:rsidRPr="00511394">
        <w:t>maxLength</w:t>
      </w:r>
      <w:proofErr w:type="spellEnd"/>
      <w:r w:rsidRPr="00511394">
        <w:t xml:space="preserve">" and </w:t>
      </w:r>
      <w:proofErr w:type="gramStart"/>
      <w:r w:rsidRPr="00511394">
        <w:t>Value</w:t>
      </w:r>
      <w:proofErr w:type="gramEnd"/>
      <w:r w:rsidRPr="00511394">
        <w:t xml:space="preserve"> the value of datatype Quantity’s Property </w:t>
      </w:r>
      <w:proofErr w:type="spellStart"/>
      <w:r w:rsidRPr="00511394">
        <w:t>totalDigits</w:t>
      </w:r>
      <w:proofErr w:type="spellEnd"/>
      <w:r w:rsidRPr="00511394">
        <w:t xml:space="preserve">. </w:t>
      </w:r>
    </w:p>
    <w:p w14:paraId="62C51046" w14:textId="77777777" w:rsidR="008C26DA" w:rsidRPr="00511394" w:rsidRDefault="008C26DA" w:rsidP="003A55CA">
      <w:pPr>
        <w:spacing w:after="218" w:line="259" w:lineRule="auto"/>
        <w:jc w:val="left"/>
      </w:pPr>
      <w:r w:rsidRPr="00511394">
        <w:rPr>
          <w:b/>
        </w:rPr>
        <w:t xml:space="preserve"> </w:t>
      </w:r>
    </w:p>
    <w:p w14:paraId="64332628" w14:textId="77777777" w:rsidR="008C26DA" w:rsidRPr="00511394" w:rsidRDefault="008C26DA" w:rsidP="003A55CA">
      <w:pPr>
        <w:spacing w:after="136"/>
        <w:ind w:left="-5" w:right="42"/>
        <w:jc w:val="left"/>
      </w:pPr>
      <w:r w:rsidRPr="00511394">
        <w:t>Below example shows a datatype of representation Quantity.</w:t>
      </w:r>
      <w:r w:rsidRPr="00511394">
        <w:rPr>
          <w:rFonts w:ascii="Courier New" w:eastAsia="Courier New" w:hAnsi="Courier New" w:cs="Courier New"/>
          <w:color w:val="0070C0"/>
          <w:sz w:val="28"/>
          <w:vertAlign w:val="subscript"/>
        </w:rPr>
        <w:t xml:space="preserve"> </w:t>
      </w:r>
    </w:p>
    <w:p w14:paraId="751E3621" w14:textId="77777777" w:rsidR="00AB31C5" w:rsidRDefault="00AB31C5"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51" w:name="_Toc164072555"/>
      <w:r>
        <w:rPr>
          <w:rFonts w:ascii="Consolas" w:hAnsi="Consolas" w:cs="Consolas"/>
          <w:color w:val="800000"/>
          <w:highlight w:val="white"/>
        </w:rPr>
        <w:t>"</w:t>
      </w:r>
      <w:proofErr w:type="spellStart"/>
      <w:r>
        <w:rPr>
          <w:rFonts w:ascii="Consolas" w:hAnsi="Consolas" w:cs="Consolas"/>
          <w:color w:val="800000"/>
          <w:highlight w:val="white"/>
        </w:rPr>
        <w:t>DecimalNumber</w:t>
      </w:r>
      <w:proofErr w:type="spellEnd"/>
      <w:r>
        <w:rPr>
          <w:rFonts w:ascii="Consolas" w:hAnsi="Consolas" w:cs="Consolas"/>
          <w:color w:val="800000"/>
          <w:highlight w:val="white"/>
        </w:rPr>
        <w:t>"</w:t>
      </w:r>
      <w:r>
        <w:rPr>
          <w:rFonts w:ascii="Consolas" w:hAnsi="Consolas" w:cs="Consolas"/>
          <w:color w:val="000000"/>
          <w:highlight w:val="white"/>
        </w:rPr>
        <w:t>: {</w:t>
      </w:r>
    </w:p>
    <w:p w14:paraId="230F96B6" w14:textId="77777777" w:rsidR="00AB31C5" w:rsidRDefault="00AB31C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28158E5F" w14:textId="1018E03A" w:rsidR="00AB31C5" w:rsidRDefault="00AB31C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w:t>
      </w:r>
      <w:r w:rsidR="00195FFC">
        <w:rPr>
          <w:rFonts w:ascii="Consolas" w:hAnsi="Consolas" w:cs="Consolas"/>
          <w:color w:val="FF8000"/>
          <w:highlight w:val="white"/>
        </w:rPr>
        <w:t>9</w:t>
      </w:r>
    </w:p>
    <w:p w14:paraId="5E03AC93" w14:textId="77777777" w:rsidR="00AB31C5" w:rsidRDefault="00AB31C5"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2D67A805" w14:textId="77777777" w:rsidR="00B46DAC" w:rsidRPr="00511394" w:rsidRDefault="00B46DAC" w:rsidP="003A55CA">
      <w:pPr>
        <w:tabs>
          <w:tab w:val="clear" w:pos="403"/>
        </w:tabs>
        <w:spacing w:after="0" w:line="240" w:lineRule="auto"/>
        <w:jc w:val="left"/>
        <w:rPr>
          <w:rFonts w:eastAsia="MS Mincho"/>
          <w:b/>
          <w:sz w:val="24"/>
          <w:lang w:eastAsia="ja-JP"/>
        </w:rPr>
      </w:pPr>
      <w:r w:rsidRPr="00511394">
        <w:br w:type="page"/>
      </w:r>
    </w:p>
    <w:p w14:paraId="20A23BFD" w14:textId="12B463DC" w:rsidR="00744EB4" w:rsidRPr="00511394" w:rsidRDefault="00744EB4" w:rsidP="003A55CA">
      <w:pPr>
        <w:pStyle w:val="Titre2"/>
      </w:pPr>
      <w:r w:rsidRPr="00511394">
        <w:lastRenderedPageBreak/>
        <w:t>Rate</w:t>
      </w:r>
      <w:bookmarkEnd w:id="151"/>
    </w:p>
    <w:p w14:paraId="2662A0AA" w14:textId="77777777" w:rsidR="00F361B7" w:rsidRPr="00511394" w:rsidRDefault="00F361B7" w:rsidP="003A55CA">
      <w:pPr>
        <w:spacing w:after="276"/>
        <w:ind w:left="-5" w:right="42"/>
        <w:jc w:val="left"/>
      </w:pPr>
      <w:proofErr w:type="spellStart"/>
      <w:r w:rsidRPr="00511394">
        <w:t>DataType</w:t>
      </w:r>
      <w:proofErr w:type="spellEnd"/>
      <w:r w:rsidRPr="00511394">
        <w:t xml:space="preserve"> Rate</w:t>
      </w:r>
      <w:r w:rsidRPr="00511394">
        <w:rPr>
          <w:vertAlign w:val="superscript"/>
        </w:rPr>
        <w:footnoteReference w:id="5"/>
      </w:r>
      <w:r w:rsidRPr="00511394">
        <w:t xml:space="preserve"> is transformed into a JSON object with following characteristics: </w:t>
      </w:r>
    </w:p>
    <w:p w14:paraId="30BA6E0E" w14:textId="77777777" w:rsidR="00F361B7" w:rsidRPr="00511394" w:rsidRDefault="00F361B7" w:rsidP="003A55CA">
      <w:pPr>
        <w:numPr>
          <w:ilvl w:val="0"/>
          <w:numId w:val="26"/>
        </w:numPr>
        <w:tabs>
          <w:tab w:val="clear" w:pos="403"/>
        </w:tabs>
        <w:spacing w:after="15" w:line="248" w:lineRule="auto"/>
        <w:ind w:right="42" w:hanging="360"/>
        <w:jc w:val="left"/>
      </w:pPr>
      <w:proofErr w:type="spellStart"/>
      <w:r w:rsidRPr="00511394">
        <w:t>Rate.Name</w:t>
      </w:r>
      <w:proofErr w:type="spellEnd"/>
      <w:r w:rsidRPr="00511394">
        <w:t xml:space="preserve"> is the name of the JSON object. </w:t>
      </w:r>
    </w:p>
    <w:p w14:paraId="7B1CCFD2" w14:textId="77777777" w:rsidR="00F361B7" w:rsidRPr="00511394" w:rsidRDefault="00F361B7" w:rsidP="003A55CA">
      <w:pPr>
        <w:numPr>
          <w:ilvl w:val="0"/>
          <w:numId w:val="26"/>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1B5DA919" w14:textId="77777777" w:rsidR="00F361B7" w:rsidRPr="00511394" w:rsidRDefault="00F361B7" w:rsidP="003A55CA">
      <w:pPr>
        <w:numPr>
          <w:ilvl w:val="0"/>
          <w:numId w:val="26"/>
        </w:numPr>
        <w:tabs>
          <w:tab w:val="clear" w:pos="403"/>
        </w:tabs>
        <w:spacing w:after="15" w:line="248" w:lineRule="auto"/>
        <w:ind w:right="42" w:hanging="360"/>
        <w:jc w:val="left"/>
      </w:pPr>
      <w:r w:rsidRPr="00511394">
        <w:t xml:space="preserve">If </w:t>
      </w:r>
      <w:proofErr w:type="spellStart"/>
      <w:r w:rsidRPr="00511394">
        <w:t>Rate.totalDigits</w:t>
      </w:r>
      <w:proofErr w:type="spellEnd"/>
      <w:r w:rsidRPr="00511394">
        <w:t xml:space="preserve"> is not empty: JSON value pair with Name "</w:t>
      </w:r>
      <w:proofErr w:type="spellStart"/>
      <w:r w:rsidRPr="00511394">
        <w:t>maxLength</w:t>
      </w:r>
      <w:proofErr w:type="spellEnd"/>
      <w:r w:rsidRPr="00511394">
        <w:t xml:space="preserve">" and </w:t>
      </w:r>
      <w:proofErr w:type="gramStart"/>
      <w:r w:rsidRPr="00511394">
        <w:t>Value</w:t>
      </w:r>
      <w:proofErr w:type="gramEnd"/>
      <w:r w:rsidRPr="00511394">
        <w:t xml:space="preserve"> the value of datatype Rate’s Property </w:t>
      </w:r>
      <w:proofErr w:type="spellStart"/>
      <w:r w:rsidRPr="00511394">
        <w:t>totalDigits</w:t>
      </w:r>
      <w:proofErr w:type="spellEnd"/>
      <w:r w:rsidRPr="00511394">
        <w:t xml:space="preserve">. </w:t>
      </w:r>
    </w:p>
    <w:p w14:paraId="732CD6A8" w14:textId="246D2F4F" w:rsidR="00F361B7" w:rsidRPr="00511394" w:rsidRDefault="00F361B7" w:rsidP="003A55CA">
      <w:pPr>
        <w:spacing w:line="457" w:lineRule="auto"/>
        <w:ind w:left="-5" w:right="1157"/>
        <w:jc w:val="left"/>
      </w:pPr>
      <w:commentRangeStart w:id="152"/>
      <w:commentRangeStart w:id="153"/>
      <w:r w:rsidRPr="00511394">
        <w:t>A Rate has a “</w:t>
      </w:r>
      <w:proofErr w:type="spellStart"/>
      <w:r w:rsidRPr="00511394">
        <w:t>baseValue</w:t>
      </w:r>
      <w:proofErr w:type="spellEnd"/>
      <w:r w:rsidRPr="00511394">
        <w:t>” property, but this is not represented in the JSON schema</w:t>
      </w:r>
      <w:commentRangeEnd w:id="152"/>
      <w:r w:rsidRPr="00511394">
        <w:rPr>
          <w:rStyle w:val="Marquedecommentaire"/>
        </w:rPr>
        <w:commentReference w:id="152"/>
      </w:r>
      <w:commentRangeEnd w:id="153"/>
      <w:r w:rsidRPr="00511394">
        <w:rPr>
          <w:rStyle w:val="Marquedecommentaire"/>
        </w:rPr>
        <w:commentReference w:id="153"/>
      </w:r>
      <w:r w:rsidRPr="00511394">
        <w:t>.</w:t>
      </w:r>
    </w:p>
    <w:p w14:paraId="1A33DC2D" w14:textId="77777777" w:rsidR="00F361B7" w:rsidRPr="00511394" w:rsidRDefault="00F361B7" w:rsidP="003A55CA">
      <w:pPr>
        <w:pStyle w:val="Titre5"/>
      </w:pPr>
      <w:bookmarkStart w:id="154" w:name="_Toc164072556"/>
      <w:r w:rsidRPr="00511394">
        <w:t>Example</w:t>
      </w:r>
      <w:bookmarkEnd w:id="154"/>
    </w:p>
    <w:p w14:paraId="5292689D" w14:textId="77777777" w:rsidR="00F361B7" w:rsidRPr="00511394" w:rsidRDefault="00F361B7" w:rsidP="003A55CA">
      <w:pPr>
        <w:ind w:left="-5" w:right="42"/>
        <w:jc w:val="left"/>
      </w:pPr>
      <w:r w:rsidRPr="00511394">
        <w:t xml:space="preserve">Below example shows a datatype of representation Rate. </w:t>
      </w:r>
    </w:p>
    <w:p w14:paraId="6BF3C044" w14:textId="77777777" w:rsidR="001F5750" w:rsidRDefault="001F5750"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55" w:name="_Toc164072557"/>
      <w:r>
        <w:rPr>
          <w:rFonts w:ascii="Consolas" w:hAnsi="Consolas" w:cs="Consolas"/>
          <w:color w:val="800000"/>
          <w:highlight w:val="white"/>
        </w:rPr>
        <w:t>"</w:t>
      </w:r>
      <w:proofErr w:type="spellStart"/>
      <w:r>
        <w:rPr>
          <w:rFonts w:ascii="Consolas" w:hAnsi="Consolas" w:cs="Consolas"/>
          <w:color w:val="800000"/>
          <w:highlight w:val="white"/>
        </w:rPr>
        <w:t>BaseOneRate</w:t>
      </w:r>
      <w:proofErr w:type="spellEnd"/>
      <w:r>
        <w:rPr>
          <w:rFonts w:ascii="Consolas" w:hAnsi="Consolas" w:cs="Consolas"/>
          <w:color w:val="800000"/>
          <w:highlight w:val="white"/>
        </w:rPr>
        <w:t>"</w:t>
      </w:r>
      <w:r>
        <w:rPr>
          <w:rFonts w:ascii="Consolas" w:hAnsi="Consolas" w:cs="Consolas"/>
          <w:color w:val="000000"/>
          <w:highlight w:val="white"/>
        </w:rPr>
        <w:t>: {</w:t>
      </w:r>
    </w:p>
    <w:p w14:paraId="0123D56A" w14:textId="77777777" w:rsidR="001F5750" w:rsidRDefault="001F5750"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56BEEC7E" w14:textId="77777777" w:rsidR="001F5750" w:rsidRDefault="001F5750"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12</w:t>
      </w:r>
    </w:p>
    <w:p w14:paraId="75838553" w14:textId="77777777" w:rsidR="001F5750" w:rsidRDefault="001F5750"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695A4808" w14:textId="77777777" w:rsidR="00744EB4" w:rsidRPr="00511394" w:rsidRDefault="00744EB4" w:rsidP="003A55CA">
      <w:pPr>
        <w:pStyle w:val="Titre2"/>
      </w:pPr>
      <w:r w:rsidRPr="00511394">
        <w:t>Amount</w:t>
      </w:r>
      <w:bookmarkEnd w:id="155"/>
    </w:p>
    <w:p w14:paraId="478A4D52" w14:textId="77777777" w:rsidR="00744EB4" w:rsidRPr="00511394" w:rsidRDefault="00744EB4" w:rsidP="003A55CA">
      <w:pPr>
        <w:pStyle w:val="Titre3"/>
      </w:pPr>
      <w:bookmarkStart w:id="156" w:name="_Toc164072558"/>
      <w:proofErr w:type="spellStart"/>
      <w:r w:rsidRPr="00511394">
        <w:t>CurrencyIdentifierSet</w:t>
      </w:r>
      <w:proofErr w:type="spellEnd"/>
      <w:r w:rsidRPr="00511394">
        <w:t xml:space="preserve"> is not empty</w:t>
      </w:r>
      <w:bookmarkEnd w:id="156"/>
    </w:p>
    <w:p w14:paraId="4A077BBC" w14:textId="77777777" w:rsidR="008C26DA" w:rsidRPr="00511394" w:rsidRDefault="008C26DA" w:rsidP="003A55CA">
      <w:pPr>
        <w:spacing w:after="226"/>
        <w:ind w:left="-5" w:right="42"/>
        <w:jc w:val="left"/>
      </w:pPr>
      <w:proofErr w:type="spellStart"/>
      <w:r w:rsidRPr="00511394">
        <w:t>DataType</w:t>
      </w:r>
      <w:proofErr w:type="spellEnd"/>
      <w:r w:rsidRPr="00511394">
        <w:t xml:space="preserve"> Amount is transformed into two JSON objects. </w:t>
      </w:r>
    </w:p>
    <w:p w14:paraId="1C22AE3F" w14:textId="77777777" w:rsidR="008C26DA" w:rsidRPr="00511394" w:rsidRDefault="008C26DA" w:rsidP="003A55CA">
      <w:pPr>
        <w:spacing w:after="268"/>
        <w:ind w:left="-5" w:right="42"/>
        <w:jc w:val="left"/>
      </w:pPr>
      <w:r w:rsidRPr="00511394">
        <w:t xml:space="preserve">A JSON object with following characteristics: </w:t>
      </w:r>
    </w:p>
    <w:p w14:paraId="36868EC4" w14:textId="69704951" w:rsidR="001D46C4" w:rsidRPr="00511394" w:rsidRDefault="008C26DA" w:rsidP="003A55CA">
      <w:pPr>
        <w:numPr>
          <w:ilvl w:val="0"/>
          <w:numId w:val="16"/>
        </w:numPr>
        <w:tabs>
          <w:tab w:val="clear" w:pos="403"/>
        </w:tabs>
        <w:spacing w:after="4" w:line="243" w:lineRule="auto"/>
        <w:ind w:right="42" w:hanging="360"/>
        <w:jc w:val="left"/>
      </w:pPr>
      <w:proofErr w:type="spellStart"/>
      <w:r w:rsidRPr="00511394">
        <w:t>Amount.Name</w:t>
      </w:r>
      <w:proofErr w:type="spellEnd"/>
      <w:r w:rsidRPr="00511394">
        <w:t xml:space="preserve"> is the name of the JSON object.</w:t>
      </w:r>
    </w:p>
    <w:p w14:paraId="5315102C" w14:textId="3AEF373C" w:rsidR="001D46C4" w:rsidRPr="00511394" w:rsidRDefault="008C26DA" w:rsidP="003A55CA">
      <w:pPr>
        <w:numPr>
          <w:ilvl w:val="0"/>
          <w:numId w:val="16"/>
        </w:numPr>
        <w:tabs>
          <w:tab w:val="clear" w:pos="403"/>
        </w:tabs>
        <w:spacing w:after="4" w:line="243"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w:t>
      </w:r>
      <w:r w:rsidR="007F44C9" w:rsidRPr="00511394">
        <w:rPr>
          <w:rFonts w:ascii="Courier New" w:hAnsi="Courier New" w:cs="Courier New"/>
          <w:color w:val="800000"/>
          <w:sz w:val="20"/>
          <w:szCs w:val="20"/>
          <w:highlight w:val="white"/>
        </w:rPr>
        <w:t>"object"</w:t>
      </w:r>
      <w:r w:rsidRPr="00511394">
        <w:rPr>
          <w:rFonts w:ascii="Arial" w:eastAsia="Arial" w:hAnsi="Arial" w:cs="Arial"/>
        </w:rPr>
        <w:tab/>
      </w:r>
    </w:p>
    <w:p w14:paraId="79835D48" w14:textId="631FB950" w:rsidR="008C26DA" w:rsidRPr="00511394" w:rsidRDefault="008C26DA" w:rsidP="003A55CA">
      <w:pPr>
        <w:numPr>
          <w:ilvl w:val="0"/>
          <w:numId w:val="16"/>
        </w:numPr>
        <w:tabs>
          <w:tab w:val="clear" w:pos="403"/>
        </w:tabs>
        <w:spacing w:after="4" w:line="243" w:lineRule="auto"/>
        <w:ind w:right="42" w:hanging="360"/>
        <w:jc w:val="left"/>
      </w:pPr>
      <w:r w:rsidRPr="00511394">
        <w:t xml:space="preserve">JSON Object </w:t>
      </w:r>
      <w:r w:rsidRPr="00511394">
        <w:rPr>
          <w:rFonts w:ascii="Consolas" w:eastAsia="Consolas" w:hAnsi="Consolas" w:cs="Consolas"/>
          <w:color w:val="800000"/>
        </w:rPr>
        <w:t>"properties"</w:t>
      </w:r>
      <w:r w:rsidRPr="00511394">
        <w:t xml:space="preserve"> with following content: </w:t>
      </w:r>
    </w:p>
    <w:p w14:paraId="3F9E8E6A" w14:textId="77777777" w:rsidR="008C26DA" w:rsidRPr="00511394" w:rsidRDefault="008C26DA" w:rsidP="003A55CA">
      <w:pPr>
        <w:numPr>
          <w:ilvl w:val="1"/>
          <w:numId w:val="16"/>
        </w:numPr>
        <w:tabs>
          <w:tab w:val="clear" w:pos="403"/>
        </w:tabs>
        <w:spacing w:after="15" w:line="248" w:lineRule="auto"/>
        <w:ind w:right="42" w:hanging="360"/>
        <w:jc w:val="left"/>
      </w:pPr>
      <w:r w:rsidRPr="00511394">
        <w:t>JSON value pair with Name “</w:t>
      </w:r>
      <w:commentRangeStart w:id="157"/>
      <w:commentRangeStart w:id="158"/>
      <w:commentRangeStart w:id="159"/>
      <w:r w:rsidRPr="00511394">
        <w:t>$</w:t>
      </w:r>
      <w:commentRangeEnd w:id="157"/>
      <w:r w:rsidRPr="00511394">
        <w:rPr>
          <w:rStyle w:val="Marquedecommentaire"/>
        </w:rPr>
        <w:commentReference w:id="157"/>
      </w:r>
      <w:commentRangeEnd w:id="158"/>
      <w:r w:rsidRPr="00511394">
        <w:rPr>
          <w:rStyle w:val="Marquedecommentaire"/>
        </w:rPr>
        <w:commentReference w:id="158"/>
      </w:r>
      <w:commentRangeEnd w:id="159"/>
      <w:r w:rsidRPr="00511394">
        <w:rPr>
          <w:rStyle w:val="Marquedecommentaire"/>
        </w:rPr>
        <w:commentReference w:id="159"/>
      </w:r>
      <w:r w:rsidRPr="00511394">
        <w:t xml:space="preserve">” and value a JSON object with following values: </w:t>
      </w:r>
    </w:p>
    <w:p w14:paraId="40CA4AB4" w14:textId="77777777" w:rsidR="008C26DA" w:rsidRPr="00511394" w:rsidRDefault="008C26DA" w:rsidP="003A55CA">
      <w:pPr>
        <w:numPr>
          <w:ilvl w:val="2"/>
          <w:numId w:val="16"/>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w:t>
      </w:r>
      <w:commentRangeStart w:id="160"/>
      <w:r w:rsidRPr="00511394">
        <w:t>“</w:t>
      </w:r>
      <w:commentRangeStart w:id="161"/>
      <w:r w:rsidRPr="00511394">
        <w:t xml:space="preserve">string” </w:t>
      </w:r>
      <w:commentRangeEnd w:id="160"/>
      <w:r w:rsidRPr="00511394">
        <w:rPr>
          <w:rStyle w:val="Marquedecommentaire"/>
        </w:rPr>
        <w:commentReference w:id="160"/>
      </w:r>
      <w:commentRangeEnd w:id="161"/>
      <w:r w:rsidRPr="00511394">
        <w:rPr>
          <w:rStyle w:val="Marquedecommentaire"/>
        </w:rPr>
        <w:commentReference w:id="161"/>
      </w:r>
      <w:r w:rsidRPr="00511394">
        <w:t xml:space="preserve">” </w:t>
      </w:r>
    </w:p>
    <w:p w14:paraId="2BA0BF32" w14:textId="77777777" w:rsidR="008C26DA" w:rsidRPr="00511394" w:rsidRDefault="008C26DA" w:rsidP="003A55CA">
      <w:pPr>
        <w:numPr>
          <w:ilvl w:val="2"/>
          <w:numId w:val="16"/>
        </w:numPr>
        <w:tabs>
          <w:tab w:val="clear" w:pos="403"/>
        </w:tabs>
        <w:spacing w:after="15" w:line="248" w:lineRule="auto"/>
        <w:ind w:right="42" w:hanging="360"/>
        <w:jc w:val="left"/>
      </w:pPr>
      <w:r w:rsidRPr="00511394">
        <w:t xml:space="preserve">If Amount. </w:t>
      </w:r>
      <w:proofErr w:type="spellStart"/>
      <w:r w:rsidRPr="00511394">
        <w:t>totalDigits</w:t>
      </w:r>
      <w:proofErr w:type="spellEnd"/>
      <w:r w:rsidRPr="00511394">
        <w:t xml:space="preserve"> is not empty: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maxLength</w:t>
      </w:r>
      <w:proofErr w:type="spellEnd"/>
      <w:r w:rsidRPr="00511394">
        <w:rPr>
          <w:rFonts w:ascii="Consolas" w:eastAsia="Consolas" w:hAnsi="Consolas" w:cs="Consolas"/>
          <w:color w:val="800000"/>
        </w:rPr>
        <w:t>"</w:t>
      </w:r>
      <w:r w:rsidRPr="00511394">
        <w:t xml:space="preserve"> and Value the value of datatype Amount’s Property </w:t>
      </w:r>
      <w:commentRangeStart w:id="162"/>
      <w:proofErr w:type="spellStart"/>
      <w:r w:rsidRPr="00511394">
        <w:t>totalDigits</w:t>
      </w:r>
      <w:commentRangeEnd w:id="162"/>
      <w:proofErr w:type="spellEnd"/>
      <w:r w:rsidRPr="00511394">
        <w:rPr>
          <w:rStyle w:val="Marquedecommentaire"/>
        </w:rPr>
        <w:commentReference w:id="162"/>
      </w:r>
      <w:r w:rsidRPr="00511394">
        <w:t xml:space="preserve">. </w:t>
      </w:r>
    </w:p>
    <w:p w14:paraId="50D3B8E8" w14:textId="77777777" w:rsidR="008C26DA" w:rsidRPr="00511394" w:rsidRDefault="008C26DA" w:rsidP="003A55CA">
      <w:pPr>
        <w:numPr>
          <w:ilvl w:val="1"/>
          <w:numId w:val="16"/>
        </w:numPr>
        <w:tabs>
          <w:tab w:val="clear" w:pos="403"/>
        </w:tabs>
        <w:spacing w:after="15" w:line="248" w:lineRule="auto"/>
        <w:ind w:right="42" w:hanging="360"/>
        <w:jc w:val="left"/>
      </w:pPr>
      <w:r w:rsidRPr="00511394">
        <w:t xml:space="preserve">JSON value pair with the Name of the Property </w:t>
      </w:r>
      <w:proofErr w:type="spellStart"/>
      <w:r w:rsidRPr="00511394">
        <w:t>CurrencyIdentifierSet.Name</w:t>
      </w:r>
      <w:proofErr w:type="spellEnd"/>
      <w:r w:rsidRPr="00511394">
        <w:t xml:space="preserve"> and value a JSON object with following value: </w:t>
      </w:r>
    </w:p>
    <w:p w14:paraId="65696AA7" w14:textId="77777777" w:rsidR="008C26DA" w:rsidRPr="00511394" w:rsidRDefault="008C26DA" w:rsidP="003A55CA">
      <w:pPr>
        <w:numPr>
          <w:ilvl w:val="2"/>
          <w:numId w:val="16"/>
        </w:numPr>
        <w:tabs>
          <w:tab w:val="clear" w:pos="403"/>
        </w:tabs>
        <w:spacing w:after="0" w:line="259" w:lineRule="auto"/>
        <w:ind w:right="42" w:hanging="360"/>
        <w:jc w:val="left"/>
      </w:pPr>
      <w:r w:rsidRPr="00511394">
        <w:t xml:space="preserve">JSON value pair with name </w:t>
      </w:r>
      <w:r w:rsidRPr="00511394">
        <w:rPr>
          <w:rFonts w:ascii="Consolas" w:eastAsia="Consolas" w:hAnsi="Consolas" w:cs="Consolas"/>
          <w:color w:val="800000"/>
        </w:rPr>
        <w:t>"$ref"</w:t>
      </w:r>
      <w:r w:rsidRPr="00511394">
        <w:t xml:space="preserve"> and as Value the concatenation of </w:t>
      </w:r>
    </w:p>
    <w:p w14:paraId="066668F6" w14:textId="77777777" w:rsidR="00343959" w:rsidRDefault="008C26DA" w:rsidP="003A55CA">
      <w:pPr>
        <w:spacing w:after="268"/>
        <w:ind w:left="-15" w:right="2740" w:firstLine="1800"/>
        <w:jc w:val="left"/>
      </w:pPr>
      <w:r w:rsidRPr="00511394">
        <w:rPr>
          <w:rFonts w:ascii="Consolas" w:eastAsia="Consolas" w:hAnsi="Consolas" w:cs="Consolas"/>
        </w:rPr>
        <w:t>"#/definitions/</w:t>
      </w:r>
      <w:r w:rsidRPr="00511394">
        <w:t xml:space="preserve">” with </w:t>
      </w:r>
      <w:proofErr w:type="spellStart"/>
      <w:r w:rsidRPr="00511394">
        <w:t>CurrencyIdentifierSet.Type</w:t>
      </w:r>
      <w:proofErr w:type="spellEnd"/>
      <w:r w:rsidRPr="00511394">
        <w:t xml:space="preserve">  A </w:t>
      </w:r>
    </w:p>
    <w:p w14:paraId="182D88B9" w14:textId="33B37398" w:rsidR="008C26DA" w:rsidRPr="00511394" w:rsidRDefault="008C26DA" w:rsidP="00343959">
      <w:pPr>
        <w:spacing w:after="268"/>
        <w:ind w:right="2740"/>
        <w:jc w:val="left"/>
      </w:pPr>
      <w:r w:rsidRPr="00511394">
        <w:t xml:space="preserve">JSON object with following characteristics: </w:t>
      </w:r>
    </w:p>
    <w:p w14:paraId="25E2E4F2" w14:textId="77777777" w:rsidR="008C26DA" w:rsidRPr="00511394" w:rsidRDefault="008C26DA" w:rsidP="003A55CA">
      <w:pPr>
        <w:numPr>
          <w:ilvl w:val="0"/>
          <w:numId w:val="16"/>
        </w:numPr>
        <w:tabs>
          <w:tab w:val="clear" w:pos="403"/>
        </w:tabs>
        <w:spacing w:after="15" w:line="248" w:lineRule="auto"/>
        <w:ind w:right="42" w:hanging="360"/>
        <w:jc w:val="left"/>
      </w:pPr>
      <w:proofErr w:type="spellStart"/>
      <w:r w:rsidRPr="00511394">
        <w:t>CurrencyIdentifier.Type</w:t>
      </w:r>
      <w:proofErr w:type="spellEnd"/>
      <w:r w:rsidRPr="00511394">
        <w:t xml:space="preserve"> is the name of the JSON object. </w:t>
      </w:r>
    </w:p>
    <w:p w14:paraId="0C75D330" w14:textId="77777777" w:rsidR="008C26DA" w:rsidRPr="00511394" w:rsidRDefault="008C26DA" w:rsidP="003A55CA">
      <w:pPr>
        <w:numPr>
          <w:ilvl w:val="0"/>
          <w:numId w:val="16"/>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1F337F8D" w14:textId="77777777" w:rsidR="008C26DA" w:rsidRPr="00511394" w:rsidRDefault="008C26DA" w:rsidP="003A55CA">
      <w:pPr>
        <w:numPr>
          <w:ilvl w:val="0"/>
          <w:numId w:val="16"/>
        </w:numPr>
        <w:tabs>
          <w:tab w:val="clear" w:pos="403"/>
        </w:tabs>
        <w:spacing w:after="15" w:line="248" w:lineRule="auto"/>
        <w:ind w:right="42" w:hanging="360"/>
        <w:jc w:val="left"/>
      </w:pPr>
      <w:r w:rsidRPr="00511394">
        <w:t xml:space="preserve">If </w:t>
      </w:r>
      <w:commentRangeStart w:id="163"/>
      <w:r w:rsidRPr="00511394">
        <w:t>Property Pattern</w:t>
      </w:r>
      <w:commentRangeEnd w:id="163"/>
      <w:r w:rsidRPr="00511394">
        <w:rPr>
          <w:rStyle w:val="Marquedecommentaire"/>
        </w:rPr>
        <w:commentReference w:id="163"/>
      </w:r>
      <w:r w:rsidRPr="00511394">
        <w:t xml:space="preserve"> of </w:t>
      </w:r>
      <w:proofErr w:type="spellStart"/>
      <w:r w:rsidRPr="00511394">
        <w:t>CurrencyIdentifierSet’s</w:t>
      </w:r>
      <w:proofErr w:type="spellEnd"/>
      <w:r w:rsidRPr="00511394">
        <w:t xml:space="preserve"> Type is not empty: JSON value pair with Name </w:t>
      </w:r>
      <w:r w:rsidRPr="00511394">
        <w:rPr>
          <w:rFonts w:ascii="Consolas" w:eastAsia="Consolas" w:hAnsi="Consolas" w:cs="Consolas"/>
          <w:color w:val="800000"/>
        </w:rPr>
        <w:t>"pattern"</w:t>
      </w:r>
      <w:r w:rsidRPr="00511394">
        <w:t xml:space="preserve"> and </w:t>
      </w:r>
      <w:proofErr w:type="gramStart"/>
      <w:r w:rsidRPr="00511394">
        <w:t>Value</w:t>
      </w:r>
      <w:proofErr w:type="gramEnd"/>
      <w:r w:rsidRPr="00511394">
        <w:t xml:space="preserve"> the content of that Property. </w:t>
      </w:r>
    </w:p>
    <w:p w14:paraId="15B11705" w14:textId="77777777" w:rsidR="008C26DA" w:rsidRPr="00511394" w:rsidRDefault="008C26DA" w:rsidP="003A55CA">
      <w:pPr>
        <w:spacing w:after="215" w:line="259" w:lineRule="auto"/>
        <w:jc w:val="left"/>
      </w:pPr>
      <w:r w:rsidRPr="00511394">
        <w:t xml:space="preserve"> </w:t>
      </w:r>
    </w:p>
    <w:p w14:paraId="45CCE9A4" w14:textId="77777777" w:rsidR="008C26DA" w:rsidRPr="00511394" w:rsidRDefault="008C26DA" w:rsidP="003A55CA">
      <w:pPr>
        <w:pStyle w:val="Titre6"/>
      </w:pPr>
      <w:r w:rsidRPr="00511394">
        <w:lastRenderedPageBreak/>
        <w:t xml:space="preserve">Example </w:t>
      </w:r>
    </w:p>
    <w:p w14:paraId="612C15B6" w14:textId="77777777" w:rsidR="008C26DA" w:rsidRPr="00511394" w:rsidRDefault="008C26DA" w:rsidP="003A55CA">
      <w:pPr>
        <w:spacing w:after="192"/>
        <w:ind w:left="-5" w:right="42"/>
        <w:jc w:val="left"/>
      </w:pPr>
      <w:r w:rsidRPr="00511394">
        <w:t>Below example shows element “$” to contain an amount of maximum 19 characters and “currency” to contain a currency code constrained by a pattern.</w:t>
      </w:r>
      <w:r w:rsidRPr="00511394">
        <w:rPr>
          <w:b/>
        </w:rPr>
        <w:t xml:space="preserve"> </w:t>
      </w:r>
    </w:p>
    <w:p w14:paraId="1B69E745"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64" w:name="_Toc164072559"/>
      <w:r>
        <w:rPr>
          <w:rFonts w:ascii="Consolas" w:hAnsi="Consolas" w:cs="Consolas"/>
          <w:color w:val="800000"/>
          <w:highlight w:val="white"/>
        </w:rPr>
        <w:t>"</w:t>
      </w:r>
      <w:proofErr w:type="spellStart"/>
      <w:r>
        <w:rPr>
          <w:rFonts w:ascii="Consolas" w:hAnsi="Consolas" w:cs="Consolas"/>
          <w:color w:val="800000"/>
          <w:highlight w:val="white"/>
        </w:rPr>
        <w:t>ActiveCurrencyAndAmount</w:t>
      </w:r>
      <w:proofErr w:type="spellEnd"/>
      <w:r>
        <w:rPr>
          <w:rFonts w:ascii="Consolas" w:hAnsi="Consolas" w:cs="Consolas"/>
          <w:color w:val="800000"/>
          <w:highlight w:val="white"/>
        </w:rPr>
        <w:t>"</w:t>
      </w:r>
      <w:r>
        <w:rPr>
          <w:rFonts w:ascii="Consolas" w:hAnsi="Consolas" w:cs="Consolas"/>
          <w:color w:val="000000"/>
          <w:highlight w:val="white"/>
        </w:rPr>
        <w:t>: {</w:t>
      </w:r>
    </w:p>
    <w:p w14:paraId="48DA0C78"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"object",</w:t>
      </w:r>
    </w:p>
    <w:p w14:paraId="701D3F97"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"properties"</w:t>
      </w:r>
      <w:r>
        <w:rPr>
          <w:rFonts w:ascii="Consolas" w:hAnsi="Consolas" w:cs="Consolas"/>
          <w:color w:val="000000"/>
          <w:highlight w:val="white"/>
        </w:rPr>
        <w:t>: {</w:t>
      </w:r>
    </w:p>
    <w:p w14:paraId="2D1D888E"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r>
        <w:rPr>
          <w:rFonts w:ascii="Consolas" w:hAnsi="Consolas" w:cs="Consolas"/>
          <w:color w:val="000000"/>
          <w:highlight w:val="white"/>
        </w:rPr>
        <w:t>: {</w:t>
      </w:r>
    </w:p>
    <w:p w14:paraId="610C7D6F"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373500F6"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19</w:t>
      </w:r>
    </w:p>
    <w:p w14:paraId="0772BDF4"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7EDF249"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"currency"</w:t>
      </w:r>
      <w:r>
        <w:rPr>
          <w:rFonts w:ascii="Consolas" w:hAnsi="Consolas" w:cs="Consolas"/>
          <w:color w:val="000000"/>
          <w:highlight w:val="white"/>
        </w:rPr>
        <w:t>: {</w:t>
      </w:r>
    </w:p>
    <w:p w14:paraId="5E74C0A5"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"$ref"</w:t>
      </w:r>
      <w:r>
        <w:rPr>
          <w:rFonts w:ascii="Consolas" w:hAnsi="Consolas" w:cs="Consolas"/>
          <w:color w:val="000000"/>
          <w:highlight w:val="white"/>
        </w:rPr>
        <w:t>: "#/definitions/</w:t>
      </w:r>
      <w:proofErr w:type="spellStart"/>
      <w:r>
        <w:rPr>
          <w:rFonts w:ascii="Consolas" w:hAnsi="Consolas" w:cs="Consolas"/>
          <w:color w:val="000000"/>
          <w:highlight w:val="white"/>
        </w:rPr>
        <w:t>ActiveCurrencyCode</w:t>
      </w:r>
      <w:proofErr w:type="spellEnd"/>
      <w:r>
        <w:rPr>
          <w:rFonts w:ascii="Consolas" w:hAnsi="Consolas" w:cs="Consolas"/>
          <w:color w:val="000000"/>
          <w:highlight w:val="white"/>
        </w:rPr>
        <w:t>"</w:t>
      </w:r>
    </w:p>
    <w:p w14:paraId="400F69E2"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2A5DEB2E"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701402A6"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4AB68A52"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ActiveCurrencyCode</w:t>
      </w:r>
      <w:proofErr w:type="spellEnd"/>
      <w:r>
        <w:rPr>
          <w:rFonts w:ascii="Consolas" w:hAnsi="Consolas" w:cs="Consolas"/>
          <w:color w:val="800000"/>
          <w:highlight w:val="white"/>
        </w:rPr>
        <w:t>"</w:t>
      </w:r>
      <w:r>
        <w:rPr>
          <w:rFonts w:ascii="Consolas" w:hAnsi="Consolas" w:cs="Consolas"/>
          <w:color w:val="000000"/>
          <w:highlight w:val="white"/>
        </w:rPr>
        <w:t>: {</w:t>
      </w:r>
    </w:p>
    <w:p w14:paraId="57E55AE8"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14DD5E6F"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"^[A-Z]{3,3}$"</w:t>
      </w:r>
    </w:p>
    <w:p w14:paraId="0B7C8E3C" w14:textId="77777777" w:rsidR="001B4EDE" w:rsidRDefault="001B4EDE"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09AD1916" w14:textId="77777777" w:rsidR="00ED080A" w:rsidRDefault="00ED080A"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6A01A5F9" w14:textId="77777777" w:rsidR="00744EB4" w:rsidRPr="00511394" w:rsidRDefault="00744EB4" w:rsidP="003A55CA">
      <w:pPr>
        <w:pStyle w:val="Titre3"/>
      </w:pPr>
      <w:proofErr w:type="spellStart"/>
      <w:r w:rsidRPr="00511394">
        <w:t>CurrencyIdentifierSet</w:t>
      </w:r>
      <w:proofErr w:type="spellEnd"/>
      <w:r w:rsidRPr="00511394">
        <w:t xml:space="preserve"> is empty</w:t>
      </w:r>
      <w:bookmarkEnd w:id="164"/>
    </w:p>
    <w:p w14:paraId="7FECB373" w14:textId="77777777" w:rsidR="008C26DA" w:rsidRPr="00511394" w:rsidRDefault="008C26DA" w:rsidP="003A55CA">
      <w:pPr>
        <w:spacing w:after="268"/>
        <w:ind w:left="-5" w:right="42"/>
        <w:jc w:val="left"/>
      </w:pPr>
      <w:proofErr w:type="spellStart"/>
      <w:r w:rsidRPr="00511394">
        <w:t>DataType</w:t>
      </w:r>
      <w:proofErr w:type="spellEnd"/>
      <w:r w:rsidRPr="00511394">
        <w:t xml:space="preserve"> Amount is transformed into a JSON object with following characteristics: </w:t>
      </w:r>
    </w:p>
    <w:p w14:paraId="36AD52A4" w14:textId="77777777" w:rsidR="008C26DA" w:rsidRPr="00511394" w:rsidRDefault="008C26DA" w:rsidP="003A55CA">
      <w:pPr>
        <w:numPr>
          <w:ilvl w:val="0"/>
          <w:numId w:val="17"/>
        </w:numPr>
        <w:tabs>
          <w:tab w:val="clear" w:pos="403"/>
        </w:tabs>
        <w:spacing w:after="15" w:line="248" w:lineRule="auto"/>
        <w:ind w:right="42" w:hanging="360"/>
        <w:jc w:val="left"/>
      </w:pPr>
      <w:proofErr w:type="spellStart"/>
      <w:r w:rsidRPr="00511394">
        <w:t>Amount.Name</w:t>
      </w:r>
      <w:proofErr w:type="spellEnd"/>
      <w:r w:rsidRPr="00511394">
        <w:t xml:space="preserve"> is the name of the JSON object. </w:t>
      </w:r>
    </w:p>
    <w:p w14:paraId="32482DD4" w14:textId="60FCEFB6" w:rsidR="008C26DA" w:rsidRPr="00511394" w:rsidRDefault="008C26DA" w:rsidP="003A55CA">
      <w:pPr>
        <w:numPr>
          <w:ilvl w:val="0"/>
          <w:numId w:val="17"/>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w:t>
      </w:r>
      <w:r w:rsidR="00033418">
        <w:t>v</w:t>
      </w:r>
      <w:r w:rsidRPr="00511394">
        <w:t xml:space="preserve">alue “string” </w:t>
      </w:r>
    </w:p>
    <w:p w14:paraId="1612E619" w14:textId="77777777" w:rsidR="008C26DA" w:rsidRPr="00511394" w:rsidRDefault="008C26DA" w:rsidP="003A55CA">
      <w:pPr>
        <w:numPr>
          <w:ilvl w:val="0"/>
          <w:numId w:val="17"/>
        </w:numPr>
        <w:tabs>
          <w:tab w:val="clear" w:pos="403"/>
        </w:tabs>
        <w:spacing w:after="15" w:line="248" w:lineRule="auto"/>
        <w:ind w:right="42" w:hanging="360"/>
        <w:jc w:val="left"/>
      </w:pPr>
      <w:r w:rsidRPr="00511394">
        <w:t xml:space="preserve">If </w:t>
      </w:r>
      <w:proofErr w:type="spellStart"/>
      <w:r w:rsidRPr="00511394">
        <w:t>Amount.totalDigits</w:t>
      </w:r>
      <w:proofErr w:type="spellEnd"/>
      <w:r w:rsidRPr="00511394">
        <w:t xml:space="preserve"> is not empty: JSON value pair with Name </w:t>
      </w:r>
      <w:r w:rsidRPr="00511394">
        <w:rPr>
          <w:rFonts w:ascii="Consolas" w:eastAsia="Consolas" w:hAnsi="Consolas" w:cs="Consolas"/>
          <w:color w:val="800000"/>
        </w:rPr>
        <w:t>"</w:t>
      </w:r>
      <w:proofErr w:type="spellStart"/>
      <w:r w:rsidRPr="00511394">
        <w:rPr>
          <w:rFonts w:ascii="Consolas" w:eastAsia="Consolas" w:hAnsi="Consolas" w:cs="Consolas"/>
          <w:color w:val="800000"/>
        </w:rPr>
        <w:t>maxLength</w:t>
      </w:r>
      <w:proofErr w:type="spellEnd"/>
      <w:r w:rsidRPr="00511394">
        <w:rPr>
          <w:rFonts w:ascii="Consolas" w:eastAsia="Consolas" w:hAnsi="Consolas" w:cs="Consolas"/>
          <w:color w:val="800000"/>
        </w:rPr>
        <w:t>"</w:t>
      </w:r>
      <w:r w:rsidRPr="00511394">
        <w:t xml:space="preserve"> and </w:t>
      </w:r>
      <w:proofErr w:type="gramStart"/>
      <w:r w:rsidRPr="00511394">
        <w:t>Value</w:t>
      </w:r>
      <w:proofErr w:type="gramEnd"/>
      <w:r w:rsidRPr="00511394">
        <w:t xml:space="preserve"> the content of datatype Amount’s Property </w:t>
      </w:r>
      <w:commentRangeStart w:id="165"/>
      <w:proofErr w:type="spellStart"/>
      <w:r w:rsidRPr="00511394">
        <w:t>totalDigits</w:t>
      </w:r>
      <w:commentRangeEnd w:id="165"/>
      <w:proofErr w:type="spellEnd"/>
      <w:r w:rsidRPr="00511394">
        <w:rPr>
          <w:rStyle w:val="Marquedecommentaire"/>
        </w:rPr>
        <w:commentReference w:id="165"/>
      </w:r>
      <w:r w:rsidRPr="00511394">
        <w:t xml:space="preserve">. </w:t>
      </w:r>
    </w:p>
    <w:p w14:paraId="6E121CE1" w14:textId="77777777" w:rsidR="008C26DA" w:rsidRPr="00511394" w:rsidRDefault="008C26DA" w:rsidP="003A55CA">
      <w:pPr>
        <w:spacing w:after="0" w:line="259" w:lineRule="auto"/>
        <w:jc w:val="left"/>
      </w:pPr>
      <w:r w:rsidRPr="00511394">
        <w:rPr>
          <w:b/>
        </w:rPr>
        <w:t xml:space="preserve"> </w:t>
      </w:r>
    </w:p>
    <w:p w14:paraId="47EACEBC" w14:textId="31F06BE7" w:rsidR="008C26DA" w:rsidRPr="00511394" w:rsidRDefault="008C26DA" w:rsidP="003A55CA">
      <w:pPr>
        <w:spacing w:after="188"/>
        <w:ind w:left="-5" w:right="42"/>
        <w:jc w:val="left"/>
      </w:pPr>
      <w:r w:rsidRPr="00511394">
        <w:t>Below example shows an amount of maximum 1</w:t>
      </w:r>
      <w:r w:rsidR="003F05C4">
        <w:t>8</w:t>
      </w:r>
      <w:r w:rsidRPr="00511394">
        <w:t xml:space="preserve"> characters. </w:t>
      </w:r>
    </w:p>
    <w:p w14:paraId="4351411F" w14:textId="77777777" w:rsidR="003F05C4" w:rsidRDefault="003F05C4" w:rsidP="003A55CA">
      <w:pPr>
        <w:tabs>
          <w:tab w:val="clear" w:pos="403"/>
        </w:tabs>
        <w:autoSpaceDE w:val="0"/>
        <w:autoSpaceDN w:val="0"/>
        <w:adjustRightInd w:val="0"/>
        <w:spacing w:after="0" w:line="240" w:lineRule="auto"/>
        <w:jc w:val="left"/>
        <w:rPr>
          <w:rFonts w:ascii="Consolas" w:hAnsi="Consolas" w:cs="Consolas"/>
          <w:color w:val="000000"/>
          <w:highlight w:val="white"/>
        </w:rPr>
      </w:pPr>
      <w:bookmarkStart w:id="166" w:name="_Toc164072560"/>
      <w:r>
        <w:rPr>
          <w:rFonts w:ascii="Consolas" w:hAnsi="Consolas" w:cs="Consolas"/>
          <w:color w:val="800000"/>
          <w:highlight w:val="white"/>
        </w:rPr>
        <w:t>"</w:t>
      </w:r>
      <w:proofErr w:type="spellStart"/>
      <w:r>
        <w:rPr>
          <w:rFonts w:ascii="Consolas" w:hAnsi="Consolas" w:cs="Consolas"/>
          <w:color w:val="800000"/>
          <w:highlight w:val="white"/>
        </w:rPr>
        <w:t>ImpliedCurrencyAndAmount</w:t>
      </w:r>
      <w:proofErr w:type="spellEnd"/>
      <w:r>
        <w:rPr>
          <w:rFonts w:ascii="Consolas" w:hAnsi="Consolas" w:cs="Consolas"/>
          <w:color w:val="800000"/>
          <w:highlight w:val="white"/>
        </w:rPr>
        <w:t>"</w:t>
      </w:r>
      <w:r>
        <w:rPr>
          <w:rFonts w:ascii="Consolas" w:hAnsi="Consolas" w:cs="Consolas"/>
          <w:color w:val="000000"/>
          <w:highlight w:val="white"/>
        </w:rPr>
        <w:t>: {</w:t>
      </w:r>
    </w:p>
    <w:p w14:paraId="1F3C282B" w14:textId="77777777" w:rsidR="003F05C4" w:rsidRDefault="003F05C4"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61DDAE4B" w14:textId="6372100E" w:rsidR="003F05C4" w:rsidRDefault="003F05C4"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w:t>
      </w:r>
      <w:r w:rsidR="004D3533">
        <w:rPr>
          <w:rFonts w:ascii="Consolas" w:hAnsi="Consolas" w:cs="Consolas"/>
          <w:color w:val="FF8000"/>
          <w:highlight w:val="white"/>
        </w:rPr>
        <w:t>*</w:t>
      </w:r>
    </w:p>
    <w:p w14:paraId="0DB667A0" w14:textId="09256B66" w:rsidR="003F05C4" w:rsidRDefault="003F05C4"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00D628AB" w14:textId="77777777" w:rsidR="00744EB4" w:rsidRPr="00511394" w:rsidRDefault="00744EB4" w:rsidP="003A55CA">
      <w:pPr>
        <w:pStyle w:val="Titre1"/>
      </w:pPr>
      <w:r w:rsidRPr="00511394">
        <w:t>Syntax Generation of User-defined Data Types for Date &amp; Time</w:t>
      </w:r>
      <w:bookmarkEnd w:id="166"/>
    </w:p>
    <w:p w14:paraId="01230C5B" w14:textId="77777777" w:rsidR="00744EB4" w:rsidRPr="00511394" w:rsidRDefault="00744EB4" w:rsidP="003A55CA">
      <w:pPr>
        <w:pStyle w:val="Titre2"/>
      </w:pPr>
      <w:bookmarkStart w:id="167" w:name="_Toc164072561"/>
      <w:r w:rsidRPr="00511394">
        <w:t>Duration</w:t>
      </w:r>
      <w:bookmarkEnd w:id="167"/>
    </w:p>
    <w:p w14:paraId="5E03EDA2" w14:textId="5968A6C4" w:rsidR="00C96AEC" w:rsidRDefault="00176856" w:rsidP="003A55CA">
      <w:pPr>
        <w:ind w:firstLineChars="150" w:firstLine="330"/>
        <w:jc w:val="left"/>
      </w:pPr>
      <w:r w:rsidRPr="00817DAF">
        <w:rPr>
          <w:highlight w:val="yellow"/>
        </w:rPr>
        <w:t>&lt;&lt;</w:t>
      </w:r>
      <w:r w:rsidR="00C96AEC" w:rsidRPr="00817DAF">
        <w:rPr>
          <w:highlight w:val="yellow"/>
        </w:rPr>
        <w:t xml:space="preserve"> Fill in the content of syntax generation rules </w:t>
      </w:r>
      <w:r w:rsidRPr="00817DAF">
        <w:rPr>
          <w:highlight w:val="yellow"/>
        </w:rPr>
        <w:t>&gt;&gt;</w:t>
      </w:r>
    </w:p>
    <w:p w14:paraId="17358828" w14:textId="0D0A8B50" w:rsidR="00744EB4" w:rsidRPr="00511394" w:rsidRDefault="76023548" w:rsidP="003A55CA">
      <w:pPr>
        <w:pStyle w:val="Titre2"/>
      </w:pPr>
      <w:bookmarkStart w:id="168" w:name="_Toc164072562"/>
      <w:proofErr w:type="spellStart"/>
      <w:r w:rsidRPr="00511394">
        <w:t>DateTime</w:t>
      </w:r>
      <w:commentRangeStart w:id="169"/>
      <w:commentRangeEnd w:id="169"/>
      <w:proofErr w:type="spellEnd"/>
      <w:r w:rsidR="00744EB4" w:rsidRPr="00511394">
        <w:rPr>
          <w:rStyle w:val="Marquedecommentaire"/>
        </w:rPr>
        <w:commentReference w:id="169"/>
      </w:r>
      <w:bookmarkEnd w:id="168"/>
    </w:p>
    <w:p w14:paraId="493D9704" w14:textId="57EC8D50" w:rsidR="008C26DA" w:rsidRPr="00511394" w:rsidRDefault="008C26DA" w:rsidP="003A55CA">
      <w:pPr>
        <w:spacing w:after="266"/>
        <w:ind w:left="-5" w:right="42"/>
        <w:jc w:val="left"/>
      </w:pPr>
      <w:proofErr w:type="spellStart"/>
      <w:r w:rsidRPr="00511394">
        <w:t>DataType</w:t>
      </w:r>
      <w:proofErr w:type="spellEnd"/>
      <w:r w:rsidRPr="00511394">
        <w:t xml:space="preserve"> </w:t>
      </w:r>
      <w:proofErr w:type="spellStart"/>
      <w:r w:rsidRPr="00511394">
        <w:t>DateTime</w:t>
      </w:r>
      <w:proofErr w:type="spellEnd"/>
      <w:r w:rsidRPr="00511394">
        <w:t xml:space="preserve"> is transformed into a JSON object with following </w:t>
      </w:r>
      <w:r w:rsidR="003124E7">
        <w:t>properties</w:t>
      </w:r>
      <w:r w:rsidRPr="00511394">
        <w:t xml:space="preserve">: </w:t>
      </w:r>
    </w:p>
    <w:p w14:paraId="5AD75EED" w14:textId="77777777" w:rsidR="008C26DA" w:rsidRDefault="008C26DA" w:rsidP="003A55CA">
      <w:pPr>
        <w:numPr>
          <w:ilvl w:val="0"/>
          <w:numId w:val="23"/>
        </w:numPr>
        <w:tabs>
          <w:tab w:val="clear" w:pos="403"/>
        </w:tabs>
        <w:spacing w:after="15" w:line="248" w:lineRule="auto"/>
        <w:ind w:right="1734" w:hanging="360"/>
        <w:jc w:val="left"/>
      </w:pPr>
      <w:proofErr w:type="spellStart"/>
      <w:r w:rsidRPr="00511394">
        <w:t>DateTime.Name</w:t>
      </w:r>
      <w:proofErr w:type="spellEnd"/>
      <w:r w:rsidRPr="00511394">
        <w:t xml:space="preserve"> is the name of the JSON object. </w:t>
      </w:r>
    </w:p>
    <w:p w14:paraId="7992850D" w14:textId="77777777" w:rsidR="004E044A" w:rsidRDefault="00EC572F" w:rsidP="003A55CA">
      <w:pPr>
        <w:numPr>
          <w:ilvl w:val="0"/>
          <w:numId w:val="23"/>
        </w:numPr>
        <w:tabs>
          <w:tab w:val="clear" w:pos="403"/>
        </w:tabs>
        <w:spacing w:after="15" w:line="248" w:lineRule="auto"/>
        <w:ind w:right="1734" w:hanging="360"/>
        <w:jc w:val="left"/>
      </w:pPr>
      <w:r w:rsidRPr="00511394">
        <w:t xml:space="preserve">JSON value pair with Name </w:t>
      </w:r>
      <w:r w:rsidRPr="00EC572F">
        <w:rPr>
          <w:rFonts w:ascii="Consolas" w:eastAsia="Consolas" w:hAnsi="Consolas" w:cs="Consolas"/>
          <w:color w:val="800000"/>
        </w:rPr>
        <w:t>"type"</w:t>
      </w:r>
      <w:r w:rsidRPr="00511394">
        <w:t xml:space="preserve"> and </w:t>
      </w:r>
      <w:r>
        <w:t>value</w:t>
      </w:r>
      <w:r w:rsidRPr="00511394">
        <w:t xml:space="preserve"> </w:t>
      </w:r>
      <w:r w:rsidRPr="00EC572F">
        <w:rPr>
          <w:rFonts w:ascii="Consolas" w:hAnsi="Consolas" w:cs="Consolas"/>
          <w:color w:val="000000"/>
          <w:highlight w:val="white"/>
        </w:rPr>
        <w:t>"string"</w:t>
      </w:r>
    </w:p>
    <w:p w14:paraId="4A9736FC" w14:textId="60110994" w:rsidR="004E044A" w:rsidRDefault="00783A5F" w:rsidP="001754EC">
      <w:pPr>
        <w:numPr>
          <w:ilvl w:val="0"/>
          <w:numId w:val="23"/>
        </w:numPr>
        <w:tabs>
          <w:tab w:val="clear" w:pos="403"/>
        </w:tabs>
        <w:spacing w:after="15" w:line="248" w:lineRule="auto"/>
        <w:ind w:right="1734" w:hanging="360"/>
        <w:jc w:val="left"/>
      </w:pPr>
      <w:commentRangeStart w:id="170"/>
      <w:commentRangeStart w:id="171"/>
      <w:commentRangeStart w:id="172"/>
      <w:r>
        <w:t>JSON value pair with</w:t>
      </w:r>
      <w:r w:rsidR="003C7921">
        <w:t xml:space="preserve"> </w:t>
      </w:r>
      <w:r w:rsidR="002B3D96">
        <w:t xml:space="preserve">Name </w:t>
      </w:r>
      <w:r w:rsidR="002B3D96" w:rsidRPr="00DC1026">
        <w:rPr>
          <w:rFonts w:ascii="Consolas" w:hAnsi="Consolas" w:cs="Consolas"/>
          <w:color w:val="800000"/>
          <w:highlight w:val="white"/>
        </w:rPr>
        <w:t>"pattern"</w:t>
      </w:r>
      <w:r w:rsidR="002B3D96" w:rsidRPr="00DC1026">
        <w:rPr>
          <w:rFonts w:ascii="Consolas" w:hAnsi="Consolas" w:cs="Consolas"/>
          <w:color w:val="800000"/>
        </w:rPr>
        <w:t xml:space="preserve"> </w:t>
      </w:r>
      <w:r w:rsidR="002B3D96" w:rsidRPr="00511394">
        <w:t xml:space="preserve">and </w:t>
      </w:r>
      <w:r w:rsidR="002B3D96">
        <w:t>value</w:t>
      </w:r>
      <w:r w:rsidR="004E044A">
        <w:t xml:space="preserve"> </w:t>
      </w:r>
      <w:r w:rsidR="00DC1026" w:rsidRPr="00DC1026">
        <w:rPr>
          <w:rFonts w:ascii="Consolas" w:hAnsi="Consolas" w:cs="Consolas"/>
          <w:color w:val="000000"/>
          <w:highlight w:val="white"/>
        </w:rPr>
        <w:t>"^(?:[1-9]</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d{3}-(?:(?:0[1-9]|1[0-2])-(?:0[1-9]|1</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d|2[0-8])|(?:0[13-9]|1[0-2])-(?:29|30)|(?:0[13578]|1[02])-31)|(?:[1-9]</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d{2}(?:0[48]|[2468][048]|[13579][26])|(?:[2468][048]|[13579]</w:t>
      </w:r>
      <w:r w:rsidR="00DC1026" w:rsidRPr="00DC1026">
        <w:rPr>
          <w:rFonts w:ascii="Consolas" w:hAnsi="Consolas" w:cs="Consolas"/>
          <w:color w:val="000000"/>
          <w:highlight w:val="white"/>
        </w:rPr>
        <w:lastRenderedPageBreak/>
        <w:t>[26])00)-02-29)T(?:[01]</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d|2[0-3]):[0-5]</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d:[0-5]</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d+)?(?:Z|[+-](?:[01]</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d|2[0-3]):?[0-5]</w:t>
      </w:r>
      <w:r w:rsidR="00DC1026" w:rsidRPr="00DC1026">
        <w:rPr>
          <w:rFonts w:ascii="Courier New" w:hAnsi="Courier New" w:cs="Courier New"/>
          <w:b/>
          <w:bCs/>
          <w:color w:val="0000FF"/>
          <w:sz w:val="20"/>
          <w:szCs w:val="20"/>
          <w:highlight w:val="white"/>
        </w:rPr>
        <w:t>\\</w:t>
      </w:r>
      <w:r w:rsidR="00DC1026" w:rsidRPr="00DC1026">
        <w:rPr>
          <w:rFonts w:ascii="Consolas" w:hAnsi="Consolas" w:cs="Consolas"/>
          <w:color w:val="000000"/>
          <w:highlight w:val="white"/>
        </w:rPr>
        <w:t>d)?$"</w:t>
      </w:r>
    </w:p>
    <w:p w14:paraId="5975554E" w14:textId="77777777" w:rsidR="004E044A" w:rsidRPr="006571AE" w:rsidRDefault="004E044A" w:rsidP="003A55CA">
      <w:pPr>
        <w:tabs>
          <w:tab w:val="clear" w:pos="403"/>
        </w:tabs>
        <w:spacing w:after="15" w:line="248" w:lineRule="auto"/>
        <w:ind w:right="1734"/>
        <w:jc w:val="left"/>
      </w:pPr>
    </w:p>
    <w:p w14:paraId="13618836" w14:textId="5E2B2E95" w:rsidR="008C26DA" w:rsidRPr="00511394" w:rsidRDefault="76023548" w:rsidP="003A55CA">
      <w:pPr>
        <w:pStyle w:val="Titre3"/>
      </w:pPr>
      <w:r w:rsidRPr="00511394">
        <w:t xml:space="preserve">Example </w:t>
      </w:r>
      <w:commentRangeEnd w:id="170"/>
      <w:r w:rsidR="008C26DA" w:rsidRPr="00511394">
        <w:rPr>
          <w:rStyle w:val="Marquedecommentaire"/>
        </w:rPr>
        <w:commentReference w:id="170"/>
      </w:r>
      <w:commentRangeEnd w:id="171"/>
      <w:r w:rsidR="008C26DA" w:rsidRPr="00511394">
        <w:rPr>
          <w:rStyle w:val="Marquedecommentaire"/>
        </w:rPr>
        <w:commentReference w:id="171"/>
      </w:r>
      <w:commentRangeEnd w:id="172"/>
      <w:r w:rsidR="008C26DA" w:rsidRPr="00511394">
        <w:rPr>
          <w:rStyle w:val="Marquedecommentaire"/>
        </w:rPr>
        <w:commentReference w:id="172"/>
      </w:r>
    </w:p>
    <w:p w14:paraId="0D668FF4" w14:textId="6095E2A7" w:rsidR="006A7FD2" w:rsidRDefault="00960778" w:rsidP="003A55CA">
      <w:pPr>
        <w:spacing w:after="190"/>
        <w:ind w:left="-5" w:right="42"/>
        <w:jc w:val="left"/>
      </w:pPr>
      <w:r>
        <w:t>Datatype</w:t>
      </w:r>
      <w:r w:rsidR="008C26DA" w:rsidRPr="00511394">
        <w:t xml:space="preserve"> representation</w:t>
      </w:r>
      <w:r>
        <w:t xml:space="preserve"> of</w:t>
      </w:r>
      <w:r w:rsidR="008C26DA" w:rsidRPr="00511394">
        <w:t xml:space="preserve"> </w:t>
      </w:r>
      <w:proofErr w:type="spellStart"/>
      <w:r>
        <w:t>ISO</w:t>
      </w:r>
      <w:r w:rsidR="008C26DA" w:rsidRPr="00511394">
        <w:t>DateTime</w:t>
      </w:r>
      <w:proofErr w:type="spellEnd"/>
      <w:r w:rsidR="008C26DA" w:rsidRPr="00511394">
        <w:t>.</w:t>
      </w:r>
      <w:r w:rsidR="00245FF5">
        <w:t xml:space="preserve"> </w:t>
      </w:r>
    </w:p>
    <w:p w14:paraId="748C6EC4" w14:textId="77777777" w:rsidR="00BE14F1" w:rsidRDefault="00BE14F1" w:rsidP="00BE14F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ISODateTime</w:t>
      </w:r>
      <w:proofErr w:type="spellEnd"/>
      <w:r>
        <w:rPr>
          <w:rFonts w:ascii="Consolas" w:hAnsi="Consolas" w:cs="Consolas"/>
          <w:color w:val="800000"/>
          <w:highlight w:val="white"/>
        </w:rPr>
        <w:t>"</w:t>
      </w:r>
      <w:r>
        <w:rPr>
          <w:rFonts w:ascii="Consolas" w:hAnsi="Consolas" w:cs="Consolas"/>
          <w:color w:val="000000"/>
          <w:highlight w:val="white"/>
        </w:rPr>
        <w:t>: {</w:t>
      </w:r>
    </w:p>
    <w:p w14:paraId="4A8259FA" w14:textId="77777777" w:rsidR="00BE14F1" w:rsidRDefault="00BE14F1" w:rsidP="00BE14F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05C2A091" w14:textId="77777777" w:rsidR="00BE14F1" w:rsidRDefault="00BE14F1" w:rsidP="00BE14F1">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"^(?:[1-9]</w:t>
      </w:r>
      <w:r>
        <w:rPr>
          <w:rFonts w:ascii="Courier New" w:hAnsi="Courier New" w:cs="Courier New"/>
          <w:b/>
          <w:bCs/>
          <w:color w:val="0000FF"/>
          <w:sz w:val="20"/>
          <w:szCs w:val="20"/>
          <w:highlight w:val="white"/>
        </w:rPr>
        <w:t>\\</w:t>
      </w:r>
      <w:r>
        <w:rPr>
          <w:rFonts w:ascii="Consolas" w:hAnsi="Consolas" w:cs="Consolas"/>
          <w:color w:val="000000"/>
          <w:highlight w:val="white"/>
        </w:rPr>
        <w:t>d{3}-(?:(?:0[1-9]|1[0-2])-(?:0[1-9]|1</w:t>
      </w:r>
      <w:r>
        <w:rPr>
          <w:rFonts w:ascii="Courier New" w:hAnsi="Courier New" w:cs="Courier New"/>
          <w:b/>
          <w:bCs/>
          <w:color w:val="0000FF"/>
          <w:sz w:val="20"/>
          <w:szCs w:val="20"/>
          <w:highlight w:val="white"/>
        </w:rPr>
        <w:t>\\</w:t>
      </w:r>
      <w:r>
        <w:rPr>
          <w:rFonts w:ascii="Consolas" w:hAnsi="Consolas" w:cs="Consolas"/>
          <w:color w:val="000000"/>
          <w:highlight w:val="white"/>
        </w:rPr>
        <w:t>d|2[0-8])|(?:0[13-9]|1[0-2])-(?:29|30)|(?:0[13578]|1[02])-31)|(?:[1-9]</w:t>
      </w:r>
      <w:r>
        <w:rPr>
          <w:rFonts w:ascii="Courier New" w:hAnsi="Courier New" w:cs="Courier New"/>
          <w:b/>
          <w:bCs/>
          <w:color w:val="0000FF"/>
          <w:sz w:val="20"/>
          <w:szCs w:val="20"/>
          <w:highlight w:val="white"/>
        </w:rPr>
        <w:t>\\</w:t>
      </w:r>
      <w:r>
        <w:rPr>
          <w:rFonts w:ascii="Consolas" w:hAnsi="Consolas" w:cs="Consolas"/>
          <w:color w:val="000000"/>
          <w:highlight w:val="white"/>
        </w:rPr>
        <w:t>d{2}(?:0[48]|[2468][048]|[13579][26])|(?:[2468][048]|[13579][26])00)-02-29)T(?:[01]</w:t>
      </w:r>
      <w:r>
        <w:rPr>
          <w:rFonts w:ascii="Courier New" w:hAnsi="Courier New" w:cs="Courier New"/>
          <w:b/>
          <w:bCs/>
          <w:color w:val="0000FF"/>
          <w:sz w:val="20"/>
          <w:szCs w:val="20"/>
          <w:highlight w:val="white"/>
        </w:rPr>
        <w:t>\\</w:t>
      </w:r>
      <w:r>
        <w:rPr>
          <w:rFonts w:ascii="Consolas" w:hAnsi="Consolas" w:cs="Consolas"/>
          <w:color w:val="000000"/>
          <w:highlight w:val="white"/>
        </w:rPr>
        <w:t>d|2[0-3]):[0-5]</w:t>
      </w:r>
      <w:r>
        <w:rPr>
          <w:rFonts w:ascii="Courier New" w:hAnsi="Courier New" w:cs="Courier New"/>
          <w:b/>
          <w:bCs/>
          <w:color w:val="0000FF"/>
          <w:sz w:val="20"/>
          <w:szCs w:val="20"/>
          <w:highlight w:val="white"/>
        </w:rPr>
        <w:t>\\</w:t>
      </w:r>
      <w:r>
        <w:rPr>
          <w:rFonts w:ascii="Consolas" w:hAnsi="Consolas" w:cs="Consolas"/>
          <w:color w:val="000000"/>
          <w:highlight w:val="white"/>
        </w:rPr>
        <w:t>d:[0-5]</w:t>
      </w:r>
      <w:r>
        <w:rPr>
          <w:rFonts w:ascii="Courier New" w:hAnsi="Courier New" w:cs="Courier New"/>
          <w:b/>
          <w:bCs/>
          <w:color w:val="0000FF"/>
          <w:sz w:val="20"/>
          <w:szCs w:val="20"/>
          <w:highlight w:val="white"/>
        </w:rPr>
        <w:t>\\</w:t>
      </w:r>
      <w:r>
        <w:rPr>
          <w:rFonts w:ascii="Consolas" w:hAnsi="Consolas" w:cs="Consolas"/>
          <w:color w:val="000000"/>
          <w:highlight w:val="white"/>
        </w:rPr>
        <w:t>d(?:</w:t>
      </w:r>
      <w:r>
        <w:rPr>
          <w:rFonts w:ascii="Courier New" w:hAnsi="Courier New" w:cs="Courier New"/>
          <w:b/>
          <w:bCs/>
          <w:color w:val="0000FF"/>
          <w:sz w:val="20"/>
          <w:szCs w:val="20"/>
          <w:highlight w:val="white"/>
        </w:rPr>
        <w:t>\\</w:t>
      </w:r>
      <w:r>
        <w:rPr>
          <w:rFonts w:ascii="Consolas" w:hAnsi="Consolas" w:cs="Consolas"/>
          <w:color w:val="000000"/>
          <w:highlight w:val="white"/>
        </w:rPr>
        <w:t>.</w:t>
      </w:r>
      <w:r>
        <w:rPr>
          <w:rFonts w:ascii="Courier New" w:hAnsi="Courier New" w:cs="Courier New"/>
          <w:b/>
          <w:bCs/>
          <w:color w:val="0000FF"/>
          <w:sz w:val="20"/>
          <w:szCs w:val="20"/>
          <w:highlight w:val="white"/>
        </w:rPr>
        <w:t>\\</w:t>
      </w:r>
      <w:r>
        <w:rPr>
          <w:rFonts w:ascii="Consolas" w:hAnsi="Consolas" w:cs="Consolas"/>
          <w:color w:val="000000"/>
          <w:highlight w:val="white"/>
        </w:rPr>
        <w:t>d+)?(?:Z|[+-](?:[01]</w:t>
      </w:r>
      <w:r>
        <w:rPr>
          <w:rFonts w:ascii="Courier New" w:hAnsi="Courier New" w:cs="Courier New"/>
          <w:b/>
          <w:bCs/>
          <w:color w:val="0000FF"/>
          <w:sz w:val="20"/>
          <w:szCs w:val="20"/>
          <w:highlight w:val="white"/>
        </w:rPr>
        <w:t>\\</w:t>
      </w:r>
      <w:r>
        <w:rPr>
          <w:rFonts w:ascii="Consolas" w:hAnsi="Consolas" w:cs="Consolas"/>
          <w:color w:val="000000"/>
          <w:highlight w:val="white"/>
        </w:rPr>
        <w:t>d|2[0-3]):?[0-5]</w:t>
      </w:r>
      <w:r>
        <w:rPr>
          <w:rFonts w:ascii="Courier New" w:hAnsi="Courier New" w:cs="Courier New"/>
          <w:b/>
          <w:bCs/>
          <w:color w:val="0000FF"/>
          <w:sz w:val="20"/>
          <w:szCs w:val="20"/>
          <w:highlight w:val="white"/>
        </w:rPr>
        <w:t>\\</w:t>
      </w:r>
      <w:r>
        <w:rPr>
          <w:rFonts w:ascii="Consolas" w:hAnsi="Consolas" w:cs="Consolas"/>
          <w:color w:val="000000"/>
          <w:highlight w:val="white"/>
        </w:rPr>
        <w:t>d)?$"</w:t>
      </w:r>
    </w:p>
    <w:p w14:paraId="15EBE726" w14:textId="16969EDD" w:rsidR="00857DA7" w:rsidRDefault="00BE14F1" w:rsidP="00BE14F1">
      <w:pPr>
        <w:tabs>
          <w:tab w:val="clear" w:pos="403"/>
        </w:tabs>
        <w:autoSpaceDE w:val="0"/>
        <w:autoSpaceDN w:val="0"/>
        <w:adjustRightInd w:val="0"/>
        <w:spacing w:after="0" w:line="240" w:lineRule="auto"/>
        <w:jc w:val="left"/>
        <w:rPr>
          <w:rFonts w:ascii="Consolas" w:hAnsi="Consolas" w:cs="Consolas"/>
          <w:color w:val="000000"/>
        </w:rPr>
      </w:pPr>
      <w:r>
        <w:rPr>
          <w:rFonts w:ascii="Consolas" w:hAnsi="Consolas" w:cs="Consolas"/>
          <w:color w:val="000000"/>
          <w:highlight w:val="white"/>
        </w:rPr>
        <w:t>}</w:t>
      </w:r>
    </w:p>
    <w:p w14:paraId="516917D1" w14:textId="77777777" w:rsidR="00BE14F1" w:rsidRDefault="00BE14F1" w:rsidP="00BE14F1">
      <w:pPr>
        <w:tabs>
          <w:tab w:val="clear" w:pos="403"/>
        </w:tabs>
        <w:autoSpaceDE w:val="0"/>
        <w:autoSpaceDN w:val="0"/>
        <w:adjustRightInd w:val="0"/>
        <w:spacing w:after="0" w:line="240" w:lineRule="auto"/>
        <w:jc w:val="left"/>
        <w:rPr>
          <w:rFonts w:ascii="Consolas" w:hAnsi="Consolas" w:cs="Consolas"/>
          <w:color w:val="000000"/>
        </w:rPr>
      </w:pPr>
    </w:p>
    <w:p w14:paraId="181C5038" w14:textId="0E6E1868" w:rsidR="00DB3DA0" w:rsidRPr="00211CFA" w:rsidRDefault="0018204C" w:rsidP="003A55CA">
      <w:pPr>
        <w:pStyle w:val="Titre3"/>
        <w:rPr>
          <w:highlight w:val="yellow"/>
        </w:rPr>
      </w:pPr>
      <w:proofErr w:type="spellStart"/>
      <w:r w:rsidRPr="00211CFA">
        <w:rPr>
          <w:highlight w:val="yellow"/>
        </w:rPr>
        <w:t>Normali</w:t>
      </w:r>
      <w:r w:rsidR="00A638FE" w:rsidRPr="00211CFA">
        <w:rPr>
          <w:highlight w:val="yellow"/>
        </w:rPr>
        <w:t>s</w:t>
      </w:r>
      <w:r w:rsidR="008D17D5" w:rsidRPr="00211CFA">
        <w:rPr>
          <w:highlight w:val="yellow"/>
        </w:rPr>
        <w:t>ed</w:t>
      </w:r>
      <w:r w:rsidR="00425DC0" w:rsidRPr="00211CFA">
        <w:rPr>
          <w:highlight w:val="yellow"/>
        </w:rPr>
        <w:t>DateTime</w:t>
      </w:r>
      <w:proofErr w:type="spellEnd"/>
    </w:p>
    <w:p w14:paraId="2A28064E" w14:textId="42ED792C" w:rsidR="000D1495" w:rsidRDefault="003B43A0" w:rsidP="003A55CA">
      <w:pPr>
        <w:jc w:val="left"/>
        <w:rPr>
          <w:lang w:eastAsia="ja-JP"/>
        </w:rPr>
      </w:pPr>
      <w:r>
        <w:rPr>
          <w:lang w:eastAsia="ja-JP"/>
        </w:rPr>
        <w:t xml:space="preserve">For </w:t>
      </w:r>
      <w:proofErr w:type="spellStart"/>
      <w:r>
        <w:rPr>
          <w:lang w:eastAsia="ja-JP"/>
        </w:rPr>
        <w:t>NormalisedDateTimes</w:t>
      </w:r>
      <w:proofErr w:type="spellEnd"/>
      <w:r>
        <w:rPr>
          <w:lang w:eastAsia="ja-JP"/>
        </w:rPr>
        <w:t xml:space="preserve"> </w:t>
      </w:r>
      <w:r w:rsidR="00D34628">
        <w:rPr>
          <w:lang w:eastAsia="ja-JP"/>
        </w:rPr>
        <w:t xml:space="preserve">the transformation is into a JSON object with the following </w:t>
      </w:r>
      <w:r w:rsidR="003124E7">
        <w:rPr>
          <w:lang w:eastAsia="ja-JP"/>
        </w:rPr>
        <w:t>properties</w:t>
      </w:r>
      <w:r w:rsidR="00D34628">
        <w:rPr>
          <w:lang w:eastAsia="ja-JP"/>
        </w:rPr>
        <w:t>:</w:t>
      </w:r>
    </w:p>
    <w:p w14:paraId="5701E0D8" w14:textId="5EC44C55" w:rsidR="00C26161" w:rsidRDefault="00211CFA" w:rsidP="003A55CA">
      <w:pPr>
        <w:numPr>
          <w:ilvl w:val="0"/>
          <w:numId w:val="40"/>
        </w:numPr>
        <w:tabs>
          <w:tab w:val="clear" w:pos="403"/>
        </w:tabs>
        <w:spacing w:after="15" w:line="248" w:lineRule="auto"/>
        <w:ind w:right="1734" w:hanging="360"/>
        <w:jc w:val="left"/>
      </w:pPr>
      <w:proofErr w:type="spellStart"/>
      <w:r>
        <w:t>N</w:t>
      </w:r>
      <w:r w:rsidR="00C26161">
        <w:t>orm</w:t>
      </w:r>
      <w:r w:rsidR="0054502F">
        <w:t>a</w:t>
      </w:r>
      <w:r w:rsidR="00C26161">
        <w:t>lisedDateTime</w:t>
      </w:r>
      <w:proofErr w:type="spellEnd"/>
      <w:r w:rsidR="00C26161" w:rsidRPr="00511394">
        <w:t xml:space="preserve"> is the name of the JSON object. </w:t>
      </w:r>
    </w:p>
    <w:p w14:paraId="5D09BDF6" w14:textId="77777777" w:rsidR="00C26161" w:rsidRPr="00C26161" w:rsidRDefault="00C26161" w:rsidP="003A55CA">
      <w:pPr>
        <w:numPr>
          <w:ilvl w:val="0"/>
          <w:numId w:val="40"/>
        </w:numPr>
        <w:tabs>
          <w:tab w:val="clear" w:pos="403"/>
        </w:tabs>
        <w:autoSpaceDE w:val="0"/>
        <w:autoSpaceDN w:val="0"/>
        <w:adjustRightInd w:val="0"/>
        <w:spacing w:after="0" w:line="240" w:lineRule="auto"/>
        <w:ind w:right="1734" w:hanging="360"/>
        <w:jc w:val="left"/>
      </w:pPr>
      <w:r w:rsidRPr="00511394">
        <w:t xml:space="preserve">JSON value pair with Name </w:t>
      </w:r>
      <w:r w:rsidRPr="00C26161">
        <w:rPr>
          <w:rFonts w:ascii="Consolas" w:eastAsia="Consolas" w:hAnsi="Consolas" w:cs="Consolas"/>
          <w:color w:val="800000"/>
        </w:rPr>
        <w:t>"type"</w:t>
      </w:r>
      <w:r w:rsidRPr="00511394">
        <w:t xml:space="preserve"> and </w:t>
      </w:r>
      <w:r>
        <w:t>value</w:t>
      </w:r>
      <w:r w:rsidRPr="00511394">
        <w:t xml:space="preserve"> </w:t>
      </w:r>
      <w:r w:rsidRPr="00C26161">
        <w:rPr>
          <w:rFonts w:ascii="Consolas" w:hAnsi="Consolas" w:cs="Consolas"/>
          <w:color w:val="000000"/>
          <w:highlight w:val="white"/>
        </w:rPr>
        <w:t>"string"</w:t>
      </w:r>
    </w:p>
    <w:p w14:paraId="31D940E1" w14:textId="1C284A5F" w:rsidR="000D1495" w:rsidRDefault="00C26161" w:rsidP="003A55CA">
      <w:pPr>
        <w:numPr>
          <w:ilvl w:val="0"/>
          <w:numId w:val="40"/>
        </w:numPr>
        <w:tabs>
          <w:tab w:val="clear" w:pos="403"/>
        </w:tabs>
        <w:autoSpaceDE w:val="0"/>
        <w:autoSpaceDN w:val="0"/>
        <w:adjustRightInd w:val="0"/>
        <w:spacing w:after="0" w:line="240" w:lineRule="auto"/>
        <w:ind w:right="1734" w:hanging="360"/>
        <w:jc w:val="left"/>
      </w:pPr>
      <w:r>
        <w:t xml:space="preserve">JSON value pair with Name </w:t>
      </w:r>
      <w:r w:rsidRPr="00C26161">
        <w:rPr>
          <w:rFonts w:ascii="Consolas" w:hAnsi="Consolas" w:cs="Consolas"/>
          <w:color w:val="800000"/>
          <w:highlight w:val="white"/>
        </w:rPr>
        <w:t>"pattern"</w:t>
      </w:r>
      <w:r w:rsidRPr="00C26161">
        <w:rPr>
          <w:rFonts w:ascii="Consolas" w:hAnsi="Consolas" w:cs="Consolas"/>
          <w:color w:val="800000"/>
        </w:rPr>
        <w:t xml:space="preserve"> </w:t>
      </w:r>
      <w:r w:rsidRPr="00511394">
        <w:t xml:space="preserve">and </w:t>
      </w:r>
      <w:r>
        <w:t xml:space="preserve">value </w:t>
      </w:r>
      <w:r w:rsidR="00624FAD">
        <w:rPr>
          <w:rFonts w:ascii="Consolas" w:hAnsi="Consolas" w:cs="Consolas"/>
          <w:color w:val="000000"/>
          <w:highlight w:val="white"/>
        </w:rPr>
        <w:t>"^(?:[1-9]</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d{3}-(?:(?:0[1-9]|1[0-2])-(?:0[1-9]|1</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d|2[0-8])|(?:0[13-9]|1[0-2])-(?:29|30)|(?:0[13578]|1[02])-31)|(?:[1-9]</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d{2}(?:0[48]|[2468][048]|[13579][26])|(?:[2468][048]|[13579][26])00)-02-29)T(?:[01]</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d|2[0-3]):[0-5]</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d:[0-5]</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w:t>
      </w:r>
      <w:r w:rsidR="00624FAD">
        <w:rPr>
          <w:rFonts w:ascii="Courier New" w:hAnsi="Courier New" w:cs="Courier New"/>
          <w:b/>
          <w:bCs/>
          <w:color w:val="0000FF"/>
          <w:sz w:val="20"/>
          <w:szCs w:val="20"/>
          <w:highlight w:val="white"/>
        </w:rPr>
        <w:t>\\</w:t>
      </w:r>
      <w:r w:rsidR="00624FAD">
        <w:rPr>
          <w:rFonts w:ascii="Consolas" w:hAnsi="Consolas" w:cs="Consolas"/>
          <w:color w:val="000000"/>
          <w:highlight w:val="white"/>
        </w:rPr>
        <w:t>d+)?Z$"</w:t>
      </w:r>
    </w:p>
    <w:p w14:paraId="49863628" w14:textId="77777777" w:rsidR="00C26161" w:rsidRDefault="00C26161"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62086F5A" w14:textId="7CCE4C44" w:rsidR="00960778" w:rsidRDefault="00960778" w:rsidP="003A55CA">
      <w:pPr>
        <w:pStyle w:val="Titre4"/>
        <w:rPr>
          <w:highlight w:val="white"/>
        </w:rPr>
      </w:pPr>
      <w:r>
        <w:rPr>
          <w:highlight w:val="white"/>
        </w:rPr>
        <w:t>Example</w:t>
      </w:r>
    </w:p>
    <w:p w14:paraId="6DB7DE98" w14:textId="7B7A12A9" w:rsidR="00960778" w:rsidRPr="00960778" w:rsidRDefault="00960778" w:rsidP="003A55CA">
      <w:pPr>
        <w:jc w:val="left"/>
        <w:rPr>
          <w:highlight w:val="white"/>
          <w:lang w:eastAsia="ja-JP"/>
        </w:rPr>
      </w:pPr>
      <w:proofErr w:type="spellStart"/>
      <w:r>
        <w:rPr>
          <w:highlight w:val="white"/>
          <w:lang w:eastAsia="ja-JP"/>
        </w:rPr>
        <w:t>DateType</w:t>
      </w:r>
      <w:proofErr w:type="spellEnd"/>
      <w:r>
        <w:rPr>
          <w:highlight w:val="white"/>
          <w:lang w:eastAsia="ja-JP"/>
        </w:rPr>
        <w:t xml:space="preserve"> representation of </w:t>
      </w:r>
      <w:proofErr w:type="spellStart"/>
      <w:r>
        <w:rPr>
          <w:highlight w:val="white"/>
          <w:lang w:eastAsia="ja-JP"/>
        </w:rPr>
        <w:t>ISONormalisedDateTime</w:t>
      </w:r>
      <w:proofErr w:type="spellEnd"/>
      <w:r w:rsidR="00EE5B67">
        <w:rPr>
          <w:highlight w:val="white"/>
          <w:lang w:eastAsia="ja-JP"/>
        </w:rPr>
        <w:t>:</w:t>
      </w:r>
    </w:p>
    <w:p w14:paraId="057E2AFB" w14:textId="77777777" w:rsidR="00E61324" w:rsidRDefault="00E61324" w:rsidP="00E61324">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ISONormalisedDateTime</w:t>
      </w:r>
      <w:proofErr w:type="spellEnd"/>
      <w:r>
        <w:rPr>
          <w:rFonts w:ascii="Consolas" w:hAnsi="Consolas" w:cs="Consolas"/>
          <w:color w:val="800000"/>
          <w:highlight w:val="white"/>
        </w:rPr>
        <w:t>"</w:t>
      </w:r>
      <w:r>
        <w:rPr>
          <w:rFonts w:ascii="Consolas" w:hAnsi="Consolas" w:cs="Consolas"/>
          <w:color w:val="000000"/>
          <w:highlight w:val="white"/>
        </w:rPr>
        <w:t>: {</w:t>
      </w:r>
    </w:p>
    <w:p w14:paraId="54439FC5" w14:textId="77777777" w:rsidR="00E61324" w:rsidRDefault="00E61324" w:rsidP="00E61324">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4155386F" w14:textId="77777777" w:rsidR="00E61324" w:rsidRDefault="00E61324" w:rsidP="00E61324">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"^(?:[1-9]</w:t>
      </w:r>
      <w:r>
        <w:rPr>
          <w:rFonts w:ascii="Courier New" w:hAnsi="Courier New" w:cs="Courier New"/>
          <w:b/>
          <w:bCs/>
          <w:color w:val="0000FF"/>
          <w:sz w:val="20"/>
          <w:szCs w:val="20"/>
          <w:highlight w:val="white"/>
        </w:rPr>
        <w:t>\\</w:t>
      </w:r>
      <w:r>
        <w:rPr>
          <w:rFonts w:ascii="Consolas" w:hAnsi="Consolas" w:cs="Consolas"/>
          <w:color w:val="000000"/>
          <w:highlight w:val="white"/>
        </w:rPr>
        <w:t>d{3}-(?:(?:0[1-9]|1[0-2])-(?:0[1-9]|1</w:t>
      </w:r>
      <w:r>
        <w:rPr>
          <w:rFonts w:ascii="Courier New" w:hAnsi="Courier New" w:cs="Courier New"/>
          <w:b/>
          <w:bCs/>
          <w:color w:val="0000FF"/>
          <w:sz w:val="20"/>
          <w:szCs w:val="20"/>
          <w:highlight w:val="white"/>
        </w:rPr>
        <w:t>\\</w:t>
      </w:r>
      <w:r>
        <w:rPr>
          <w:rFonts w:ascii="Consolas" w:hAnsi="Consolas" w:cs="Consolas"/>
          <w:color w:val="000000"/>
          <w:highlight w:val="white"/>
        </w:rPr>
        <w:t>d|2[0-8])|(?:0[13-9]|1[0-2])-(?:29|30)|(?:0[13578]|1[02])-31)|(?:[1-9]</w:t>
      </w:r>
      <w:r>
        <w:rPr>
          <w:rFonts w:ascii="Courier New" w:hAnsi="Courier New" w:cs="Courier New"/>
          <w:b/>
          <w:bCs/>
          <w:color w:val="0000FF"/>
          <w:sz w:val="20"/>
          <w:szCs w:val="20"/>
          <w:highlight w:val="white"/>
        </w:rPr>
        <w:t>\\</w:t>
      </w:r>
      <w:r>
        <w:rPr>
          <w:rFonts w:ascii="Consolas" w:hAnsi="Consolas" w:cs="Consolas"/>
          <w:color w:val="000000"/>
          <w:highlight w:val="white"/>
        </w:rPr>
        <w:t>d{2}(?:0[48]|[2468][048]|[13579][26])|(?:[2468][048]|[13579][26])00)-02-29)T(?:[01]</w:t>
      </w:r>
      <w:r>
        <w:rPr>
          <w:rFonts w:ascii="Courier New" w:hAnsi="Courier New" w:cs="Courier New"/>
          <w:b/>
          <w:bCs/>
          <w:color w:val="0000FF"/>
          <w:sz w:val="20"/>
          <w:szCs w:val="20"/>
          <w:highlight w:val="white"/>
        </w:rPr>
        <w:t>\\</w:t>
      </w:r>
      <w:r>
        <w:rPr>
          <w:rFonts w:ascii="Consolas" w:hAnsi="Consolas" w:cs="Consolas"/>
          <w:color w:val="000000"/>
          <w:highlight w:val="white"/>
        </w:rPr>
        <w:t>d|2[0-3]):[0-5]</w:t>
      </w:r>
      <w:r>
        <w:rPr>
          <w:rFonts w:ascii="Courier New" w:hAnsi="Courier New" w:cs="Courier New"/>
          <w:b/>
          <w:bCs/>
          <w:color w:val="0000FF"/>
          <w:sz w:val="20"/>
          <w:szCs w:val="20"/>
          <w:highlight w:val="white"/>
        </w:rPr>
        <w:t>\\</w:t>
      </w:r>
      <w:r>
        <w:rPr>
          <w:rFonts w:ascii="Consolas" w:hAnsi="Consolas" w:cs="Consolas"/>
          <w:color w:val="000000"/>
          <w:highlight w:val="white"/>
        </w:rPr>
        <w:t>d:[0-5]</w:t>
      </w:r>
      <w:r>
        <w:rPr>
          <w:rFonts w:ascii="Courier New" w:hAnsi="Courier New" w:cs="Courier New"/>
          <w:b/>
          <w:bCs/>
          <w:color w:val="0000FF"/>
          <w:sz w:val="20"/>
          <w:szCs w:val="20"/>
          <w:highlight w:val="white"/>
        </w:rPr>
        <w:t>\\</w:t>
      </w:r>
      <w:r>
        <w:rPr>
          <w:rFonts w:ascii="Consolas" w:hAnsi="Consolas" w:cs="Consolas"/>
          <w:color w:val="000000"/>
          <w:highlight w:val="white"/>
        </w:rPr>
        <w:t>d(?:</w:t>
      </w:r>
      <w:r>
        <w:rPr>
          <w:rFonts w:ascii="Courier New" w:hAnsi="Courier New" w:cs="Courier New"/>
          <w:b/>
          <w:bCs/>
          <w:color w:val="0000FF"/>
          <w:sz w:val="20"/>
          <w:szCs w:val="20"/>
          <w:highlight w:val="white"/>
        </w:rPr>
        <w:t>\\</w:t>
      </w:r>
      <w:r>
        <w:rPr>
          <w:rFonts w:ascii="Consolas" w:hAnsi="Consolas" w:cs="Consolas"/>
          <w:color w:val="000000"/>
          <w:highlight w:val="white"/>
        </w:rPr>
        <w:t>.</w:t>
      </w:r>
      <w:r>
        <w:rPr>
          <w:rFonts w:ascii="Courier New" w:hAnsi="Courier New" w:cs="Courier New"/>
          <w:b/>
          <w:bCs/>
          <w:color w:val="0000FF"/>
          <w:sz w:val="20"/>
          <w:szCs w:val="20"/>
          <w:highlight w:val="white"/>
        </w:rPr>
        <w:t>\\</w:t>
      </w:r>
      <w:r>
        <w:rPr>
          <w:rFonts w:ascii="Consolas" w:hAnsi="Consolas" w:cs="Consolas"/>
          <w:color w:val="000000"/>
          <w:highlight w:val="white"/>
        </w:rPr>
        <w:t>d+)?Z$"</w:t>
      </w:r>
    </w:p>
    <w:p w14:paraId="4C6D2ADD" w14:textId="7D62DB6E" w:rsidR="003C4440" w:rsidRPr="00511394" w:rsidRDefault="00E61324" w:rsidP="00E61324">
      <w:pPr>
        <w:tabs>
          <w:tab w:val="clear" w:pos="403"/>
        </w:tabs>
        <w:autoSpaceDE w:val="0"/>
        <w:autoSpaceDN w:val="0"/>
        <w:adjustRightInd w:val="0"/>
        <w:spacing w:after="0" w:line="240" w:lineRule="auto"/>
        <w:jc w:val="left"/>
      </w:pPr>
      <w:r>
        <w:rPr>
          <w:rFonts w:ascii="Consolas" w:hAnsi="Consolas" w:cs="Consolas"/>
          <w:color w:val="000000"/>
          <w:highlight w:val="white"/>
        </w:rPr>
        <w:t>}</w:t>
      </w:r>
    </w:p>
    <w:p w14:paraId="0329CCA5" w14:textId="77777777" w:rsidR="00B60589" w:rsidRDefault="00B60589" w:rsidP="003A55CA">
      <w:pPr>
        <w:tabs>
          <w:tab w:val="clear" w:pos="403"/>
        </w:tabs>
        <w:spacing w:after="0" w:line="240" w:lineRule="auto"/>
        <w:jc w:val="left"/>
        <w:rPr>
          <w:rFonts w:eastAsia="MS Mincho"/>
          <w:b/>
          <w:sz w:val="24"/>
          <w:highlight w:val="lightGray"/>
          <w:lang w:eastAsia="ja-JP"/>
        </w:rPr>
      </w:pPr>
      <w:bookmarkStart w:id="173" w:name="_Toc164072563"/>
      <w:r>
        <w:rPr>
          <w:highlight w:val="lightGray"/>
        </w:rPr>
        <w:br w:type="page"/>
      </w:r>
    </w:p>
    <w:p w14:paraId="7145A745" w14:textId="138D70D1" w:rsidR="00744EB4" w:rsidRPr="00511394" w:rsidRDefault="00744EB4" w:rsidP="003A55CA">
      <w:pPr>
        <w:pStyle w:val="Titre2"/>
      </w:pPr>
      <w:r w:rsidRPr="00511394">
        <w:lastRenderedPageBreak/>
        <w:t>Date</w:t>
      </w:r>
      <w:bookmarkEnd w:id="173"/>
    </w:p>
    <w:p w14:paraId="0DD920E8" w14:textId="16B7E1AC" w:rsidR="00C96AEC" w:rsidRDefault="00F00E40" w:rsidP="003A55CA">
      <w:pPr>
        <w:jc w:val="left"/>
      </w:pPr>
      <w:proofErr w:type="spellStart"/>
      <w:r>
        <w:t>DataType</w:t>
      </w:r>
      <w:proofErr w:type="spellEnd"/>
      <w:r>
        <w:t xml:space="preserve"> Date is transformed into a JSON object with the following properties:</w:t>
      </w:r>
    </w:p>
    <w:p w14:paraId="0E62A91F" w14:textId="12405DDB" w:rsidR="003124E7" w:rsidRDefault="003124E7" w:rsidP="003A55CA">
      <w:pPr>
        <w:numPr>
          <w:ilvl w:val="0"/>
          <w:numId w:val="42"/>
        </w:numPr>
        <w:tabs>
          <w:tab w:val="clear" w:pos="403"/>
        </w:tabs>
        <w:spacing w:after="15" w:line="248" w:lineRule="auto"/>
        <w:ind w:right="1734" w:hanging="360"/>
        <w:jc w:val="left"/>
      </w:pPr>
      <w:proofErr w:type="spellStart"/>
      <w:r>
        <w:t>ISO</w:t>
      </w:r>
      <w:r w:rsidR="00B60589">
        <w:t>Date</w:t>
      </w:r>
      <w:proofErr w:type="spellEnd"/>
      <w:r w:rsidRPr="00511394">
        <w:t xml:space="preserve"> is the name of the JSON object. </w:t>
      </w:r>
    </w:p>
    <w:p w14:paraId="47BD89E1" w14:textId="77777777" w:rsidR="00E85DBD" w:rsidRDefault="003124E7" w:rsidP="003A55CA">
      <w:pPr>
        <w:numPr>
          <w:ilvl w:val="0"/>
          <w:numId w:val="42"/>
        </w:numPr>
        <w:tabs>
          <w:tab w:val="clear" w:pos="403"/>
        </w:tabs>
        <w:autoSpaceDE w:val="0"/>
        <w:autoSpaceDN w:val="0"/>
        <w:adjustRightInd w:val="0"/>
        <w:spacing w:after="0" w:line="240" w:lineRule="auto"/>
        <w:ind w:right="1734" w:hanging="360"/>
        <w:jc w:val="left"/>
      </w:pPr>
      <w:r w:rsidRPr="00511394">
        <w:t xml:space="preserve">JSON value pair with Name </w:t>
      </w:r>
      <w:r w:rsidRPr="00C26161">
        <w:rPr>
          <w:rFonts w:ascii="Consolas" w:eastAsia="Consolas" w:hAnsi="Consolas" w:cs="Consolas"/>
          <w:color w:val="800000"/>
        </w:rPr>
        <w:t>"type"</w:t>
      </w:r>
      <w:r w:rsidRPr="00511394">
        <w:t xml:space="preserve"> and </w:t>
      </w:r>
      <w:r>
        <w:t>value</w:t>
      </w:r>
      <w:r w:rsidRPr="00511394">
        <w:t xml:space="preserve"> </w:t>
      </w:r>
      <w:r w:rsidRPr="00C26161">
        <w:rPr>
          <w:rFonts w:ascii="Consolas" w:hAnsi="Consolas" w:cs="Consolas"/>
          <w:color w:val="000000"/>
          <w:highlight w:val="white"/>
        </w:rPr>
        <w:t>"string"</w:t>
      </w:r>
    </w:p>
    <w:p w14:paraId="0D288048" w14:textId="0A86FE0F" w:rsidR="00E85DBD" w:rsidRDefault="003124E7" w:rsidP="003A55CA">
      <w:pPr>
        <w:numPr>
          <w:ilvl w:val="0"/>
          <w:numId w:val="42"/>
        </w:numPr>
        <w:tabs>
          <w:tab w:val="clear" w:pos="403"/>
        </w:tabs>
        <w:autoSpaceDE w:val="0"/>
        <w:autoSpaceDN w:val="0"/>
        <w:adjustRightInd w:val="0"/>
        <w:spacing w:after="0" w:line="240" w:lineRule="auto"/>
        <w:ind w:right="1734" w:hanging="360"/>
        <w:jc w:val="left"/>
      </w:pPr>
      <w:r>
        <w:t xml:space="preserve">JSON value pair with Name </w:t>
      </w:r>
      <w:r w:rsidRPr="00E85DBD">
        <w:rPr>
          <w:rFonts w:ascii="Consolas" w:hAnsi="Consolas" w:cs="Consolas"/>
          <w:color w:val="800000"/>
          <w:highlight w:val="white"/>
        </w:rPr>
        <w:t>"pattern"</w:t>
      </w:r>
      <w:r w:rsidRPr="00E85DBD">
        <w:rPr>
          <w:rFonts w:ascii="Consolas" w:hAnsi="Consolas" w:cs="Consolas"/>
          <w:color w:val="800000"/>
        </w:rPr>
        <w:t xml:space="preserve"> </w:t>
      </w:r>
      <w:r w:rsidRPr="00511394">
        <w:t xml:space="preserve">and </w:t>
      </w:r>
      <w:r>
        <w:t xml:space="preserve">value </w:t>
      </w:r>
      <w:r w:rsidR="00975195">
        <w:rPr>
          <w:rFonts w:ascii="Consolas" w:hAnsi="Consolas" w:cs="Consolas"/>
          <w:color w:val="000000"/>
          <w:highlight w:val="white"/>
        </w:rPr>
        <w:t>"^[1-9]</w:t>
      </w:r>
      <w:r w:rsidR="00975195">
        <w:rPr>
          <w:rFonts w:ascii="Courier New" w:hAnsi="Courier New" w:cs="Courier New"/>
          <w:b/>
          <w:bCs/>
          <w:color w:val="0000FF"/>
          <w:sz w:val="20"/>
          <w:szCs w:val="20"/>
          <w:highlight w:val="white"/>
        </w:rPr>
        <w:t>\\</w:t>
      </w:r>
      <w:r w:rsidR="00975195">
        <w:rPr>
          <w:rFonts w:ascii="Consolas" w:hAnsi="Consolas" w:cs="Consolas"/>
          <w:color w:val="000000"/>
          <w:highlight w:val="white"/>
        </w:rPr>
        <w:t>d{3}-(0[1-9]|1[0-2])-(0[1-9]|[12]</w:t>
      </w:r>
      <w:r w:rsidR="00975195">
        <w:rPr>
          <w:rFonts w:ascii="Courier New" w:hAnsi="Courier New" w:cs="Courier New"/>
          <w:b/>
          <w:bCs/>
          <w:color w:val="0000FF"/>
          <w:sz w:val="20"/>
          <w:szCs w:val="20"/>
          <w:highlight w:val="white"/>
        </w:rPr>
        <w:t>\\</w:t>
      </w:r>
      <w:r w:rsidR="00975195">
        <w:rPr>
          <w:rFonts w:ascii="Consolas" w:hAnsi="Consolas" w:cs="Consolas"/>
          <w:color w:val="000000"/>
          <w:highlight w:val="white"/>
        </w:rPr>
        <w:t>d|3[01])$"</w:t>
      </w:r>
    </w:p>
    <w:p w14:paraId="5E46F4E7" w14:textId="77777777" w:rsidR="00E85DBD" w:rsidRDefault="00E85DBD" w:rsidP="003A55CA">
      <w:pPr>
        <w:tabs>
          <w:tab w:val="clear" w:pos="403"/>
        </w:tabs>
        <w:autoSpaceDE w:val="0"/>
        <w:autoSpaceDN w:val="0"/>
        <w:adjustRightInd w:val="0"/>
        <w:spacing w:after="0" w:line="240" w:lineRule="auto"/>
        <w:ind w:right="1734"/>
        <w:jc w:val="left"/>
      </w:pPr>
    </w:p>
    <w:p w14:paraId="56BB26C3" w14:textId="512FD9D5" w:rsidR="00E85DBD" w:rsidRDefault="00E85DBD" w:rsidP="003A55CA">
      <w:pPr>
        <w:pStyle w:val="Titre3"/>
      </w:pPr>
      <w:r>
        <w:t>Example</w:t>
      </w:r>
    </w:p>
    <w:p w14:paraId="50A93AD6" w14:textId="152AD8CE" w:rsidR="00E85DBD" w:rsidRDefault="00EE5B67" w:rsidP="003A55CA">
      <w:pPr>
        <w:jc w:val="left"/>
        <w:rPr>
          <w:lang w:eastAsia="ja-JP"/>
        </w:rPr>
      </w:pPr>
      <w:proofErr w:type="spellStart"/>
      <w:r>
        <w:rPr>
          <w:lang w:eastAsia="ja-JP"/>
        </w:rPr>
        <w:t>DateType</w:t>
      </w:r>
      <w:proofErr w:type="spellEnd"/>
      <w:r>
        <w:rPr>
          <w:lang w:eastAsia="ja-JP"/>
        </w:rPr>
        <w:t xml:space="preserve"> representation of </w:t>
      </w:r>
      <w:proofErr w:type="spellStart"/>
      <w:r>
        <w:rPr>
          <w:lang w:eastAsia="ja-JP"/>
        </w:rPr>
        <w:t>ISODate</w:t>
      </w:r>
      <w:proofErr w:type="spellEnd"/>
      <w:r>
        <w:rPr>
          <w:lang w:eastAsia="ja-JP"/>
        </w:rPr>
        <w:t>:</w:t>
      </w:r>
    </w:p>
    <w:p w14:paraId="15F709B0" w14:textId="77777777" w:rsidR="00975195" w:rsidRDefault="00975195" w:rsidP="00975195">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ISODate</w:t>
      </w:r>
      <w:proofErr w:type="spellEnd"/>
      <w:r>
        <w:rPr>
          <w:rFonts w:ascii="Consolas" w:hAnsi="Consolas" w:cs="Consolas"/>
          <w:color w:val="800000"/>
          <w:highlight w:val="white"/>
        </w:rPr>
        <w:t>"</w:t>
      </w:r>
      <w:r>
        <w:rPr>
          <w:rFonts w:ascii="Consolas" w:hAnsi="Consolas" w:cs="Consolas"/>
          <w:color w:val="000000"/>
          <w:highlight w:val="white"/>
        </w:rPr>
        <w:t>: {</w:t>
      </w:r>
    </w:p>
    <w:p w14:paraId="413B57E0" w14:textId="77777777" w:rsidR="00975195" w:rsidRDefault="00975195" w:rsidP="00975195">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1CA7031B" w14:textId="77777777" w:rsidR="00975195" w:rsidRDefault="00975195" w:rsidP="00975195">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"^[1-9]</w:t>
      </w:r>
      <w:r>
        <w:rPr>
          <w:rFonts w:ascii="Courier New" w:hAnsi="Courier New" w:cs="Courier New"/>
          <w:b/>
          <w:bCs/>
          <w:color w:val="0000FF"/>
          <w:sz w:val="20"/>
          <w:szCs w:val="20"/>
          <w:highlight w:val="white"/>
        </w:rPr>
        <w:t>\\</w:t>
      </w:r>
      <w:r>
        <w:rPr>
          <w:rFonts w:ascii="Consolas" w:hAnsi="Consolas" w:cs="Consolas"/>
          <w:color w:val="000000"/>
          <w:highlight w:val="white"/>
        </w:rPr>
        <w:t>d{3}-(0[1-9]|1[0-2])-(0[1-9]|[12]</w:t>
      </w:r>
      <w:r>
        <w:rPr>
          <w:rFonts w:ascii="Courier New" w:hAnsi="Courier New" w:cs="Courier New"/>
          <w:b/>
          <w:bCs/>
          <w:color w:val="0000FF"/>
          <w:sz w:val="20"/>
          <w:szCs w:val="20"/>
          <w:highlight w:val="white"/>
        </w:rPr>
        <w:t>\\</w:t>
      </w:r>
      <w:r>
        <w:rPr>
          <w:rFonts w:ascii="Consolas" w:hAnsi="Consolas" w:cs="Consolas"/>
          <w:color w:val="000000"/>
          <w:highlight w:val="white"/>
        </w:rPr>
        <w:t>d|3[01])$"</w:t>
      </w:r>
    </w:p>
    <w:p w14:paraId="4E2EF2FB" w14:textId="77777777" w:rsidR="00975195" w:rsidRDefault="00975195" w:rsidP="00975195">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2FFBB83D" w14:textId="77777777" w:rsidR="00BA1563" w:rsidRDefault="00BA1563" w:rsidP="00975195">
      <w:pPr>
        <w:tabs>
          <w:tab w:val="clear" w:pos="403"/>
        </w:tabs>
        <w:autoSpaceDE w:val="0"/>
        <w:autoSpaceDN w:val="0"/>
        <w:adjustRightInd w:val="0"/>
        <w:spacing w:after="0" w:line="240" w:lineRule="auto"/>
        <w:jc w:val="left"/>
        <w:rPr>
          <w:rFonts w:ascii="Consolas" w:hAnsi="Consolas" w:cs="Consolas"/>
          <w:color w:val="000000"/>
          <w:highlight w:val="white"/>
        </w:rPr>
      </w:pPr>
    </w:p>
    <w:p w14:paraId="5D79EE31" w14:textId="0F7D8096" w:rsidR="00744EB4" w:rsidRPr="00171290" w:rsidRDefault="00744EB4" w:rsidP="003A55CA">
      <w:pPr>
        <w:pStyle w:val="Titre2"/>
        <w:rPr>
          <w:highlight w:val="yellow"/>
        </w:rPr>
      </w:pPr>
      <w:bookmarkStart w:id="174" w:name="_Toc164072564"/>
      <w:r w:rsidRPr="00171290">
        <w:rPr>
          <w:highlight w:val="yellow"/>
        </w:rPr>
        <w:t>Time</w:t>
      </w:r>
      <w:bookmarkEnd w:id="174"/>
    </w:p>
    <w:p w14:paraId="30C0FC01" w14:textId="56783DE7" w:rsidR="00AB3B6C" w:rsidRDefault="00AB3B6C" w:rsidP="00AB3B6C">
      <w:pPr>
        <w:jc w:val="left"/>
      </w:pPr>
      <w:proofErr w:type="spellStart"/>
      <w:r>
        <w:t>DataType</w:t>
      </w:r>
      <w:proofErr w:type="spellEnd"/>
      <w:r>
        <w:t xml:space="preserve"> </w:t>
      </w:r>
      <w:r w:rsidR="00BE26B0">
        <w:t>Time</w:t>
      </w:r>
      <w:r>
        <w:t xml:space="preserve"> is transformed into a JSON object with the following properties:</w:t>
      </w:r>
    </w:p>
    <w:p w14:paraId="7690824F" w14:textId="77777777" w:rsidR="00AB3B6C" w:rsidRDefault="00AB3B6C" w:rsidP="00AB3B6C">
      <w:pPr>
        <w:numPr>
          <w:ilvl w:val="0"/>
          <w:numId w:val="43"/>
        </w:numPr>
        <w:tabs>
          <w:tab w:val="clear" w:pos="403"/>
        </w:tabs>
        <w:spacing w:after="15" w:line="248" w:lineRule="auto"/>
        <w:ind w:right="1734" w:hanging="360"/>
        <w:jc w:val="left"/>
      </w:pPr>
      <w:proofErr w:type="spellStart"/>
      <w:r>
        <w:t>ISODate</w:t>
      </w:r>
      <w:proofErr w:type="spellEnd"/>
      <w:r w:rsidRPr="00511394">
        <w:t xml:space="preserve"> is the name of the JSON object. </w:t>
      </w:r>
    </w:p>
    <w:p w14:paraId="20E409A3" w14:textId="77777777" w:rsidR="00AB3B6C" w:rsidRDefault="00AB3B6C" w:rsidP="00AB3B6C">
      <w:pPr>
        <w:numPr>
          <w:ilvl w:val="0"/>
          <w:numId w:val="43"/>
        </w:numPr>
        <w:tabs>
          <w:tab w:val="clear" w:pos="403"/>
        </w:tabs>
        <w:autoSpaceDE w:val="0"/>
        <w:autoSpaceDN w:val="0"/>
        <w:adjustRightInd w:val="0"/>
        <w:spacing w:after="0" w:line="240" w:lineRule="auto"/>
        <w:ind w:right="1734" w:hanging="360"/>
        <w:jc w:val="left"/>
      </w:pPr>
      <w:r w:rsidRPr="00511394">
        <w:t xml:space="preserve">JSON value pair with Name </w:t>
      </w:r>
      <w:r w:rsidRPr="00C26161">
        <w:rPr>
          <w:rFonts w:ascii="Consolas" w:eastAsia="Consolas" w:hAnsi="Consolas" w:cs="Consolas"/>
          <w:color w:val="800000"/>
        </w:rPr>
        <w:t>"type"</w:t>
      </w:r>
      <w:r w:rsidRPr="00511394">
        <w:t xml:space="preserve"> and </w:t>
      </w:r>
      <w:r>
        <w:t>value</w:t>
      </w:r>
      <w:r w:rsidRPr="00511394">
        <w:t xml:space="preserve"> </w:t>
      </w:r>
      <w:r w:rsidRPr="00C26161">
        <w:rPr>
          <w:rFonts w:ascii="Consolas" w:hAnsi="Consolas" w:cs="Consolas"/>
          <w:color w:val="000000"/>
          <w:highlight w:val="white"/>
        </w:rPr>
        <w:t>"string"</w:t>
      </w:r>
    </w:p>
    <w:p w14:paraId="50CF2849" w14:textId="61240DA5" w:rsidR="00AB3B6C" w:rsidRPr="00BA1563" w:rsidRDefault="00AB3B6C" w:rsidP="003867BE">
      <w:pPr>
        <w:numPr>
          <w:ilvl w:val="0"/>
          <w:numId w:val="43"/>
        </w:numPr>
        <w:tabs>
          <w:tab w:val="clear" w:pos="403"/>
        </w:tabs>
        <w:autoSpaceDE w:val="0"/>
        <w:autoSpaceDN w:val="0"/>
        <w:adjustRightInd w:val="0"/>
        <w:spacing w:after="0" w:line="240" w:lineRule="auto"/>
        <w:ind w:right="1734" w:hanging="360"/>
        <w:jc w:val="left"/>
      </w:pPr>
      <w:r>
        <w:t xml:space="preserve">JSON value pair with Name </w:t>
      </w:r>
      <w:r w:rsidRPr="00BA1563">
        <w:rPr>
          <w:rFonts w:ascii="Consolas" w:hAnsi="Consolas" w:cs="Consolas"/>
          <w:color w:val="800000"/>
          <w:highlight w:val="white"/>
        </w:rPr>
        <w:t>"pattern"</w:t>
      </w:r>
      <w:r w:rsidRPr="00BA1563">
        <w:rPr>
          <w:rFonts w:ascii="Consolas" w:hAnsi="Consolas" w:cs="Consolas"/>
          <w:color w:val="800000"/>
        </w:rPr>
        <w:t xml:space="preserve"> </w:t>
      </w:r>
      <w:r w:rsidRPr="00511394">
        <w:t xml:space="preserve">and </w:t>
      </w:r>
      <w:r>
        <w:t xml:space="preserve">value </w:t>
      </w:r>
      <w:r w:rsidR="00363DDD">
        <w:rPr>
          <w:rFonts w:ascii="Consolas" w:hAnsi="Consolas" w:cs="Consolas"/>
          <w:color w:val="000000"/>
          <w:highlight w:val="white"/>
        </w:rPr>
        <w:t>"^</w:t>
      </w:r>
      <w:proofErr w:type="gramStart"/>
      <w:r w:rsidR="00363DDD">
        <w:rPr>
          <w:rFonts w:ascii="Consolas" w:hAnsi="Consolas" w:cs="Consolas"/>
          <w:color w:val="000000"/>
          <w:highlight w:val="white"/>
        </w:rPr>
        <w:t>(?:</w:t>
      </w:r>
      <w:proofErr w:type="gramEnd"/>
      <w:r w:rsidR="00363DDD">
        <w:rPr>
          <w:rFonts w:ascii="Consolas" w:hAnsi="Consolas" w:cs="Consolas"/>
          <w:color w:val="000000"/>
          <w:highlight w:val="white"/>
        </w:rPr>
        <w:t>[01]</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d|2[0-3]):[0-5]</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d:(?:[0-5]</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d|60)(?:</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.[0-9]+)?(?:Z|[+-][01]</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d:?[0-5]</w:t>
      </w:r>
      <w:r w:rsidR="00363DDD">
        <w:rPr>
          <w:rFonts w:ascii="Courier New" w:hAnsi="Courier New" w:cs="Courier New"/>
          <w:b/>
          <w:bCs/>
          <w:color w:val="0000FF"/>
          <w:sz w:val="20"/>
          <w:szCs w:val="20"/>
          <w:highlight w:val="white"/>
        </w:rPr>
        <w:t>\\</w:t>
      </w:r>
      <w:r w:rsidR="00363DDD">
        <w:rPr>
          <w:rFonts w:ascii="Consolas" w:hAnsi="Consolas" w:cs="Consolas"/>
          <w:color w:val="000000"/>
          <w:highlight w:val="white"/>
        </w:rPr>
        <w:t>d)?$"</w:t>
      </w:r>
    </w:p>
    <w:p w14:paraId="2CD34970" w14:textId="77777777" w:rsidR="00BA1563" w:rsidRDefault="00BA1563" w:rsidP="00BA1563">
      <w:pPr>
        <w:tabs>
          <w:tab w:val="clear" w:pos="403"/>
        </w:tabs>
        <w:autoSpaceDE w:val="0"/>
        <w:autoSpaceDN w:val="0"/>
        <w:adjustRightInd w:val="0"/>
        <w:spacing w:after="0" w:line="240" w:lineRule="auto"/>
        <w:ind w:left="360" w:right="1734"/>
        <w:jc w:val="left"/>
      </w:pPr>
    </w:p>
    <w:p w14:paraId="5F4CDFF6" w14:textId="59802509" w:rsidR="00350B97" w:rsidRDefault="00AB3B6C" w:rsidP="00AB3B6C">
      <w:pPr>
        <w:pStyle w:val="Titre3"/>
      </w:pPr>
      <w:r>
        <w:t>Example</w:t>
      </w:r>
    </w:p>
    <w:p w14:paraId="054AD902" w14:textId="6E35E0BC" w:rsidR="00AB3B6C" w:rsidRDefault="00AB3B6C" w:rsidP="00AB3B6C">
      <w:pPr>
        <w:rPr>
          <w:lang w:eastAsia="ja-JP"/>
        </w:rPr>
      </w:pPr>
      <w:proofErr w:type="spellStart"/>
      <w:r>
        <w:rPr>
          <w:lang w:eastAsia="ja-JP"/>
        </w:rPr>
        <w:t>DataType</w:t>
      </w:r>
      <w:proofErr w:type="spellEnd"/>
      <w:r>
        <w:rPr>
          <w:lang w:eastAsia="ja-JP"/>
        </w:rPr>
        <w:t xml:space="preserve"> representation of </w:t>
      </w:r>
      <w:proofErr w:type="spellStart"/>
      <w:r>
        <w:rPr>
          <w:lang w:eastAsia="ja-JP"/>
        </w:rPr>
        <w:t>ISOTime</w:t>
      </w:r>
      <w:proofErr w:type="spellEnd"/>
      <w:r>
        <w:rPr>
          <w:lang w:eastAsia="ja-JP"/>
        </w:rPr>
        <w:t>:</w:t>
      </w:r>
    </w:p>
    <w:p w14:paraId="7957E415" w14:textId="77777777" w:rsidR="00AB3B6C" w:rsidRDefault="00AB3B6C" w:rsidP="00AB3B6C">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ISOTime</w:t>
      </w:r>
      <w:proofErr w:type="spellEnd"/>
      <w:r>
        <w:rPr>
          <w:rFonts w:ascii="Consolas" w:hAnsi="Consolas" w:cs="Consolas"/>
          <w:color w:val="800000"/>
          <w:highlight w:val="white"/>
        </w:rPr>
        <w:t>"</w:t>
      </w:r>
      <w:r>
        <w:rPr>
          <w:rFonts w:ascii="Consolas" w:hAnsi="Consolas" w:cs="Consolas"/>
          <w:color w:val="000000"/>
          <w:highlight w:val="white"/>
        </w:rPr>
        <w:t>: {</w:t>
      </w:r>
    </w:p>
    <w:p w14:paraId="3BD5E740" w14:textId="77777777" w:rsidR="00AB3B6C" w:rsidRDefault="00AB3B6C" w:rsidP="00AB3B6C">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18155234" w14:textId="77777777" w:rsidR="00AB3B6C" w:rsidRDefault="00AB3B6C" w:rsidP="00AB3B6C">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w:t>
      </w:r>
      <w:proofErr w:type="gramStart"/>
      <w:r>
        <w:rPr>
          <w:rFonts w:ascii="Consolas" w:hAnsi="Consolas" w:cs="Consolas"/>
          <w:color w:val="000000"/>
          <w:highlight w:val="white"/>
        </w:rPr>
        <w:t>(?:</w:t>
      </w:r>
      <w:proofErr w:type="gramEnd"/>
      <w:r>
        <w:rPr>
          <w:rFonts w:ascii="Consolas" w:hAnsi="Consolas" w:cs="Consolas"/>
          <w:color w:val="000000"/>
          <w:highlight w:val="white"/>
        </w:rPr>
        <w:t>[01]</w:t>
      </w:r>
      <w:r>
        <w:rPr>
          <w:rFonts w:ascii="Courier New" w:hAnsi="Courier New" w:cs="Courier New"/>
          <w:b/>
          <w:bCs/>
          <w:color w:val="0000FF"/>
          <w:sz w:val="20"/>
          <w:szCs w:val="20"/>
          <w:highlight w:val="white"/>
        </w:rPr>
        <w:t>\\</w:t>
      </w:r>
      <w:r>
        <w:rPr>
          <w:rFonts w:ascii="Consolas" w:hAnsi="Consolas" w:cs="Consolas"/>
          <w:color w:val="000000"/>
          <w:highlight w:val="white"/>
        </w:rPr>
        <w:t>d|2[0-3]):[0-5]</w:t>
      </w:r>
      <w:r>
        <w:rPr>
          <w:rFonts w:ascii="Courier New" w:hAnsi="Courier New" w:cs="Courier New"/>
          <w:b/>
          <w:bCs/>
          <w:color w:val="0000FF"/>
          <w:sz w:val="20"/>
          <w:szCs w:val="20"/>
          <w:highlight w:val="white"/>
        </w:rPr>
        <w:t>\\</w:t>
      </w:r>
      <w:r>
        <w:rPr>
          <w:rFonts w:ascii="Consolas" w:hAnsi="Consolas" w:cs="Consolas"/>
          <w:color w:val="000000"/>
          <w:highlight w:val="white"/>
        </w:rPr>
        <w:t>d:(?:[0-5]</w:t>
      </w:r>
      <w:r>
        <w:rPr>
          <w:rFonts w:ascii="Courier New" w:hAnsi="Courier New" w:cs="Courier New"/>
          <w:b/>
          <w:bCs/>
          <w:color w:val="0000FF"/>
          <w:sz w:val="20"/>
          <w:szCs w:val="20"/>
          <w:highlight w:val="white"/>
        </w:rPr>
        <w:t>\\</w:t>
      </w:r>
      <w:r>
        <w:rPr>
          <w:rFonts w:ascii="Consolas" w:hAnsi="Consolas" w:cs="Consolas"/>
          <w:color w:val="000000"/>
          <w:highlight w:val="white"/>
        </w:rPr>
        <w:t>d|60)(?:</w:t>
      </w:r>
      <w:r>
        <w:rPr>
          <w:rFonts w:ascii="Courier New" w:hAnsi="Courier New" w:cs="Courier New"/>
          <w:b/>
          <w:bCs/>
          <w:color w:val="0000FF"/>
          <w:sz w:val="20"/>
          <w:szCs w:val="20"/>
          <w:highlight w:val="white"/>
        </w:rPr>
        <w:t>\\</w:t>
      </w:r>
      <w:r>
        <w:rPr>
          <w:rFonts w:ascii="Consolas" w:hAnsi="Consolas" w:cs="Consolas"/>
          <w:color w:val="000000"/>
          <w:highlight w:val="white"/>
        </w:rPr>
        <w:t>.[0-9]+)?(?:Z|[+-][01]</w:t>
      </w:r>
      <w:r>
        <w:rPr>
          <w:rFonts w:ascii="Courier New" w:hAnsi="Courier New" w:cs="Courier New"/>
          <w:b/>
          <w:bCs/>
          <w:color w:val="0000FF"/>
          <w:sz w:val="20"/>
          <w:szCs w:val="20"/>
          <w:highlight w:val="white"/>
        </w:rPr>
        <w:t>\\</w:t>
      </w:r>
      <w:r>
        <w:rPr>
          <w:rFonts w:ascii="Consolas" w:hAnsi="Consolas" w:cs="Consolas"/>
          <w:color w:val="000000"/>
          <w:highlight w:val="white"/>
        </w:rPr>
        <w:t>d:?[0-5]</w:t>
      </w:r>
      <w:r>
        <w:rPr>
          <w:rFonts w:ascii="Courier New" w:hAnsi="Courier New" w:cs="Courier New"/>
          <w:b/>
          <w:bCs/>
          <w:color w:val="0000FF"/>
          <w:sz w:val="20"/>
          <w:szCs w:val="20"/>
          <w:highlight w:val="white"/>
        </w:rPr>
        <w:t>\\</w:t>
      </w:r>
      <w:r>
        <w:rPr>
          <w:rFonts w:ascii="Consolas" w:hAnsi="Consolas" w:cs="Consolas"/>
          <w:color w:val="000000"/>
          <w:highlight w:val="white"/>
        </w:rPr>
        <w:t>d)?$"</w:t>
      </w:r>
    </w:p>
    <w:p w14:paraId="7F6D3451" w14:textId="10D8ACB9" w:rsidR="00AB3B6C" w:rsidRDefault="00AB3B6C" w:rsidP="00AB3B6C">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7E6C4E12" w14:textId="77777777" w:rsidR="00AB3B6C" w:rsidRPr="00AB3B6C" w:rsidRDefault="00AB3B6C" w:rsidP="00AB3B6C">
      <w:pPr>
        <w:tabs>
          <w:tab w:val="clear" w:pos="403"/>
        </w:tabs>
        <w:autoSpaceDE w:val="0"/>
        <w:autoSpaceDN w:val="0"/>
        <w:adjustRightInd w:val="0"/>
        <w:spacing w:after="0" w:line="240" w:lineRule="auto"/>
        <w:jc w:val="left"/>
        <w:rPr>
          <w:rFonts w:ascii="Consolas" w:hAnsi="Consolas" w:cs="Consolas"/>
          <w:color w:val="000000"/>
          <w:highlight w:val="white"/>
        </w:rPr>
      </w:pPr>
    </w:p>
    <w:p w14:paraId="6FC806FE" w14:textId="4189609B" w:rsidR="00744EB4" w:rsidRDefault="00744EB4" w:rsidP="003A55CA">
      <w:pPr>
        <w:pStyle w:val="Titre2"/>
      </w:pPr>
      <w:bookmarkStart w:id="175" w:name="_Toc164072565"/>
      <w:proofErr w:type="spellStart"/>
      <w:r w:rsidRPr="00511394">
        <w:t>YearMonth</w:t>
      </w:r>
      <w:bookmarkEnd w:id="175"/>
      <w:proofErr w:type="spellEnd"/>
    </w:p>
    <w:p w14:paraId="635222C5" w14:textId="27A75C3C" w:rsidR="00377C8B" w:rsidRDefault="00377C8B" w:rsidP="00377C8B">
      <w:pPr>
        <w:jc w:val="left"/>
      </w:pPr>
      <w:proofErr w:type="spellStart"/>
      <w:r>
        <w:t>DataType</w:t>
      </w:r>
      <w:proofErr w:type="spellEnd"/>
      <w:r>
        <w:t xml:space="preserve"> </w:t>
      </w:r>
      <w:proofErr w:type="spellStart"/>
      <w:r w:rsidR="00B13960">
        <w:t>YearMonth</w:t>
      </w:r>
      <w:proofErr w:type="spellEnd"/>
      <w:r>
        <w:t xml:space="preserve"> is transformed into a JSON object with the following properties:</w:t>
      </w:r>
    </w:p>
    <w:p w14:paraId="610CD6A0" w14:textId="42470F60" w:rsidR="00377C8B" w:rsidRDefault="00377C8B" w:rsidP="00377C8B">
      <w:pPr>
        <w:numPr>
          <w:ilvl w:val="0"/>
          <w:numId w:val="44"/>
        </w:numPr>
        <w:tabs>
          <w:tab w:val="clear" w:pos="403"/>
        </w:tabs>
        <w:spacing w:after="15" w:line="248" w:lineRule="auto"/>
        <w:ind w:right="1734" w:hanging="360"/>
        <w:jc w:val="left"/>
      </w:pPr>
      <w:proofErr w:type="spellStart"/>
      <w:r>
        <w:t>ISOYearMonth</w:t>
      </w:r>
      <w:proofErr w:type="spellEnd"/>
      <w:r w:rsidRPr="00511394">
        <w:t xml:space="preserve"> is the name of the JSON object. </w:t>
      </w:r>
    </w:p>
    <w:p w14:paraId="4492AA04" w14:textId="77777777" w:rsidR="00377C8B" w:rsidRDefault="00377C8B" w:rsidP="00377C8B">
      <w:pPr>
        <w:numPr>
          <w:ilvl w:val="0"/>
          <w:numId w:val="44"/>
        </w:numPr>
        <w:tabs>
          <w:tab w:val="clear" w:pos="403"/>
        </w:tabs>
        <w:autoSpaceDE w:val="0"/>
        <w:autoSpaceDN w:val="0"/>
        <w:adjustRightInd w:val="0"/>
        <w:spacing w:after="0" w:line="240" w:lineRule="auto"/>
        <w:ind w:right="1734" w:hanging="360"/>
        <w:jc w:val="left"/>
      </w:pPr>
      <w:r w:rsidRPr="00511394">
        <w:t xml:space="preserve">JSON value pair with Name </w:t>
      </w:r>
      <w:r w:rsidRPr="00C26161">
        <w:rPr>
          <w:rFonts w:ascii="Consolas" w:eastAsia="Consolas" w:hAnsi="Consolas" w:cs="Consolas"/>
          <w:color w:val="800000"/>
        </w:rPr>
        <w:t>"type"</w:t>
      </w:r>
      <w:r w:rsidRPr="00511394">
        <w:t xml:space="preserve"> and </w:t>
      </w:r>
      <w:r>
        <w:t>value</w:t>
      </w:r>
      <w:r w:rsidRPr="00511394">
        <w:t xml:space="preserve"> </w:t>
      </w:r>
      <w:r w:rsidRPr="00C26161">
        <w:rPr>
          <w:rFonts w:ascii="Consolas" w:hAnsi="Consolas" w:cs="Consolas"/>
          <w:color w:val="000000"/>
          <w:highlight w:val="white"/>
        </w:rPr>
        <w:t>"string"</w:t>
      </w:r>
    </w:p>
    <w:p w14:paraId="499138E3" w14:textId="5380297C" w:rsidR="00377C8B" w:rsidRPr="00BA1563" w:rsidRDefault="00377C8B" w:rsidP="00377C8B">
      <w:pPr>
        <w:numPr>
          <w:ilvl w:val="0"/>
          <w:numId w:val="44"/>
        </w:numPr>
        <w:tabs>
          <w:tab w:val="clear" w:pos="403"/>
        </w:tabs>
        <w:autoSpaceDE w:val="0"/>
        <w:autoSpaceDN w:val="0"/>
        <w:adjustRightInd w:val="0"/>
        <w:spacing w:after="0" w:line="240" w:lineRule="auto"/>
        <w:ind w:right="1734" w:hanging="360"/>
        <w:jc w:val="left"/>
      </w:pPr>
      <w:r>
        <w:t xml:space="preserve">JSON value pair with Name </w:t>
      </w:r>
      <w:r w:rsidRPr="00BA1563">
        <w:rPr>
          <w:rFonts w:ascii="Consolas" w:hAnsi="Consolas" w:cs="Consolas"/>
          <w:color w:val="800000"/>
          <w:highlight w:val="white"/>
        </w:rPr>
        <w:t>"pattern"</w:t>
      </w:r>
      <w:r w:rsidRPr="00BA1563">
        <w:rPr>
          <w:rFonts w:ascii="Consolas" w:hAnsi="Consolas" w:cs="Consolas"/>
          <w:color w:val="800000"/>
        </w:rPr>
        <w:t xml:space="preserve"> </w:t>
      </w:r>
      <w:r w:rsidRPr="00511394">
        <w:t xml:space="preserve">and </w:t>
      </w:r>
      <w:r>
        <w:t xml:space="preserve">value </w:t>
      </w:r>
      <w:r w:rsidR="006874E0">
        <w:rPr>
          <w:rFonts w:ascii="Consolas" w:hAnsi="Consolas" w:cs="Consolas"/>
          <w:color w:val="000000"/>
          <w:highlight w:val="white"/>
        </w:rPr>
        <w:t>"^[1-9]</w:t>
      </w:r>
      <w:r w:rsidR="006874E0">
        <w:rPr>
          <w:rFonts w:ascii="Courier New" w:hAnsi="Courier New" w:cs="Courier New"/>
          <w:b/>
          <w:bCs/>
          <w:color w:val="0000FF"/>
          <w:sz w:val="20"/>
          <w:szCs w:val="20"/>
          <w:highlight w:val="white"/>
        </w:rPr>
        <w:t>\\</w:t>
      </w:r>
      <w:r w:rsidR="006874E0">
        <w:rPr>
          <w:rFonts w:ascii="Consolas" w:hAnsi="Consolas" w:cs="Consolas"/>
          <w:color w:val="000000"/>
          <w:highlight w:val="white"/>
        </w:rPr>
        <w:t>d{3}-(0[1-9]|1[0-2])$"</w:t>
      </w:r>
    </w:p>
    <w:p w14:paraId="4832E398" w14:textId="77777777" w:rsidR="00377C8B" w:rsidRPr="00377C8B" w:rsidRDefault="00377C8B" w:rsidP="00377C8B">
      <w:pPr>
        <w:rPr>
          <w:lang w:eastAsia="ja-JP"/>
        </w:rPr>
      </w:pPr>
    </w:p>
    <w:p w14:paraId="53FC40DA" w14:textId="18DE862D" w:rsidR="00C96AEC" w:rsidRDefault="005C795E" w:rsidP="005C795E">
      <w:pPr>
        <w:pStyle w:val="Titre3"/>
      </w:pPr>
      <w:r>
        <w:t>Example</w:t>
      </w:r>
    </w:p>
    <w:p w14:paraId="73550879" w14:textId="3E9D42F0" w:rsidR="005C795E" w:rsidRDefault="005C795E" w:rsidP="005C795E">
      <w:pPr>
        <w:rPr>
          <w:lang w:eastAsia="ja-JP"/>
        </w:rPr>
      </w:pPr>
      <w:proofErr w:type="spellStart"/>
      <w:r>
        <w:rPr>
          <w:lang w:eastAsia="ja-JP"/>
        </w:rPr>
        <w:t>DataType</w:t>
      </w:r>
      <w:proofErr w:type="spellEnd"/>
      <w:r>
        <w:rPr>
          <w:lang w:eastAsia="ja-JP"/>
        </w:rPr>
        <w:t xml:space="preserve"> representation of </w:t>
      </w:r>
      <w:proofErr w:type="spellStart"/>
      <w:r>
        <w:rPr>
          <w:lang w:eastAsia="ja-JP"/>
        </w:rPr>
        <w:t>ISOYearMonth</w:t>
      </w:r>
      <w:proofErr w:type="spellEnd"/>
      <w:r w:rsidR="00377C8B">
        <w:rPr>
          <w:lang w:eastAsia="ja-JP"/>
        </w:rPr>
        <w:t>:</w:t>
      </w:r>
    </w:p>
    <w:p w14:paraId="353C203F" w14:textId="664DCE24" w:rsidR="003036C6" w:rsidRDefault="003036C6" w:rsidP="003036C6">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ISOYearMonth</w:t>
      </w:r>
      <w:proofErr w:type="spellEnd"/>
      <w:r>
        <w:rPr>
          <w:rFonts w:ascii="Consolas" w:hAnsi="Consolas" w:cs="Consolas"/>
          <w:color w:val="800000"/>
          <w:highlight w:val="white"/>
        </w:rPr>
        <w:t>"</w:t>
      </w:r>
      <w:r>
        <w:rPr>
          <w:rFonts w:ascii="Consolas" w:hAnsi="Consolas" w:cs="Consolas"/>
          <w:color w:val="000000"/>
          <w:highlight w:val="white"/>
        </w:rPr>
        <w:t>: {</w:t>
      </w:r>
    </w:p>
    <w:p w14:paraId="5EADD897" w14:textId="77777777" w:rsidR="003036C6" w:rsidRDefault="003036C6" w:rsidP="003036C6">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4E5B128A" w14:textId="77777777" w:rsidR="003036C6" w:rsidRDefault="003036C6" w:rsidP="003036C6">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lastRenderedPageBreak/>
        <w:t xml:space="preserve">  </w:t>
      </w:r>
      <w:r>
        <w:rPr>
          <w:rFonts w:ascii="Consolas" w:hAnsi="Consolas" w:cs="Consolas"/>
          <w:color w:val="800000"/>
          <w:highlight w:val="white"/>
        </w:rPr>
        <w:t>"pattern"</w:t>
      </w:r>
      <w:r>
        <w:rPr>
          <w:rFonts w:ascii="Consolas" w:hAnsi="Consolas" w:cs="Consolas"/>
          <w:color w:val="000000"/>
          <w:highlight w:val="white"/>
        </w:rPr>
        <w:t>: "^[1-</w:t>
      </w:r>
      <w:proofErr w:type="gramStart"/>
      <w:r>
        <w:rPr>
          <w:rFonts w:ascii="Consolas" w:hAnsi="Consolas" w:cs="Consolas"/>
          <w:color w:val="000000"/>
          <w:highlight w:val="white"/>
        </w:rPr>
        <w:t>9]</w:t>
      </w:r>
      <w:r>
        <w:rPr>
          <w:rFonts w:ascii="Courier New" w:hAnsi="Courier New" w:cs="Courier New"/>
          <w:b/>
          <w:bCs/>
          <w:color w:val="0000FF"/>
          <w:sz w:val="20"/>
          <w:szCs w:val="20"/>
          <w:highlight w:val="white"/>
        </w:rPr>
        <w:t>\\</w:t>
      </w:r>
      <w:r>
        <w:rPr>
          <w:rFonts w:ascii="Consolas" w:hAnsi="Consolas" w:cs="Consolas"/>
          <w:color w:val="000000"/>
          <w:highlight w:val="white"/>
        </w:rPr>
        <w:t>d</w:t>
      </w:r>
      <w:proofErr w:type="gramEnd"/>
      <w:r>
        <w:rPr>
          <w:rFonts w:ascii="Consolas" w:hAnsi="Consolas" w:cs="Consolas"/>
          <w:color w:val="000000"/>
          <w:highlight w:val="white"/>
        </w:rPr>
        <w:t>{3}-(0[1-9]|1[0-2])(Z|[+-](?:2[0-3]|[01][0-9]):[0-5][0-9])?$"</w:t>
      </w:r>
    </w:p>
    <w:p w14:paraId="3C365AE3" w14:textId="16E31160" w:rsidR="00377C8B" w:rsidRPr="005C795E" w:rsidRDefault="003036C6" w:rsidP="003036C6">
      <w:pPr>
        <w:rPr>
          <w:lang w:eastAsia="ja-JP"/>
        </w:rPr>
      </w:pPr>
      <w:r>
        <w:rPr>
          <w:rFonts w:ascii="Consolas" w:hAnsi="Consolas" w:cs="Consolas"/>
          <w:color w:val="000000"/>
          <w:highlight w:val="white"/>
        </w:rPr>
        <w:t>}</w:t>
      </w:r>
    </w:p>
    <w:p w14:paraId="79EB927C" w14:textId="2BB14680" w:rsidR="00744EB4" w:rsidRDefault="00744EB4" w:rsidP="003A55CA">
      <w:pPr>
        <w:pStyle w:val="Titre2"/>
      </w:pPr>
      <w:bookmarkStart w:id="176" w:name="_Toc164072566"/>
      <w:proofErr w:type="spellStart"/>
      <w:r w:rsidRPr="00511394">
        <w:t>MonthDay</w:t>
      </w:r>
      <w:bookmarkEnd w:id="176"/>
      <w:proofErr w:type="spellEnd"/>
    </w:p>
    <w:p w14:paraId="60E203DE" w14:textId="4AEA6C60" w:rsidR="00760677" w:rsidRDefault="00760677" w:rsidP="00760677">
      <w:pPr>
        <w:rPr>
          <w:lang w:eastAsia="ja-JP"/>
        </w:rPr>
      </w:pPr>
      <w:proofErr w:type="spellStart"/>
      <w:r>
        <w:rPr>
          <w:lang w:eastAsia="ja-JP"/>
        </w:rPr>
        <w:t>DataType</w:t>
      </w:r>
      <w:proofErr w:type="spellEnd"/>
      <w:r>
        <w:rPr>
          <w:lang w:eastAsia="ja-JP"/>
        </w:rPr>
        <w:t xml:space="preserve"> </w:t>
      </w:r>
      <w:proofErr w:type="spellStart"/>
      <w:r>
        <w:rPr>
          <w:lang w:eastAsia="ja-JP"/>
        </w:rPr>
        <w:t>MonthDay</w:t>
      </w:r>
      <w:proofErr w:type="spellEnd"/>
      <w:r>
        <w:rPr>
          <w:lang w:eastAsia="ja-JP"/>
        </w:rPr>
        <w:t xml:space="preserve"> is transformed into a JSON object with the following properties:</w:t>
      </w:r>
    </w:p>
    <w:p w14:paraId="2B840C89" w14:textId="1E4C6A7B" w:rsidR="00760677" w:rsidRDefault="00760677" w:rsidP="00760677">
      <w:pPr>
        <w:numPr>
          <w:ilvl w:val="0"/>
          <w:numId w:val="45"/>
        </w:numPr>
        <w:tabs>
          <w:tab w:val="clear" w:pos="403"/>
        </w:tabs>
        <w:spacing w:after="15" w:line="248" w:lineRule="auto"/>
        <w:ind w:right="1734" w:hanging="360"/>
        <w:jc w:val="left"/>
      </w:pPr>
      <w:proofErr w:type="spellStart"/>
      <w:r>
        <w:t>MonthDay</w:t>
      </w:r>
      <w:proofErr w:type="spellEnd"/>
      <w:r w:rsidRPr="00511394">
        <w:t xml:space="preserve"> is the name of the JSON object. </w:t>
      </w:r>
    </w:p>
    <w:p w14:paraId="03E1AB2E" w14:textId="77777777" w:rsidR="00760677" w:rsidRDefault="00760677" w:rsidP="00760677">
      <w:pPr>
        <w:numPr>
          <w:ilvl w:val="0"/>
          <w:numId w:val="45"/>
        </w:numPr>
        <w:tabs>
          <w:tab w:val="clear" w:pos="403"/>
        </w:tabs>
        <w:autoSpaceDE w:val="0"/>
        <w:autoSpaceDN w:val="0"/>
        <w:adjustRightInd w:val="0"/>
        <w:spacing w:after="0" w:line="240" w:lineRule="auto"/>
        <w:ind w:right="1734" w:hanging="360"/>
        <w:jc w:val="left"/>
      </w:pPr>
      <w:r w:rsidRPr="00511394">
        <w:t xml:space="preserve">JSON value pair with Name </w:t>
      </w:r>
      <w:r w:rsidRPr="00C26161">
        <w:rPr>
          <w:rFonts w:ascii="Consolas" w:eastAsia="Consolas" w:hAnsi="Consolas" w:cs="Consolas"/>
          <w:color w:val="800000"/>
        </w:rPr>
        <w:t>"type"</w:t>
      </w:r>
      <w:r w:rsidRPr="00511394">
        <w:t xml:space="preserve"> and </w:t>
      </w:r>
      <w:r>
        <w:t>value</w:t>
      </w:r>
      <w:r w:rsidRPr="00511394">
        <w:t xml:space="preserve"> </w:t>
      </w:r>
      <w:r w:rsidRPr="00C26161">
        <w:rPr>
          <w:rFonts w:ascii="Consolas" w:hAnsi="Consolas" w:cs="Consolas"/>
          <w:color w:val="000000"/>
          <w:highlight w:val="white"/>
        </w:rPr>
        <w:t>"string"</w:t>
      </w:r>
    </w:p>
    <w:p w14:paraId="0370BB29" w14:textId="14680F4C" w:rsidR="00760677" w:rsidRPr="00BA1563" w:rsidRDefault="00760677" w:rsidP="00760677">
      <w:pPr>
        <w:numPr>
          <w:ilvl w:val="0"/>
          <w:numId w:val="45"/>
        </w:numPr>
        <w:tabs>
          <w:tab w:val="clear" w:pos="403"/>
        </w:tabs>
        <w:autoSpaceDE w:val="0"/>
        <w:autoSpaceDN w:val="0"/>
        <w:adjustRightInd w:val="0"/>
        <w:spacing w:after="0" w:line="240" w:lineRule="auto"/>
        <w:ind w:right="1734" w:hanging="360"/>
        <w:jc w:val="left"/>
      </w:pPr>
      <w:r>
        <w:t xml:space="preserve">JSON value pair with Name </w:t>
      </w:r>
      <w:r w:rsidRPr="00BA1563">
        <w:rPr>
          <w:rFonts w:ascii="Consolas" w:hAnsi="Consolas" w:cs="Consolas"/>
          <w:color w:val="800000"/>
          <w:highlight w:val="white"/>
        </w:rPr>
        <w:t>"pattern"</w:t>
      </w:r>
      <w:r w:rsidRPr="00BA1563">
        <w:rPr>
          <w:rFonts w:ascii="Consolas" w:hAnsi="Consolas" w:cs="Consolas"/>
          <w:color w:val="800000"/>
        </w:rPr>
        <w:t xml:space="preserve"> </w:t>
      </w:r>
      <w:r w:rsidRPr="00511394">
        <w:t xml:space="preserve">and </w:t>
      </w:r>
      <w:r>
        <w:t xml:space="preserve">value </w:t>
      </w:r>
      <w:r w:rsidR="001E5D1D">
        <w:rPr>
          <w:rFonts w:ascii="Consolas" w:hAnsi="Consolas" w:cs="Consolas"/>
          <w:color w:val="000000"/>
          <w:highlight w:val="white"/>
        </w:rPr>
        <w:t>"^--(0[1-</w:t>
      </w:r>
      <w:proofErr w:type="gramStart"/>
      <w:r w:rsidR="001E5D1D">
        <w:rPr>
          <w:rFonts w:ascii="Consolas" w:hAnsi="Consolas" w:cs="Consolas"/>
          <w:color w:val="000000"/>
          <w:highlight w:val="white"/>
        </w:rPr>
        <w:t>9]|</w:t>
      </w:r>
      <w:proofErr w:type="gramEnd"/>
      <w:r w:rsidR="001E5D1D">
        <w:rPr>
          <w:rFonts w:ascii="Consolas" w:hAnsi="Consolas" w:cs="Consolas"/>
          <w:color w:val="000000"/>
          <w:highlight w:val="white"/>
        </w:rPr>
        <w:t>1[0-2])-(0[1-9]|[12]</w:t>
      </w:r>
      <w:r w:rsidR="001E5D1D">
        <w:rPr>
          <w:rFonts w:ascii="Courier New" w:hAnsi="Courier New" w:cs="Courier New"/>
          <w:b/>
          <w:bCs/>
          <w:color w:val="0000FF"/>
          <w:sz w:val="20"/>
          <w:szCs w:val="20"/>
          <w:highlight w:val="white"/>
        </w:rPr>
        <w:t>\\</w:t>
      </w:r>
      <w:r w:rsidR="001E5D1D">
        <w:rPr>
          <w:rFonts w:ascii="Consolas" w:hAnsi="Consolas" w:cs="Consolas"/>
          <w:color w:val="000000"/>
          <w:highlight w:val="white"/>
        </w:rPr>
        <w:t>d|3[01])(Z|[+-](?:2[0-3]|[01][0-9]):[0-5][0-9])?$"</w:t>
      </w:r>
    </w:p>
    <w:p w14:paraId="0796A522" w14:textId="77777777" w:rsidR="00760677" w:rsidRDefault="00760677" w:rsidP="00760677">
      <w:pPr>
        <w:rPr>
          <w:lang w:eastAsia="ja-JP"/>
        </w:rPr>
      </w:pPr>
    </w:p>
    <w:p w14:paraId="6C7A3C3D" w14:textId="548C7534" w:rsidR="0019396D" w:rsidRDefault="00760677" w:rsidP="00760677">
      <w:pPr>
        <w:pStyle w:val="Titre3"/>
      </w:pPr>
      <w:r>
        <w:t>Example</w:t>
      </w:r>
    </w:p>
    <w:p w14:paraId="5902F026" w14:textId="77777777" w:rsidR="00D712CA" w:rsidRDefault="00D712CA" w:rsidP="00D712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w:t>
      </w:r>
      <w:proofErr w:type="spellStart"/>
      <w:r>
        <w:rPr>
          <w:rFonts w:ascii="Consolas" w:hAnsi="Consolas" w:cs="Consolas"/>
          <w:color w:val="800000"/>
          <w:highlight w:val="white"/>
        </w:rPr>
        <w:t>gMonthDay</w:t>
      </w:r>
      <w:proofErr w:type="spellEnd"/>
      <w:r>
        <w:rPr>
          <w:rFonts w:ascii="Consolas" w:hAnsi="Consolas" w:cs="Consolas"/>
          <w:color w:val="800000"/>
          <w:highlight w:val="white"/>
        </w:rPr>
        <w:t>"</w:t>
      </w:r>
      <w:r>
        <w:rPr>
          <w:rFonts w:ascii="Consolas" w:hAnsi="Consolas" w:cs="Consolas"/>
          <w:color w:val="000000"/>
          <w:highlight w:val="white"/>
        </w:rPr>
        <w:t>: {</w:t>
      </w:r>
    </w:p>
    <w:p w14:paraId="60C3D74A" w14:textId="77777777" w:rsidR="00D712CA" w:rsidRDefault="00D712CA" w:rsidP="00D712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54272AE4" w14:textId="77777777" w:rsidR="00D712CA" w:rsidRDefault="00D712CA" w:rsidP="00D712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"^--(0[1-</w:t>
      </w:r>
      <w:proofErr w:type="gramStart"/>
      <w:r>
        <w:rPr>
          <w:rFonts w:ascii="Consolas" w:hAnsi="Consolas" w:cs="Consolas"/>
          <w:color w:val="000000"/>
          <w:highlight w:val="white"/>
        </w:rPr>
        <w:t>9]|</w:t>
      </w:r>
      <w:proofErr w:type="gramEnd"/>
      <w:r>
        <w:rPr>
          <w:rFonts w:ascii="Consolas" w:hAnsi="Consolas" w:cs="Consolas"/>
          <w:color w:val="000000"/>
          <w:highlight w:val="white"/>
        </w:rPr>
        <w:t>1[0-2])-(0[1-9]|[12]</w:t>
      </w:r>
      <w:r>
        <w:rPr>
          <w:rFonts w:ascii="Courier New" w:hAnsi="Courier New" w:cs="Courier New"/>
          <w:b/>
          <w:bCs/>
          <w:color w:val="0000FF"/>
          <w:sz w:val="20"/>
          <w:szCs w:val="20"/>
          <w:highlight w:val="white"/>
        </w:rPr>
        <w:t>\\</w:t>
      </w:r>
      <w:r>
        <w:rPr>
          <w:rFonts w:ascii="Consolas" w:hAnsi="Consolas" w:cs="Consolas"/>
          <w:color w:val="000000"/>
          <w:highlight w:val="white"/>
        </w:rPr>
        <w:t>d|3[01])(Z|[+-](?:2[0-3]|[01][0-9]):[0-5][0-9])?$"</w:t>
      </w:r>
    </w:p>
    <w:p w14:paraId="4426571B" w14:textId="7DA55413" w:rsidR="00D712CA" w:rsidRDefault="00D712CA" w:rsidP="00D712CA">
      <w:pPr>
        <w:rPr>
          <w:rFonts w:ascii="Consolas" w:hAnsi="Consolas" w:cs="Consolas"/>
          <w:color w:val="000000"/>
        </w:rPr>
      </w:pPr>
      <w:r>
        <w:rPr>
          <w:rFonts w:ascii="Consolas" w:hAnsi="Consolas" w:cs="Consolas"/>
          <w:color w:val="000000"/>
          <w:highlight w:val="white"/>
        </w:rPr>
        <w:t>}</w:t>
      </w:r>
    </w:p>
    <w:p w14:paraId="2D5F7DAD" w14:textId="77777777" w:rsidR="00D712CA" w:rsidRPr="00760677" w:rsidRDefault="00D712CA" w:rsidP="00760677">
      <w:pPr>
        <w:rPr>
          <w:lang w:eastAsia="ja-JP"/>
        </w:rPr>
      </w:pPr>
    </w:p>
    <w:p w14:paraId="34AFF723" w14:textId="77777777" w:rsidR="00744EB4" w:rsidRPr="00511394" w:rsidRDefault="00744EB4" w:rsidP="003A55CA">
      <w:pPr>
        <w:pStyle w:val="Titre2"/>
      </w:pPr>
      <w:bookmarkStart w:id="177" w:name="_Toc164072567"/>
      <w:r w:rsidRPr="00511394">
        <w:t>Year</w:t>
      </w:r>
      <w:bookmarkEnd w:id="177"/>
    </w:p>
    <w:p w14:paraId="3B9E15E2" w14:textId="4F27C326" w:rsidR="00C96AEC" w:rsidRPr="00511394" w:rsidRDefault="00176856" w:rsidP="003A55CA">
      <w:pPr>
        <w:ind w:firstLineChars="150" w:firstLine="330"/>
        <w:jc w:val="left"/>
      </w:pPr>
      <w:r w:rsidRPr="00511394">
        <w:t>&lt;&lt;</w:t>
      </w:r>
      <w:r w:rsidR="00C96AEC" w:rsidRPr="00511394">
        <w:t xml:space="preserve"> Fill in the content of syntax generation rules </w:t>
      </w:r>
      <w:r w:rsidRPr="00511394">
        <w:t>&gt;&gt;</w:t>
      </w:r>
    </w:p>
    <w:p w14:paraId="5DA8D846" w14:textId="77777777" w:rsidR="00744EB4" w:rsidRPr="00511394" w:rsidRDefault="00744EB4" w:rsidP="003A55CA">
      <w:pPr>
        <w:pStyle w:val="Titre2"/>
      </w:pPr>
      <w:bookmarkStart w:id="178" w:name="_Toc164072568"/>
      <w:r w:rsidRPr="00511394">
        <w:t>Month</w:t>
      </w:r>
      <w:bookmarkEnd w:id="178"/>
    </w:p>
    <w:p w14:paraId="1064D51C" w14:textId="69EAF75E" w:rsidR="00C96AEC" w:rsidRPr="00511394" w:rsidRDefault="00176856" w:rsidP="003A55CA">
      <w:pPr>
        <w:ind w:firstLineChars="150" w:firstLine="330"/>
        <w:jc w:val="left"/>
      </w:pPr>
      <w:r w:rsidRPr="00511394">
        <w:t>&lt;&lt;</w:t>
      </w:r>
      <w:r w:rsidR="00C96AEC" w:rsidRPr="00511394">
        <w:t xml:space="preserve"> Fill in the content of syntax generation rules </w:t>
      </w:r>
      <w:r w:rsidRPr="00511394">
        <w:t>&gt;&gt;</w:t>
      </w:r>
    </w:p>
    <w:p w14:paraId="43D88C7A" w14:textId="77777777" w:rsidR="00744EB4" w:rsidRPr="00511394" w:rsidRDefault="00744EB4" w:rsidP="003A55CA">
      <w:pPr>
        <w:pStyle w:val="Titre2"/>
      </w:pPr>
      <w:bookmarkStart w:id="179" w:name="_Toc164072569"/>
      <w:r w:rsidRPr="00511394">
        <w:t>Day</w:t>
      </w:r>
      <w:bookmarkEnd w:id="179"/>
    </w:p>
    <w:p w14:paraId="32EFA513" w14:textId="1AB90BF5" w:rsidR="00C96AEC" w:rsidRPr="00511394" w:rsidRDefault="00176856" w:rsidP="003A55CA">
      <w:pPr>
        <w:ind w:firstLineChars="150" w:firstLine="330"/>
        <w:jc w:val="left"/>
      </w:pPr>
      <w:r w:rsidRPr="00511394">
        <w:t>&lt;&lt;</w:t>
      </w:r>
      <w:r w:rsidR="00C96AEC" w:rsidRPr="00511394">
        <w:t xml:space="preserve"> Fill in the content of syntax generation rules </w:t>
      </w:r>
      <w:r w:rsidRPr="00511394">
        <w:t>&gt;&gt;</w:t>
      </w:r>
    </w:p>
    <w:p w14:paraId="2B6EE409" w14:textId="7D1198CF" w:rsidR="00F361B7" w:rsidRPr="00511394" w:rsidRDefault="00F361B7" w:rsidP="003A55CA">
      <w:pPr>
        <w:pStyle w:val="Titre1"/>
      </w:pPr>
      <w:bookmarkStart w:id="180" w:name="_Toc164072570"/>
      <w:r w:rsidRPr="00511394">
        <w:t>Other Types</w:t>
      </w:r>
      <w:bookmarkEnd w:id="180"/>
    </w:p>
    <w:p w14:paraId="5783EC37" w14:textId="77777777" w:rsidR="00F361B7" w:rsidRPr="00511394" w:rsidRDefault="00F361B7" w:rsidP="003A55CA">
      <w:pPr>
        <w:pStyle w:val="Titre4"/>
      </w:pPr>
      <w:bookmarkStart w:id="181" w:name="_Toc164072571"/>
      <w:proofErr w:type="spellStart"/>
      <w:r w:rsidRPr="00511394">
        <w:t>DataType</w:t>
      </w:r>
      <w:proofErr w:type="spellEnd"/>
      <w:r w:rsidRPr="00511394">
        <w:t xml:space="preserve"> UUIDv4Identifier</w:t>
      </w:r>
      <w:bookmarkEnd w:id="181"/>
    </w:p>
    <w:p w14:paraId="7B09DDDB" w14:textId="77777777" w:rsidR="00F361B7" w:rsidRPr="00511394" w:rsidRDefault="00F361B7" w:rsidP="003A55CA">
      <w:pPr>
        <w:spacing w:after="266"/>
        <w:ind w:left="-5" w:right="42"/>
        <w:jc w:val="left"/>
      </w:pPr>
      <w:proofErr w:type="spellStart"/>
      <w:r w:rsidRPr="00511394">
        <w:t>DataType</w:t>
      </w:r>
      <w:proofErr w:type="spellEnd"/>
      <w:r w:rsidRPr="00511394">
        <w:t xml:space="preserve"> UUIDv4Identifier is transformed into a JSON object with following characteristics: </w:t>
      </w:r>
    </w:p>
    <w:p w14:paraId="44911FA2" w14:textId="77777777" w:rsidR="00F361B7" w:rsidRPr="00511394" w:rsidRDefault="00F361B7" w:rsidP="003A55CA">
      <w:pPr>
        <w:numPr>
          <w:ilvl w:val="0"/>
          <w:numId w:val="25"/>
        </w:numPr>
        <w:tabs>
          <w:tab w:val="clear" w:pos="403"/>
        </w:tabs>
        <w:spacing w:after="15" w:line="248" w:lineRule="auto"/>
        <w:ind w:right="42" w:hanging="360"/>
        <w:jc w:val="left"/>
      </w:pPr>
      <w:r w:rsidRPr="00511394">
        <w:t xml:space="preserve">Name is “UUIDv4Identifier”. </w:t>
      </w:r>
    </w:p>
    <w:p w14:paraId="0E77541C" w14:textId="77777777" w:rsidR="00F361B7" w:rsidRPr="00511394" w:rsidRDefault="00F361B7" w:rsidP="003A55CA">
      <w:pPr>
        <w:numPr>
          <w:ilvl w:val="0"/>
          <w:numId w:val="25"/>
        </w:numPr>
        <w:tabs>
          <w:tab w:val="clear" w:pos="403"/>
        </w:tabs>
        <w:spacing w:after="15" w:line="248" w:lineRule="auto"/>
        <w:ind w:right="42" w:hanging="360"/>
        <w:jc w:val="left"/>
      </w:pPr>
      <w:r w:rsidRPr="00511394">
        <w:t xml:space="preserve">JSON value pair with Name </w:t>
      </w:r>
      <w:r w:rsidRPr="00511394">
        <w:rPr>
          <w:rFonts w:ascii="Consolas" w:eastAsia="Consolas" w:hAnsi="Consolas" w:cs="Consolas"/>
          <w:color w:val="800000"/>
        </w:rPr>
        <w:t>"type"</w:t>
      </w:r>
      <w:r w:rsidRPr="00511394">
        <w:t xml:space="preserve"> and Value “string” </w:t>
      </w:r>
    </w:p>
    <w:p w14:paraId="12E269E0" w14:textId="5C2906A6" w:rsidR="00F361B7" w:rsidRPr="00511394" w:rsidRDefault="00F361B7" w:rsidP="003A55CA">
      <w:pPr>
        <w:numPr>
          <w:ilvl w:val="0"/>
          <w:numId w:val="25"/>
        </w:numPr>
        <w:tabs>
          <w:tab w:val="clear" w:pos="403"/>
        </w:tabs>
        <w:spacing w:after="231" w:line="248" w:lineRule="auto"/>
        <w:ind w:right="42" w:hanging="360"/>
        <w:jc w:val="left"/>
      </w:pPr>
      <w:r w:rsidRPr="00511394">
        <w:t xml:space="preserve">JSON value pair with Name </w:t>
      </w:r>
      <w:r w:rsidRPr="00511394">
        <w:rPr>
          <w:rFonts w:ascii="Consolas" w:eastAsia="Consolas" w:hAnsi="Consolas" w:cs="Consolas"/>
          <w:color w:val="800000"/>
        </w:rPr>
        <w:t>"</w:t>
      </w:r>
      <w:r w:rsidR="003A55CA">
        <w:rPr>
          <w:rFonts w:ascii="Consolas" w:eastAsia="Consolas" w:hAnsi="Consolas" w:cs="Consolas"/>
          <w:color w:val="800000"/>
        </w:rPr>
        <w:t>pattern</w:t>
      </w:r>
      <w:r w:rsidRPr="00511394">
        <w:rPr>
          <w:rFonts w:ascii="Consolas" w:eastAsia="Consolas" w:hAnsi="Consolas" w:cs="Consolas"/>
          <w:color w:val="800000"/>
        </w:rPr>
        <w:t>"</w:t>
      </w:r>
      <w:r w:rsidRPr="00511394">
        <w:t xml:space="preserve"> and Value</w:t>
      </w:r>
      <w:r w:rsidR="003A55CA">
        <w:t xml:space="preserve"> </w:t>
      </w:r>
      <w:r w:rsidR="003A55CA">
        <w:rPr>
          <w:rFonts w:ascii="Consolas" w:hAnsi="Consolas" w:cs="Consolas"/>
          <w:color w:val="000000"/>
          <w:highlight w:val="white"/>
        </w:rPr>
        <w:t>"^[a-f0-9]{8}-[a-f0-9]{4}-4[a-f0-9]{3}-[89ab][a-f0-9]{3}-[a-f0-9]{12}$"</w:t>
      </w:r>
    </w:p>
    <w:p w14:paraId="13047697" w14:textId="77777777" w:rsidR="00F361B7" w:rsidRPr="00511394" w:rsidRDefault="00F361B7" w:rsidP="003A55CA">
      <w:pPr>
        <w:pStyle w:val="Titre5"/>
      </w:pPr>
      <w:bookmarkStart w:id="182" w:name="_Toc164072572"/>
      <w:r w:rsidRPr="00511394">
        <w:t>Example</w:t>
      </w:r>
      <w:bookmarkEnd w:id="182"/>
      <w:r w:rsidRPr="00511394">
        <w:t xml:space="preserve"> </w:t>
      </w:r>
    </w:p>
    <w:p w14:paraId="2D464BE2" w14:textId="77777777" w:rsidR="00F361B7" w:rsidRPr="00511394" w:rsidRDefault="00F361B7" w:rsidP="003A55CA">
      <w:pPr>
        <w:spacing w:after="189"/>
        <w:ind w:left="-5" w:right="42"/>
        <w:jc w:val="left"/>
      </w:pPr>
      <w:r w:rsidRPr="00511394">
        <w:t xml:space="preserve">Below example shows a datatype of representation Identifier. </w:t>
      </w:r>
    </w:p>
    <w:p w14:paraId="37DA5706" w14:textId="77777777" w:rsidR="00F65B69" w:rsidRDefault="00F65B69"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"UUIDv4Identifier"</w:t>
      </w:r>
      <w:r>
        <w:rPr>
          <w:rFonts w:ascii="Consolas" w:hAnsi="Consolas" w:cs="Consolas"/>
          <w:color w:val="000000"/>
          <w:highlight w:val="white"/>
        </w:rPr>
        <w:t>: {</w:t>
      </w:r>
    </w:p>
    <w:p w14:paraId="4E4963B6" w14:textId="77777777" w:rsidR="00F65B69" w:rsidRDefault="00F65B69"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lastRenderedPageBreak/>
        <w:t xml:space="preserve">    </w:t>
      </w:r>
      <w:r>
        <w:rPr>
          <w:rFonts w:ascii="Consolas" w:hAnsi="Consolas" w:cs="Consolas"/>
          <w:color w:val="800000"/>
          <w:highlight w:val="white"/>
        </w:rPr>
        <w:t>"type"</w:t>
      </w:r>
      <w:r>
        <w:rPr>
          <w:rFonts w:ascii="Consolas" w:hAnsi="Consolas" w:cs="Consolas"/>
          <w:color w:val="000000"/>
          <w:highlight w:val="white"/>
        </w:rPr>
        <w:t>: "string",</w:t>
      </w:r>
    </w:p>
    <w:p w14:paraId="7083117C" w14:textId="77777777" w:rsidR="00F65B69" w:rsidRDefault="00F65B69"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"pattern"</w:t>
      </w:r>
      <w:r>
        <w:rPr>
          <w:rFonts w:ascii="Consolas" w:hAnsi="Consolas" w:cs="Consolas"/>
          <w:color w:val="000000"/>
          <w:highlight w:val="white"/>
        </w:rPr>
        <w:t>: "^[a-f0-9]{8}-[a-f0-9]{4}-4[a-f0-9]{3}-[89ab][a-f0-9]{3}-[a-f0-9]{12}$"</w:t>
      </w:r>
    </w:p>
    <w:p w14:paraId="6F42B01D" w14:textId="77777777" w:rsidR="00F65B69" w:rsidRDefault="00F65B69"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p>
    <w:p w14:paraId="24B15323" w14:textId="77777777" w:rsidR="00703988" w:rsidRDefault="00703988" w:rsidP="003A55CA">
      <w:pPr>
        <w:tabs>
          <w:tab w:val="clear" w:pos="403"/>
        </w:tabs>
        <w:spacing w:after="0" w:line="240" w:lineRule="auto"/>
        <w:jc w:val="left"/>
        <w:rPr>
          <w:b/>
          <w:sz w:val="28"/>
        </w:rPr>
      </w:pPr>
      <w:r>
        <w:rPr>
          <w:b/>
          <w:sz w:val="28"/>
        </w:rPr>
        <w:br w:type="page"/>
      </w:r>
    </w:p>
    <w:p w14:paraId="0A5B0914" w14:textId="49FDB263" w:rsidR="00F361B7" w:rsidRPr="00511394" w:rsidRDefault="00F361B7" w:rsidP="003A55CA">
      <w:pPr>
        <w:spacing w:after="0" w:line="263" w:lineRule="auto"/>
        <w:ind w:left="11" w:right="2"/>
        <w:jc w:val="left"/>
      </w:pPr>
      <w:r w:rsidRPr="00511394">
        <w:rPr>
          <w:b/>
          <w:sz w:val="28"/>
        </w:rPr>
        <w:lastRenderedPageBreak/>
        <w:t xml:space="preserve">Annex A </w:t>
      </w:r>
    </w:p>
    <w:p w14:paraId="79E79018" w14:textId="4B05E413" w:rsidR="00F361B7" w:rsidRPr="00511394" w:rsidRDefault="00F361B7" w:rsidP="003A55CA">
      <w:pPr>
        <w:pStyle w:val="ANNEX"/>
        <w:jc w:val="left"/>
      </w:pPr>
      <w:bookmarkStart w:id="183" w:name="_Toc127895999"/>
      <w:bookmarkStart w:id="184" w:name="_Toc127896269"/>
      <w:r w:rsidRPr="00511394">
        <w:lastRenderedPageBreak/>
        <w:br/>
      </w:r>
      <w:bookmarkStart w:id="185" w:name="_Toc164072573"/>
      <w:commentRangeStart w:id="186"/>
      <w:commentRangeStart w:id="187"/>
      <w:r w:rsidRPr="00511394">
        <w:t>Converting ISO 20022 XML into JSON</w:t>
      </w:r>
      <w:bookmarkEnd w:id="183"/>
      <w:bookmarkEnd w:id="184"/>
      <w:r w:rsidRPr="00511394">
        <w:t xml:space="preserve"> </w:t>
      </w:r>
      <w:commentRangeEnd w:id="186"/>
      <w:r w:rsidRPr="00511394">
        <w:rPr>
          <w:rStyle w:val="Marquedecommentaire"/>
          <w:b w:val="0"/>
        </w:rPr>
        <w:commentReference w:id="186"/>
      </w:r>
      <w:commentRangeEnd w:id="187"/>
      <w:r w:rsidRPr="00511394">
        <w:rPr>
          <w:rStyle w:val="Marquedecommentaire"/>
          <w:b w:val="0"/>
        </w:rPr>
        <w:commentReference w:id="187"/>
      </w:r>
      <w:r w:rsidRPr="00511394">
        <w:br/>
        <w:t>(informative)</w:t>
      </w:r>
      <w:bookmarkEnd w:id="185"/>
      <w:r w:rsidRPr="00511394">
        <w:br/>
      </w:r>
    </w:p>
    <w:p w14:paraId="438FDDD5" w14:textId="5576AD16" w:rsidR="00F361B7" w:rsidRPr="00511394" w:rsidRDefault="00F361B7" w:rsidP="003A55CA">
      <w:pPr>
        <w:pStyle w:val="a2"/>
      </w:pPr>
      <w:bookmarkStart w:id="188" w:name="_Toc127896000"/>
      <w:bookmarkStart w:id="189" w:name="_Toc127896270"/>
      <w:bookmarkStart w:id="190" w:name="_Toc164072574"/>
      <w:r w:rsidRPr="00511394">
        <w:t>Introduction</w:t>
      </w:r>
      <w:bookmarkEnd w:id="188"/>
      <w:bookmarkEnd w:id="189"/>
      <w:bookmarkEnd w:id="190"/>
      <w:r w:rsidRPr="00511394">
        <w:t xml:space="preserve"> </w:t>
      </w:r>
    </w:p>
    <w:p w14:paraId="013E0AA0" w14:textId="77777777" w:rsidR="00F361B7" w:rsidRPr="00511394" w:rsidRDefault="00F361B7" w:rsidP="003A55CA">
      <w:pPr>
        <w:spacing w:after="229"/>
        <w:ind w:left="-5" w:right="42"/>
        <w:jc w:val="left"/>
      </w:pPr>
      <w:r w:rsidRPr="00511394">
        <w:t xml:space="preserve">To check that the generated ISO 20022 JSON schemas are valid, we need to test them.  The best way to test them is to convert ISO 20022 XML messages into JSON, and that validate that JSON against the JSON schemas. </w:t>
      </w:r>
    </w:p>
    <w:p w14:paraId="442A5239" w14:textId="77777777" w:rsidR="00F361B7" w:rsidRPr="00511394" w:rsidRDefault="00F361B7" w:rsidP="003A55CA">
      <w:pPr>
        <w:spacing w:after="269"/>
        <w:ind w:left="-5" w:right="42"/>
        <w:jc w:val="left"/>
      </w:pPr>
      <w:r w:rsidRPr="00511394">
        <w:t xml:space="preserve">While XML and JSON are structurally similar, there are some complications in converting ISO 20022 XML into JSON: </w:t>
      </w:r>
    </w:p>
    <w:p w14:paraId="26A13418" w14:textId="77777777" w:rsidR="00F361B7" w:rsidRPr="00511394" w:rsidRDefault="00F361B7" w:rsidP="003A55CA">
      <w:pPr>
        <w:numPr>
          <w:ilvl w:val="0"/>
          <w:numId w:val="27"/>
        </w:numPr>
        <w:tabs>
          <w:tab w:val="clear" w:pos="403"/>
        </w:tabs>
        <w:spacing w:after="15" w:line="248" w:lineRule="auto"/>
        <w:ind w:right="41" w:hanging="360"/>
        <w:jc w:val="left"/>
      </w:pPr>
      <w:commentRangeStart w:id="191"/>
      <w:commentRangeStart w:id="192"/>
      <w:commentRangeStart w:id="193"/>
      <w:commentRangeStart w:id="194"/>
      <w:r w:rsidRPr="00511394">
        <w:t xml:space="preserve">You need to convert the abbreviated ISO 20022 XML names into unabbreviated </w:t>
      </w:r>
      <w:proofErr w:type="spellStart"/>
      <w:r w:rsidRPr="00511394">
        <w:t>snake_case</w:t>
      </w:r>
      <w:proofErr w:type="spellEnd"/>
      <w:r w:rsidRPr="00511394">
        <w:t xml:space="preserve"> names. </w:t>
      </w:r>
    </w:p>
    <w:p w14:paraId="1158446E" w14:textId="1909E4D9" w:rsidR="00F361B7" w:rsidRPr="00511394" w:rsidRDefault="00F361B7" w:rsidP="003A55CA">
      <w:pPr>
        <w:numPr>
          <w:ilvl w:val="1"/>
          <w:numId w:val="27"/>
        </w:numPr>
        <w:tabs>
          <w:tab w:val="clear" w:pos="403"/>
        </w:tabs>
        <w:spacing w:after="15" w:line="248" w:lineRule="auto"/>
        <w:ind w:right="41" w:hanging="360"/>
        <w:jc w:val="left"/>
      </w:pPr>
      <w:r w:rsidRPr="00511394">
        <w:t xml:space="preserve">There is no algorithmic way to do this, so instead we used name mapping tables creates during the JSON schema generation process. </w:t>
      </w:r>
      <w:commentRangeEnd w:id="191"/>
      <w:r w:rsidRPr="00511394">
        <w:rPr>
          <w:rStyle w:val="Marquedecommentaire"/>
        </w:rPr>
        <w:commentReference w:id="191"/>
      </w:r>
      <w:commentRangeEnd w:id="192"/>
      <w:r w:rsidRPr="00511394">
        <w:rPr>
          <w:rStyle w:val="Marquedecommentaire"/>
        </w:rPr>
        <w:commentReference w:id="192"/>
      </w:r>
      <w:commentRangeEnd w:id="193"/>
      <w:r w:rsidRPr="00511394">
        <w:rPr>
          <w:rStyle w:val="Marquedecommentaire"/>
        </w:rPr>
        <w:commentReference w:id="193"/>
      </w:r>
      <w:commentRangeEnd w:id="194"/>
      <w:r w:rsidR="00AD1571">
        <w:rPr>
          <w:rStyle w:val="Marquedecommentaire"/>
        </w:rPr>
        <w:commentReference w:id="194"/>
      </w:r>
    </w:p>
    <w:p w14:paraId="0245DCEC" w14:textId="77777777" w:rsidR="00F361B7" w:rsidRPr="00511394" w:rsidRDefault="00F361B7" w:rsidP="003A55CA">
      <w:pPr>
        <w:numPr>
          <w:ilvl w:val="0"/>
          <w:numId w:val="27"/>
        </w:numPr>
        <w:tabs>
          <w:tab w:val="clear" w:pos="403"/>
        </w:tabs>
        <w:spacing w:after="4" w:line="243" w:lineRule="auto"/>
        <w:ind w:right="41" w:hanging="360"/>
        <w:jc w:val="left"/>
      </w:pPr>
      <w:commentRangeStart w:id="195"/>
      <w:commentRangeStart w:id="196"/>
      <w:commentRangeStart w:id="197"/>
      <w:commentRangeStart w:id="198"/>
      <w:r w:rsidRPr="00511394">
        <w:t xml:space="preserve">You need to know the type of element/attribute values, and you need to know whether an element is repeatable or not.  A non-repeatable XML element is converted to a JSON property with a data type or object value, while a repeatable XML element is converted to a JSON property with an array value. </w:t>
      </w:r>
      <w:commentRangeEnd w:id="195"/>
      <w:r w:rsidRPr="00511394">
        <w:rPr>
          <w:rStyle w:val="Marquedecommentaire"/>
        </w:rPr>
        <w:commentReference w:id="195"/>
      </w:r>
      <w:commentRangeEnd w:id="196"/>
      <w:r w:rsidRPr="00511394">
        <w:rPr>
          <w:rStyle w:val="Marquedecommentaire"/>
        </w:rPr>
        <w:commentReference w:id="196"/>
      </w:r>
      <w:commentRangeEnd w:id="197"/>
      <w:r w:rsidRPr="00511394">
        <w:rPr>
          <w:rStyle w:val="Marquedecommentaire"/>
        </w:rPr>
        <w:commentReference w:id="197"/>
      </w:r>
      <w:commentRangeEnd w:id="198"/>
      <w:r w:rsidRPr="00511394">
        <w:rPr>
          <w:rStyle w:val="Marquedecommentaire"/>
        </w:rPr>
        <w:commentReference w:id="198"/>
      </w:r>
    </w:p>
    <w:p w14:paraId="4D38FC9C" w14:textId="77777777" w:rsidR="00F361B7" w:rsidRPr="00511394" w:rsidRDefault="00F361B7" w:rsidP="003A55CA">
      <w:pPr>
        <w:numPr>
          <w:ilvl w:val="1"/>
          <w:numId w:val="27"/>
        </w:numPr>
        <w:tabs>
          <w:tab w:val="clear" w:pos="403"/>
        </w:tabs>
        <w:spacing w:after="162" w:line="243" w:lineRule="auto"/>
        <w:ind w:right="41" w:hanging="360"/>
        <w:jc w:val="left"/>
      </w:pPr>
      <w:commentRangeStart w:id="199"/>
      <w:commentRangeStart w:id="200"/>
      <w:r w:rsidRPr="00511394">
        <w:t xml:space="preserve">The only way to get this information is to use the XML Schema.  </w:t>
      </w:r>
      <w:proofErr w:type="gramStart"/>
      <w:r w:rsidRPr="00511394">
        <w:t>In particular, if</w:t>
      </w:r>
      <w:proofErr w:type="gramEnd"/>
      <w:r w:rsidRPr="00511394">
        <w:t xml:space="preserve"> you validate the XML against the XML Schemas, you can use the XML parser’s PSVI (</w:t>
      </w:r>
      <w:proofErr w:type="spellStart"/>
      <w:r w:rsidRPr="00511394">
        <w:t>postSchema</w:t>
      </w:r>
      <w:proofErr w:type="spellEnd"/>
      <w:r w:rsidRPr="00511394">
        <w:t xml:space="preserve"> validation </w:t>
      </w:r>
      <w:proofErr w:type="spellStart"/>
      <w:r w:rsidRPr="00511394">
        <w:t>infoset</w:t>
      </w:r>
      <w:proofErr w:type="spellEnd"/>
      <w:r w:rsidRPr="00511394">
        <w:t xml:space="preserve">) API to give you access to the XML Schema information that is </w:t>
      </w:r>
      <w:commentRangeStart w:id="201"/>
      <w:r w:rsidRPr="00511394">
        <w:t>required</w:t>
      </w:r>
      <w:commentRangeEnd w:id="201"/>
      <w:r w:rsidR="001741F9">
        <w:rPr>
          <w:rStyle w:val="Marquedecommentaire"/>
        </w:rPr>
        <w:commentReference w:id="201"/>
      </w:r>
      <w:r w:rsidRPr="00511394">
        <w:t xml:space="preserve">. </w:t>
      </w:r>
      <w:commentRangeEnd w:id="199"/>
      <w:r w:rsidRPr="00511394">
        <w:rPr>
          <w:rStyle w:val="Marquedecommentaire"/>
        </w:rPr>
        <w:commentReference w:id="199"/>
      </w:r>
      <w:commentRangeEnd w:id="200"/>
      <w:r w:rsidRPr="00511394">
        <w:rPr>
          <w:rStyle w:val="Marquedecommentaire"/>
        </w:rPr>
        <w:commentReference w:id="200"/>
      </w:r>
    </w:p>
    <w:p w14:paraId="1E3FD354" w14:textId="03F68A5E" w:rsidR="00F361B7" w:rsidRPr="00511394" w:rsidRDefault="00F361B7" w:rsidP="003A55CA">
      <w:pPr>
        <w:pStyle w:val="a3"/>
      </w:pPr>
      <w:bookmarkStart w:id="202" w:name="_Toc164072575"/>
      <w:r w:rsidRPr="00511394">
        <w:t>Conversion Procedure</w:t>
      </w:r>
      <w:bookmarkEnd w:id="202"/>
      <w:r w:rsidRPr="00511394">
        <w:t xml:space="preserve"> </w:t>
      </w:r>
    </w:p>
    <w:p w14:paraId="119B0227" w14:textId="77777777" w:rsidR="00F361B7" w:rsidRPr="00511394" w:rsidRDefault="00F361B7" w:rsidP="003A55CA">
      <w:pPr>
        <w:spacing w:after="257"/>
        <w:ind w:left="-5" w:right="42"/>
        <w:jc w:val="left"/>
      </w:pPr>
      <w:r w:rsidRPr="00511394">
        <w:t xml:space="preserve">Using the name mapping tables and the PSVI API, the conversion process for each parsed file is as follows: </w:t>
      </w:r>
    </w:p>
    <w:p w14:paraId="02AE5455"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Walk the XML </w:t>
      </w:r>
      <w:proofErr w:type="gramStart"/>
      <w:r w:rsidRPr="00511394">
        <w:t>tree top</w:t>
      </w:r>
      <w:proofErr w:type="gramEnd"/>
      <w:r w:rsidRPr="00511394">
        <w:t xml:space="preserve">-down from the root element, and populate properties of a JSON object </w:t>
      </w:r>
    </w:p>
    <w:p w14:paraId="74E60343" w14:textId="77777777" w:rsidR="00F361B7" w:rsidRPr="00511394" w:rsidRDefault="00F361B7" w:rsidP="003A55CA">
      <w:pPr>
        <w:numPr>
          <w:ilvl w:val="0"/>
          <w:numId w:val="28"/>
        </w:numPr>
        <w:tabs>
          <w:tab w:val="clear" w:pos="403"/>
        </w:tabs>
        <w:spacing w:after="15" w:line="248" w:lineRule="auto"/>
        <w:ind w:right="42" w:hanging="360"/>
        <w:jc w:val="left"/>
      </w:pPr>
      <w:r w:rsidRPr="00511394">
        <w:t>The “</w:t>
      </w:r>
      <w:proofErr w:type="spellStart"/>
      <w:r w:rsidRPr="00511394">
        <w:t>xmlns</w:t>
      </w:r>
      <w:proofErr w:type="spellEnd"/>
      <w:r w:rsidRPr="00511394">
        <w:t>” value is converted to a JSON “@</w:t>
      </w:r>
      <w:proofErr w:type="spellStart"/>
      <w:r w:rsidRPr="00511394">
        <w:t>xmlns</w:t>
      </w:r>
      <w:proofErr w:type="spellEnd"/>
      <w:r w:rsidRPr="00511394">
        <w:t xml:space="preserve">” property </w:t>
      </w:r>
    </w:p>
    <w:p w14:paraId="37181EFF" w14:textId="77777777" w:rsidR="00F361B7" w:rsidRPr="00511394" w:rsidRDefault="00F361B7" w:rsidP="003A55CA">
      <w:pPr>
        <w:numPr>
          <w:ilvl w:val="1"/>
          <w:numId w:val="28"/>
        </w:numPr>
        <w:tabs>
          <w:tab w:val="clear" w:pos="403"/>
        </w:tabs>
        <w:spacing w:after="15" w:line="248" w:lineRule="auto"/>
        <w:ind w:right="42" w:hanging="360"/>
        <w:jc w:val="left"/>
      </w:pPr>
      <w:r w:rsidRPr="00511394">
        <w:t xml:space="preserve">This assumes that the default namespace is the message’s ISO 20022 namespace. </w:t>
      </w:r>
    </w:p>
    <w:p w14:paraId="3369FE92"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The “Document” root element of the ISO 20022 XML message is ignored.  Process its single child element as described below. </w:t>
      </w:r>
    </w:p>
    <w:p w14:paraId="0457EA07"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If an element has a simple type with no attributes, the name is mapped to produce a JSON property with a data type value. </w:t>
      </w:r>
    </w:p>
    <w:p w14:paraId="3BB9D0DB" w14:textId="77777777" w:rsidR="00F361B7" w:rsidRPr="00511394" w:rsidRDefault="00F361B7" w:rsidP="003A55CA">
      <w:pPr>
        <w:numPr>
          <w:ilvl w:val="1"/>
          <w:numId w:val="28"/>
        </w:numPr>
        <w:tabs>
          <w:tab w:val="clear" w:pos="403"/>
        </w:tabs>
        <w:spacing w:after="15" w:line="248" w:lineRule="auto"/>
        <w:ind w:right="42" w:hanging="360"/>
        <w:jc w:val="left"/>
      </w:pPr>
      <w:r w:rsidRPr="00511394">
        <w:t xml:space="preserve">XML Booleans become JSON Booleans. </w:t>
      </w:r>
    </w:p>
    <w:p w14:paraId="628E31E1" w14:textId="77777777" w:rsidR="00F361B7" w:rsidRPr="00511394" w:rsidRDefault="00F361B7" w:rsidP="003A55CA">
      <w:pPr>
        <w:numPr>
          <w:ilvl w:val="1"/>
          <w:numId w:val="28"/>
        </w:numPr>
        <w:tabs>
          <w:tab w:val="clear" w:pos="403"/>
        </w:tabs>
        <w:spacing w:after="15" w:line="248" w:lineRule="auto"/>
        <w:ind w:right="42" w:hanging="360"/>
        <w:jc w:val="left"/>
      </w:pPr>
      <w:r w:rsidRPr="00511394">
        <w:t xml:space="preserve">All other data type values become strings – JSON numbers are not used, because JSON parsers do not have a standard decimal precision for numbers. </w:t>
      </w:r>
    </w:p>
    <w:p w14:paraId="041C7A28"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For an element with attributes or child elements, the name is mapped to produce a JSON property with an </w:t>
      </w:r>
      <w:r w:rsidRPr="00511394">
        <w:rPr>
          <w:b/>
        </w:rPr>
        <w:t>object</w:t>
      </w:r>
      <w:r w:rsidRPr="00511394">
        <w:t xml:space="preserve"> value if the “</w:t>
      </w:r>
      <w:proofErr w:type="spellStart"/>
      <w:r w:rsidRPr="00511394">
        <w:t>maxOccurs</w:t>
      </w:r>
      <w:proofErr w:type="spellEnd"/>
      <w:r w:rsidRPr="00511394">
        <w:t xml:space="preserve">” of the element is &lt;= 1. </w:t>
      </w:r>
    </w:p>
    <w:p w14:paraId="5386F5D8"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For an element with attributes or child elements, the name is mapped to produce a JSON property with an </w:t>
      </w:r>
      <w:r w:rsidRPr="00511394">
        <w:rPr>
          <w:b/>
        </w:rPr>
        <w:t>array</w:t>
      </w:r>
      <w:r w:rsidRPr="00511394">
        <w:t xml:space="preserve"> value if the “</w:t>
      </w:r>
      <w:proofErr w:type="spellStart"/>
      <w:r w:rsidRPr="00511394">
        <w:t>maxOccurs</w:t>
      </w:r>
      <w:proofErr w:type="spellEnd"/>
      <w:r w:rsidRPr="00511394">
        <w:t xml:space="preserve">” of the element is &gt;= 2. </w:t>
      </w:r>
    </w:p>
    <w:p w14:paraId="7B924AD6"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For an element with a simple type and one or more attributes, the simple </w:t>
      </w:r>
      <w:proofErr w:type="gramStart"/>
      <w:r w:rsidRPr="00511394">
        <w:t>type</w:t>
      </w:r>
      <w:proofErr w:type="gramEnd"/>
      <w:r w:rsidRPr="00511394">
        <w:t xml:space="preserve"> value becomes the value of a property called “$” within the element’s JSON object. </w:t>
      </w:r>
    </w:p>
    <w:p w14:paraId="364DFF1C" w14:textId="77777777" w:rsidR="00F361B7" w:rsidRPr="00511394" w:rsidRDefault="00F361B7" w:rsidP="003A55CA">
      <w:pPr>
        <w:numPr>
          <w:ilvl w:val="0"/>
          <w:numId w:val="28"/>
        </w:numPr>
        <w:tabs>
          <w:tab w:val="clear" w:pos="403"/>
        </w:tabs>
        <w:spacing w:after="15" w:line="248" w:lineRule="auto"/>
        <w:ind w:right="42" w:hanging="360"/>
        <w:jc w:val="left"/>
      </w:pPr>
      <w:r w:rsidRPr="00511394">
        <w:t xml:space="preserve">For each attribute within an element, the name is mapped and prefixed with “@” to produce a JSON property with a data type value. </w:t>
      </w:r>
    </w:p>
    <w:p w14:paraId="6940A950" w14:textId="77777777" w:rsidR="00F361B7" w:rsidRPr="00511394" w:rsidRDefault="00F361B7" w:rsidP="003A55CA">
      <w:pPr>
        <w:numPr>
          <w:ilvl w:val="0"/>
          <w:numId w:val="28"/>
        </w:numPr>
        <w:tabs>
          <w:tab w:val="clear" w:pos="403"/>
        </w:tabs>
        <w:spacing w:after="15" w:line="248" w:lineRule="auto"/>
        <w:ind w:right="42" w:hanging="360"/>
        <w:jc w:val="left"/>
      </w:pPr>
      <w:r w:rsidRPr="00511394">
        <w:lastRenderedPageBreak/>
        <w:t xml:space="preserve">For each child element within an element, the name is mapped to produce a JSON property with a data type value, object value or array value as appropriate. </w:t>
      </w:r>
    </w:p>
    <w:p w14:paraId="70AC6196" w14:textId="77777777" w:rsidR="00F361B7" w:rsidRPr="00511394" w:rsidRDefault="00F361B7" w:rsidP="003A55CA">
      <w:pPr>
        <w:numPr>
          <w:ilvl w:val="0"/>
          <w:numId w:val="28"/>
        </w:numPr>
        <w:tabs>
          <w:tab w:val="clear" w:pos="403"/>
        </w:tabs>
        <w:spacing w:after="131" w:line="248" w:lineRule="auto"/>
        <w:ind w:right="42" w:hanging="360"/>
        <w:jc w:val="left"/>
      </w:pPr>
      <w:r w:rsidRPr="00511394">
        <w:t xml:space="preserve">Where the same child element occurs twice or more in a parent element, the child element is converted to a single JSON property with an array value. </w:t>
      </w:r>
    </w:p>
    <w:p w14:paraId="2028BD8B" w14:textId="77777777" w:rsidR="00F361B7" w:rsidRPr="00511394" w:rsidRDefault="00F361B7" w:rsidP="003A55CA">
      <w:pPr>
        <w:spacing w:after="0" w:line="259" w:lineRule="auto"/>
        <w:jc w:val="left"/>
      </w:pPr>
      <w:r w:rsidRPr="00511394">
        <w:t xml:space="preserve"> </w:t>
      </w:r>
    </w:p>
    <w:p w14:paraId="55FC2F53" w14:textId="23C19CF8" w:rsidR="00F361B7" w:rsidRPr="00511394" w:rsidRDefault="00F361B7" w:rsidP="003A55CA">
      <w:pPr>
        <w:pStyle w:val="a2"/>
      </w:pPr>
      <w:bookmarkStart w:id="203" w:name="_Toc127896001"/>
      <w:bookmarkStart w:id="204" w:name="_Toc127896271"/>
      <w:bookmarkStart w:id="205" w:name="_Toc164072576"/>
      <w:commentRangeStart w:id="206"/>
      <w:r w:rsidRPr="00511394">
        <w:t>Example</w:t>
      </w:r>
      <w:bookmarkEnd w:id="203"/>
      <w:bookmarkEnd w:id="204"/>
      <w:r w:rsidRPr="00511394">
        <w:t xml:space="preserve"> </w:t>
      </w:r>
      <w:commentRangeEnd w:id="206"/>
      <w:r w:rsidRPr="00511394">
        <w:rPr>
          <w:rStyle w:val="Marquedecommentaire"/>
          <w:b w:val="0"/>
        </w:rPr>
        <w:commentReference w:id="206"/>
      </w:r>
      <w:bookmarkEnd w:id="205"/>
    </w:p>
    <w:p w14:paraId="5C64EEAF" w14:textId="71DB12FC" w:rsidR="00F069A5" w:rsidRDefault="00F361B7" w:rsidP="003A55CA">
      <w:pPr>
        <w:pStyle w:val="a3"/>
      </w:pPr>
      <w:bookmarkStart w:id="207" w:name="_Toc164072577"/>
      <w:r w:rsidRPr="00511394">
        <w:t>ISO 20022 XML message</w:t>
      </w:r>
      <w:bookmarkEnd w:id="207"/>
      <w:r w:rsidRPr="00511394">
        <w:t xml:space="preserve"> </w:t>
      </w:r>
    </w:p>
    <w:p w14:paraId="7CE0C0C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40"/>
          <w:sz w:val="20"/>
          <w:szCs w:val="20"/>
          <w:highlight w:val="white"/>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000040"/>
          <w:sz w:val="20"/>
          <w:szCs w:val="20"/>
          <w:highlight w:val="white"/>
        </w:rPr>
        <w:t>?&gt;</w:t>
      </w:r>
    </w:p>
    <w:p w14:paraId="5550E657"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&lt;Document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"urn:iso:std:iso:20022:tech:xsd:tsmt.002.001.04"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xmlns:xsi</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"http://www.w3.org/2001/XMLSchema-instance"</w:t>
      </w:r>
      <w:r>
        <w:rPr>
          <w:rFonts w:ascii="Courier New" w:hAnsi="Courier New" w:cs="Courier New"/>
          <w:color w:val="0000FF"/>
          <w:sz w:val="20"/>
          <w:szCs w:val="20"/>
          <w:highlight w:val="white"/>
        </w:rPr>
        <w:t>&gt;</w:t>
      </w:r>
    </w:p>
    <w:p w14:paraId="1BA1733F" w14:textId="0C52588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ActvtyRpt</w:t>
      </w:r>
      <w:proofErr w:type="spellEnd"/>
      <w:r>
        <w:rPr>
          <w:rFonts w:ascii="Courier New" w:hAnsi="Courier New" w:cs="Courier New"/>
          <w:color w:val="0000FF"/>
          <w:sz w:val="20"/>
          <w:szCs w:val="20"/>
          <w:highlight w:val="white"/>
        </w:rPr>
        <w:t>&gt;</w:t>
      </w:r>
      <w:r w:rsidR="009B612F">
        <w:rPr>
          <w:rFonts w:ascii="Courier New" w:hAnsi="Courier New" w:cs="Courier New"/>
          <w:color w:val="0000FF"/>
          <w:sz w:val="20"/>
          <w:szCs w:val="20"/>
          <w:highlight w:val="white"/>
        </w:rPr>
        <w:tab/>
      </w:r>
    </w:p>
    <w:p w14:paraId="1BCEF0FC"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RptId</w:t>
      </w:r>
      <w:proofErr w:type="spellEnd"/>
      <w:r>
        <w:rPr>
          <w:rFonts w:ascii="Courier New" w:hAnsi="Courier New" w:cs="Courier New"/>
          <w:color w:val="0000FF"/>
          <w:sz w:val="20"/>
          <w:szCs w:val="20"/>
          <w:highlight w:val="white"/>
        </w:rPr>
        <w:t>&gt;</w:t>
      </w:r>
    </w:p>
    <w:p w14:paraId="6CFFB6C1"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&lt;Id&gt;</w:t>
      </w:r>
      <w:r>
        <w:rPr>
          <w:rFonts w:ascii="Courier New" w:hAnsi="Courier New" w:cs="Courier New"/>
          <w:b/>
          <w:bCs/>
          <w:color w:val="000000"/>
          <w:sz w:val="20"/>
          <w:szCs w:val="20"/>
          <w:highlight w:val="white"/>
        </w:rPr>
        <w:t>ARPMessage25</w:t>
      </w:r>
      <w:r>
        <w:rPr>
          <w:rFonts w:ascii="Courier New" w:hAnsi="Courier New" w:cs="Courier New"/>
          <w:color w:val="0000FF"/>
          <w:sz w:val="20"/>
          <w:szCs w:val="20"/>
          <w:highlight w:val="white"/>
        </w:rPr>
        <w:t>&lt;/Id&gt;</w:t>
      </w:r>
    </w:p>
    <w:p w14:paraId="291307B2"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CreDtTm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2009-09-09T11:38:00</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CreDtTm</w:t>
      </w:r>
      <w:proofErr w:type="spellEnd"/>
      <w:r>
        <w:rPr>
          <w:rFonts w:ascii="Courier New" w:hAnsi="Courier New" w:cs="Courier New"/>
          <w:color w:val="0000FF"/>
          <w:sz w:val="20"/>
          <w:szCs w:val="20"/>
          <w:highlight w:val="white"/>
        </w:rPr>
        <w:t>&gt;</w:t>
      </w:r>
    </w:p>
    <w:p w14:paraId="5A1AFB9F"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RptId</w:t>
      </w:r>
      <w:proofErr w:type="spellEnd"/>
      <w:r>
        <w:rPr>
          <w:rFonts w:ascii="Courier New" w:hAnsi="Courier New" w:cs="Courier New"/>
          <w:color w:val="0000FF"/>
          <w:sz w:val="20"/>
          <w:szCs w:val="20"/>
          <w:highlight w:val="white"/>
        </w:rPr>
        <w:t>&gt;</w:t>
      </w:r>
    </w:p>
    <w:p w14:paraId="5833F94C"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RltdMsgRef</w:t>
      </w:r>
      <w:proofErr w:type="spellEnd"/>
      <w:r>
        <w:rPr>
          <w:rFonts w:ascii="Courier New" w:hAnsi="Courier New" w:cs="Courier New"/>
          <w:color w:val="0000FF"/>
          <w:sz w:val="20"/>
          <w:szCs w:val="20"/>
          <w:highlight w:val="white"/>
        </w:rPr>
        <w:t>&gt;</w:t>
      </w:r>
    </w:p>
    <w:p w14:paraId="5CEFC01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&lt;Id&gt;</w:t>
      </w:r>
      <w:r>
        <w:rPr>
          <w:rFonts w:ascii="Courier New" w:hAnsi="Courier New" w:cs="Courier New"/>
          <w:b/>
          <w:bCs/>
          <w:color w:val="000000"/>
          <w:sz w:val="20"/>
          <w:szCs w:val="20"/>
          <w:highlight w:val="white"/>
        </w:rPr>
        <w:t>ARRMessage24</w:t>
      </w:r>
      <w:r>
        <w:rPr>
          <w:rFonts w:ascii="Courier New" w:hAnsi="Courier New" w:cs="Courier New"/>
          <w:color w:val="0000FF"/>
          <w:sz w:val="20"/>
          <w:szCs w:val="20"/>
          <w:highlight w:val="white"/>
        </w:rPr>
        <w:t>&lt;/Id&gt;</w:t>
      </w:r>
    </w:p>
    <w:p w14:paraId="74A8DFE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CreDtTm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2009-09-09T11:37:00</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CreDtTm</w:t>
      </w:r>
      <w:proofErr w:type="spellEnd"/>
      <w:r>
        <w:rPr>
          <w:rFonts w:ascii="Courier New" w:hAnsi="Courier New" w:cs="Courier New"/>
          <w:color w:val="0000FF"/>
          <w:sz w:val="20"/>
          <w:szCs w:val="20"/>
          <w:highlight w:val="white"/>
        </w:rPr>
        <w:t>&gt;</w:t>
      </w:r>
    </w:p>
    <w:p w14:paraId="0DA2D84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RltdMsgRef</w:t>
      </w:r>
      <w:proofErr w:type="spellEnd"/>
      <w:r>
        <w:rPr>
          <w:rFonts w:ascii="Courier New" w:hAnsi="Courier New" w:cs="Courier New"/>
          <w:color w:val="0000FF"/>
          <w:sz w:val="20"/>
          <w:szCs w:val="20"/>
          <w:highlight w:val="white"/>
        </w:rPr>
        <w:t>&gt;</w:t>
      </w:r>
    </w:p>
    <w:p w14:paraId="3B4F94D3"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w:t>
      </w:r>
      <w:proofErr w:type="spellEnd"/>
      <w:r>
        <w:rPr>
          <w:rFonts w:ascii="Courier New" w:hAnsi="Courier New" w:cs="Courier New"/>
          <w:color w:val="0000FF"/>
          <w:sz w:val="20"/>
          <w:szCs w:val="20"/>
          <w:highlight w:val="white"/>
        </w:rPr>
        <w:t>&gt;</w:t>
      </w:r>
    </w:p>
    <w:p w14:paraId="770D409C"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TxId</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01190799181-6940-48</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TxId</w:t>
      </w:r>
      <w:proofErr w:type="spellEnd"/>
      <w:r>
        <w:rPr>
          <w:rFonts w:ascii="Courier New" w:hAnsi="Courier New" w:cs="Courier New"/>
          <w:color w:val="0000FF"/>
          <w:sz w:val="20"/>
          <w:szCs w:val="20"/>
          <w:highlight w:val="white"/>
        </w:rPr>
        <w:t>&gt;</w:t>
      </w:r>
    </w:p>
    <w:p w14:paraId="5274985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RptdNtty</w:t>
      </w:r>
      <w:proofErr w:type="spellEnd"/>
      <w:r>
        <w:rPr>
          <w:rFonts w:ascii="Courier New" w:hAnsi="Courier New" w:cs="Courier New"/>
          <w:color w:val="0000FF"/>
          <w:sz w:val="20"/>
          <w:szCs w:val="20"/>
          <w:highlight w:val="white"/>
        </w:rPr>
        <w:t>&gt;</w:t>
      </w:r>
    </w:p>
    <w:p w14:paraId="5E04D1DD"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&lt;BIC&gt;</w:t>
      </w:r>
      <w:r>
        <w:rPr>
          <w:rFonts w:ascii="Courier New" w:hAnsi="Courier New" w:cs="Courier New"/>
          <w:b/>
          <w:bCs/>
          <w:color w:val="000000"/>
          <w:sz w:val="20"/>
          <w:szCs w:val="20"/>
          <w:highlight w:val="white"/>
        </w:rPr>
        <w:t>ADIABE22</w:t>
      </w:r>
      <w:r>
        <w:rPr>
          <w:rFonts w:ascii="Courier New" w:hAnsi="Courier New" w:cs="Courier New"/>
          <w:color w:val="0000FF"/>
          <w:sz w:val="20"/>
          <w:szCs w:val="20"/>
          <w:highlight w:val="white"/>
        </w:rPr>
        <w:t>&lt;/BIC&gt;</w:t>
      </w:r>
    </w:p>
    <w:p w14:paraId="79F3F51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RptdNtty</w:t>
      </w:r>
      <w:proofErr w:type="spellEnd"/>
      <w:r>
        <w:rPr>
          <w:rFonts w:ascii="Courier New" w:hAnsi="Courier New" w:cs="Courier New"/>
          <w:color w:val="0000FF"/>
          <w:sz w:val="20"/>
          <w:szCs w:val="20"/>
          <w:highlight w:val="white"/>
        </w:rPr>
        <w:t>&gt;</w:t>
      </w:r>
    </w:p>
    <w:p w14:paraId="1F0E12C1"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RptdItm</w:t>
      </w:r>
      <w:proofErr w:type="spellEnd"/>
      <w:r>
        <w:rPr>
          <w:rFonts w:ascii="Courier New" w:hAnsi="Courier New" w:cs="Courier New"/>
          <w:color w:val="0000FF"/>
          <w:sz w:val="20"/>
          <w:szCs w:val="20"/>
          <w:highlight w:val="white"/>
        </w:rPr>
        <w:t>&gt;</w:t>
      </w:r>
    </w:p>
    <w:p w14:paraId="79F22DC8"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DtTm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2009-09-06T08:52:00</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DtTm</w:t>
      </w:r>
      <w:proofErr w:type="spellEnd"/>
      <w:r>
        <w:rPr>
          <w:rFonts w:ascii="Courier New" w:hAnsi="Courier New" w:cs="Courier New"/>
          <w:color w:val="0000FF"/>
          <w:sz w:val="20"/>
          <w:szCs w:val="20"/>
          <w:highlight w:val="white"/>
        </w:rPr>
        <w:t>&gt;</w:t>
      </w:r>
    </w:p>
    <w:p w14:paraId="5AD3504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w:t>
      </w:r>
      <w:proofErr w:type="spellEnd"/>
      <w:r>
        <w:rPr>
          <w:rFonts w:ascii="Courier New" w:hAnsi="Courier New" w:cs="Courier New"/>
          <w:color w:val="0000FF"/>
          <w:sz w:val="20"/>
          <w:szCs w:val="20"/>
          <w:highlight w:val="white"/>
        </w:rPr>
        <w:t>&gt;</w:t>
      </w:r>
    </w:p>
    <w:p w14:paraId="77BBD97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MsgNm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tsmt.020.001.02</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MsgNm</w:t>
      </w:r>
      <w:proofErr w:type="spellEnd"/>
      <w:r>
        <w:rPr>
          <w:rFonts w:ascii="Courier New" w:hAnsi="Courier New" w:cs="Courier New"/>
          <w:color w:val="0000FF"/>
          <w:sz w:val="20"/>
          <w:szCs w:val="20"/>
          <w:highlight w:val="white"/>
        </w:rPr>
        <w:t>&gt;</w:t>
      </w:r>
    </w:p>
    <w:p w14:paraId="7C924EA4"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w:t>
      </w:r>
      <w:proofErr w:type="spellEnd"/>
      <w:r>
        <w:rPr>
          <w:rFonts w:ascii="Courier New" w:hAnsi="Courier New" w:cs="Courier New"/>
          <w:color w:val="0000FF"/>
          <w:sz w:val="20"/>
          <w:szCs w:val="20"/>
          <w:highlight w:val="white"/>
        </w:rPr>
        <w:t>&gt;</w:t>
      </w:r>
    </w:p>
    <w:p w14:paraId="13DFF493"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Initr</w:t>
      </w:r>
      <w:proofErr w:type="spellEnd"/>
      <w:r>
        <w:rPr>
          <w:rFonts w:ascii="Courier New" w:hAnsi="Courier New" w:cs="Courier New"/>
          <w:color w:val="0000FF"/>
          <w:sz w:val="20"/>
          <w:szCs w:val="20"/>
          <w:highlight w:val="white"/>
        </w:rPr>
        <w:t>&gt;</w:t>
      </w:r>
    </w:p>
    <w:p w14:paraId="11B65CC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&lt;BIC&gt;</w:t>
      </w:r>
      <w:r>
        <w:rPr>
          <w:rFonts w:ascii="Courier New" w:hAnsi="Courier New" w:cs="Courier New"/>
          <w:b/>
          <w:bCs/>
          <w:color w:val="000000"/>
          <w:sz w:val="20"/>
          <w:szCs w:val="20"/>
          <w:highlight w:val="white"/>
        </w:rPr>
        <w:t>ADIABE22</w:t>
      </w:r>
      <w:r>
        <w:rPr>
          <w:rFonts w:ascii="Courier New" w:hAnsi="Courier New" w:cs="Courier New"/>
          <w:color w:val="0000FF"/>
          <w:sz w:val="20"/>
          <w:szCs w:val="20"/>
          <w:highlight w:val="white"/>
        </w:rPr>
        <w:t>&lt;/BIC&gt;</w:t>
      </w:r>
    </w:p>
    <w:p w14:paraId="1C12330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Initr</w:t>
      </w:r>
      <w:proofErr w:type="spellEnd"/>
      <w:r>
        <w:rPr>
          <w:rFonts w:ascii="Courier New" w:hAnsi="Courier New" w:cs="Courier New"/>
          <w:color w:val="0000FF"/>
          <w:sz w:val="20"/>
          <w:szCs w:val="20"/>
          <w:highlight w:val="white"/>
        </w:rPr>
        <w:t>&gt;</w:t>
      </w:r>
    </w:p>
    <w:p w14:paraId="013C9399"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RptdItm</w:t>
      </w:r>
      <w:proofErr w:type="spellEnd"/>
      <w:r>
        <w:rPr>
          <w:rFonts w:ascii="Courier New" w:hAnsi="Courier New" w:cs="Courier New"/>
          <w:color w:val="0000FF"/>
          <w:sz w:val="20"/>
          <w:szCs w:val="20"/>
          <w:highlight w:val="white"/>
        </w:rPr>
        <w:t>&gt;</w:t>
      </w:r>
    </w:p>
    <w:p w14:paraId="0BF71852"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RptdItm</w:t>
      </w:r>
      <w:proofErr w:type="spellEnd"/>
      <w:r>
        <w:rPr>
          <w:rFonts w:ascii="Courier New" w:hAnsi="Courier New" w:cs="Courier New"/>
          <w:color w:val="0000FF"/>
          <w:sz w:val="20"/>
          <w:szCs w:val="20"/>
          <w:highlight w:val="white"/>
        </w:rPr>
        <w:t>&gt;</w:t>
      </w:r>
    </w:p>
    <w:p w14:paraId="216CBD10"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DtTm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2009-09-06T08:54:00</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DtTm</w:t>
      </w:r>
      <w:proofErr w:type="spellEnd"/>
      <w:r>
        <w:rPr>
          <w:rFonts w:ascii="Courier New" w:hAnsi="Courier New" w:cs="Courier New"/>
          <w:color w:val="0000FF"/>
          <w:sz w:val="20"/>
          <w:szCs w:val="20"/>
          <w:highlight w:val="white"/>
        </w:rPr>
        <w:t>&gt;</w:t>
      </w:r>
    </w:p>
    <w:p w14:paraId="639DC16D"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w:t>
      </w:r>
      <w:proofErr w:type="spellEnd"/>
      <w:r>
        <w:rPr>
          <w:rFonts w:ascii="Courier New" w:hAnsi="Courier New" w:cs="Courier New"/>
          <w:color w:val="0000FF"/>
          <w:sz w:val="20"/>
          <w:szCs w:val="20"/>
          <w:highlight w:val="white"/>
        </w:rPr>
        <w:t>&gt;</w:t>
      </w:r>
    </w:p>
    <w:p w14:paraId="3612540B"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MsgNm</w:t>
      </w:r>
      <w:proofErr w:type="spellEnd"/>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tsmt.011.001.02</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MsgNm</w:t>
      </w:r>
      <w:proofErr w:type="spellEnd"/>
      <w:r>
        <w:rPr>
          <w:rFonts w:ascii="Courier New" w:hAnsi="Courier New" w:cs="Courier New"/>
          <w:color w:val="0000FF"/>
          <w:sz w:val="20"/>
          <w:szCs w:val="20"/>
          <w:highlight w:val="white"/>
        </w:rPr>
        <w:t>&gt;</w:t>
      </w:r>
    </w:p>
    <w:p w14:paraId="782EF944"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w:t>
      </w:r>
      <w:proofErr w:type="spellEnd"/>
      <w:r>
        <w:rPr>
          <w:rFonts w:ascii="Courier New" w:hAnsi="Courier New" w:cs="Courier New"/>
          <w:color w:val="0000FF"/>
          <w:sz w:val="20"/>
          <w:szCs w:val="20"/>
          <w:highlight w:val="white"/>
        </w:rPr>
        <w:t>&gt;</w:t>
      </w:r>
    </w:p>
    <w:p w14:paraId="3D1DACA6"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Initr</w:t>
      </w:r>
      <w:proofErr w:type="spellEnd"/>
      <w:r>
        <w:rPr>
          <w:rFonts w:ascii="Courier New" w:hAnsi="Courier New" w:cs="Courier New"/>
          <w:color w:val="0000FF"/>
          <w:sz w:val="20"/>
          <w:szCs w:val="20"/>
          <w:highlight w:val="white"/>
        </w:rPr>
        <w:t>&gt;</w:t>
      </w:r>
    </w:p>
    <w:p w14:paraId="36753B64"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&lt;BIC&gt;</w:t>
      </w:r>
      <w:r>
        <w:rPr>
          <w:rFonts w:ascii="Courier New" w:hAnsi="Courier New" w:cs="Courier New"/>
          <w:b/>
          <w:bCs/>
          <w:color w:val="000000"/>
          <w:sz w:val="20"/>
          <w:szCs w:val="20"/>
          <w:highlight w:val="white"/>
        </w:rPr>
        <w:t>SWHQBEBB</w:t>
      </w:r>
      <w:r>
        <w:rPr>
          <w:rFonts w:ascii="Courier New" w:hAnsi="Courier New" w:cs="Courier New"/>
          <w:color w:val="0000FF"/>
          <w:sz w:val="20"/>
          <w:szCs w:val="20"/>
          <w:highlight w:val="white"/>
        </w:rPr>
        <w:t>&lt;/BIC&gt;</w:t>
      </w:r>
    </w:p>
    <w:p w14:paraId="4A74320F"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Initr</w:t>
      </w:r>
      <w:proofErr w:type="spellEnd"/>
      <w:r>
        <w:rPr>
          <w:rFonts w:ascii="Courier New" w:hAnsi="Courier New" w:cs="Courier New"/>
          <w:color w:val="0000FF"/>
          <w:sz w:val="20"/>
          <w:szCs w:val="20"/>
          <w:highlight w:val="white"/>
        </w:rPr>
        <w:t>&gt;</w:t>
      </w:r>
    </w:p>
    <w:p w14:paraId="66B15545"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RptdItm</w:t>
      </w:r>
      <w:proofErr w:type="spellEnd"/>
      <w:r>
        <w:rPr>
          <w:rFonts w:ascii="Courier New" w:hAnsi="Courier New" w:cs="Courier New"/>
          <w:color w:val="0000FF"/>
          <w:sz w:val="20"/>
          <w:szCs w:val="20"/>
          <w:highlight w:val="white"/>
        </w:rPr>
        <w:t>&gt;</w:t>
      </w:r>
    </w:p>
    <w:p w14:paraId="3C212084"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Rpt</w:t>
      </w:r>
      <w:proofErr w:type="spellEnd"/>
      <w:r>
        <w:rPr>
          <w:rFonts w:ascii="Courier New" w:hAnsi="Courier New" w:cs="Courier New"/>
          <w:color w:val="0000FF"/>
          <w:sz w:val="20"/>
          <w:szCs w:val="20"/>
          <w:highlight w:val="white"/>
        </w:rPr>
        <w:t>&gt;</w:t>
      </w:r>
    </w:p>
    <w:p w14:paraId="5DE949BC" w14:textId="77777777" w:rsidR="00814614" w:rsidRDefault="00814614" w:rsidP="00814614">
      <w:pPr>
        <w:tabs>
          <w:tab w:val="clear" w:pos="403"/>
        </w:tabs>
        <w:autoSpaceDE w:val="0"/>
        <w:autoSpaceDN w:val="0"/>
        <w:adjustRightInd w:val="0"/>
        <w:spacing w:after="0" w:line="240" w:lineRule="auto"/>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ActvtyRpt</w:t>
      </w:r>
      <w:proofErr w:type="spellEnd"/>
      <w:r>
        <w:rPr>
          <w:rFonts w:ascii="Courier New" w:hAnsi="Courier New" w:cs="Courier New"/>
          <w:color w:val="0000FF"/>
          <w:sz w:val="20"/>
          <w:szCs w:val="20"/>
          <w:highlight w:val="white"/>
        </w:rPr>
        <w:t>&gt;</w:t>
      </w:r>
    </w:p>
    <w:p w14:paraId="3F924161" w14:textId="59BE8CB5" w:rsidR="00814614" w:rsidRPr="00511394" w:rsidRDefault="00814614" w:rsidP="00814614">
      <w:pPr>
        <w:pStyle w:val="Code-"/>
      </w:pPr>
      <w:r>
        <w:rPr>
          <w:rFonts w:cs="Courier New"/>
          <w:color w:val="0000FF"/>
          <w:sz w:val="20"/>
          <w:szCs w:val="20"/>
          <w:highlight w:val="white"/>
        </w:rPr>
        <w:t>&lt;/Document&gt;</w:t>
      </w:r>
    </w:p>
    <w:p w14:paraId="6CBFDC8C" w14:textId="386D70D7" w:rsidR="00F361B7" w:rsidRPr="00511394" w:rsidRDefault="00F361B7" w:rsidP="003A55CA">
      <w:pPr>
        <w:pStyle w:val="Titre4"/>
        <w:spacing w:after="134" w:line="265" w:lineRule="auto"/>
        <w:ind w:left="-5"/>
      </w:pPr>
      <w:bookmarkStart w:id="208" w:name="_Toc164072578"/>
      <w:commentRangeStart w:id="209"/>
      <w:r w:rsidRPr="00511394">
        <w:rPr>
          <w:sz w:val="24"/>
        </w:rPr>
        <w:t xml:space="preserve">ISO 20022 JSON message </w:t>
      </w:r>
      <w:commentRangeEnd w:id="209"/>
      <w:r w:rsidRPr="00511394">
        <w:rPr>
          <w:rStyle w:val="Marquedecommentaire"/>
          <w:b w:val="0"/>
        </w:rPr>
        <w:commentReference w:id="209"/>
      </w:r>
      <w:bookmarkEnd w:id="208"/>
    </w:p>
    <w:bookmarkEnd w:id="17"/>
    <w:bookmarkEnd w:id="18"/>
    <w:bookmarkEnd w:id="19"/>
    <w:bookmarkEnd w:id="20"/>
    <w:p w14:paraId="13177C1A"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07009D5B"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activity_report</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 </w:t>
      </w:r>
    </w:p>
    <w:p w14:paraId="3DA17078"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related_message_reference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 </w:t>
      </w:r>
    </w:p>
    <w:p w14:paraId="75647F36"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creation_date_time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"2009-09-09T11:37:00", </w:t>
      </w:r>
    </w:p>
    <w:p w14:paraId="2B712FBB"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"identification"</w:t>
      </w:r>
      <w:r>
        <w:rPr>
          <w:rFonts w:ascii="Consolas" w:hAnsi="Consolas" w:cs="Consolas"/>
          <w:color w:val="000000"/>
          <w:highlight w:val="white"/>
        </w:rPr>
        <w:t xml:space="preserve"> : "ARRMessage24" </w:t>
      </w:r>
    </w:p>
    <w:p w14:paraId="3040EF2D"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46246DCF"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"report"</w:t>
      </w:r>
      <w:r>
        <w:rPr>
          <w:rFonts w:ascii="Consolas" w:hAnsi="Consolas" w:cs="Consolas"/>
          <w:color w:val="000000"/>
          <w:highlight w:val="white"/>
        </w:rPr>
        <w:t xml:space="preserve"> : [ { </w:t>
      </w:r>
    </w:p>
    <w:p w14:paraId="7E957D94"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lastRenderedPageBreak/>
        <w:t xml:space="preserve">      </w:t>
      </w:r>
      <w:r>
        <w:rPr>
          <w:rFonts w:ascii="Consolas" w:hAnsi="Consolas" w:cs="Consolas"/>
          <w:color w:val="800000"/>
          <w:highlight w:val="white"/>
        </w:rPr>
        <w:t>"</w:t>
      </w:r>
      <w:proofErr w:type="spellStart"/>
      <w:r>
        <w:rPr>
          <w:rFonts w:ascii="Consolas" w:hAnsi="Consolas" w:cs="Consolas"/>
          <w:color w:val="800000"/>
          <w:highlight w:val="white"/>
        </w:rPr>
        <w:t>transaction_identification</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"01190799181-6940-48", </w:t>
      </w:r>
    </w:p>
    <w:p w14:paraId="47FF9FBC"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reported_entity</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 { </w:t>
      </w:r>
    </w:p>
    <w:p w14:paraId="349FCAA3"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bic</w:t>
      </w:r>
      <w:proofErr w:type="spellEnd"/>
      <w:r>
        <w:rPr>
          <w:rFonts w:ascii="Consolas" w:hAnsi="Consolas" w:cs="Consolas"/>
          <w:color w:val="800000"/>
          <w:highlight w:val="white"/>
        </w:rPr>
        <w:t>"</w:t>
      </w:r>
      <w:r>
        <w:rPr>
          <w:rFonts w:ascii="Consolas" w:hAnsi="Consolas" w:cs="Consolas"/>
          <w:color w:val="000000"/>
          <w:highlight w:val="white"/>
        </w:rPr>
        <w:t xml:space="preserve"> : "ADIABE22" </w:t>
      </w:r>
    </w:p>
    <w:p w14:paraId="712D92CC"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 </w:t>
      </w:r>
    </w:p>
    <w:p w14:paraId="7C65962A"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reported_item</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 { </w:t>
      </w:r>
    </w:p>
    <w:p w14:paraId="603EC56A"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"activity"</w:t>
      </w:r>
      <w:r>
        <w:rPr>
          <w:rFonts w:ascii="Consolas" w:hAnsi="Consolas" w:cs="Consolas"/>
          <w:color w:val="000000"/>
          <w:highlight w:val="white"/>
        </w:rPr>
        <w:t xml:space="preserve"> : { </w:t>
      </w:r>
    </w:p>
    <w:p w14:paraId="63284C99"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message_name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"tsmt.011.001.02" </w:t>
      </w:r>
    </w:p>
    <w:p w14:paraId="1C0F624D"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153AD9D9"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"initiator"</w:t>
      </w:r>
      <w:r>
        <w:rPr>
          <w:rFonts w:ascii="Consolas" w:hAnsi="Consolas" w:cs="Consolas"/>
          <w:color w:val="000000"/>
          <w:highlight w:val="white"/>
        </w:rPr>
        <w:t xml:space="preserve"> : { </w:t>
      </w:r>
    </w:p>
    <w:p w14:paraId="0DC42450"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bic</w:t>
      </w:r>
      <w:proofErr w:type="spellEnd"/>
      <w:r>
        <w:rPr>
          <w:rFonts w:ascii="Consolas" w:hAnsi="Consolas" w:cs="Consolas"/>
          <w:color w:val="800000"/>
          <w:highlight w:val="white"/>
        </w:rPr>
        <w:t>"</w:t>
      </w:r>
      <w:r>
        <w:rPr>
          <w:rFonts w:ascii="Consolas" w:hAnsi="Consolas" w:cs="Consolas"/>
          <w:color w:val="000000"/>
          <w:highlight w:val="white"/>
        </w:rPr>
        <w:t xml:space="preserve"> : "SWHQBEBB" </w:t>
      </w:r>
    </w:p>
    <w:p w14:paraId="38B1D9AB"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19F84F56"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date_time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"2009-09-06T08:54:00" </w:t>
      </w:r>
    </w:p>
    <w:p w14:paraId="66086464"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 </w:t>
      </w:r>
    </w:p>
    <w:p w14:paraId="6B003B79"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"activity"</w:t>
      </w:r>
      <w:r>
        <w:rPr>
          <w:rFonts w:ascii="Consolas" w:hAnsi="Consolas" w:cs="Consolas"/>
          <w:color w:val="000000"/>
          <w:highlight w:val="white"/>
        </w:rPr>
        <w:t xml:space="preserve"> : { </w:t>
      </w:r>
    </w:p>
    <w:p w14:paraId="02F6876C"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message_name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"tsmt.020.001.02"         }, </w:t>
      </w:r>
    </w:p>
    <w:p w14:paraId="46B5F474"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"initiator"</w:t>
      </w:r>
      <w:r>
        <w:rPr>
          <w:rFonts w:ascii="Consolas" w:hAnsi="Consolas" w:cs="Consolas"/>
          <w:color w:val="000000"/>
          <w:highlight w:val="white"/>
        </w:rPr>
        <w:t xml:space="preserve"> : { </w:t>
      </w:r>
    </w:p>
    <w:p w14:paraId="4D6FE527"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bic</w:t>
      </w:r>
      <w:proofErr w:type="spellEnd"/>
      <w:r>
        <w:rPr>
          <w:rFonts w:ascii="Consolas" w:hAnsi="Consolas" w:cs="Consolas"/>
          <w:color w:val="800000"/>
          <w:highlight w:val="white"/>
        </w:rPr>
        <w:t>"</w:t>
      </w:r>
      <w:r>
        <w:rPr>
          <w:rFonts w:ascii="Consolas" w:hAnsi="Consolas" w:cs="Consolas"/>
          <w:color w:val="000000"/>
          <w:highlight w:val="white"/>
        </w:rPr>
        <w:t xml:space="preserve"> : "ADIABE22" </w:t>
      </w:r>
    </w:p>
    <w:p w14:paraId="58B6DFEF"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7AB9BAB3"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date_time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"2009-09-06T08:52:00" </w:t>
      </w:r>
    </w:p>
    <w:p w14:paraId="423C4DED"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 </w:t>
      </w:r>
    </w:p>
    <w:p w14:paraId="1E866254"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 </w:t>
      </w:r>
    </w:p>
    <w:p w14:paraId="2476F334"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report_identification</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 </w:t>
      </w:r>
    </w:p>
    <w:p w14:paraId="025CDEB2"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creation_date_time</w:t>
      </w:r>
      <w:proofErr w:type="spellEnd"/>
      <w:proofErr w:type="gramStart"/>
      <w:r>
        <w:rPr>
          <w:rFonts w:ascii="Consolas" w:hAnsi="Consolas" w:cs="Consolas"/>
          <w:color w:val="800000"/>
          <w:highlight w:val="white"/>
        </w:rPr>
        <w:t>"</w:t>
      </w:r>
      <w:r>
        <w:rPr>
          <w:rFonts w:ascii="Consolas" w:hAnsi="Consolas" w:cs="Consolas"/>
          <w:color w:val="000000"/>
          <w:highlight w:val="white"/>
        </w:rPr>
        <w:t xml:space="preserve"> :</w:t>
      </w:r>
      <w:proofErr w:type="gramEnd"/>
      <w:r>
        <w:rPr>
          <w:rFonts w:ascii="Consolas" w:hAnsi="Consolas" w:cs="Consolas"/>
          <w:color w:val="000000"/>
          <w:highlight w:val="white"/>
        </w:rPr>
        <w:t xml:space="preserve"> "2009-09-09T11:38:00", </w:t>
      </w:r>
    </w:p>
    <w:p w14:paraId="3FD80D1C"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"identification"</w:t>
      </w:r>
      <w:r>
        <w:rPr>
          <w:rFonts w:ascii="Consolas" w:hAnsi="Consolas" w:cs="Consolas"/>
          <w:color w:val="000000"/>
          <w:highlight w:val="white"/>
        </w:rPr>
        <w:t xml:space="preserve"> : "ARPMessage25" </w:t>
      </w:r>
    </w:p>
    <w:p w14:paraId="5E7BB8B9"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4B6A81F9"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 </w:t>
      </w:r>
    </w:p>
    <w:p w14:paraId="50091575" w14:textId="77777777" w:rsidR="007E31ED" w:rsidRDefault="007E31E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xmlns</w:t>
      </w:r>
      <w:proofErr w:type="spellEnd"/>
      <w:r>
        <w:rPr>
          <w:rFonts w:ascii="Consolas" w:hAnsi="Consolas" w:cs="Consolas"/>
          <w:color w:val="800000"/>
          <w:highlight w:val="white"/>
        </w:rPr>
        <w:t>"</w:t>
      </w:r>
      <w:r>
        <w:rPr>
          <w:rFonts w:ascii="Consolas" w:hAnsi="Consolas" w:cs="Consolas"/>
          <w:color w:val="000000"/>
          <w:highlight w:val="white"/>
        </w:rPr>
        <w:t xml:space="preserve"> : "urn:iso:std:iso:20022:tech:xsd:tsmt.002.001.04" </w:t>
      </w:r>
    </w:p>
    <w:p w14:paraId="3BBFE937" w14:textId="078907D8" w:rsidR="0049481B" w:rsidRPr="00511394" w:rsidRDefault="007E31ED" w:rsidP="003A55CA">
      <w:pPr>
        <w:tabs>
          <w:tab w:val="clear" w:pos="403"/>
        </w:tabs>
        <w:spacing w:after="0" w:line="240" w:lineRule="auto"/>
        <w:jc w:val="left"/>
      </w:pPr>
      <w:r>
        <w:rPr>
          <w:rFonts w:ascii="Consolas" w:hAnsi="Consolas" w:cs="Consolas"/>
          <w:color w:val="000000"/>
          <w:highlight w:val="white"/>
        </w:rPr>
        <w:t>}</w:t>
      </w:r>
    </w:p>
    <w:p w14:paraId="3EF9FF98" w14:textId="24FA6C22" w:rsidR="003F0AE1" w:rsidRPr="00511394" w:rsidRDefault="003F0AE1" w:rsidP="003A55CA">
      <w:pPr>
        <w:pStyle w:val="ANNEX"/>
        <w:numPr>
          <w:ilvl w:val="0"/>
          <w:numId w:val="0"/>
        </w:numPr>
        <w:ind w:left="360"/>
        <w:jc w:val="left"/>
      </w:pPr>
      <w:bookmarkStart w:id="210" w:name="_Toc164072579"/>
      <w:r w:rsidRPr="00511394">
        <w:lastRenderedPageBreak/>
        <w:t xml:space="preserve">Annex B Tabular Summary </w:t>
      </w:r>
      <w:r w:rsidR="00945A47" w:rsidRPr="00511394">
        <w:t xml:space="preserve">- </w:t>
      </w:r>
      <w:r w:rsidR="00617670" w:rsidRPr="00511394">
        <w:t xml:space="preserve">Working </w:t>
      </w:r>
      <w:r w:rsidR="00945A47" w:rsidRPr="00511394">
        <w:t>Draft XSD generation</w:t>
      </w:r>
      <w:r w:rsidRPr="00511394">
        <w:br/>
        <w:t>(Informative)</w:t>
      </w:r>
      <w:bookmarkEnd w:id="210"/>
    </w:p>
    <w:p w14:paraId="4527066C" w14:textId="7A7ED680" w:rsidR="003E23A2" w:rsidRPr="00511394" w:rsidRDefault="003E23A2" w:rsidP="003A55CA">
      <w:pPr>
        <w:jc w:val="left"/>
      </w:pPr>
      <w:r w:rsidRPr="00511394">
        <w:t xml:space="preserve">This </w:t>
      </w:r>
      <w:r w:rsidR="00617670" w:rsidRPr="00511394">
        <w:t xml:space="preserve">tabular summary of XSD generation in the working draft is provided to help </w:t>
      </w:r>
      <w:r w:rsidR="008C4AAD" w:rsidRPr="00511394">
        <w:t>align the JSON and XML.</w:t>
      </w:r>
    </w:p>
    <w:p w14:paraId="17CF51D9" w14:textId="495B0DA3" w:rsidR="003F0AE1" w:rsidRPr="00511394" w:rsidRDefault="003F0AE1" w:rsidP="003A55CA">
      <w:pPr>
        <w:jc w:val="left"/>
      </w:pPr>
      <w:r w:rsidRPr="00511394">
        <w:t>Braces {} in the XSD Generation column indicate replacement by the named property or described item.</w:t>
      </w:r>
    </w:p>
    <w:p w14:paraId="0783AD54" w14:textId="77777777" w:rsidR="003F0AE1" w:rsidRPr="00511394" w:rsidRDefault="003F0AE1" w:rsidP="003A55CA">
      <w:pPr>
        <w:jc w:val="left"/>
      </w:pPr>
      <w:r w:rsidRPr="00511394">
        <w:t>All items may have facet restrictions and annotations.</w:t>
      </w:r>
    </w:p>
    <w:tbl>
      <w:tblPr>
        <w:tblStyle w:val="Grilledutableau"/>
        <w:tblW w:w="10083" w:type="dxa"/>
        <w:tblLook w:val="04A0" w:firstRow="1" w:lastRow="0" w:firstColumn="1" w:lastColumn="0" w:noHBand="0" w:noVBand="1"/>
      </w:tblPr>
      <w:tblGrid>
        <w:gridCol w:w="2840"/>
        <w:gridCol w:w="7243"/>
      </w:tblGrid>
      <w:tr w:rsidR="003F0AE1" w:rsidRPr="00511394" w14:paraId="29E7B3D7" w14:textId="77777777" w:rsidTr="006A395D">
        <w:trPr>
          <w:cantSplit/>
          <w:tblHeader/>
        </w:trPr>
        <w:tc>
          <w:tcPr>
            <w:tcW w:w="2629" w:type="dxa"/>
            <w:shd w:val="clear" w:color="auto" w:fill="E7E6E6" w:themeFill="background2"/>
          </w:tcPr>
          <w:p w14:paraId="619D2B88" w14:textId="77777777" w:rsidR="003F0AE1" w:rsidRPr="00511394" w:rsidRDefault="003F0AE1" w:rsidP="003A55CA">
            <w:pPr>
              <w:jc w:val="left"/>
            </w:pPr>
            <w:r w:rsidRPr="00511394">
              <w:t xml:space="preserve">ISO 20022 </w:t>
            </w:r>
            <w:r w:rsidRPr="00511394">
              <w:br/>
              <w:t>Repository Concept</w:t>
            </w:r>
          </w:p>
        </w:tc>
        <w:tc>
          <w:tcPr>
            <w:tcW w:w="7454" w:type="dxa"/>
            <w:shd w:val="clear" w:color="auto" w:fill="E7E6E6" w:themeFill="background2"/>
          </w:tcPr>
          <w:p w14:paraId="659BED33" w14:textId="77777777" w:rsidR="003F0AE1" w:rsidRPr="00511394" w:rsidRDefault="003F0AE1" w:rsidP="003A55CA">
            <w:pPr>
              <w:jc w:val="left"/>
            </w:pPr>
            <w:r w:rsidRPr="00511394">
              <w:t>XSD Generation</w:t>
            </w:r>
          </w:p>
        </w:tc>
      </w:tr>
      <w:tr w:rsidR="00A57ACD" w:rsidRPr="00511394" w14:paraId="48E94ECC" w14:textId="77777777" w:rsidTr="006A395D">
        <w:trPr>
          <w:cantSplit/>
        </w:trPr>
        <w:tc>
          <w:tcPr>
            <w:tcW w:w="2629" w:type="dxa"/>
          </w:tcPr>
          <w:p w14:paraId="35C55053" w14:textId="77777777" w:rsidR="00A57ACD" w:rsidRPr="00511394" w:rsidRDefault="00A57ACD" w:rsidP="003A55CA">
            <w:pPr>
              <w:jc w:val="left"/>
            </w:pPr>
            <w:r w:rsidRPr="00511394">
              <w:t>MessageDefinitionIdentifier</w:t>
            </w:r>
          </w:p>
        </w:tc>
        <w:tc>
          <w:tcPr>
            <w:tcW w:w="7454" w:type="dxa"/>
          </w:tcPr>
          <w:p w14:paraId="6DA75EB6" w14:textId="77777777" w:rsidR="00A57ACD" w:rsidRPr="00511394" w:rsidRDefault="00A57ACD" w:rsidP="003A55CA">
            <w:pPr>
              <w:pStyle w:val="Code-"/>
            </w:pPr>
            <w:r w:rsidRPr="00511394">
              <w:t>{businessArea}.{messageFunctionality}.{flavour}.{version}</w:t>
            </w:r>
          </w:p>
        </w:tc>
      </w:tr>
      <w:tr w:rsidR="003F0AE1" w:rsidRPr="00511394" w14:paraId="508ABFF0" w14:textId="77777777" w:rsidTr="006A395D">
        <w:trPr>
          <w:cantSplit/>
          <w:trHeight w:val="4149"/>
        </w:trPr>
        <w:tc>
          <w:tcPr>
            <w:tcW w:w="2629" w:type="dxa"/>
          </w:tcPr>
          <w:p w14:paraId="38EB11AD" w14:textId="77777777" w:rsidR="003F0AE1" w:rsidRPr="00511394" w:rsidRDefault="003F0AE1" w:rsidP="003A55CA">
            <w:pPr>
              <w:jc w:val="left"/>
            </w:pPr>
            <w:r w:rsidRPr="00511394">
              <w:t>MessageDefinition</w:t>
            </w:r>
          </w:p>
        </w:tc>
        <w:tc>
          <w:tcPr>
            <w:tcW w:w="7454" w:type="dxa"/>
          </w:tcPr>
          <w:p w14:paraId="2D11FA22" w14:textId="77777777" w:rsidR="003F0AE1" w:rsidRPr="00511394" w:rsidRDefault="003F0AE1" w:rsidP="003A55CA">
            <w:pPr>
              <w:pStyle w:val="Code-"/>
            </w:pPr>
            <w:r w:rsidRPr="00511394">
              <w:t>&lt;?xml version="1.0" encoding="UTF-8"?&gt;</w:t>
            </w:r>
            <w:r w:rsidRPr="00511394">
              <w:br/>
              <w:t>&lt;xs:schema xmlns:xs="http://www.w3.org/2001/XMLSchema"</w:t>
            </w:r>
            <w:r w:rsidRPr="00511394">
              <w:br/>
              <w:t xml:space="preserve">  xmlns=</w:t>
            </w:r>
            <w:r w:rsidRPr="00511394">
              <w:br/>
              <w:t>"urn:iso:std:iso:20022:tech:xsd:</w:t>
            </w:r>
            <w:r w:rsidRPr="00511394">
              <w:rPr>
                <w:i/>
                <w:iCs/>
              </w:rPr>
              <w:t>{MessageDefinitionIdentifier}</w:t>
            </w:r>
            <w:r w:rsidRPr="00511394">
              <w:t>"</w:t>
            </w:r>
            <w:r w:rsidRPr="00511394">
              <w:br/>
              <w:t xml:space="preserve">  targetNamespace=</w:t>
            </w:r>
            <w:r w:rsidRPr="00511394">
              <w:br/>
              <w:t>"urn:iso:std:iso:20022:tech:xsd:</w:t>
            </w:r>
            <w:r w:rsidRPr="00511394">
              <w:rPr>
                <w:i/>
                <w:iCs/>
              </w:rPr>
              <w:t>{MessageDefinitionIdentifier}</w:t>
            </w:r>
            <w:r w:rsidRPr="00511394">
              <w:t>"</w:t>
            </w:r>
            <w:r w:rsidRPr="00511394">
              <w:br/>
              <w:t xml:space="preserve">  elementFormDefault="qualified"&gt;</w:t>
            </w:r>
          </w:p>
          <w:p w14:paraId="25B5AD7D" w14:textId="77777777" w:rsidR="003F0AE1" w:rsidRPr="00511394" w:rsidRDefault="003F0AE1" w:rsidP="003A55CA">
            <w:pPr>
              <w:pStyle w:val="Code-"/>
            </w:pPr>
            <w:r w:rsidRPr="00511394">
              <w:t xml:space="preserve"> &lt;xs:element name="</w:t>
            </w:r>
            <w:r w:rsidRPr="00511394">
              <w:rPr>
                <w:i/>
                <w:iCs/>
              </w:rPr>
              <w:t>{abbreviated name}</w:t>
            </w:r>
            <w:r w:rsidRPr="00511394">
              <w:t>" type="</w:t>
            </w:r>
            <w:r w:rsidRPr="00511394">
              <w:rPr>
                <w:i/>
                <w:iCs/>
              </w:rPr>
              <w:t>{name}</w:t>
            </w:r>
            <w:r w:rsidRPr="00511394">
              <w:t>"/&gt;</w:t>
            </w:r>
          </w:p>
          <w:p w14:paraId="45CD64A9" w14:textId="77777777" w:rsidR="003F0AE1" w:rsidRPr="00511394" w:rsidRDefault="003F0AE1" w:rsidP="003A55CA">
            <w:pPr>
              <w:pStyle w:val="Code-"/>
            </w:pPr>
            <w:r w:rsidRPr="00511394">
              <w:t xml:space="preserve"> &lt;xs:element name="</w:t>
            </w:r>
            <w:r w:rsidRPr="00511394">
              <w:rPr>
                <w:i/>
                <w:iCs/>
              </w:rPr>
              <w:t>{rootElement}</w:t>
            </w:r>
            <w:r w:rsidRPr="00511394">
              <w:t>" type="</w:t>
            </w:r>
            <w:r w:rsidRPr="00511394">
              <w:rPr>
                <w:i/>
                <w:iCs/>
              </w:rPr>
              <w:t>{rootElement}</w:t>
            </w:r>
            <w:r w:rsidRPr="00511394">
              <w:t>"/&gt;</w:t>
            </w:r>
          </w:p>
          <w:p w14:paraId="739B6F79" w14:textId="77777777" w:rsidR="003F0AE1" w:rsidRPr="00511394" w:rsidRDefault="003F0AE1" w:rsidP="003A55CA">
            <w:pPr>
              <w:pStyle w:val="Code-"/>
            </w:pPr>
            <w:r w:rsidRPr="00511394">
              <w:t xml:space="preserve"> &lt;xs:complexType name="</w:t>
            </w:r>
            <w:r w:rsidRPr="00511394">
              <w:rPr>
                <w:i/>
                <w:iCs/>
              </w:rPr>
              <w:t>{rootElement}</w:t>
            </w:r>
            <w:r w:rsidRPr="00511394">
              <w:t>"&gt;</w:t>
            </w:r>
          </w:p>
          <w:p w14:paraId="2D106B1F" w14:textId="77777777" w:rsidR="003F0AE1" w:rsidRPr="00511394" w:rsidRDefault="003F0AE1" w:rsidP="003A55CA">
            <w:pPr>
              <w:pStyle w:val="Code-"/>
            </w:pPr>
            <w:r w:rsidRPr="00511394">
              <w:t xml:space="preserve">  &lt;xs:sequence&gt;</w:t>
            </w:r>
          </w:p>
          <w:p w14:paraId="69EA48F8" w14:textId="77777777" w:rsidR="003F0AE1" w:rsidRPr="00511394" w:rsidRDefault="003F0AE1" w:rsidP="003A55CA">
            <w:pPr>
              <w:pStyle w:val="Code-"/>
            </w:pPr>
            <w:r w:rsidRPr="00511394">
              <w:t xml:space="preserve">   &lt;xs:element name="</w:t>
            </w:r>
            <w:r w:rsidRPr="00511394">
              <w:rPr>
                <w:i/>
                <w:iCs/>
              </w:rPr>
              <w:t>{abbreviated name}</w:t>
            </w:r>
            <w:r w:rsidRPr="00511394">
              <w:t>" "type="</w:t>
            </w:r>
            <w:r w:rsidRPr="00511394">
              <w:rPr>
                <w:i/>
                <w:iCs/>
              </w:rPr>
              <w:t>{name)}</w:t>
            </w:r>
            <w:r w:rsidRPr="00511394">
              <w:t>"/&gt;</w:t>
            </w:r>
          </w:p>
          <w:p w14:paraId="5BFE4196" w14:textId="77777777" w:rsidR="003F0AE1" w:rsidRPr="00511394" w:rsidRDefault="003F0AE1" w:rsidP="003A55CA">
            <w:pPr>
              <w:pStyle w:val="Code-"/>
            </w:pPr>
            <w:r w:rsidRPr="00511394">
              <w:t xml:space="preserve">  &lt;/xs:sequence&gt;</w:t>
            </w:r>
          </w:p>
          <w:p w14:paraId="4426FC1F" w14:textId="77777777" w:rsidR="003F0AE1" w:rsidRPr="00511394" w:rsidRDefault="003F0AE1" w:rsidP="003A55CA">
            <w:pPr>
              <w:pStyle w:val="Code-"/>
            </w:pPr>
            <w:r w:rsidRPr="00511394">
              <w:t xml:space="preserve"> &lt;/xs:complexType&gt;</w:t>
            </w:r>
          </w:p>
          <w:p w14:paraId="26A308EE" w14:textId="77777777" w:rsidR="003F0AE1" w:rsidRPr="00511394" w:rsidRDefault="003F0AE1" w:rsidP="003A55CA">
            <w:pPr>
              <w:pStyle w:val="Code-"/>
            </w:pPr>
            <w:r w:rsidRPr="00511394">
              <w:t xml:space="preserve"> &lt;xs:complexType name="</w:t>
            </w:r>
            <w:r w:rsidRPr="00511394">
              <w:rPr>
                <w:i/>
                <w:iCs/>
              </w:rPr>
              <w:t>{name}</w:t>
            </w:r>
            <w:r w:rsidRPr="00511394">
              <w:t>"&gt;</w:t>
            </w:r>
          </w:p>
          <w:p w14:paraId="579A59DE" w14:textId="77777777" w:rsidR="003F0AE1" w:rsidRPr="00511394" w:rsidRDefault="003F0AE1" w:rsidP="003A55CA">
            <w:pPr>
              <w:pStyle w:val="Code-"/>
              <w:rPr>
                <w:i/>
                <w:iCs/>
              </w:rPr>
            </w:pPr>
            <w:r w:rsidRPr="00511394">
              <w:rPr>
                <w:i/>
                <w:iCs/>
              </w:rPr>
              <w:t xml:space="preserve">  { each MessageBuildingBlock }</w:t>
            </w:r>
          </w:p>
          <w:p w14:paraId="57767775" w14:textId="77777777" w:rsidR="003F0AE1" w:rsidRPr="00511394" w:rsidRDefault="003F0AE1" w:rsidP="003A55CA">
            <w:pPr>
              <w:pStyle w:val="Code-"/>
            </w:pPr>
            <w:r w:rsidRPr="00511394">
              <w:t xml:space="preserve"> &lt;/xs:complexType&gt;</w:t>
            </w:r>
          </w:p>
          <w:p w14:paraId="76D1AD3A" w14:textId="77777777" w:rsidR="003F0AE1" w:rsidRPr="00511394" w:rsidRDefault="003F0AE1" w:rsidP="003A55CA">
            <w:pPr>
              <w:pStyle w:val="Code-"/>
              <w:rPr>
                <w:i/>
                <w:iCs/>
                <w:u w:val="single"/>
              </w:rPr>
            </w:pPr>
            <w:r w:rsidRPr="00511394">
              <w:rPr>
                <w:i/>
                <w:iCs/>
                <w:u w:val="single"/>
              </w:rPr>
              <w:t xml:space="preserve"> { each referenced DataType and MessageComponentType }</w:t>
            </w:r>
          </w:p>
          <w:p w14:paraId="64EF6F39" w14:textId="77777777" w:rsidR="003F0AE1" w:rsidRPr="00511394" w:rsidRDefault="003F0AE1" w:rsidP="003A55CA">
            <w:pPr>
              <w:pStyle w:val="Code-"/>
            </w:pPr>
            <w:r w:rsidRPr="00511394">
              <w:t>&lt;/xs:schema&gt;</w:t>
            </w:r>
          </w:p>
        </w:tc>
      </w:tr>
      <w:tr w:rsidR="003F0AE1" w:rsidRPr="00511394" w14:paraId="069D1680" w14:textId="77777777" w:rsidTr="006A395D">
        <w:trPr>
          <w:cantSplit/>
        </w:trPr>
        <w:tc>
          <w:tcPr>
            <w:tcW w:w="2629" w:type="dxa"/>
          </w:tcPr>
          <w:p w14:paraId="6F4E9531" w14:textId="77777777" w:rsidR="003F0AE1" w:rsidRPr="00511394" w:rsidRDefault="003F0AE1" w:rsidP="003A55CA">
            <w:pPr>
              <w:jc w:val="left"/>
            </w:pPr>
            <w:proofErr w:type="spellStart"/>
            <w:r w:rsidRPr="00511394">
              <w:t>MessageBuildingBlock</w:t>
            </w:r>
            <w:proofErr w:type="spellEnd"/>
          </w:p>
        </w:tc>
        <w:tc>
          <w:tcPr>
            <w:tcW w:w="7454" w:type="dxa"/>
          </w:tcPr>
          <w:p w14:paraId="34BE6107" w14:textId="77777777" w:rsidR="003F0AE1" w:rsidRPr="00511394" w:rsidRDefault="003F0AE1" w:rsidP="003A55CA">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3F0AE1" w:rsidRPr="00511394" w14:paraId="456399A3" w14:textId="77777777" w:rsidTr="006A395D">
        <w:trPr>
          <w:cantSplit/>
        </w:trPr>
        <w:tc>
          <w:tcPr>
            <w:tcW w:w="2629" w:type="dxa"/>
          </w:tcPr>
          <w:p w14:paraId="5374CE84" w14:textId="77777777" w:rsidR="003F0AE1" w:rsidRPr="00511394" w:rsidRDefault="003F0AE1" w:rsidP="003A55CA">
            <w:pPr>
              <w:jc w:val="left"/>
            </w:pPr>
            <w:proofErr w:type="spellStart"/>
            <w:r w:rsidRPr="00511394">
              <w:t>MessageAttribute</w:t>
            </w:r>
            <w:proofErr w:type="spellEnd"/>
          </w:p>
        </w:tc>
        <w:tc>
          <w:tcPr>
            <w:tcW w:w="7454" w:type="dxa"/>
          </w:tcPr>
          <w:p w14:paraId="432389A0" w14:textId="77777777" w:rsidR="003F0AE1" w:rsidRPr="00511394" w:rsidRDefault="003F0AE1" w:rsidP="003A55CA">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3F0AE1" w:rsidRPr="00511394" w14:paraId="573723AC" w14:textId="77777777" w:rsidTr="006A395D">
        <w:trPr>
          <w:cantSplit/>
        </w:trPr>
        <w:tc>
          <w:tcPr>
            <w:tcW w:w="2629" w:type="dxa"/>
          </w:tcPr>
          <w:p w14:paraId="1909EC3E" w14:textId="77777777" w:rsidR="003F0AE1" w:rsidRPr="00511394" w:rsidRDefault="003F0AE1" w:rsidP="003A55CA">
            <w:pPr>
              <w:jc w:val="left"/>
            </w:pPr>
            <w:proofErr w:type="spellStart"/>
            <w:r w:rsidRPr="00511394">
              <w:t>MessageAssociationEnd</w:t>
            </w:r>
            <w:proofErr w:type="spellEnd"/>
          </w:p>
          <w:p w14:paraId="2CB8BAD3" w14:textId="77777777" w:rsidR="003F0AE1" w:rsidRPr="00511394" w:rsidRDefault="003F0AE1" w:rsidP="003A55CA">
            <w:pPr>
              <w:jc w:val="left"/>
            </w:pPr>
            <w:r w:rsidRPr="00511394">
              <w:t>[</w:t>
            </w:r>
            <w:proofErr w:type="spellStart"/>
            <w:r w:rsidRPr="00511394">
              <w:t>isComposite</w:t>
            </w:r>
            <w:proofErr w:type="spellEnd"/>
            <w:r w:rsidRPr="00511394">
              <w:t xml:space="preserve"> is true]</w:t>
            </w:r>
          </w:p>
        </w:tc>
        <w:tc>
          <w:tcPr>
            <w:tcW w:w="7454" w:type="dxa"/>
          </w:tcPr>
          <w:p w14:paraId="45E40240" w14:textId="77777777" w:rsidR="003F0AE1" w:rsidRPr="00511394" w:rsidRDefault="003F0AE1" w:rsidP="003A55CA">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3F0AE1" w:rsidRPr="00511394" w14:paraId="0CE733C4" w14:textId="77777777" w:rsidTr="006A395D">
        <w:trPr>
          <w:cantSplit/>
        </w:trPr>
        <w:tc>
          <w:tcPr>
            <w:tcW w:w="2629" w:type="dxa"/>
          </w:tcPr>
          <w:p w14:paraId="79604FD4" w14:textId="77777777" w:rsidR="003F0AE1" w:rsidRPr="00511394" w:rsidRDefault="003F0AE1" w:rsidP="003A55CA">
            <w:pPr>
              <w:jc w:val="left"/>
            </w:pPr>
            <w:proofErr w:type="spellStart"/>
            <w:r w:rsidRPr="00511394">
              <w:t>MessageAssociationEnd</w:t>
            </w:r>
            <w:proofErr w:type="spellEnd"/>
          </w:p>
          <w:p w14:paraId="7EE369C1" w14:textId="77777777" w:rsidR="003F0AE1" w:rsidRPr="00511394" w:rsidRDefault="003F0AE1" w:rsidP="003A55CA">
            <w:pPr>
              <w:jc w:val="left"/>
            </w:pPr>
            <w:r w:rsidRPr="00511394">
              <w:t>[</w:t>
            </w:r>
            <w:proofErr w:type="spellStart"/>
            <w:r w:rsidRPr="00511394">
              <w:t>isComposite</w:t>
            </w:r>
            <w:proofErr w:type="spellEnd"/>
            <w:r w:rsidRPr="00511394">
              <w:t xml:space="preserve"> is false]</w:t>
            </w:r>
          </w:p>
        </w:tc>
        <w:tc>
          <w:tcPr>
            <w:tcW w:w="7454" w:type="dxa"/>
          </w:tcPr>
          <w:p w14:paraId="755D071F" w14:textId="77777777" w:rsidR="003F0AE1" w:rsidRPr="00511394" w:rsidRDefault="003F0AE1" w:rsidP="003A55CA">
            <w:pPr>
              <w:pStyle w:val="Code-"/>
            </w:pPr>
            <w:r w:rsidRPr="00511394">
              <w:t xml:space="preserve">&lt;xs:element name="{name}" type="{type}_ref" </w:t>
            </w:r>
            <w:r w:rsidRPr="00511394">
              <w:br/>
              <w:t xml:space="preserve">  minOccurs="{minimumOccurrence}" </w:t>
            </w:r>
            <w:r w:rsidRPr="00511394">
              <w:br/>
              <w:t xml:space="preserve">  maxOccurs="{maximumOccurrence}"/&gt;</w:t>
            </w:r>
          </w:p>
        </w:tc>
      </w:tr>
      <w:tr w:rsidR="003F0AE1" w:rsidRPr="00511394" w14:paraId="6F48B17F" w14:textId="77777777" w:rsidTr="006A395D">
        <w:trPr>
          <w:cantSplit/>
        </w:trPr>
        <w:tc>
          <w:tcPr>
            <w:tcW w:w="2629" w:type="dxa"/>
          </w:tcPr>
          <w:p w14:paraId="1CB9914A" w14:textId="77777777" w:rsidR="003F0AE1" w:rsidRPr="00511394" w:rsidRDefault="003F0AE1" w:rsidP="003A55CA">
            <w:pPr>
              <w:jc w:val="left"/>
              <w:rPr>
                <w:i/>
                <w:iCs/>
              </w:rPr>
            </w:pPr>
            <w:proofErr w:type="spellStart"/>
            <w:r w:rsidRPr="00511394">
              <w:rPr>
                <w:i/>
                <w:iCs/>
              </w:rPr>
              <w:lastRenderedPageBreak/>
              <w:t>MessageComponentType</w:t>
            </w:r>
            <w:proofErr w:type="spellEnd"/>
            <w:r w:rsidRPr="00511394">
              <w:rPr>
                <w:i/>
                <w:iCs/>
              </w:rPr>
              <w:br/>
              <w:t xml:space="preserve">when referenced by Message Association End where </w:t>
            </w:r>
            <w:proofErr w:type="spellStart"/>
            <w:r w:rsidRPr="00511394">
              <w:rPr>
                <w:i/>
                <w:iCs/>
              </w:rPr>
              <w:t>isComposite</w:t>
            </w:r>
            <w:proofErr w:type="spellEnd"/>
            <w:r w:rsidRPr="00511394">
              <w:rPr>
                <w:i/>
                <w:iCs/>
              </w:rPr>
              <w:t xml:space="preserve"> is false</w:t>
            </w:r>
          </w:p>
        </w:tc>
        <w:tc>
          <w:tcPr>
            <w:tcW w:w="7454" w:type="dxa"/>
          </w:tcPr>
          <w:p w14:paraId="1607885F" w14:textId="77777777" w:rsidR="003F0AE1" w:rsidRPr="00511394" w:rsidRDefault="003F0AE1" w:rsidP="003A55CA">
            <w:pPr>
              <w:pStyle w:val="Code-"/>
            </w:pPr>
            <w:r w:rsidRPr="00511394">
              <w:t>&lt;xs:complexType name="{name}"&gt;</w:t>
            </w:r>
          </w:p>
          <w:p w14:paraId="3A0758BD" w14:textId="77777777" w:rsidR="003F0AE1" w:rsidRPr="00511394" w:rsidRDefault="003F0AE1" w:rsidP="003A55CA">
            <w:pPr>
              <w:pStyle w:val="Code-"/>
              <w:rPr>
                <w:i/>
                <w:iCs/>
              </w:rPr>
            </w:pPr>
            <w:r w:rsidRPr="00511394">
              <w:rPr>
                <w:i/>
                <w:iCs/>
              </w:rPr>
              <w:t xml:space="preserve">  { depends on type }</w:t>
            </w:r>
          </w:p>
          <w:p w14:paraId="46E4154A" w14:textId="77777777" w:rsidR="003F0AE1" w:rsidRPr="00511394" w:rsidRDefault="003F0AE1" w:rsidP="003A55CA">
            <w:pPr>
              <w:pStyle w:val="Code-"/>
            </w:pPr>
            <w:r w:rsidRPr="00511394">
              <w:t xml:space="preserve">  &lt;xs:attribute name="id" type="xs:ID"/&gt;</w:t>
            </w:r>
          </w:p>
          <w:p w14:paraId="37118E6D" w14:textId="77777777" w:rsidR="003F0AE1" w:rsidRPr="00511394" w:rsidRDefault="003F0AE1" w:rsidP="003A55CA">
            <w:pPr>
              <w:pStyle w:val="Code-"/>
            </w:pPr>
            <w:r w:rsidRPr="00511394">
              <w:t>&lt;/xs:complexType&gt;</w:t>
            </w:r>
          </w:p>
          <w:p w14:paraId="3791BD92" w14:textId="77777777" w:rsidR="003F0AE1" w:rsidRPr="00511394" w:rsidRDefault="003F0AE1" w:rsidP="003A55CA">
            <w:pPr>
              <w:pStyle w:val="Code-"/>
            </w:pPr>
            <w:r w:rsidRPr="00511394">
              <w:t>&lt;xs:complexType name="{name}_ref"&gt;</w:t>
            </w:r>
          </w:p>
          <w:p w14:paraId="6D2258F0" w14:textId="77777777" w:rsidR="003F0AE1" w:rsidRPr="00511394" w:rsidRDefault="003F0AE1" w:rsidP="003A55CA">
            <w:pPr>
              <w:pStyle w:val="Code-"/>
            </w:pPr>
            <w:r w:rsidRPr="00511394">
              <w:t xml:space="preserve">  &lt;xs:attribute name="ref" type="xs:IDREF" use="required"/&gt;</w:t>
            </w:r>
          </w:p>
          <w:p w14:paraId="59BAD34A" w14:textId="77777777" w:rsidR="003F0AE1" w:rsidRPr="00511394" w:rsidRDefault="003F0AE1" w:rsidP="003A55CA">
            <w:pPr>
              <w:pStyle w:val="Code-"/>
            </w:pPr>
            <w:r w:rsidRPr="00511394">
              <w:t>&lt;/xs:complexType&gt;</w:t>
            </w:r>
          </w:p>
        </w:tc>
      </w:tr>
      <w:tr w:rsidR="003F0AE1" w:rsidRPr="00511394" w14:paraId="4D1399F1" w14:textId="77777777" w:rsidTr="006A395D">
        <w:trPr>
          <w:cantSplit/>
        </w:trPr>
        <w:tc>
          <w:tcPr>
            <w:tcW w:w="2629" w:type="dxa"/>
          </w:tcPr>
          <w:p w14:paraId="52CE3964" w14:textId="77777777" w:rsidR="003F0AE1" w:rsidRPr="00511394" w:rsidRDefault="003F0AE1" w:rsidP="003A55CA">
            <w:pPr>
              <w:jc w:val="left"/>
            </w:pPr>
            <w:proofErr w:type="spellStart"/>
            <w:r w:rsidRPr="00511394">
              <w:t>MessageComponent</w:t>
            </w:r>
            <w:proofErr w:type="spellEnd"/>
          </w:p>
        </w:tc>
        <w:tc>
          <w:tcPr>
            <w:tcW w:w="7454" w:type="dxa"/>
          </w:tcPr>
          <w:p w14:paraId="4C7C8CAA" w14:textId="77777777" w:rsidR="003F0AE1" w:rsidRPr="00511394" w:rsidRDefault="003F0AE1" w:rsidP="003A55CA">
            <w:pPr>
              <w:pStyle w:val="Code-"/>
            </w:pPr>
            <w:r w:rsidRPr="00511394">
              <w:t>&lt;xs:complexType name="{name}"&gt;</w:t>
            </w:r>
          </w:p>
          <w:p w14:paraId="612D3FB4" w14:textId="77777777" w:rsidR="003F0AE1" w:rsidRPr="00511394" w:rsidRDefault="003F0AE1" w:rsidP="003A55CA">
            <w:pPr>
              <w:pStyle w:val="Code-"/>
            </w:pPr>
            <w:r w:rsidRPr="00511394">
              <w:t xml:space="preserve">  &lt;xs:sequence&gt;</w:t>
            </w:r>
          </w:p>
          <w:p w14:paraId="1FF1D673" w14:textId="77777777" w:rsidR="003F0AE1" w:rsidRPr="00511394" w:rsidRDefault="003F0AE1" w:rsidP="003A55CA">
            <w:pPr>
              <w:pStyle w:val="Code-"/>
              <w:rPr>
                <w:i/>
                <w:iCs/>
              </w:rPr>
            </w:pPr>
            <w:r w:rsidRPr="00511394">
              <w:rPr>
                <w:i/>
                <w:iCs/>
              </w:rPr>
              <w:t xml:space="preserve">    { each MessageElement }</w:t>
            </w:r>
          </w:p>
          <w:p w14:paraId="1BBCCF7F" w14:textId="77777777" w:rsidR="003F0AE1" w:rsidRPr="00511394" w:rsidRDefault="003F0AE1" w:rsidP="003A55CA">
            <w:pPr>
              <w:pStyle w:val="Code-"/>
            </w:pPr>
            <w:r w:rsidRPr="00511394">
              <w:t xml:space="preserve">  &lt;/xs:sequence&gt;</w:t>
            </w:r>
          </w:p>
          <w:p w14:paraId="35710D2F" w14:textId="77777777" w:rsidR="003F0AE1" w:rsidRPr="00511394" w:rsidRDefault="003F0AE1" w:rsidP="003A55CA">
            <w:pPr>
              <w:pStyle w:val="Code-"/>
            </w:pPr>
            <w:r w:rsidRPr="00511394">
              <w:t>&lt;/xs:complexType&gt;</w:t>
            </w:r>
          </w:p>
        </w:tc>
      </w:tr>
      <w:tr w:rsidR="003F0AE1" w:rsidRPr="00511394" w14:paraId="1F088AAE" w14:textId="77777777" w:rsidTr="006A395D">
        <w:trPr>
          <w:cantSplit/>
        </w:trPr>
        <w:tc>
          <w:tcPr>
            <w:tcW w:w="2629" w:type="dxa"/>
          </w:tcPr>
          <w:p w14:paraId="0405928A" w14:textId="77777777" w:rsidR="003F0AE1" w:rsidRPr="00511394" w:rsidRDefault="003F0AE1" w:rsidP="003A55CA">
            <w:pPr>
              <w:jc w:val="left"/>
            </w:pPr>
            <w:proofErr w:type="spellStart"/>
            <w:r w:rsidRPr="00511394">
              <w:t>ChoiceComponent</w:t>
            </w:r>
            <w:proofErr w:type="spellEnd"/>
          </w:p>
        </w:tc>
        <w:tc>
          <w:tcPr>
            <w:tcW w:w="7454" w:type="dxa"/>
          </w:tcPr>
          <w:p w14:paraId="64D35F65" w14:textId="77777777" w:rsidR="003F0AE1" w:rsidRPr="00511394" w:rsidRDefault="003F0AE1" w:rsidP="003A55CA">
            <w:pPr>
              <w:pStyle w:val="Code-"/>
            </w:pPr>
            <w:r w:rsidRPr="00511394">
              <w:t>&lt;xs:complexType name="{name}"&gt;</w:t>
            </w:r>
          </w:p>
          <w:p w14:paraId="1BFF866D" w14:textId="77777777" w:rsidR="003F0AE1" w:rsidRPr="00511394" w:rsidRDefault="003F0AE1" w:rsidP="003A55CA">
            <w:pPr>
              <w:pStyle w:val="Code-"/>
            </w:pPr>
            <w:r w:rsidRPr="00511394">
              <w:t xml:space="preserve">  &lt;xs:choice&gt;</w:t>
            </w:r>
          </w:p>
          <w:p w14:paraId="34D4CA2E" w14:textId="77777777" w:rsidR="003F0AE1" w:rsidRPr="00511394" w:rsidRDefault="003F0AE1" w:rsidP="003A55CA">
            <w:pPr>
              <w:pStyle w:val="Code-"/>
              <w:rPr>
                <w:i/>
                <w:iCs/>
              </w:rPr>
            </w:pPr>
            <w:r w:rsidRPr="00511394">
              <w:rPr>
                <w:i/>
                <w:iCs/>
              </w:rPr>
              <w:t xml:space="preserve">    { each MessageElement }</w:t>
            </w:r>
          </w:p>
          <w:p w14:paraId="625D2498" w14:textId="77777777" w:rsidR="003F0AE1" w:rsidRPr="00511394" w:rsidRDefault="003F0AE1" w:rsidP="003A55CA">
            <w:pPr>
              <w:pStyle w:val="Code-"/>
            </w:pPr>
            <w:r w:rsidRPr="00511394">
              <w:t xml:space="preserve">  &lt;/xs:choice&gt;</w:t>
            </w:r>
          </w:p>
          <w:p w14:paraId="2A51CBEA" w14:textId="77777777" w:rsidR="003F0AE1" w:rsidRPr="00511394" w:rsidRDefault="003F0AE1" w:rsidP="003A55CA">
            <w:pPr>
              <w:pStyle w:val="Code-"/>
            </w:pPr>
            <w:r w:rsidRPr="00511394">
              <w:t>&lt;/xs:complexType&gt;</w:t>
            </w:r>
          </w:p>
        </w:tc>
      </w:tr>
      <w:tr w:rsidR="003F0AE1" w:rsidRPr="00511394" w14:paraId="46171332" w14:textId="77777777" w:rsidTr="006A395D">
        <w:trPr>
          <w:cantSplit/>
        </w:trPr>
        <w:tc>
          <w:tcPr>
            <w:tcW w:w="2629" w:type="dxa"/>
          </w:tcPr>
          <w:p w14:paraId="25BCF14E" w14:textId="77777777" w:rsidR="003F0AE1" w:rsidRPr="00511394" w:rsidRDefault="003F0AE1" w:rsidP="003A55CA">
            <w:pPr>
              <w:jc w:val="left"/>
            </w:pPr>
            <w:proofErr w:type="spellStart"/>
            <w:r w:rsidRPr="00511394">
              <w:t>ExternalSchema</w:t>
            </w:r>
            <w:proofErr w:type="spellEnd"/>
          </w:p>
        </w:tc>
        <w:tc>
          <w:tcPr>
            <w:tcW w:w="7454" w:type="dxa"/>
          </w:tcPr>
          <w:p w14:paraId="5C820ABC" w14:textId="77777777" w:rsidR="003F0AE1" w:rsidRPr="00511394" w:rsidRDefault="003F0AE1" w:rsidP="003A55CA">
            <w:pPr>
              <w:pStyle w:val="Code-"/>
            </w:pPr>
            <w:r w:rsidRPr="00511394">
              <w:t>&lt;xs:complexType name="{name}"&gt;</w:t>
            </w:r>
          </w:p>
          <w:p w14:paraId="03E2C07E" w14:textId="77777777" w:rsidR="003F0AE1" w:rsidRPr="00511394" w:rsidRDefault="003F0AE1" w:rsidP="003A55CA">
            <w:pPr>
              <w:pStyle w:val="Code-"/>
            </w:pPr>
            <w:r w:rsidRPr="00511394">
              <w:t xml:space="preserve">  &lt;xs:sequence&gt;</w:t>
            </w:r>
          </w:p>
          <w:p w14:paraId="2CFF4E5B" w14:textId="77777777" w:rsidR="003F0AE1" w:rsidRPr="00511394" w:rsidRDefault="003F0AE1" w:rsidP="003A55CA">
            <w:pPr>
              <w:pStyle w:val="Code-"/>
            </w:pPr>
            <w:r w:rsidRPr="00511394">
              <w:t xml:space="preserve">    &lt;xs:any </w:t>
            </w:r>
            <w:r w:rsidRPr="00511394">
              <w:br/>
              <w:t xml:space="preserve">      processContents="{ ProcessContents }" </w:t>
            </w:r>
            <w:r w:rsidRPr="00511394">
              <w:br/>
              <w:t xml:space="preserve">      namespace="{ Namespace }"/&gt;</w:t>
            </w:r>
          </w:p>
          <w:p w14:paraId="596DD5D2" w14:textId="77777777" w:rsidR="003F0AE1" w:rsidRPr="00511394" w:rsidRDefault="003F0AE1" w:rsidP="003A55CA">
            <w:pPr>
              <w:pStyle w:val="Code-"/>
            </w:pPr>
            <w:r w:rsidRPr="00511394">
              <w:t xml:space="preserve">  &lt;/xs:sequence&gt;</w:t>
            </w:r>
          </w:p>
          <w:p w14:paraId="65B0AE2E" w14:textId="77777777" w:rsidR="003F0AE1" w:rsidRPr="00511394" w:rsidRDefault="003F0AE1" w:rsidP="003A55CA">
            <w:pPr>
              <w:pStyle w:val="Code-"/>
            </w:pPr>
            <w:r w:rsidRPr="00511394">
              <w:t>&lt;/xs:complexType&gt;</w:t>
            </w:r>
          </w:p>
        </w:tc>
      </w:tr>
    </w:tbl>
    <w:p w14:paraId="7E4841FF" w14:textId="77777777" w:rsidR="003F0AE1" w:rsidRPr="00511394" w:rsidRDefault="003F0AE1" w:rsidP="003A55CA">
      <w:pPr>
        <w:jc w:val="left"/>
      </w:pPr>
      <w:r w:rsidRPr="00511394">
        <w:br w:type="page"/>
      </w:r>
    </w:p>
    <w:tbl>
      <w:tblPr>
        <w:tblStyle w:val="Grilledutableau"/>
        <w:tblW w:w="10083" w:type="dxa"/>
        <w:tblLook w:val="04A0" w:firstRow="1" w:lastRow="0" w:firstColumn="1" w:lastColumn="0" w:noHBand="0" w:noVBand="1"/>
      </w:tblPr>
      <w:tblGrid>
        <w:gridCol w:w="2629"/>
        <w:gridCol w:w="7454"/>
      </w:tblGrid>
      <w:tr w:rsidR="003F0AE1" w:rsidRPr="00511394" w14:paraId="3C948679" w14:textId="77777777" w:rsidTr="006A395D">
        <w:trPr>
          <w:cantSplit/>
          <w:tblHeader/>
        </w:trPr>
        <w:tc>
          <w:tcPr>
            <w:tcW w:w="2629" w:type="dxa"/>
            <w:shd w:val="clear" w:color="auto" w:fill="E7E6E6" w:themeFill="background2"/>
          </w:tcPr>
          <w:p w14:paraId="3518D5DD" w14:textId="77777777" w:rsidR="003F0AE1" w:rsidRPr="00511394" w:rsidRDefault="003F0AE1" w:rsidP="003A55CA">
            <w:pPr>
              <w:jc w:val="left"/>
            </w:pPr>
            <w:r w:rsidRPr="00511394">
              <w:lastRenderedPageBreak/>
              <w:t xml:space="preserve">ISO 20022 </w:t>
            </w:r>
            <w:r w:rsidRPr="00511394">
              <w:br/>
              <w:t>Repository Concept</w:t>
            </w:r>
          </w:p>
        </w:tc>
        <w:tc>
          <w:tcPr>
            <w:tcW w:w="7454" w:type="dxa"/>
            <w:shd w:val="clear" w:color="auto" w:fill="E7E6E6" w:themeFill="background2"/>
          </w:tcPr>
          <w:p w14:paraId="14D14D70" w14:textId="77777777" w:rsidR="003F0AE1" w:rsidRPr="00511394" w:rsidRDefault="003F0AE1" w:rsidP="003A55CA">
            <w:pPr>
              <w:jc w:val="left"/>
            </w:pPr>
            <w:r w:rsidRPr="00511394">
              <w:t>XSD Generation</w:t>
            </w:r>
          </w:p>
        </w:tc>
      </w:tr>
      <w:tr w:rsidR="003F0AE1" w:rsidRPr="00511394" w14:paraId="1C0FFD1B" w14:textId="77777777" w:rsidTr="006A395D">
        <w:trPr>
          <w:cantSplit/>
        </w:trPr>
        <w:tc>
          <w:tcPr>
            <w:tcW w:w="2629" w:type="dxa"/>
          </w:tcPr>
          <w:p w14:paraId="28F7A00F" w14:textId="77777777" w:rsidR="003F0AE1" w:rsidRPr="00511394" w:rsidRDefault="003F0AE1" w:rsidP="003A55CA">
            <w:pPr>
              <w:jc w:val="left"/>
            </w:pPr>
            <w:r w:rsidRPr="00511394">
              <w:t xml:space="preserve">Amount </w:t>
            </w:r>
            <w:proofErr w:type="spellStart"/>
            <w:r w:rsidRPr="00511394">
              <w:t>CurrencyIdentifierSet</w:t>
            </w:r>
            <w:proofErr w:type="spellEnd"/>
            <w:r w:rsidRPr="00511394">
              <w:t xml:space="preserve"> is empty</w:t>
            </w:r>
          </w:p>
        </w:tc>
        <w:tc>
          <w:tcPr>
            <w:tcW w:w="7454" w:type="dxa"/>
          </w:tcPr>
          <w:p w14:paraId="3EC41998" w14:textId="77777777" w:rsidR="003F0AE1" w:rsidRPr="00511394" w:rsidRDefault="003F0AE1" w:rsidP="003A55CA">
            <w:pPr>
              <w:pStyle w:val="Code-"/>
            </w:pPr>
            <w:r w:rsidRPr="00511394">
              <w:t>&lt;xs:simpleType name="{name}"&gt;</w:t>
            </w:r>
          </w:p>
          <w:p w14:paraId="0416B443" w14:textId="77777777" w:rsidR="003F0AE1" w:rsidRPr="00511394" w:rsidRDefault="003F0AE1" w:rsidP="003A55CA">
            <w:pPr>
              <w:pStyle w:val="Code-"/>
            </w:pPr>
            <w:r w:rsidRPr="00511394">
              <w:t xml:space="preserve">  &lt;xs:restriction base="xs:decimal"&gt;</w:t>
            </w:r>
          </w:p>
          <w:p w14:paraId="760E3239" w14:textId="77777777" w:rsidR="003F0AE1" w:rsidRPr="00511394" w:rsidRDefault="003F0AE1" w:rsidP="003A55CA">
            <w:pPr>
              <w:pStyle w:val="Code-"/>
            </w:pPr>
            <w:r w:rsidRPr="00511394">
              <w:t xml:space="preserve">  &lt;/xs:restriction&gt;</w:t>
            </w:r>
          </w:p>
          <w:p w14:paraId="19A9A447" w14:textId="77777777" w:rsidR="003F0AE1" w:rsidRPr="00511394" w:rsidRDefault="003F0AE1" w:rsidP="003A55CA">
            <w:pPr>
              <w:pStyle w:val="Code-"/>
            </w:pPr>
            <w:r w:rsidRPr="00511394">
              <w:t>&lt;/xs:simpleType&gt;</w:t>
            </w:r>
          </w:p>
        </w:tc>
      </w:tr>
      <w:tr w:rsidR="003F0AE1" w:rsidRPr="00511394" w14:paraId="1DA45EDA" w14:textId="77777777" w:rsidTr="006A395D">
        <w:trPr>
          <w:cantSplit/>
        </w:trPr>
        <w:tc>
          <w:tcPr>
            <w:tcW w:w="2629" w:type="dxa"/>
          </w:tcPr>
          <w:p w14:paraId="2C6DA8F6" w14:textId="77777777" w:rsidR="003F0AE1" w:rsidRPr="00511394" w:rsidRDefault="003F0AE1" w:rsidP="003A55CA">
            <w:pPr>
              <w:jc w:val="left"/>
            </w:pPr>
            <w:r w:rsidRPr="00511394">
              <w:t xml:space="preserve">Amount </w:t>
            </w:r>
            <w:proofErr w:type="spellStart"/>
            <w:r w:rsidRPr="00511394">
              <w:t>CurrencyIdentifierSet</w:t>
            </w:r>
            <w:proofErr w:type="spellEnd"/>
            <w:r w:rsidRPr="00511394">
              <w:t xml:space="preserve"> is not empty</w:t>
            </w:r>
          </w:p>
        </w:tc>
        <w:tc>
          <w:tcPr>
            <w:tcW w:w="7454" w:type="dxa"/>
          </w:tcPr>
          <w:p w14:paraId="05F7A908" w14:textId="77777777" w:rsidR="003F0AE1" w:rsidRPr="00511394" w:rsidRDefault="003F0AE1" w:rsidP="003A55CA">
            <w:pPr>
              <w:pStyle w:val="Code-"/>
            </w:pPr>
            <w:r w:rsidRPr="00511394">
              <w:t>&lt;xs:complexType name="{name}"&gt;</w:t>
            </w:r>
            <w:r w:rsidRPr="00511394">
              <w:br/>
              <w:t xml:space="preserve">  &lt;xs:simpleContent&gt;</w:t>
            </w:r>
            <w:r w:rsidRPr="00511394">
              <w:br/>
              <w:t xml:space="preserve">    &lt;xs:extension base="{name}_Quantity"&gt;</w:t>
            </w:r>
            <w:r w:rsidRPr="00511394">
              <w:br/>
              <w:t xml:space="preserve">      &lt;xs:attribute name="ccy" use="required" type="ActiveCurrencyCode"/&gt;</w:t>
            </w:r>
            <w:r w:rsidRPr="00511394">
              <w:br/>
              <w:t xml:space="preserve">    &lt;/xs:extension&gt;</w:t>
            </w:r>
            <w:r w:rsidRPr="00511394">
              <w:br/>
              <w:t xml:space="preserve">  &lt;/xs:simpleContent&gt;</w:t>
            </w:r>
            <w:r w:rsidRPr="00511394">
              <w:br/>
              <w:t>&lt;/xs:complexType&gt;</w:t>
            </w:r>
          </w:p>
          <w:p w14:paraId="091C4C36" w14:textId="77777777" w:rsidR="003F0AE1" w:rsidRPr="00511394" w:rsidRDefault="003F0AE1" w:rsidP="003A55CA">
            <w:pPr>
              <w:pStyle w:val="Code-"/>
            </w:pPr>
            <w:r w:rsidRPr="00511394">
              <w:t>&lt;xs:simpleType name="{name}_Quantity"&gt;</w:t>
            </w:r>
            <w:r w:rsidRPr="00511394">
              <w:br/>
              <w:t xml:space="preserve">  &lt;xs:restriction base="xs:decimal"&gt;</w:t>
            </w:r>
            <w:r w:rsidRPr="00511394">
              <w:br/>
              <w:t xml:space="preserve">  &lt;/xs:restriction&gt;</w:t>
            </w:r>
            <w:r w:rsidRPr="00511394">
              <w:br/>
              <w:t>&lt;/xs:simpleType&gt;</w:t>
            </w:r>
          </w:p>
        </w:tc>
      </w:tr>
      <w:tr w:rsidR="003F0AE1" w:rsidRPr="00511394" w14:paraId="1E1ACB7F" w14:textId="77777777" w:rsidTr="006A395D">
        <w:trPr>
          <w:cantSplit/>
        </w:trPr>
        <w:tc>
          <w:tcPr>
            <w:tcW w:w="2629" w:type="dxa"/>
          </w:tcPr>
          <w:p w14:paraId="45D7A39E" w14:textId="77777777" w:rsidR="003F0AE1" w:rsidRPr="00511394" w:rsidRDefault="003F0AE1" w:rsidP="003A55CA">
            <w:pPr>
              <w:jc w:val="left"/>
            </w:pPr>
            <w:r w:rsidRPr="00511394">
              <w:t>Scalar types</w:t>
            </w:r>
          </w:p>
        </w:tc>
        <w:tc>
          <w:tcPr>
            <w:tcW w:w="7454" w:type="dxa"/>
          </w:tcPr>
          <w:p w14:paraId="7CACB6BE" w14:textId="77777777" w:rsidR="003F0AE1" w:rsidRPr="00511394" w:rsidRDefault="003F0AE1" w:rsidP="003A55CA">
            <w:pPr>
              <w:pStyle w:val="Code-"/>
            </w:pPr>
            <w:r w:rsidRPr="00511394">
              <w:t>&lt;xs:simpleType name="{scalar type name}"&gt;</w:t>
            </w:r>
          </w:p>
          <w:p w14:paraId="08EB88C5" w14:textId="77777777" w:rsidR="003F0AE1" w:rsidRPr="00511394" w:rsidRDefault="003F0AE1" w:rsidP="003A55CA">
            <w:pPr>
              <w:pStyle w:val="Code-"/>
              <w:rPr>
                <w:i/>
                <w:iCs/>
              </w:rPr>
            </w:pPr>
            <w:r w:rsidRPr="00511394">
              <w:rPr>
                <w:i/>
                <w:iCs/>
              </w:rPr>
              <w:t xml:space="preserve">  { annotations }</w:t>
            </w:r>
          </w:p>
          <w:p w14:paraId="4EEA96DA" w14:textId="77777777" w:rsidR="003F0AE1" w:rsidRPr="00511394" w:rsidRDefault="003F0AE1" w:rsidP="003A55CA">
            <w:pPr>
              <w:pStyle w:val="Code-"/>
            </w:pPr>
            <w:r w:rsidRPr="00511394">
              <w:t xml:space="preserve">  &lt;xs:restriction base="xs:{schema type name}"&gt;</w:t>
            </w:r>
          </w:p>
          <w:p w14:paraId="18AA0642" w14:textId="77777777" w:rsidR="003F0AE1" w:rsidRPr="00511394" w:rsidRDefault="003F0AE1" w:rsidP="003A55CA">
            <w:pPr>
              <w:pStyle w:val="Code-"/>
              <w:rPr>
                <w:i/>
                <w:iCs/>
              </w:rPr>
            </w:pPr>
            <w:r w:rsidRPr="00511394">
              <w:rPr>
                <w:i/>
                <w:iCs/>
              </w:rPr>
              <w:t xml:space="preserve">    { Facet restrictions }</w:t>
            </w:r>
          </w:p>
          <w:p w14:paraId="4DBEDC61" w14:textId="77777777" w:rsidR="003F0AE1" w:rsidRPr="00511394" w:rsidRDefault="003F0AE1" w:rsidP="003A55CA">
            <w:pPr>
              <w:pStyle w:val="Code-"/>
            </w:pPr>
            <w:r w:rsidRPr="00511394">
              <w:t xml:space="preserve">  &lt;/xs:restriction&gt;</w:t>
            </w:r>
          </w:p>
          <w:p w14:paraId="2E195D3D" w14:textId="77777777" w:rsidR="003F0AE1" w:rsidRPr="00511394" w:rsidRDefault="003F0AE1" w:rsidP="003A55CA">
            <w:pPr>
              <w:pStyle w:val="Code-"/>
            </w:pPr>
            <w:r w:rsidRPr="00511394">
              <w:t>&lt;/xs:simpleType&gt;</w:t>
            </w:r>
          </w:p>
        </w:tc>
      </w:tr>
      <w:tr w:rsidR="003F0AE1" w:rsidRPr="00511394" w14:paraId="598FC74B" w14:textId="77777777" w:rsidTr="006A395D">
        <w:trPr>
          <w:cantSplit/>
        </w:trPr>
        <w:tc>
          <w:tcPr>
            <w:tcW w:w="2629" w:type="dxa"/>
          </w:tcPr>
          <w:p w14:paraId="04FD94EB" w14:textId="77777777" w:rsidR="003F0AE1" w:rsidRPr="00511394" w:rsidRDefault="003F0AE1" w:rsidP="003A55CA">
            <w:pPr>
              <w:jc w:val="left"/>
            </w:pPr>
            <w:r w:rsidRPr="00511394">
              <w:t xml:space="preserve">Code Set with semantic markup </w:t>
            </w:r>
            <w:proofErr w:type="spellStart"/>
            <w:r w:rsidRPr="00511394">
              <w:t>ExternalCodeSet</w:t>
            </w:r>
            <w:proofErr w:type="spellEnd"/>
            <w:r w:rsidRPr="00511394">
              <w:t xml:space="preserve"> </w:t>
            </w:r>
          </w:p>
        </w:tc>
        <w:tc>
          <w:tcPr>
            <w:tcW w:w="7454" w:type="dxa"/>
          </w:tcPr>
          <w:p w14:paraId="0F469D51" w14:textId="77777777" w:rsidR="003F0AE1" w:rsidRPr="00511394" w:rsidRDefault="003F0AE1" w:rsidP="003A55CA">
            <w:pPr>
              <w:pStyle w:val="Code-"/>
            </w:pPr>
            <w:r w:rsidRPr="00511394">
              <w:t>&lt;xs:simpleType name="{code set name}"&gt;</w:t>
            </w:r>
          </w:p>
          <w:p w14:paraId="230DEAC5" w14:textId="77777777" w:rsidR="003F0AE1" w:rsidRPr="00511394" w:rsidRDefault="003F0AE1" w:rsidP="003A55CA">
            <w:pPr>
              <w:pStyle w:val="Code-"/>
              <w:rPr>
                <w:i/>
                <w:iCs/>
              </w:rPr>
            </w:pPr>
            <w:r w:rsidRPr="00511394">
              <w:rPr>
                <w:i/>
                <w:iCs/>
              </w:rPr>
              <w:t xml:space="preserve">  { annotations }</w:t>
            </w:r>
          </w:p>
          <w:p w14:paraId="67F43FD6" w14:textId="77777777" w:rsidR="003F0AE1" w:rsidRPr="00511394" w:rsidRDefault="003F0AE1" w:rsidP="003A55CA">
            <w:pPr>
              <w:pStyle w:val="Code-"/>
            </w:pPr>
            <w:r w:rsidRPr="00511394">
              <w:t xml:space="preserve">  &lt;xs:restriction base="xs:string"&gt;</w:t>
            </w:r>
          </w:p>
          <w:p w14:paraId="2041DE65" w14:textId="77777777" w:rsidR="003F0AE1" w:rsidRPr="00511394" w:rsidRDefault="003F0AE1" w:rsidP="003A55CA">
            <w:pPr>
              <w:pStyle w:val="Code-"/>
              <w:rPr>
                <w:i/>
                <w:iCs/>
              </w:rPr>
            </w:pPr>
            <w:r w:rsidRPr="00511394">
              <w:rPr>
                <w:i/>
                <w:iCs/>
              </w:rPr>
              <w:t xml:space="preserve">    { Facet restrictions - no enumerations}</w:t>
            </w:r>
          </w:p>
          <w:p w14:paraId="19FD8084" w14:textId="77777777" w:rsidR="003F0AE1" w:rsidRPr="00511394" w:rsidRDefault="003F0AE1" w:rsidP="003A55CA">
            <w:pPr>
              <w:pStyle w:val="Code-"/>
            </w:pPr>
            <w:r w:rsidRPr="00511394">
              <w:t xml:space="preserve">  &lt;/xs:restriction&gt;</w:t>
            </w:r>
          </w:p>
          <w:p w14:paraId="2D3807CB" w14:textId="77777777" w:rsidR="003F0AE1" w:rsidRPr="00511394" w:rsidRDefault="003F0AE1" w:rsidP="003A55CA">
            <w:pPr>
              <w:pStyle w:val="Code-"/>
            </w:pPr>
            <w:r w:rsidRPr="00511394">
              <w:t>&lt;/xs:simpleType&gt;</w:t>
            </w:r>
          </w:p>
        </w:tc>
      </w:tr>
      <w:tr w:rsidR="003F0AE1" w:rsidRPr="00511394" w14:paraId="49A94E41" w14:textId="77777777" w:rsidTr="006A395D">
        <w:trPr>
          <w:cantSplit/>
        </w:trPr>
        <w:tc>
          <w:tcPr>
            <w:tcW w:w="2629" w:type="dxa"/>
          </w:tcPr>
          <w:p w14:paraId="7BDD6C32" w14:textId="77777777" w:rsidR="003F0AE1" w:rsidRPr="00511394" w:rsidRDefault="003F0AE1" w:rsidP="003A55CA">
            <w:pPr>
              <w:jc w:val="left"/>
            </w:pPr>
            <w:r w:rsidRPr="00511394">
              <w:t>Code Set with no codes</w:t>
            </w:r>
          </w:p>
        </w:tc>
        <w:tc>
          <w:tcPr>
            <w:tcW w:w="7454" w:type="dxa"/>
          </w:tcPr>
          <w:p w14:paraId="788CC634" w14:textId="77777777" w:rsidR="003F0AE1" w:rsidRPr="00511394" w:rsidRDefault="003F0AE1" w:rsidP="003A55CA">
            <w:pPr>
              <w:pStyle w:val="Code-"/>
            </w:pPr>
            <w:r w:rsidRPr="00511394">
              <w:t>&lt;xs:simpleType name="{code set name}"&gt;</w:t>
            </w:r>
          </w:p>
          <w:p w14:paraId="4B9CA576" w14:textId="77777777" w:rsidR="003F0AE1" w:rsidRPr="00511394" w:rsidRDefault="003F0AE1" w:rsidP="003A55CA">
            <w:pPr>
              <w:pStyle w:val="Code-"/>
              <w:rPr>
                <w:i/>
                <w:iCs/>
              </w:rPr>
            </w:pPr>
            <w:r w:rsidRPr="00511394">
              <w:rPr>
                <w:i/>
                <w:iCs/>
              </w:rPr>
              <w:t xml:space="preserve">  { annotations }</w:t>
            </w:r>
          </w:p>
          <w:p w14:paraId="53848159" w14:textId="77777777" w:rsidR="003F0AE1" w:rsidRPr="00511394" w:rsidRDefault="003F0AE1" w:rsidP="003A55CA">
            <w:pPr>
              <w:pStyle w:val="Code-"/>
            </w:pPr>
            <w:r w:rsidRPr="00511394">
              <w:t xml:space="preserve">  &lt;xs:restriction base="xs:string"&gt;</w:t>
            </w:r>
          </w:p>
          <w:p w14:paraId="1D63193D" w14:textId="77777777" w:rsidR="003F0AE1" w:rsidRPr="00511394" w:rsidRDefault="003F0AE1" w:rsidP="003A55CA">
            <w:pPr>
              <w:pStyle w:val="Code-"/>
            </w:pPr>
            <w:r w:rsidRPr="00511394">
              <w:t xml:space="preserve">    &lt;xs:enumeration value=""/&gt;</w:t>
            </w:r>
          </w:p>
          <w:p w14:paraId="7DCBEDD5" w14:textId="77777777" w:rsidR="003F0AE1" w:rsidRPr="00511394" w:rsidRDefault="003F0AE1" w:rsidP="003A55CA">
            <w:pPr>
              <w:pStyle w:val="Code-"/>
            </w:pPr>
            <w:r w:rsidRPr="00511394">
              <w:t xml:space="preserve">  &lt;/xs:restriction&gt;</w:t>
            </w:r>
          </w:p>
          <w:p w14:paraId="136FF8D2" w14:textId="77777777" w:rsidR="003F0AE1" w:rsidRPr="00511394" w:rsidRDefault="003F0AE1" w:rsidP="003A55CA">
            <w:pPr>
              <w:pStyle w:val="Code-"/>
            </w:pPr>
            <w:r w:rsidRPr="00511394">
              <w:t>&lt;/xs:simpleType&gt;</w:t>
            </w:r>
          </w:p>
        </w:tc>
      </w:tr>
      <w:tr w:rsidR="003F0AE1" w:rsidRPr="006A1746" w14:paraId="51E77C16" w14:textId="77777777" w:rsidTr="006A395D">
        <w:trPr>
          <w:cantSplit/>
        </w:trPr>
        <w:tc>
          <w:tcPr>
            <w:tcW w:w="2629" w:type="dxa"/>
          </w:tcPr>
          <w:p w14:paraId="7F2BF5C4" w14:textId="77777777" w:rsidR="003F0AE1" w:rsidRPr="00511394" w:rsidRDefault="003F0AE1" w:rsidP="003A55CA">
            <w:pPr>
              <w:jc w:val="left"/>
            </w:pPr>
            <w:r w:rsidRPr="00511394">
              <w:t>Code Set with codes</w:t>
            </w:r>
          </w:p>
        </w:tc>
        <w:tc>
          <w:tcPr>
            <w:tcW w:w="7454" w:type="dxa"/>
          </w:tcPr>
          <w:p w14:paraId="54805E75" w14:textId="77777777" w:rsidR="003F0AE1" w:rsidRPr="00511394" w:rsidRDefault="003F0AE1" w:rsidP="003A55CA">
            <w:pPr>
              <w:pStyle w:val="Code-"/>
            </w:pPr>
            <w:r w:rsidRPr="00511394">
              <w:t>&lt;xs:simpleType name="{code set name}"&gt;</w:t>
            </w:r>
          </w:p>
          <w:p w14:paraId="5BB48AE4" w14:textId="77777777" w:rsidR="003F0AE1" w:rsidRPr="00511394" w:rsidRDefault="003F0AE1" w:rsidP="003A55CA">
            <w:pPr>
              <w:pStyle w:val="Code-"/>
              <w:rPr>
                <w:i/>
                <w:iCs/>
              </w:rPr>
            </w:pPr>
            <w:r w:rsidRPr="00511394">
              <w:rPr>
                <w:i/>
                <w:iCs/>
              </w:rPr>
              <w:t xml:space="preserve">  { annotations }</w:t>
            </w:r>
          </w:p>
          <w:p w14:paraId="3841253F" w14:textId="77777777" w:rsidR="003F0AE1" w:rsidRPr="00511394" w:rsidRDefault="003F0AE1" w:rsidP="003A55CA">
            <w:pPr>
              <w:pStyle w:val="Code-"/>
            </w:pPr>
            <w:r w:rsidRPr="00511394">
              <w:t xml:space="preserve">  &lt;xs:restriction base="xs:string"&gt;</w:t>
            </w:r>
          </w:p>
          <w:p w14:paraId="363EA240" w14:textId="77777777" w:rsidR="003F0AE1" w:rsidRPr="00511394" w:rsidRDefault="003F0AE1" w:rsidP="003A55CA">
            <w:pPr>
              <w:pStyle w:val="Code-"/>
            </w:pPr>
            <w:r w:rsidRPr="00511394">
              <w:t xml:space="preserve">    { for each code }</w:t>
            </w:r>
          </w:p>
          <w:p w14:paraId="1BE34C37" w14:textId="77777777" w:rsidR="003F0AE1" w:rsidRPr="00511394" w:rsidRDefault="003F0AE1" w:rsidP="003A55CA">
            <w:pPr>
              <w:pStyle w:val="Code-"/>
            </w:pPr>
            <w:r w:rsidRPr="00511394">
              <w:t xml:space="preserve">    &lt;xs:enumeration value="{ codeName else name }"/&gt;</w:t>
            </w:r>
          </w:p>
          <w:p w14:paraId="79EFA116" w14:textId="77777777" w:rsidR="003F0AE1" w:rsidRPr="001D1489" w:rsidRDefault="003F0AE1" w:rsidP="003A55CA">
            <w:pPr>
              <w:pStyle w:val="Code-"/>
              <w:rPr>
                <w:i/>
                <w:iCs/>
                <w:lang w:val="fr-CA"/>
              </w:rPr>
            </w:pPr>
            <w:r w:rsidRPr="00511394">
              <w:rPr>
                <w:i/>
                <w:iCs/>
              </w:rPr>
              <w:t xml:space="preserve">    </w:t>
            </w:r>
            <w:r w:rsidRPr="001D1489">
              <w:rPr>
                <w:i/>
                <w:iCs/>
                <w:lang w:val="fr-CA"/>
              </w:rPr>
              <w:t>{ Facet restrictions}</w:t>
            </w:r>
          </w:p>
          <w:p w14:paraId="7903B14A" w14:textId="77777777" w:rsidR="003F0AE1" w:rsidRPr="001D1489" w:rsidRDefault="003F0AE1" w:rsidP="003A55CA">
            <w:pPr>
              <w:pStyle w:val="Code-"/>
              <w:rPr>
                <w:lang w:val="fr-CA"/>
              </w:rPr>
            </w:pPr>
            <w:r w:rsidRPr="001D1489">
              <w:rPr>
                <w:lang w:val="fr-CA"/>
              </w:rPr>
              <w:t xml:space="preserve">  &lt;/xs:restriction&gt;</w:t>
            </w:r>
          </w:p>
          <w:p w14:paraId="1DB55E18" w14:textId="77777777" w:rsidR="003F0AE1" w:rsidRPr="001D1489" w:rsidRDefault="003F0AE1" w:rsidP="003A55CA">
            <w:pPr>
              <w:pStyle w:val="Code-"/>
              <w:rPr>
                <w:lang w:val="fr-CA"/>
              </w:rPr>
            </w:pPr>
            <w:r w:rsidRPr="001D1489">
              <w:rPr>
                <w:lang w:val="fr-CA"/>
              </w:rPr>
              <w:t>&lt;/xs:simpleType&gt;</w:t>
            </w:r>
          </w:p>
        </w:tc>
      </w:tr>
      <w:tr w:rsidR="003F0AE1" w:rsidRPr="00511394" w14:paraId="750C9462" w14:textId="77777777" w:rsidTr="006A395D">
        <w:trPr>
          <w:cantSplit/>
        </w:trPr>
        <w:tc>
          <w:tcPr>
            <w:tcW w:w="2629" w:type="dxa"/>
          </w:tcPr>
          <w:p w14:paraId="389028C4" w14:textId="77777777" w:rsidR="003F0AE1" w:rsidRPr="00511394" w:rsidRDefault="003F0AE1" w:rsidP="003A55CA">
            <w:pPr>
              <w:jc w:val="left"/>
            </w:pPr>
            <w:r w:rsidRPr="00511394">
              <w:lastRenderedPageBreak/>
              <w:t>Annotations</w:t>
            </w:r>
          </w:p>
        </w:tc>
        <w:tc>
          <w:tcPr>
            <w:tcW w:w="7454" w:type="dxa"/>
          </w:tcPr>
          <w:p w14:paraId="0D78B9B4" w14:textId="77777777" w:rsidR="003F0AE1" w:rsidRPr="001D1489" w:rsidRDefault="003F0AE1" w:rsidP="003A55CA">
            <w:pPr>
              <w:pStyle w:val="Code-"/>
              <w:rPr>
                <w:lang w:val="fr-CA"/>
              </w:rPr>
            </w:pPr>
            <w:r w:rsidRPr="001D1489">
              <w:rPr>
                <w:lang w:val="fr-CA"/>
              </w:rPr>
              <w:t xml:space="preserve">&lt;xs:annotation&gt; </w:t>
            </w:r>
          </w:p>
          <w:p w14:paraId="6B78E157" w14:textId="77777777" w:rsidR="003F0AE1" w:rsidRPr="001D1489" w:rsidRDefault="003F0AE1" w:rsidP="003A55CA">
            <w:pPr>
              <w:pStyle w:val="Code-"/>
              <w:rPr>
                <w:lang w:val="fr-CA"/>
              </w:rPr>
            </w:pPr>
            <w:r w:rsidRPr="001D1489">
              <w:rPr>
                <w:lang w:val="fr-CA"/>
              </w:rPr>
              <w:t xml:space="preserve">  &lt;xs:documentation&gt;{description}&lt;/xs:documentation&gt;</w:t>
            </w:r>
          </w:p>
          <w:p w14:paraId="1769B43A" w14:textId="77777777" w:rsidR="003F0AE1" w:rsidRPr="00511394" w:rsidRDefault="003F0AE1" w:rsidP="003A55CA">
            <w:pPr>
              <w:pStyle w:val="Code-"/>
            </w:pPr>
            <w:r w:rsidRPr="001D1489">
              <w:rPr>
                <w:lang w:val="fr-CA"/>
              </w:rPr>
              <w:t xml:space="preserve">  </w:t>
            </w:r>
            <w:r w:rsidRPr="00511394">
              <w:t>&lt;xs:appinfo&gt;</w:t>
            </w:r>
          </w:p>
          <w:p w14:paraId="4D33E505" w14:textId="77777777" w:rsidR="003F0AE1" w:rsidRPr="00511394" w:rsidRDefault="003F0AE1" w:rsidP="003A55CA">
            <w:pPr>
              <w:pStyle w:val="Code-"/>
            </w:pPr>
          </w:p>
          <w:p w14:paraId="5AE5C363" w14:textId="77777777" w:rsidR="003F0AE1" w:rsidRPr="00511394" w:rsidRDefault="003F0AE1" w:rsidP="003A55CA">
            <w:pPr>
              <w:pStyle w:val="Code-"/>
            </w:pPr>
            <w:r w:rsidRPr="00511394">
              <w:t xml:space="preserve">    &lt;constraint lang="{escape(expressionLanguage)}" </w:t>
            </w:r>
            <w:r w:rsidRPr="00511394">
              <w:br/>
              <w:t xml:space="preserve">      &gt;{expression}&lt;/constraint&gt;</w:t>
            </w:r>
          </w:p>
          <w:p w14:paraId="3B858D40" w14:textId="77777777" w:rsidR="003F0AE1" w:rsidRPr="00511394" w:rsidRDefault="003F0AE1" w:rsidP="003A55CA">
            <w:pPr>
              <w:pStyle w:val="Code-"/>
            </w:pPr>
          </w:p>
          <w:p w14:paraId="0D889364" w14:textId="77777777" w:rsidR="003F0AE1" w:rsidRPr="00511394" w:rsidRDefault="003F0AE1" w:rsidP="003A55CA">
            <w:pPr>
              <w:pStyle w:val="Code-"/>
            </w:pPr>
            <w:r w:rsidRPr="00511394">
              <w:t xml:space="preserve">    &lt;!-- Indicator --&gt;</w:t>
            </w:r>
          </w:p>
          <w:p w14:paraId="4B8B0D36" w14:textId="77777777" w:rsidR="003F0AE1" w:rsidRPr="00511394" w:rsidRDefault="003F0AE1" w:rsidP="003A55CA">
            <w:pPr>
              <w:pStyle w:val="Code-"/>
            </w:pPr>
            <w:r w:rsidRPr="00511394">
              <w:t xml:space="preserve">    &lt;meaningWhenFalse&gt;{meaningWhenFalse}&lt;/meaningWhenFalse&gt;</w:t>
            </w:r>
          </w:p>
          <w:p w14:paraId="3086BF10" w14:textId="77777777" w:rsidR="003F0AE1" w:rsidRPr="00511394" w:rsidRDefault="003F0AE1" w:rsidP="003A55CA">
            <w:pPr>
              <w:pStyle w:val="Code-"/>
            </w:pPr>
            <w:r w:rsidRPr="00511394">
              <w:t xml:space="preserve">    &lt;meaningWhenTrue&gt;{meaningWhenTrue}&lt;/meaningWhenTrue&gt;</w:t>
            </w:r>
          </w:p>
          <w:p w14:paraId="3C5C989D" w14:textId="77777777" w:rsidR="003F0AE1" w:rsidRPr="00511394" w:rsidRDefault="003F0AE1" w:rsidP="003A55CA">
            <w:pPr>
              <w:pStyle w:val="Code-"/>
            </w:pPr>
          </w:p>
          <w:p w14:paraId="475783AB" w14:textId="77777777" w:rsidR="003F0AE1" w:rsidRPr="00511394" w:rsidRDefault="003F0AE1" w:rsidP="003A55CA">
            <w:pPr>
              <w:pStyle w:val="Code-"/>
            </w:pPr>
            <w:r w:rsidRPr="00511394">
              <w:t xml:space="preserve">    &lt;!-- Quantity --&gt;</w:t>
            </w:r>
          </w:p>
          <w:p w14:paraId="03631FA6" w14:textId="77777777" w:rsidR="003F0AE1" w:rsidRPr="00511394" w:rsidRDefault="003F0AE1" w:rsidP="003A55CA">
            <w:pPr>
              <w:pStyle w:val="Code-"/>
            </w:pPr>
            <w:r w:rsidRPr="00511394">
              <w:t xml:space="preserve">    &lt;unitCode&gt;{unitCode}&lt;/unitCode&gt;</w:t>
            </w:r>
          </w:p>
          <w:p w14:paraId="0CC1E5B2" w14:textId="77777777" w:rsidR="003F0AE1" w:rsidRPr="00511394" w:rsidRDefault="003F0AE1" w:rsidP="003A55CA">
            <w:pPr>
              <w:pStyle w:val="Code-"/>
            </w:pPr>
          </w:p>
          <w:p w14:paraId="05958E99" w14:textId="77777777" w:rsidR="003F0AE1" w:rsidRPr="00511394" w:rsidRDefault="003F0AE1" w:rsidP="003A55CA">
            <w:pPr>
              <w:pStyle w:val="Code-"/>
            </w:pPr>
            <w:r w:rsidRPr="00511394">
              <w:t xml:space="preserve">    &lt;!-- Rate --&gt;</w:t>
            </w:r>
          </w:p>
          <w:p w14:paraId="558C2825" w14:textId="77777777" w:rsidR="003F0AE1" w:rsidRPr="00511394" w:rsidRDefault="003F0AE1" w:rsidP="003A55CA">
            <w:pPr>
              <w:pStyle w:val="Code-"/>
            </w:pPr>
            <w:r w:rsidRPr="00511394">
              <w:t xml:space="preserve">    &lt;baseUnitCode&gt;{baseUnitCode}&lt;/baseUnitCode&gt;</w:t>
            </w:r>
          </w:p>
          <w:p w14:paraId="7CED05DA" w14:textId="77777777" w:rsidR="003F0AE1" w:rsidRPr="00511394" w:rsidRDefault="003F0AE1" w:rsidP="003A55CA">
            <w:pPr>
              <w:pStyle w:val="Code-"/>
            </w:pPr>
            <w:r w:rsidRPr="00511394">
              <w:t xml:space="preserve">    &lt;baseValue&gt;{baseValue}&lt;/baseValue&gt;</w:t>
            </w:r>
          </w:p>
          <w:p w14:paraId="2C068A69" w14:textId="77777777" w:rsidR="003F0AE1" w:rsidRPr="00511394" w:rsidRDefault="003F0AE1" w:rsidP="003A55CA">
            <w:pPr>
              <w:pStyle w:val="Code-"/>
            </w:pPr>
          </w:p>
          <w:p w14:paraId="11F8AEB2" w14:textId="77777777" w:rsidR="003F0AE1" w:rsidRPr="00511394" w:rsidRDefault="003F0AE1" w:rsidP="003A55CA">
            <w:pPr>
              <w:pStyle w:val="Code-"/>
            </w:pPr>
            <w:r w:rsidRPr="00511394">
              <w:t xml:space="preserve">    &lt;!-- Identifier Set --&gt;</w:t>
            </w:r>
          </w:p>
          <w:p w14:paraId="0C52A042" w14:textId="77777777" w:rsidR="003F0AE1" w:rsidRPr="00511394" w:rsidRDefault="003F0AE1" w:rsidP="003A55CA">
            <w:pPr>
              <w:pStyle w:val="Code-"/>
            </w:pPr>
            <w:r w:rsidRPr="00511394">
              <w:t xml:space="preserve">    &lt;identificationScheme</w:t>
            </w:r>
            <w:r w:rsidRPr="00511394">
              <w:br/>
              <w:t xml:space="preserve">      &gt;{identificationScheme}&lt;/identificationScheme&gt;</w:t>
            </w:r>
          </w:p>
          <w:p w14:paraId="58DAC34A" w14:textId="77777777" w:rsidR="003F0AE1" w:rsidRPr="00511394" w:rsidRDefault="003F0AE1" w:rsidP="003A55CA">
            <w:pPr>
              <w:pStyle w:val="Code-"/>
            </w:pPr>
          </w:p>
          <w:p w14:paraId="5B82DA61" w14:textId="77777777" w:rsidR="003F0AE1" w:rsidRPr="00511394" w:rsidRDefault="003F0AE1" w:rsidP="003A55CA">
            <w:pPr>
              <w:pStyle w:val="Code-"/>
            </w:pPr>
            <w:r w:rsidRPr="00511394">
              <w:t xml:space="preserve">    &lt;!-- Code Set --&gt;</w:t>
            </w:r>
          </w:p>
          <w:p w14:paraId="460095AD" w14:textId="77777777" w:rsidR="003F0AE1" w:rsidRPr="00511394" w:rsidRDefault="003F0AE1" w:rsidP="003A55CA">
            <w:pPr>
              <w:pStyle w:val="Code-"/>
            </w:pPr>
            <w:r w:rsidRPr="00511394">
              <w:t xml:space="preserve">    &lt;identificationScheme</w:t>
            </w:r>
            <w:r w:rsidRPr="00511394">
              <w:br/>
              <w:t xml:space="preserve">      &gt;{identificationScheme}&lt;/identificationScheme&gt;</w:t>
            </w:r>
          </w:p>
          <w:p w14:paraId="1F7AF0E8" w14:textId="77777777" w:rsidR="003F0AE1" w:rsidRPr="00511394" w:rsidRDefault="003F0AE1" w:rsidP="003A55CA">
            <w:pPr>
              <w:pStyle w:val="Code-"/>
            </w:pPr>
            <w:r w:rsidRPr="00511394">
              <w:t xml:space="preserve">    &lt;derivation&gt;{derivation/name}&lt;/derivation&gt;</w:t>
            </w:r>
          </w:p>
          <w:p w14:paraId="4A78ACB4" w14:textId="77777777" w:rsidR="003F0AE1" w:rsidRPr="00511394" w:rsidRDefault="003F0AE1" w:rsidP="003A55CA">
            <w:pPr>
              <w:pStyle w:val="Code-"/>
            </w:pPr>
          </w:p>
          <w:p w14:paraId="1286469E" w14:textId="77777777" w:rsidR="003F0AE1" w:rsidRPr="00511394" w:rsidRDefault="003F0AE1" w:rsidP="003A55CA">
            <w:pPr>
              <w:pStyle w:val="Code-"/>
            </w:pPr>
            <w:r w:rsidRPr="00511394">
              <w:t xml:space="preserve">    &lt;!-- Code --&gt;</w:t>
            </w:r>
          </w:p>
          <w:p w14:paraId="444FCAFA" w14:textId="77777777" w:rsidR="003F0AE1" w:rsidRPr="00511394" w:rsidRDefault="003F0AE1" w:rsidP="003A55CA">
            <w:pPr>
              <w:pStyle w:val="Code-"/>
            </w:pPr>
            <w:r w:rsidRPr="00511394">
              <w:t xml:space="preserve">    &lt;name&gt;{name}&lt;/name&gt;</w:t>
            </w:r>
          </w:p>
          <w:p w14:paraId="442ABFC6" w14:textId="77777777" w:rsidR="003F0AE1" w:rsidRPr="00511394" w:rsidRDefault="003F0AE1" w:rsidP="003A55CA">
            <w:pPr>
              <w:pStyle w:val="Code-"/>
            </w:pPr>
          </w:p>
          <w:p w14:paraId="370BD86F" w14:textId="77777777" w:rsidR="003F0AE1" w:rsidRPr="00511394" w:rsidRDefault="003F0AE1" w:rsidP="003A55CA">
            <w:pPr>
              <w:pStyle w:val="Code-"/>
            </w:pPr>
            <w:r w:rsidRPr="00511394">
              <w:t xml:space="preserve">  &lt;/xs:appinfo&gt;</w:t>
            </w:r>
          </w:p>
          <w:p w14:paraId="5C7AFB6E" w14:textId="77777777" w:rsidR="003F0AE1" w:rsidRPr="00511394" w:rsidRDefault="003F0AE1" w:rsidP="003A55CA">
            <w:pPr>
              <w:pStyle w:val="Code-"/>
            </w:pPr>
            <w:r w:rsidRPr="00511394">
              <w:t>&lt;/xs:annotation&gt;</w:t>
            </w:r>
          </w:p>
        </w:tc>
      </w:tr>
      <w:tr w:rsidR="003F0AE1" w:rsidRPr="00511394" w14:paraId="4EFA8D00" w14:textId="77777777" w:rsidTr="006A395D">
        <w:trPr>
          <w:cantSplit/>
        </w:trPr>
        <w:tc>
          <w:tcPr>
            <w:tcW w:w="2629" w:type="dxa"/>
          </w:tcPr>
          <w:p w14:paraId="7EA5633E" w14:textId="77777777" w:rsidR="003F0AE1" w:rsidRPr="00511394" w:rsidRDefault="003F0AE1" w:rsidP="003A55CA">
            <w:pPr>
              <w:jc w:val="left"/>
            </w:pPr>
            <w:r w:rsidRPr="00511394">
              <w:t>Facet Restrictions</w:t>
            </w:r>
          </w:p>
        </w:tc>
        <w:tc>
          <w:tcPr>
            <w:tcW w:w="7454" w:type="dxa"/>
          </w:tcPr>
          <w:p w14:paraId="29DD343E" w14:textId="77777777" w:rsidR="003F0AE1" w:rsidRPr="00511394" w:rsidRDefault="003F0AE1" w:rsidP="003A55CA">
            <w:pPr>
              <w:pStyle w:val="Code-"/>
            </w:pPr>
            <w:r w:rsidRPr="00511394">
              <w:t>&lt;xs:enumeration value="{codeName else name}"&gt;</w:t>
            </w:r>
          </w:p>
          <w:p w14:paraId="2629E599" w14:textId="77777777" w:rsidR="003F0AE1" w:rsidRPr="00511394" w:rsidRDefault="003F0AE1" w:rsidP="003A55CA">
            <w:pPr>
              <w:pStyle w:val="Code-"/>
            </w:pPr>
            <w:r w:rsidRPr="00511394">
              <w:t>&lt;xs:pattern value="{ pattern }"/&gt;</w:t>
            </w:r>
          </w:p>
          <w:p w14:paraId="3059E577" w14:textId="77777777" w:rsidR="003F0AE1" w:rsidRPr="00511394" w:rsidRDefault="003F0AE1" w:rsidP="003A55CA">
            <w:pPr>
              <w:pStyle w:val="Code-"/>
            </w:pPr>
            <w:r w:rsidRPr="00511394">
              <w:t>&lt;xs:length value="{ length }"/&gt;</w:t>
            </w:r>
          </w:p>
          <w:p w14:paraId="03C4D9A1" w14:textId="77777777" w:rsidR="003F0AE1" w:rsidRPr="00511394" w:rsidRDefault="003F0AE1" w:rsidP="003A55CA">
            <w:pPr>
              <w:pStyle w:val="Code-"/>
            </w:pPr>
            <w:r w:rsidRPr="00511394">
              <w:t>&lt;xs:minLength value="{ minLength }"/&gt;</w:t>
            </w:r>
          </w:p>
          <w:p w14:paraId="31DDAF56" w14:textId="77777777" w:rsidR="003F0AE1" w:rsidRPr="00511394" w:rsidRDefault="003F0AE1" w:rsidP="003A55CA">
            <w:pPr>
              <w:pStyle w:val="Code-"/>
            </w:pPr>
            <w:r w:rsidRPr="00511394">
              <w:t>&lt;xs:maxLegnth value="{ maxLength }"/&gt;</w:t>
            </w:r>
          </w:p>
          <w:p w14:paraId="209C3269" w14:textId="77777777" w:rsidR="003F0AE1" w:rsidRPr="00511394" w:rsidRDefault="003F0AE1" w:rsidP="003A55CA">
            <w:pPr>
              <w:pStyle w:val="Code-"/>
            </w:pPr>
            <w:r w:rsidRPr="00511394">
              <w:t>&lt;xs:minInclusive value="{ minInclusive }"/&gt;</w:t>
            </w:r>
          </w:p>
          <w:p w14:paraId="2346BA84" w14:textId="77777777" w:rsidR="003F0AE1" w:rsidRPr="00511394" w:rsidRDefault="003F0AE1" w:rsidP="003A55CA">
            <w:pPr>
              <w:pStyle w:val="Code-"/>
            </w:pPr>
            <w:r w:rsidRPr="00511394">
              <w:t>&lt;xs:maxInclusive value="{ minInclusive }"/&gt;</w:t>
            </w:r>
          </w:p>
          <w:p w14:paraId="6B6E21A8" w14:textId="77777777" w:rsidR="003F0AE1" w:rsidRPr="001D1489" w:rsidRDefault="003F0AE1" w:rsidP="003A55CA">
            <w:pPr>
              <w:pStyle w:val="Code-"/>
              <w:rPr>
                <w:lang w:val="fr-CA"/>
              </w:rPr>
            </w:pPr>
            <w:r w:rsidRPr="001D1489">
              <w:rPr>
                <w:lang w:val="fr-CA"/>
              </w:rPr>
              <w:t>&lt;xs:minExclusive value="{ minExclusive }"/&gt;</w:t>
            </w:r>
          </w:p>
          <w:p w14:paraId="7B0E23B6" w14:textId="77777777" w:rsidR="003F0AE1" w:rsidRPr="001D1489" w:rsidRDefault="003F0AE1" w:rsidP="003A55CA">
            <w:pPr>
              <w:pStyle w:val="Code-"/>
              <w:rPr>
                <w:lang w:val="fr-CA"/>
              </w:rPr>
            </w:pPr>
            <w:r w:rsidRPr="001D1489">
              <w:rPr>
                <w:lang w:val="fr-CA"/>
              </w:rPr>
              <w:t>&lt;xs:maxExclusive value="{ maxExclusive }"/&gt;</w:t>
            </w:r>
          </w:p>
          <w:p w14:paraId="687CFCB8" w14:textId="77777777" w:rsidR="003F0AE1" w:rsidRPr="00511394" w:rsidRDefault="003F0AE1" w:rsidP="003A55CA">
            <w:pPr>
              <w:pStyle w:val="Code-"/>
            </w:pPr>
            <w:r w:rsidRPr="00511394">
              <w:t>&lt;xs:totalDigits value="{ totalDigits }"/&gt;</w:t>
            </w:r>
          </w:p>
          <w:p w14:paraId="1DF80593" w14:textId="77777777" w:rsidR="003F0AE1" w:rsidRPr="00511394" w:rsidRDefault="003F0AE1" w:rsidP="003A55CA">
            <w:pPr>
              <w:pStyle w:val="Code-"/>
            </w:pPr>
            <w:r w:rsidRPr="00511394">
              <w:t>&lt;xs:fractionDigits value="{ fractionDigits }"/&gt;</w:t>
            </w:r>
          </w:p>
        </w:tc>
      </w:tr>
    </w:tbl>
    <w:p w14:paraId="1C2E803A" w14:textId="77777777" w:rsidR="003F0AE1" w:rsidRPr="00511394" w:rsidRDefault="003F0AE1" w:rsidP="003A55CA">
      <w:pPr>
        <w:tabs>
          <w:tab w:val="clear" w:pos="403"/>
        </w:tabs>
        <w:spacing w:after="0" w:line="240" w:lineRule="auto"/>
        <w:jc w:val="left"/>
      </w:pPr>
    </w:p>
    <w:p w14:paraId="2064B8B4" w14:textId="0AC2004B" w:rsidR="007717DD" w:rsidRPr="00511394" w:rsidRDefault="007717DD" w:rsidP="003A55CA">
      <w:pPr>
        <w:pStyle w:val="ANNEX"/>
        <w:numPr>
          <w:ilvl w:val="0"/>
          <w:numId w:val="0"/>
        </w:numPr>
        <w:ind w:left="360"/>
        <w:jc w:val="left"/>
      </w:pPr>
      <w:bookmarkStart w:id="211" w:name="_Toc148622824"/>
      <w:bookmarkStart w:id="212" w:name="_Toc164072580"/>
      <w:r w:rsidRPr="00511394">
        <w:lastRenderedPageBreak/>
        <w:t xml:space="preserve">Annex </w:t>
      </w:r>
      <w:r w:rsidR="00945A47" w:rsidRPr="00511394">
        <w:t>C</w:t>
      </w:r>
      <w:r w:rsidRPr="00511394">
        <w:t xml:space="preserve"> Tabular Summary </w:t>
      </w:r>
      <w:r w:rsidRPr="00511394">
        <w:br/>
        <w:t>(Informative)</w:t>
      </w:r>
      <w:bookmarkEnd w:id="211"/>
      <w:bookmarkEnd w:id="212"/>
    </w:p>
    <w:p w14:paraId="530E9234" w14:textId="60483B4F" w:rsidR="007717DD" w:rsidRPr="00511394" w:rsidRDefault="00E816C5" w:rsidP="003A55CA">
      <w:pPr>
        <w:jc w:val="left"/>
      </w:pPr>
      <w:r w:rsidRPr="00511394">
        <w:t>Empasis</w:t>
      </w:r>
      <w:r w:rsidR="007717DD" w:rsidRPr="00511394">
        <w:t xml:space="preserve"> in the </w:t>
      </w:r>
      <w:r w:rsidR="00544241" w:rsidRPr="00511394">
        <w:t>JSON Schema g</w:t>
      </w:r>
      <w:r w:rsidR="007717DD" w:rsidRPr="00511394">
        <w:t>eneration indicate</w:t>
      </w:r>
      <w:r w:rsidRPr="00511394">
        <w:t>s</w:t>
      </w:r>
      <w:r w:rsidR="007717DD" w:rsidRPr="00511394">
        <w:t xml:space="preserve"> replacement by the named property or described item.</w:t>
      </w:r>
    </w:p>
    <w:p w14:paraId="710BB34C" w14:textId="3017B65F" w:rsidR="007717DD" w:rsidRPr="00511394" w:rsidRDefault="007717DD" w:rsidP="003A55CA">
      <w:pPr>
        <w:jc w:val="left"/>
      </w:pPr>
      <w:r w:rsidRPr="00511394">
        <w:t>All items have annotations.</w:t>
      </w:r>
    </w:p>
    <w:tbl>
      <w:tblPr>
        <w:tblStyle w:val="Grilledutableau"/>
        <w:tblW w:w="10083" w:type="dxa"/>
        <w:tblLook w:val="04A0" w:firstRow="1" w:lastRow="0" w:firstColumn="1" w:lastColumn="0" w:noHBand="0" w:noVBand="1"/>
      </w:tblPr>
      <w:tblGrid>
        <w:gridCol w:w="2840"/>
        <w:gridCol w:w="7243"/>
      </w:tblGrid>
      <w:tr w:rsidR="007717DD" w:rsidRPr="00511394" w14:paraId="3D3CB97E" w14:textId="77777777" w:rsidTr="00DC4EF1">
        <w:trPr>
          <w:cantSplit/>
          <w:tblHeader/>
        </w:trPr>
        <w:tc>
          <w:tcPr>
            <w:tcW w:w="2840" w:type="dxa"/>
            <w:shd w:val="clear" w:color="auto" w:fill="E7E6E6" w:themeFill="background2"/>
          </w:tcPr>
          <w:p w14:paraId="68EA65B7" w14:textId="77777777" w:rsidR="007717DD" w:rsidRPr="00511394" w:rsidRDefault="007717DD" w:rsidP="003A55CA">
            <w:pPr>
              <w:jc w:val="left"/>
              <w:rPr>
                <w:u w:val="single"/>
              </w:rPr>
            </w:pPr>
            <w:r w:rsidRPr="00511394">
              <w:rPr>
                <w:u w:val="single"/>
              </w:rPr>
              <w:t xml:space="preserve">ISO 20022 </w:t>
            </w:r>
            <w:r w:rsidRPr="00511394">
              <w:rPr>
                <w:u w:val="single"/>
              </w:rPr>
              <w:br/>
              <w:t>Repository Concept</w:t>
            </w:r>
          </w:p>
        </w:tc>
        <w:tc>
          <w:tcPr>
            <w:tcW w:w="7243" w:type="dxa"/>
            <w:shd w:val="clear" w:color="auto" w:fill="E7E6E6" w:themeFill="background2"/>
          </w:tcPr>
          <w:p w14:paraId="034D081C" w14:textId="3428EBF4" w:rsidR="007717DD" w:rsidRPr="00511394" w:rsidRDefault="00994C3A" w:rsidP="003A55CA">
            <w:pPr>
              <w:jc w:val="left"/>
            </w:pPr>
            <w:r w:rsidRPr="00511394">
              <w:t xml:space="preserve">JSON Schema </w:t>
            </w:r>
            <w:r w:rsidR="007717DD" w:rsidRPr="00511394">
              <w:t>Generation</w:t>
            </w:r>
          </w:p>
        </w:tc>
      </w:tr>
      <w:tr w:rsidR="00A57ACD" w:rsidRPr="00511394" w14:paraId="63E620A8" w14:textId="77777777" w:rsidTr="00DC4EF1">
        <w:trPr>
          <w:cantSplit/>
        </w:trPr>
        <w:tc>
          <w:tcPr>
            <w:tcW w:w="2840" w:type="dxa"/>
          </w:tcPr>
          <w:p w14:paraId="6DAF5BE1" w14:textId="77777777" w:rsidR="00A57ACD" w:rsidRPr="00511394" w:rsidRDefault="00A57ACD" w:rsidP="003A55CA">
            <w:pPr>
              <w:jc w:val="left"/>
              <w:rPr>
                <w:u w:val="single"/>
              </w:rPr>
            </w:pPr>
            <w:r w:rsidRPr="00511394">
              <w:rPr>
                <w:u w:val="single"/>
              </w:rPr>
              <w:t>MessageDefinitionIdentifier</w:t>
            </w:r>
          </w:p>
        </w:tc>
        <w:tc>
          <w:tcPr>
            <w:tcW w:w="7243" w:type="dxa"/>
          </w:tcPr>
          <w:p w14:paraId="7B64C4FD" w14:textId="77777777" w:rsidR="00A57ACD" w:rsidRPr="00511394" w:rsidRDefault="00A57ACD" w:rsidP="003A55CA">
            <w:pPr>
              <w:pStyle w:val="Code-"/>
            </w:pPr>
            <w:r w:rsidRPr="00511394">
              <w:t>{businessArea}.{messageFunctionality}.{flavour}.{version}</w:t>
            </w:r>
          </w:p>
        </w:tc>
      </w:tr>
      <w:tr w:rsidR="007717DD" w:rsidRPr="00511394" w14:paraId="033DF35B" w14:textId="77777777" w:rsidTr="00DC4EF1">
        <w:trPr>
          <w:cantSplit/>
          <w:trHeight w:val="4149"/>
        </w:trPr>
        <w:tc>
          <w:tcPr>
            <w:tcW w:w="2840" w:type="dxa"/>
          </w:tcPr>
          <w:p w14:paraId="5DA4EDC4" w14:textId="77777777" w:rsidR="007717DD" w:rsidRPr="00511394" w:rsidRDefault="007717DD" w:rsidP="003A55CA">
            <w:pPr>
              <w:jc w:val="left"/>
              <w:rPr>
                <w:u w:val="single"/>
              </w:rPr>
            </w:pPr>
            <w:r w:rsidRPr="00511394">
              <w:rPr>
                <w:u w:val="single"/>
              </w:rPr>
              <w:t>MessageDefinition</w:t>
            </w:r>
          </w:p>
        </w:tc>
        <w:tc>
          <w:tcPr>
            <w:tcW w:w="7243" w:type="dxa"/>
          </w:tcPr>
          <w:p w14:paraId="4D30212E" w14:textId="77777777" w:rsidR="00A57ACD" w:rsidRPr="00511394" w:rsidRDefault="00A57ACD" w:rsidP="003A55CA">
            <w:pPr>
              <w:pStyle w:val="Code-"/>
            </w:pPr>
            <w:r w:rsidRPr="00511394">
              <w:t xml:space="preserve">{ </w:t>
            </w:r>
          </w:p>
          <w:p w14:paraId="4A75AD9D" w14:textId="77777777" w:rsidR="00A57ACD" w:rsidRPr="00511394" w:rsidRDefault="00A57ACD" w:rsidP="003A55CA">
            <w:pPr>
              <w:pStyle w:val="Code-"/>
            </w:pPr>
            <w:r w:rsidRPr="00511394">
              <w:t xml:space="preserve">  "$schema": "http://json-schema.org/draft-04/schema#", </w:t>
            </w:r>
          </w:p>
          <w:p w14:paraId="1F9239F4" w14:textId="5C0DD388" w:rsidR="00A57ACD" w:rsidRPr="00511394" w:rsidRDefault="00A57ACD" w:rsidP="003A55CA">
            <w:pPr>
              <w:pStyle w:val="Code-"/>
            </w:pPr>
            <w:r w:rsidRPr="00511394">
              <w:t xml:space="preserve">  "id":</w:t>
            </w:r>
            <w:r w:rsidR="00751F53" w:rsidRPr="00511394">
              <w:br/>
            </w:r>
            <w:r w:rsidR="00B16FAF" w:rsidRPr="00511394">
              <w:t xml:space="preserve">  </w:t>
            </w:r>
            <w:r w:rsidRPr="00511394">
              <w:t xml:space="preserve"> </w:t>
            </w:r>
            <w:r w:rsidR="00B37B62" w:rsidRPr="00511394">
              <w:t>"</w:t>
            </w:r>
            <w:r w:rsidRPr="00511394">
              <w:t>urn:iso:std:iso:20022:tech:json:</w:t>
            </w:r>
            <w:r w:rsidRPr="00511394">
              <w:rPr>
                <w:b/>
                <w:bCs/>
                <w:i/>
                <w:iCs/>
                <w:u w:val="single"/>
              </w:rPr>
              <w:t>MessageDefinitionIdentifier</w:t>
            </w:r>
            <w:r w:rsidR="00771A05" w:rsidRPr="00511394">
              <w:t>#</w:t>
            </w:r>
            <w:r w:rsidRPr="00511394">
              <w:t>"</w:t>
            </w:r>
          </w:p>
          <w:p w14:paraId="47C5F7EB" w14:textId="6E6A2821" w:rsidR="00A57ACD" w:rsidRPr="00511394" w:rsidRDefault="00A57ACD" w:rsidP="003A55CA">
            <w:pPr>
              <w:pStyle w:val="Code-"/>
            </w:pPr>
            <w:r w:rsidRPr="00511394">
              <w:t xml:space="preserve">  "description": "</w:t>
            </w:r>
            <w:r w:rsidR="00D75C2F" w:rsidRPr="00511394">
              <w:rPr>
                <w:b/>
                <w:bCs/>
                <w:i/>
                <w:iCs/>
                <w:u w:val="single"/>
              </w:rPr>
              <w:t>A description of this schema.</w:t>
            </w:r>
            <w:r w:rsidRPr="00511394">
              <w:t xml:space="preserve">", </w:t>
            </w:r>
          </w:p>
          <w:p w14:paraId="10C4C7A5" w14:textId="77777777" w:rsidR="00A57ACD" w:rsidRPr="00511394" w:rsidRDefault="00A57ACD" w:rsidP="003A55CA">
            <w:pPr>
              <w:pStyle w:val="Code-"/>
            </w:pPr>
            <w:r w:rsidRPr="00511394">
              <w:t xml:space="preserve">  "type": "object", </w:t>
            </w:r>
          </w:p>
          <w:p w14:paraId="682BAD2D" w14:textId="77777777" w:rsidR="00A57ACD" w:rsidRPr="00511394" w:rsidRDefault="00A57ACD" w:rsidP="003A55CA">
            <w:pPr>
              <w:pStyle w:val="Code-"/>
            </w:pPr>
            <w:r w:rsidRPr="00511394">
              <w:t xml:space="preserve">  "additionalProperties": false, </w:t>
            </w:r>
          </w:p>
          <w:p w14:paraId="6E9F85F0" w14:textId="77777777" w:rsidR="00A57ACD" w:rsidRPr="00511394" w:rsidRDefault="00A57ACD" w:rsidP="003A55CA">
            <w:pPr>
              <w:pStyle w:val="Code-"/>
            </w:pPr>
            <w:r w:rsidRPr="00511394">
              <w:t xml:space="preserve">  "properties": { </w:t>
            </w:r>
          </w:p>
          <w:p w14:paraId="78E24C48" w14:textId="77777777" w:rsidR="00A57ACD" w:rsidRPr="00511394" w:rsidRDefault="00A57ACD" w:rsidP="003A55CA">
            <w:pPr>
              <w:pStyle w:val="Code-"/>
            </w:pPr>
            <w:r w:rsidRPr="00511394">
              <w:t xml:space="preserve">    "Document": { </w:t>
            </w:r>
          </w:p>
          <w:p w14:paraId="1C956F5A" w14:textId="17833939" w:rsidR="00A57ACD" w:rsidRPr="00511394" w:rsidRDefault="00A57ACD" w:rsidP="003A55CA">
            <w:pPr>
              <w:pStyle w:val="Code-"/>
            </w:pPr>
            <w:r w:rsidRPr="00511394">
              <w:t xml:space="preserve">      "$ref": "#</w:t>
            </w:r>
            <w:r w:rsidR="00E816C5" w:rsidRPr="00511394">
              <w:rPr>
                <w:b/>
                <w:bCs/>
                <w:i/>
                <w:iCs/>
                <w:u w:val="single"/>
              </w:rPr>
              <w:t>name</w:t>
            </w:r>
            <w:r w:rsidRPr="00511394">
              <w:t xml:space="preserve">" </w:t>
            </w:r>
          </w:p>
          <w:p w14:paraId="2BDD99A7" w14:textId="77777777" w:rsidR="00A57ACD" w:rsidRPr="00511394" w:rsidRDefault="00A57ACD" w:rsidP="003A55CA">
            <w:pPr>
              <w:pStyle w:val="Code-"/>
            </w:pPr>
            <w:r w:rsidRPr="00511394">
              <w:t xml:space="preserve">    } </w:t>
            </w:r>
          </w:p>
          <w:p w14:paraId="6F5C59DB" w14:textId="77777777" w:rsidR="00A57ACD" w:rsidRPr="00511394" w:rsidRDefault="00A57ACD" w:rsidP="003A55CA">
            <w:pPr>
              <w:pStyle w:val="Code-"/>
            </w:pPr>
            <w:r w:rsidRPr="00511394">
              <w:t xml:space="preserve">  }, </w:t>
            </w:r>
          </w:p>
          <w:p w14:paraId="44F01D9F" w14:textId="77777777" w:rsidR="00A57ACD" w:rsidRPr="00511394" w:rsidRDefault="00A57ACD" w:rsidP="003A55CA">
            <w:pPr>
              <w:pStyle w:val="Code-"/>
            </w:pPr>
            <w:r w:rsidRPr="00511394">
              <w:t xml:space="preserve">  "definitions": { </w:t>
            </w:r>
          </w:p>
          <w:p w14:paraId="4AAD285D" w14:textId="6E899000" w:rsidR="00A57ACD" w:rsidRPr="00511394" w:rsidRDefault="00A57ACD" w:rsidP="003A55CA">
            <w:pPr>
              <w:pStyle w:val="Code-"/>
            </w:pPr>
            <w:r w:rsidRPr="00511394">
              <w:t xml:space="preserve">    "</w:t>
            </w:r>
            <w:r w:rsidR="00271979" w:rsidRPr="00511394">
              <w:rPr>
                <w:b/>
                <w:bCs/>
                <w:i/>
                <w:iCs/>
                <w:u w:val="single"/>
              </w:rPr>
              <w:t>name</w:t>
            </w:r>
            <w:r w:rsidRPr="00511394">
              <w:t xml:space="preserve">": { </w:t>
            </w:r>
          </w:p>
          <w:p w14:paraId="6FF25C30" w14:textId="5EB89974" w:rsidR="00A57ACD" w:rsidRPr="00511394" w:rsidRDefault="00A57ACD" w:rsidP="003A55CA">
            <w:pPr>
              <w:pStyle w:val="Code-"/>
            </w:pPr>
            <w:r w:rsidRPr="00511394">
              <w:t xml:space="preserve">      "id": "</w:t>
            </w:r>
            <w:r w:rsidR="00271979" w:rsidRPr="00511394">
              <w:rPr>
                <w:b/>
                <w:bCs/>
                <w:i/>
                <w:iCs/>
                <w:u w:val="single"/>
              </w:rPr>
              <w:t>name</w:t>
            </w:r>
            <w:r w:rsidRPr="00511394">
              <w:t>"</w:t>
            </w:r>
          </w:p>
          <w:p w14:paraId="3FC78690" w14:textId="031BBEEA" w:rsidR="00A57ACD" w:rsidRPr="00511394" w:rsidRDefault="00A57ACD" w:rsidP="003A55CA">
            <w:pPr>
              <w:pStyle w:val="Code-"/>
            </w:pPr>
            <w:r w:rsidRPr="00511394">
              <w:t xml:space="preserve">      "description": "</w:t>
            </w:r>
            <w:r w:rsidR="00D75C2F" w:rsidRPr="00511394">
              <w:rPr>
                <w:b/>
                <w:bCs/>
                <w:i/>
                <w:iCs/>
                <w:u w:val="single"/>
              </w:rPr>
              <w:t>definition</w:t>
            </w:r>
            <w:r w:rsidRPr="00511394">
              <w:t>"</w:t>
            </w:r>
          </w:p>
          <w:p w14:paraId="64821628" w14:textId="7F540BE7" w:rsidR="00A57ACD" w:rsidRPr="00511394" w:rsidRDefault="00A57ACD" w:rsidP="003A55CA">
            <w:pPr>
              <w:pStyle w:val="Code-"/>
            </w:pPr>
            <w:r w:rsidRPr="00511394">
              <w:t xml:space="preserve">      "required": [</w:t>
            </w:r>
            <w:r w:rsidR="00090C3E" w:rsidRPr="00511394">
              <w:rPr>
                <w:b/>
                <w:bCs/>
                <w:i/>
                <w:iCs/>
                <w:u w:val="single"/>
              </w:rPr>
              <w:t xml:space="preserve">List of </w:t>
            </w:r>
            <w:r w:rsidR="00E32E3B" w:rsidRPr="00511394">
              <w:rPr>
                <w:b/>
                <w:bCs/>
                <w:i/>
                <w:iCs/>
                <w:u w:val="single"/>
              </w:rPr>
              <w:t xml:space="preserve">required </w:t>
            </w:r>
            <w:r w:rsidR="00090C3E" w:rsidRPr="00511394">
              <w:rPr>
                <w:b/>
                <w:bCs/>
                <w:i/>
                <w:iCs/>
                <w:u w:val="single"/>
              </w:rPr>
              <w:t>MessageBuildingBlocks</w:t>
            </w:r>
            <w:r w:rsidR="00E32E3B" w:rsidRPr="00511394">
              <w:rPr>
                <w:b/>
                <w:bCs/>
                <w:i/>
                <w:iCs/>
                <w:u w:val="single"/>
              </w:rPr>
              <w:br/>
            </w:r>
            <w:r w:rsidR="000F37B9" w:rsidRPr="00511394">
              <w:t xml:space="preserve">                   </w:t>
            </w:r>
            <w:r w:rsidR="000F37B9" w:rsidRPr="00511394">
              <w:rPr>
                <w:b/>
                <w:bCs/>
                <w:i/>
                <w:iCs/>
                <w:u w:val="single"/>
              </w:rPr>
              <w:t xml:space="preserve">Minimum </w:t>
            </w:r>
            <w:r w:rsidR="00804E4F" w:rsidRPr="00511394">
              <w:rPr>
                <w:b/>
                <w:bCs/>
                <w:i/>
                <w:iCs/>
                <w:u w:val="single"/>
              </w:rPr>
              <w:t>car</w:t>
            </w:r>
            <w:r w:rsidR="00E32E3B" w:rsidRPr="00511394">
              <w:rPr>
                <w:b/>
                <w:bCs/>
                <w:i/>
                <w:iCs/>
                <w:u w:val="single"/>
              </w:rPr>
              <w:t xml:space="preserve">dinality </w:t>
            </w:r>
            <w:r w:rsidR="000F37B9" w:rsidRPr="00511394">
              <w:rPr>
                <w:b/>
                <w:bCs/>
                <w:i/>
                <w:iCs/>
                <w:u w:val="single"/>
              </w:rPr>
              <w:t>is greater than 1</w:t>
            </w:r>
            <w:r w:rsidRPr="00511394">
              <w:t>],</w:t>
            </w:r>
          </w:p>
          <w:p w14:paraId="6D98E02F" w14:textId="77777777" w:rsidR="00A57ACD" w:rsidRPr="00511394" w:rsidRDefault="00A57ACD" w:rsidP="003A55CA">
            <w:pPr>
              <w:pStyle w:val="Code-"/>
            </w:pPr>
            <w:r w:rsidRPr="00511394">
              <w:t xml:space="preserve">      "properties": {</w:t>
            </w:r>
          </w:p>
          <w:p w14:paraId="1CDD5B3F" w14:textId="77777777" w:rsidR="00A57ACD" w:rsidRPr="00511394" w:rsidRDefault="00A57ACD" w:rsidP="003A55CA">
            <w:pPr>
              <w:pStyle w:val="Code-"/>
              <w:rPr>
                <w:b/>
                <w:bCs/>
                <w:i/>
                <w:iCs/>
                <w:u w:val="single"/>
              </w:rPr>
            </w:pPr>
            <w:r w:rsidRPr="00511394">
              <w:t xml:space="preserve">        </w:t>
            </w:r>
            <w:r w:rsidRPr="00511394">
              <w:rPr>
                <w:b/>
                <w:bCs/>
                <w:i/>
                <w:iCs/>
                <w:u w:val="single"/>
              </w:rPr>
              <w:t>Properties representing MessageBuildingBlocks.</w:t>
            </w:r>
          </w:p>
          <w:p w14:paraId="73023036" w14:textId="77777777" w:rsidR="00A57ACD" w:rsidRPr="00511394" w:rsidRDefault="00A57ACD" w:rsidP="003A55CA">
            <w:pPr>
              <w:pStyle w:val="Code-"/>
            </w:pPr>
            <w:r w:rsidRPr="00511394">
              <w:t xml:space="preserve">      }</w:t>
            </w:r>
          </w:p>
          <w:p w14:paraId="36008DE4" w14:textId="77777777" w:rsidR="00A57ACD" w:rsidRPr="00511394" w:rsidRDefault="00A57ACD" w:rsidP="003A55CA">
            <w:pPr>
              <w:pStyle w:val="Code-"/>
            </w:pPr>
            <w:r w:rsidRPr="00511394">
              <w:t xml:space="preserve">    },</w:t>
            </w:r>
          </w:p>
          <w:p w14:paraId="4E502A7C" w14:textId="77777777" w:rsidR="00A57ACD" w:rsidRPr="00511394" w:rsidRDefault="00A57ACD" w:rsidP="003A55CA">
            <w:pPr>
              <w:pStyle w:val="Code-"/>
              <w:rPr>
                <w:b/>
                <w:bCs/>
                <w:i/>
                <w:iCs/>
                <w:u w:val="single"/>
              </w:rPr>
            </w:pPr>
            <w:r w:rsidRPr="00511394">
              <w:t xml:space="preserve">    </w:t>
            </w:r>
            <w:r w:rsidRPr="00511394">
              <w:rPr>
                <w:b/>
                <w:bCs/>
                <w:i/>
                <w:iCs/>
                <w:u w:val="single"/>
              </w:rPr>
              <w:t>Further subschema for MessageComponentTypes and DataTypes.</w:t>
            </w:r>
          </w:p>
          <w:p w14:paraId="747ABBE6" w14:textId="77777777" w:rsidR="00A57ACD" w:rsidRPr="00511394" w:rsidRDefault="00A57ACD" w:rsidP="003A55CA">
            <w:pPr>
              <w:pStyle w:val="Code-"/>
            </w:pPr>
            <w:r w:rsidRPr="00511394">
              <w:t xml:space="preserve">  }</w:t>
            </w:r>
          </w:p>
          <w:p w14:paraId="474BCE2B" w14:textId="23875321" w:rsidR="00E4613B" w:rsidRPr="00511394" w:rsidRDefault="00A57ACD" w:rsidP="003A55CA">
            <w:pPr>
              <w:pStyle w:val="Code-"/>
            </w:pPr>
            <w:r w:rsidRPr="00511394">
              <w:t>}</w:t>
            </w:r>
          </w:p>
          <w:p w14:paraId="5AB8EBE1" w14:textId="69B62D7C" w:rsidR="007717DD" w:rsidRPr="00511394" w:rsidRDefault="007717DD" w:rsidP="003A55CA">
            <w:pPr>
              <w:pStyle w:val="Code-"/>
            </w:pPr>
          </w:p>
        </w:tc>
      </w:tr>
      <w:tr w:rsidR="007717DD" w:rsidRPr="00511394" w14:paraId="6D5554A0" w14:textId="77777777" w:rsidTr="00DC4EF1">
        <w:trPr>
          <w:cantSplit/>
        </w:trPr>
        <w:tc>
          <w:tcPr>
            <w:tcW w:w="2840" w:type="dxa"/>
          </w:tcPr>
          <w:p w14:paraId="66E5BC6B" w14:textId="77777777" w:rsidR="007717DD" w:rsidRPr="00511394" w:rsidRDefault="007717DD" w:rsidP="003A55CA">
            <w:pPr>
              <w:jc w:val="left"/>
              <w:rPr>
                <w:u w:val="single"/>
              </w:rPr>
            </w:pPr>
            <w:proofErr w:type="spellStart"/>
            <w:r w:rsidRPr="00511394">
              <w:rPr>
                <w:u w:val="single"/>
              </w:rPr>
              <w:t>MessageBuildingBlock</w:t>
            </w:r>
            <w:proofErr w:type="spellEnd"/>
          </w:p>
        </w:tc>
        <w:tc>
          <w:tcPr>
            <w:tcW w:w="7243" w:type="dxa"/>
          </w:tcPr>
          <w:p w14:paraId="145A61B5" w14:textId="62FEFD3B" w:rsidR="00064EDC" w:rsidRPr="00511394" w:rsidRDefault="00064EDC" w:rsidP="003A55CA">
            <w:pPr>
              <w:pStyle w:val="Code-"/>
              <w:rPr>
                <w:b/>
                <w:bCs/>
                <w:i/>
                <w:iCs/>
                <w:u w:val="single"/>
              </w:rPr>
            </w:pPr>
            <w:r w:rsidRPr="00511394">
              <w:rPr>
                <w:b/>
                <w:bCs/>
                <w:i/>
                <w:iCs/>
                <w:u w:val="single"/>
              </w:rPr>
              <w:t xml:space="preserve">If maximum cardinality is </w:t>
            </w:r>
            <w:r w:rsidR="00D944A6" w:rsidRPr="00511394">
              <w:rPr>
                <w:b/>
                <w:bCs/>
                <w:i/>
                <w:iCs/>
                <w:u w:val="single"/>
              </w:rPr>
              <w:t xml:space="preserve">one, then </w:t>
            </w:r>
          </w:p>
          <w:p w14:paraId="769A6B74" w14:textId="1B46A2A7" w:rsidR="005B2BC4" w:rsidRPr="00511394" w:rsidRDefault="005B2BC4" w:rsidP="003A55CA">
            <w:pPr>
              <w:pStyle w:val="Code-"/>
            </w:pPr>
            <w:r w:rsidRPr="00511394">
              <w:t>"</w:t>
            </w:r>
            <w:r w:rsidR="00D944A6" w:rsidRPr="00511394">
              <w:rPr>
                <w:b/>
                <w:bCs/>
                <w:i/>
                <w:iCs/>
                <w:u w:val="single"/>
              </w:rPr>
              <w:t>name</w:t>
            </w:r>
            <w:r w:rsidRPr="00511394">
              <w:t>": {</w:t>
            </w:r>
          </w:p>
          <w:p w14:paraId="1D192E04" w14:textId="420BA267" w:rsidR="005B2BC4" w:rsidRPr="00511394" w:rsidRDefault="003664C8" w:rsidP="003A55CA">
            <w:pPr>
              <w:pStyle w:val="Code-"/>
            </w:pPr>
            <w:r w:rsidRPr="00511394">
              <w:rPr>
                <w:color w:val="000000"/>
                <w:highlight w:val="white"/>
              </w:rPr>
              <w:t xml:space="preserve">  "id":"#</w:t>
            </w:r>
            <w:r w:rsidRPr="00511394">
              <w:rPr>
                <w:b/>
                <w:bCs/>
                <w:i/>
                <w:iCs/>
                <w:u w:val="single"/>
              </w:rPr>
              <w:t>name</w:t>
            </w:r>
            <w:r w:rsidRPr="00511394">
              <w:rPr>
                <w:color w:val="000000"/>
                <w:highlight w:val="white"/>
              </w:rPr>
              <w:t>",</w:t>
            </w:r>
            <w:r w:rsidRPr="00511394">
              <w:rPr>
                <w:color w:val="000000"/>
                <w:highlight w:val="white"/>
              </w:rPr>
              <w:br/>
            </w:r>
            <w:r w:rsidR="00E3199D" w:rsidRPr="00511394">
              <w:t xml:space="preserve">  </w:t>
            </w:r>
            <w:r w:rsidR="005B2BC4" w:rsidRPr="00511394">
              <w:t>"description": "</w:t>
            </w:r>
            <w:r w:rsidR="0084175C" w:rsidRPr="00511394">
              <w:rPr>
                <w:b/>
                <w:bCs/>
                <w:i/>
                <w:iCs/>
                <w:u w:val="single"/>
              </w:rPr>
              <w:t>definition</w:t>
            </w:r>
            <w:r w:rsidR="005B2BC4" w:rsidRPr="00511394">
              <w:t>"</w:t>
            </w:r>
            <w:r w:rsidR="00B15C03" w:rsidRPr="00511394">
              <w:t>,</w:t>
            </w:r>
          </w:p>
          <w:p w14:paraId="6A070014" w14:textId="4EDED8DE" w:rsidR="005B2BC4" w:rsidRPr="00511394" w:rsidRDefault="00E3199D" w:rsidP="003A55CA">
            <w:pPr>
              <w:pStyle w:val="Code-"/>
            </w:pPr>
            <w:r w:rsidRPr="00511394">
              <w:t xml:space="preserve">  </w:t>
            </w:r>
            <w:r w:rsidR="005B2BC4" w:rsidRPr="00511394">
              <w:t>"$ref": "#</w:t>
            </w:r>
            <w:r w:rsidRPr="00511394">
              <w:rPr>
                <w:b/>
                <w:bCs/>
                <w:i/>
                <w:iCs/>
                <w:u w:val="single"/>
              </w:rPr>
              <w:t>name of its simpleType or complexType</w:t>
            </w:r>
            <w:r w:rsidR="005B2BC4" w:rsidRPr="00511394">
              <w:t>"</w:t>
            </w:r>
          </w:p>
          <w:p w14:paraId="299AFB0D" w14:textId="77777777" w:rsidR="005B2BC4" w:rsidRPr="00511394" w:rsidRDefault="005B2BC4" w:rsidP="003A55CA">
            <w:pPr>
              <w:pStyle w:val="Code-"/>
            </w:pPr>
            <w:r w:rsidRPr="00511394">
              <w:t>},</w:t>
            </w:r>
          </w:p>
          <w:p w14:paraId="3E1DFDA0" w14:textId="0EF8D36F" w:rsidR="004C367D" w:rsidRPr="00511394" w:rsidRDefault="004C367D" w:rsidP="003A55CA">
            <w:pPr>
              <w:pStyle w:val="Code-"/>
              <w:rPr>
                <w:b/>
                <w:bCs/>
                <w:i/>
                <w:iCs/>
                <w:u w:val="single"/>
              </w:rPr>
            </w:pPr>
            <w:r w:rsidRPr="00511394">
              <w:rPr>
                <w:b/>
                <w:bCs/>
                <w:i/>
                <w:iCs/>
                <w:u w:val="single"/>
              </w:rPr>
              <w:br/>
              <w:t xml:space="preserve">If maximum cardinality is </w:t>
            </w:r>
            <w:r w:rsidR="00DE4236" w:rsidRPr="00511394">
              <w:rPr>
                <w:b/>
                <w:bCs/>
                <w:i/>
                <w:iCs/>
                <w:u w:val="single"/>
              </w:rPr>
              <w:t xml:space="preserve">greater than </w:t>
            </w:r>
            <w:r w:rsidRPr="00511394">
              <w:rPr>
                <w:b/>
                <w:bCs/>
                <w:i/>
                <w:iCs/>
                <w:u w:val="single"/>
              </w:rPr>
              <w:t xml:space="preserve">one, then </w:t>
            </w:r>
          </w:p>
          <w:p w14:paraId="1051704E" w14:textId="77777777" w:rsidR="00064EDC" w:rsidRPr="00511394" w:rsidRDefault="00064EDC" w:rsidP="003A55CA">
            <w:pPr>
              <w:pStyle w:val="Code-"/>
            </w:pPr>
          </w:p>
          <w:p w14:paraId="399DD7E6" w14:textId="77777777" w:rsidR="005B2BC4" w:rsidRPr="00511394" w:rsidRDefault="005B2BC4" w:rsidP="003A55CA">
            <w:pPr>
              <w:pStyle w:val="Code-"/>
            </w:pPr>
            <w:r w:rsidRPr="00511394">
              <w:t>"Intermediaries": {</w:t>
            </w:r>
          </w:p>
          <w:p w14:paraId="18B98B32" w14:textId="53621445" w:rsidR="00907C6C" w:rsidRPr="00511394" w:rsidRDefault="002606B0" w:rsidP="003A55CA">
            <w:pPr>
              <w:pStyle w:val="Code-"/>
            </w:pPr>
            <w:r w:rsidRPr="00511394">
              <w:rPr>
                <w:color w:val="000000"/>
                <w:highlight w:val="white"/>
              </w:rPr>
              <w:t xml:space="preserve">  "id":"#</w:t>
            </w:r>
            <w:r w:rsidRPr="00511394">
              <w:rPr>
                <w:b/>
                <w:bCs/>
                <w:i/>
                <w:iCs/>
                <w:u w:val="single"/>
              </w:rPr>
              <w:t>name</w:t>
            </w:r>
            <w:r w:rsidRPr="00511394">
              <w:rPr>
                <w:color w:val="000000"/>
                <w:highlight w:val="white"/>
              </w:rPr>
              <w:t>",</w:t>
            </w:r>
            <w:r w:rsidRPr="00511394">
              <w:rPr>
                <w:color w:val="000000"/>
                <w:highlight w:val="white"/>
              </w:rPr>
              <w:br/>
            </w:r>
            <w:r w:rsidR="004C367D" w:rsidRPr="00511394">
              <w:t xml:space="preserve">  "description": "</w:t>
            </w:r>
            <w:r w:rsidR="004C367D" w:rsidRPr="00511394">
              <w:rPr>
                <w:b/>
                <w:bCs/>
                <w:i/>
                <w:iCs/>
                <w:u w:val="single"/>
              </w:rPr>
              <w:t>definition</w:t>
            </w:r>
            <w:r w:rsidR="004C367D" w:rsidRPr="00511394">
              <w:t>"</w:t>
            </w:r>
            <w:r w:rsidR="00020ED2" w:rsidRPr="00511394">
              <w:t>,</w:t>
            </w:r>
          </w:p>
          <w:p w14:paraId="2B1B7CFB" w14:textId="79D908EC" w:rsidR="005B2BC4" w:rsidRPr="00511394" w:rsidRDefault="00907C6C" w:rsidP="003A55CA">
            <w:pPr>
              <w:pStyle w:val="Code-"/>
            </w:pPr>
            <w:r w:rsidRPr="00511394">
              <w:t xml:space="preserve">  </w:t>
            </w:r>
            <w:r w:rsidR="005B2BC4" w:rsidRPr="00511394">
              <w:t>"type": "array"</w:t>
            </w:r>
            <w:r w:rsidR="00020ED2" w:rsidRPr="00511394">
              <w:t>,</w:t>
            </w:r>
          </w:p>
          <w:p w14:paraId="21780B7E" w14:textId="6BE70803" w:rsidR="005B2BC4" w:rsidRPr="00511394" w:rsidRDefault="00DE4236" w:rsidP="003A55CA">
            <w:pPr>
              <w:pStyle w:val="Code-"/>
            </w:pPr>
            <w:r w:rsidRPr="00511394">
              <w:t xml:space="preserve">  </w:t>
            </w:r>
            <w:r w:rsidR="005B2BC4" w:rsidRPr="00511394">
              <w:t>"items": {</w:t>
            </w:r>
          </w:p>
          <w:p w14:paraId="0D391926" w14:textId="26EE989B" w:rsidR="00FC7F32" w:rsidRPr="00511394" w:rsidRDefault="00FC7F32" w:rsidP="003A55CA">
            <w:pPr>
              <w:pStyle w:val="Code-"/>
            </w:pPr>
            <w:r w:rsidRPr="00511394">
              <w:t xml:space="preserve">    "$ref": "#</w:t>
            </w:r>
            <w:r w:rsidRPr="00511394">
              <w:rPr>
                <w:b/>
                <w:bCs/>
                <w:i/>
                <w:iCs/>
                <w:u w:val="single"/>
              </w:rPr>
              <w:t>name of its simpleType or complexType</w:t>
            </w:r>
            <w:r w:rsidRPr="00511394">
              <w:t>"</w:t>
            </w:r>
          </w:p>
          <w:p w14:paraId="432C9FFD" w14:textId="5E9C73E0" w:rsidR="005B2BC4" w:rsidRPr="00511394" w:rsidRDefault="00FC7F32" w:rsidP="003A55CA">
            <w:pPr>
              <w:pStyle w:val="Code-"/>
            </w:pPr>
            <w:r w:rsidRPr="00511394">
              <w:t xml:space="preserve">  </w:t>
            </w:r>
            <w:r w:rsidR="005B2BC4" w:rsidRPr="00511394">
              <w:t>},</w:t>
            </w:r>
          </w:p>
          <w:p w14:paraId="0C37D352" w14:textId="619E40FA" w:rsidR="001479F9" w:rsidRPr="00511394" w:rsidRDefault="001479F9" w:rsidP="003A55CA">
            <w:pPr>
              <w:pStyle w:val="Code-"/>
              <w:rPr>
                <w:b/>
                <w:bCs/>
                <w:i/>
                <w:iCs/>
                <w:u w:val="single"/>
              </w:rPr>
            </w:pPr>
            <w:r w:rsidRPr="00511394">
              <w:t xml:space="preserve">  </w:t>
            </w:r>
            <w:r w:rsidRPr="00511394">
              <w:rPr>
                <w:b/>
                <w:bCs/>
                <w:i/>
                <w:iCs/>
                <w:u w:val="single"/>
              </w:rPr>
              <w:t xml:space="preserve">If maximum cardinality is not unbounded, then </w:t>
            </w:r>
          </w:p>
          <w:p w14:paraId="0E78212A" w14:textId="16384424" w:rsidR="008437CE" w:rsidRPr="00511394" w:rsidRDefault="008437CE" w:rsidP="003A55CA">
            <w:pPr>
              <w:pStyle w:val="Code-"/>
            </w:pPr>
            <w:r w:rsidRPr="00511394">
              <w:t xml:space="preserve">  "maxItems":</w:t>
            </w:r>
            <w:r w:rsidRPr="00511394">
              <w:rPr>
                <w:b/>
                <w:bCs/>
                <w:i/>
                <w:iCs/>
                <w:u w:val="single"/>
              </w:rPr>
              <w:t>cardinality.maximum</w:t>
            </w:r>
          </w:p>
          <w:p w14:paraId="167A4FD5" w14:textId="366AD369" w:rsidR="007717DD" w:rsidRPr="00511394" w:rsidRDefault="005B2BC4" w:rsidP="003A55CA">
            <w:pPr>
              <w:pStyle w:val="Code-"/>
            </w:pPr>
            <w:r w:rsidRPr="00511394">
              <w:t>},</w:t>
            </w:r>
          </w:p>
        </w:tc>
      </w:tr>
      <w:tr w:rsidR="00DC4EF1" w:rsidRPr="00511394" w14:paraId="18DC9072" w14:textId="77777777" w:rsidTr="00DC4EF1">
        <w:trPr>
          <w:cantSplit/>
        </w:trPr>
        <w:tc>
          <w:tcPr>
            <w:tcW w:w="2840" w:type="dxa"/>
          </w:tcPr>
          <w:p w14:paraId="2AD5D7C8" w14:textId="77777777" w:rsidR="00DC4EF1" w:rsidRPr="00511394" w:rsidRDefault="00DC4EF1" w:rsidP="003A55CA">
            <w:pPr>
              <w:jc w:val="left"/>
              <w:rPr>
                <w:u w:val="single"/>
              </w:rPr>
            </w:pPr>
            <w:proofErr w:type="spellStart"/>
            <w:r w:rsidRPr="00511394">
              <w:rPr>
                <w:u w:val="single"/>
              </w:rPr>
              <w:lastRenderedPageBreak/>
              <w:t>ExternalSchema</w:t>
            </w:r>
            <w:proofErr w:type="spellEnd"/>
          </w:p>
        </w:tc>
        <w:tc>
          <w:tcPr>
            <w:tcW w:w="7243" w:type="dxa"/>
          </w:tcPr>
          <w:p w14:paraId="68C3DA03" w14:textId="77777777" w:rsidR="00DC4EF1" w:rsidRPr="00511394" w:rsidRDefault="00DC4EF1" w:rsidP="003A55CA">
            <w:pPr>
              <w:pStyle w:val="Code-"/>
            </w:pPr>
            <w:r w:rsidRPr="00511394">
              <w:t>"</w:t>
            </w:r>
            <w:r w:rsidRPr="00511394">
              <w:rPr>
                <w:b/>
                <w:bCs/>
                <w:i/>
                <w:iCs/>
                <w:u w:val="single"/>
              </w:rPr>
              <w:t>name</w:t>
            </w:r>
            <w:r w:rsidRPr="00511394">
              <w:t>" : {</w:t>
            </w:r>
          </w:p>
          <w:p w14:paraId="3C8F946F" w14:textId="77777777" w:rsidR="00DC4EF1" w:rsidRPr="00511394" w:rsidRDefault="00DC4EF1" w:rsidP="003A55CA">
            <w:pPr>
              <w:pStyle w:val="Code-"/>
            </w:pPr>
            <w:r w:rsidRPr="00511394">
              <w:rPr>
                <w:color w:val="000000"/>
                <w:highlight w:val="white"/>
              </w:rPr>
              <w:t xml:space="preserve">  "id":"#</w:t>
            </w:r>
            <w:r w:rsidRPr="00511394">
              <w:rPr>
                <w:b/>
                <w:bCs/>
                <w:i/>
                <w:iCs/>
                <w:u w:val="single"/>
              </w:rPr>
              <w:t>name</w:t>
            </w:r>
            <w:r w:rsidRPr="00511394">
              <w:rPr>
                <w:color w:val="000000"/>
                <w:highlight w:val="white"/>
              </w:rPr>
              <w:t>",</w:t>
            </w:r>
            <w:r w:rsidRPr="00511394">
              <w:rPr>
                <w:color w:val="000000"/>
                <w:highlight w:val="white"/>
              </w:rPr>
              <w:br/>
            </w:r>
            <w:r w:rsidRPr="00511394">
              <w:t xml:space="preserve">  "description": "</w:t>
            </w:r>
            <w:r w:rsidRPr="00511394">
              <w:rPr>
                <w:b/>
                <w:bCs/>
                <w:i/>
                <w:iCs/>
                <w:u w:val="single"/>
              </w:rPr>
              <w:t>definition</w:t>
            </w:r>
            <w:r w:rsidRPr="00511394">
              <w:t>",</w:t>
            </w:r>
          </w:p>
          <w:p w14:paraId="6B3E3D04" w14:textId="77777777" w:rsidR="00DC4EF1" w:rsidRPr="00511394" w:rsidRDefault="00DC4EF1" w:rsidP="003A55CA">
            <w:pPr>
              <w:pStyle w:val="Code-"/>
            </w:pPr>
            <w:r w:rsidRPr="00511394">
              <w:t xml:space="preserve">  "type":"object"</w:t>
            </w:r>
          </w:p>
          <w:p w14:paraId="4DB7A25C" w14:textId="77777777" w:rsidR="00DC4EF1" w:rsidRPr="00511394" w:rsidRDefault="00DC4EF1" w:rsidP="003A55CA">
            <w:pPr>
              <w:pStyle w:val="Code-"/>
            </w:pPr>
            <w:r w:rsidRPr="00511394">
              <w:t>},</w:t>
            </w:r>
          </w:p>
        </w:tc>
      </w:tr>
      <w:tr w:rsidR="00DC4EF1" w:rsidRPr="00511394" w14:paraId="4FDB3DBD" w14:textId="77777777" w:rsidTr="00842834">
        <w:trPr>
          <w:cantSplit/>
        </w:trPr>
        <w:tc>
          <w:tcPr>
            <w:tcW w:w="2840" w:type="dxa"/>
          </w:tcPr>
          <w:p w14:paraId="7DF48F63" w14:textId="77777777" w:rsidR="00DC4EF1" w:rsidRPr="00511394" w:rsidRDefault="00DC4EF1" w:rsidP="003A55CA">
            <w:pPr>
              <w:jc w:val="left"/>
              <w:rPr>
                <w:u w:val="single"/>
              </w:rPr>
            </w:pPr>
            <w:proofErr w:type="spellStart"/>
            <w:r w:rsidRPr="00511394">
              <w:rPr>
                <w:u w:val="single"/>
              </w:rPr>
              <w:t>MessageComponent</w:t>
            </w:r>
            <w:proofErr w:type="spellEnd"/>
          </w:p>
        </w:tc>
        <w:tc>
          <w:tcPr>
            <w:tcW w:w="7243" w:type="dxa"/>
          </w:tcPr>
          <w:p w14:paraId="2A2DBC35" w14:textId="77777777" w:rsidR="00DC4EF1" w:rsidRPr="00511394" w:rsidRDefault="00DC4EF1" w:rsidP="003A55CA">
            <w:pPr>
              <w:pStyle w:val="Code-"/>
            </w:pPr>
            <w:r w:rsidRPr="00511394">
              <w:t>&lt;xs:complexType name="{name}"&gt;</w:t>
            </w:r>
          </w:p>
          <w:p w14:paraId="3799FED1" w14:textId="77777777" w:rsidR="00DC4EF1" w:rsidRPr="00511394" w:rsidRDefault="00DC4EF1" w:rsidP="003A55CA">
            <w:pPr>
              <w:pStyle w:val="Code-"/>
            </w:pPr>
            <w:r w:rsidRPr="00511394">
              <w:t xml:space="preserve">  &lt;xs:sequence&gt;</w:t>
            </w:r>
          </w:p>
          <w:p w14:paraId="29D16F4B" w14:textId="77777777" w:rsidR="00DC4EF1" w:rsidRPr="00511394" w:rsidRDefault="00DC4EF1" w:rsidP="003A55CA">
            <w:pPr>
              <w:pStyle w:val="Code-"/>
              <w:rPr>
                <w:i/>
                <w:iCs/>
              </w:rPr>
            </w:pPr>
            <w:r w:rsidRPr="00511394">
              <w:rPr>
                <w:i/>
                <w:iCs/>
              </w:rPr>
              <w:t xml:space="preserve">    { each MessageElement }</w:t>
            </w:r>
          </w:p>
          <w:p w14:paraId="62A76224" w14:textId="77777777" w:rsidR="00DC4EF1" w:rsidRPr="00511394" w:rsidRDefault="00DC4EF1" w:rsidP="003A55CA">
            <w:pPr>
              <w:pStyle w:val="Code-"/>
            </w:pPr>
            <w:r w:rsidRPr="00511394">
              <w:t xml:space="preserve">  &lt;/xs:sequence&gt;</w:t>
            </w:r>
          </w:p>
          <w:p w14:paraId="4A6CED5F" w14:textId="77777777" w:rsidR="00DC4EF1" w:rsidRPr="00511394" w:rsidRDefault="00DC4EF1" w:rsidP="003A55CA">
            <w:pPr>
              <w:pStyle w:val="Code-"/>
            </w:pPr>
            <w:r w:rsidRPr="00511394">
              <w:t>&lt;/xs:complexType&gt;</w:t>
            </w:r>
          </w:p>
        </w:tc>
      </w:tr>
      <w:tr w:rsidR="00DC4EF1" w:rsidRPr="00511394" w14:paraId="6D499E06" w14:textId="77777777" w:rsidTr="00842834">
        <w:trPr>
          <w:cantSplit/>
        </w:trPr>
        <w:tc>
          <w:tcPr>
            <w:tcW w:w="2840" w:type="dxa"/>
          </w:tcPr>
          <w:p w14:paraId="28DC488A" w14:textId="77777777" w:rsidR="00DC4EF1" w:rsidRPr="00511394" w:rsidRDefault="00DC4EF1" w:rsidP="003A55CA">
            <w:pPr>
              <w:jc w:val="left"/>
              <w:rPr>
                <w:u w:val="single"/>
              </w:rPr>
            </w:pPr>
            <w:proofErr w:type="spellStart"/>
            <w:r w:rsidRPr="00511394">
              <w:rPr>
                <w:u w:val="single"/>
              </w:rPr>
              <w:t>ChoiceComponent</w:t>
            </w:r>
            <w:proofErr w:type="spellEnd"/>
          </w:p>
        </w:tc>
        <w:tc>
          <w:tcPr>
            <w:tcW w:w="7243" w:type="dxa"/>
          </w:tcPr>
          <w:p w14:paraId="25D7978C" w14:textId="77777777" w:rsidR="00DC4EF1" w:rsidRPr="00511394" w:rsidRDefault="00DC4EF1" w:rsidP="003A55CA">
            <w:pPr>
              <w:pStyle w:val="Code-"/>
            </w:pPr>
            <w:r w:rsidRPr="00511394">
              <w:t>&lt;xs:complexType name="{name}"&gt;</w:t>
            </w:r>
          </w:p>
          <w:p w14:paraId="5ADD9F4A" w14:textId="77777777" w:rsidR="00DC4EF1" w:rsidRPr="00511394" w:rsidRDefault="00DC4EF1" w:rsidP="003A55CA">
            <w:pPr>
              <w:pStyle w:val="Code-"/>
            </w:pPr>
            <w:r w:rsidRPr="00511394">
              <w:t xml:space="preserve">  &lt;xs:choice&gt;</w:t>
            </w:r>
          </w:p>
          <w:p w14:paraId="0334B407" w14:textId="77777777" w:rsidR="00DC4EF1" w:rsidRPr="00511394" w:rsidRDefault="00DC4EF1" w:rsidP="003A55CA">
            <w:pPr>
              <w:pStyle w:val="Code-"/>
              <w:rPr>
                <w:i/>
                <w:iCs/>
              </w:rPr>
            </w:pPr>
            <w:r w:rsidRPr="00511394">
              <w:rPr>
                <w:i/>
                <w:iCs/>
              </w:rPr>
              <w:t xml:space="preserve">    { each MessageElement }</w:t>
            </w:r>
          </w:p>
          <w:p w14:paraId="17EB115D" w14:textId="77777777" w:rsidR="00DC4EF1" w:rsidRPr="00511394" w:rsidRDefault="00DC4EF1" w:rsidP="003A55CA">
            <w:pPr>
              <w:pStyle w:val="Code-"/>
            </w:pPr>
            <w:r w:rsidRPr="00511394">
              <w:t xml:space="preserve">  &lt;/xs:choice&gt;</w:t>
            </w:r>
          </w:p>
          <w:p w14:paraId="3005E5B2" w14:textId="77777777" w:rsidR="00DC4EF1" w:rsidRPr="00511394" w:rsidRDefault="00DC4EF1" w:rsidP="003A55CA">
            <w:pPr>
              <w:pStyle w:val="Code-"/>
            </w:pPr>
            <w:r w:rsidRPr="00511394">
              <w:t>&lt;/xs:complexType&gt;</w:t>
            </w:r>
          </w:p>
        </w:tc>
      </w:tr>
      <w:tr w:rsidR="007717DD" w:rsidRPr="00511394" w14:paraId="56566453" w14:textId="77777777" w:rsidTr="00DC4EF1">
        <w:trPr>
          <w:cantSplit/>
        </w:trPr>
        <w:tc>
          <w:tcPr>
            <w:tcW w:w="2840" w:type="dxa"/>
          </w:tcPr>
          <w:p w14:paraId="7D9C6B71" w14:textId="77777777" w:rsidR="007717DD" w:rsidRPr="00511394" w:rsidRDefault="007717DD" w:rsidP="003A55CA">
            <w:pPr>
              <w:jc w:val="left"/>
              <w:rPr>
                <w:u w:val="single"/>
              </w:rPr>
            </w:pPr>
            <w:proofErr w:type="spellStart"/>
            <w:r w:rsidRPr="00511394">
              <w:rPr>
                <w:u w:val="single"/>
              </w:rPr>
              <w:t>MessageAttribute</w:t>
            </w:r>
            <w:proofErr w:type="spellEnd"/>
          </w:p>
        </w:tc>
        <w:tc>
          <w:tcPr>
            <w:tcW w:w="7243" w:type="dxa"/>
          </w:tcPr>
          <w:p w14:paraId="74D2CEDA" w14:textId="77777777" w:rsidR="007717DD" w:rsidRPr="00511394" w:rsidRDefault="007717DD" w:rsidP="003A55CA">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7717DD" w:rsidRPr="00511394" w14:paraId="5249E201" w14:textId="77777777" w:rsidTr="00DC4EF1">
        <w:trPr>
          <w:cantSplit/>
        </w:trPr>
        <w:tc>
          <w:tcPr>
            <w:tcW w:w="2840" w:type="dxa"/>
          </w:tcPr>
          <w:p w14:paraId="4B53A9FB" w14:textId="77777777" w:rsidR="007717DD" w:rsidRPr="00511394" w:rsidRDefault="007717DD" w:rsidP="003A55CA">
            <w:pPr>
              <w:jc w:val="left"/>
              <w:rPr>
                <w:u w:val="single"/>
              </w:rPr>
            </w:pPr>
            <w:proofErr w:type="spellStart"/>
            <w:r w:rsidRPr="00511394">
              <w:rPr>
                <w:u w:val="single"/>
              </w:rPr>
              <w:t>MessageAssociationEnd</w:t>
            </w:r>
            <w:proofErr w:type="spellEnd"/>
          </w:p>
          <w:p w14:paraId="63ACD640" w14:textId="77777777" w:rsidR="007717DD" w:rsidRPr="00511394" w:rsidRDefault="007717DD" w:rsidP="003A55CA">
            <w:pPr>
              <w:jc w:val="left"/>
              <w:rPr>
                <w:u w:val="single"/>
              </w:rPr>
            </w:pPr>
            <w:r w:rsidRPr="00511394">
              <w:rPr>
                <w:u w:val="single"/>
              </w:rPr>
              <w:t>[</w:t>
            </w:r>
            <w:proofErr w:type="spellStart"/>
            <w:r w:rsidRPr="00511394">
              <w:rPr>
                <w:u w:val="single"/>
              </w:rPr>
              <w:t>isComposite</w:t>
            </w:r>
            <w:proofErr w:type="spellEnd"/>
            <w:r w:rsidRPr="00511394">
              <w:rPr>
                <w:u w:val="single"/>
              </w:rPr>
              <w:t xml:space="preserve"> is true]</w:t>
            </w:r>
          </w:p>
        </w:tc>
        <w:tc>
          <w:tcPr>
            <w:tcW w:w="7243" w:type="dxa"/>
          </w:tcPr>
          <w:p w14:paraId="78A44DCE" w14:textId="77777777" w:rsidR="007717DD" w:rsidRPr="00511394" w:rsidRDefault="007717DD" w:rsidP="003A55CA">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7717DD" w:rsidRPr="00511394" w14:paraId="6C5F58AD" w14:textId="77777777" w:rsidTr="00DC4EF1">
        <w:trPr>
          <w:cantSplit/>
        </w:trPr>
        <w:tc>
          <w:tcPr>
            <w:tcW w:w="2840" w:type="dxa"/>
          </w:tcPr>
          <w:p w14:paraId="7770181A" w14:textId="77777777" w:rsidR="007717DD" w:rsidRPr="00511394" w:rsidRDefault="007717DD" w:rsidP="003A55CA">
            <w:pPr>
              <w:jc w:val="left"/>
              <w:rPr>
                <w:u w:val="single"/>
              </w:rPr>
            </w:pPr>
            <w:proofErr w:type="spellStart"/>
            <w:r w:rsidRPr="00511394">
              <w:rPr>
                <w:u w:val="single"/>
              </w:rPr>
              <w:t>MessageAssociationEnd</w:t>
            </w:r>
            <w:proofErr w:type="spellEnd"/>
          </w:p>
          <w:p w14:paraId="22599230" w14:textId="77777777" w:rsidR="007717DD" w:rsidRPr="00511394" w:rsidRDefault="007717DD" w:rsidP="003A55CA">
            <w:pPr>
              <w:jc w:val="left"/>
              <w:rPr>
                <w:u w:val="single"/>
              </w:rPr>
            </w:pPr>
            <w:r w:rsidRPr="00511394">
              <w:rPr>
                <w:u w:val="single"/>
              </w:rPr>
              <w:t>[</w:t>
            </w:r>
            <w:proofErr w:type="spellStart"/>
            <w:r w:rsidRPr="00511394">
              <w:rPr>
                <w:u w:val="single"/>
              </w:rPr>
              <w:t>isComposite</w:t>
            </w:r>
            <w:proofErr w:type="spellEnd"/>
            <w:r w:rsidRPr="00511394">
              <w:rPr>
                <w:u w:val="single"/>
              </w:rPr>
              <w:t xml:space="preserve"> is false]</w:t>
            </w:r>
          </w:p>
        </w:tc>
        <w:tc>
          <w:tcPr>
            <w:tcW w:w="7243" w:type="dxa"/>
          </w:tcPr>
          <w:p w14:paraId="6149EEE9" w14:textId="77777777" w:rsidR="007717DD" w:rsidRPr="00511394" w:rsidRDefault="007717DD" w:rsidP="003A55CA">
            <w:pPr>
              <w:pStyle w:val="Code-"/>
            </w:pPr>
            <w:r w:rsidRPr="00511394">
              <w:t xml:space="preserve">&lt;xs:element name="{name}" type="{type}_ref" </w:t>
            </w:r>
            <w:r w:rsidRPr="00511394">
              <w:br/>
              <w:t xml:space="preserve">  minOccurs="{minimumOccurrence}" </w:t>
            </w:r>
            <w:r w:rsidRPr="00511394">
              <w:br/>
              <w:t xml:space="preserve">  maxOccurs="{maximumOccurrence}"/&gt;</w:t>
            </w:r>
          </w:p>
        </w:tc>
      </w:tr>
      <w:tr w:rsidR="007717DD" w:rsidRPr="00511394" w14:paraId="6456B424" w14:textId="77777777" w:rsidTr="00DC4EF1">
        <w:trPr>
          <w:cantSplit/>
        </w:trPr>
        <w:tc>
          <w:tcPr>
            <w:tcW w:w="2840" w:type="dxa"/>
          </w:tcPr>
          <w:p w14:paraId="20D9E49A" w14:textId="77777777" w:rsidR="007717DD" w:rsidRPr="00511394" w:rsidRDefault="007717DD" w:rsidP="003A55CA">
            <w:pPr>
              <w:jc w:val="left"/>
              <w:rPr>
                <w:i/>
                <w:iCs/>
                <w:u w:val="single"/>
              </w:rPr>
            </w:pPr>
            <w:proofErr w:type="spellStart"/>
            <w:r w:rsidRPr="00511394">
              <w:rPr>
                <w:i/>
                <w:iCs/>
                <w:u w:val="single"/>
              </w:rPr>
              <w:t>MessageComponentType</w:t>
            </w:r>
            <w:proofErr w:type="spellEnd"/>
            <w:r w:rsidRPr="00511394">
              <w:rPr>
                <w:i/>
                <w:iCs/>
                <w:u w:val="single"/>
              </w:rPr>
              <w:br/>
              <w:t xml:space="preserve">when referenced by Message Association End where </w:t>
            </w:r>
            <w:proofErr w:type="spellStart"/>
            <w:r w:rsidRPr="00511394">
              <w:rPr>
                <w:i/>
                <w:iCs/>
                <w:u w:val="single"/>
              </w:rPr>
              <w:t>isComposite</w:t>
            </w:r>
            <w:proofErr w:type="spellEnd"/>
            <w:r w:rsidRPr="00511394">
              <w:rPr>
                <w:i/>
                <w:iCs/>
                <w:u w:val="single"/>
              </w:rPr>
              <w:t xml:space="preserve"> is false</w:t>
            </w:r>
          </w:p>
        </w:tc>
        <w:tc>
          <w:tcPr>
            <w:tcW w:w="7243" w:type="dxa"/>
          </w:tcPr>
          <w:p w14:paraId="6223B63E" w14:textId="77777777" w:rsidR="007717DD" w:rsidRPr="00511394" w:rsidRDefault="007717DD" w:rsidP="003A55CA">
            <w:pPr>
              <w:pStyle w:val="Code-"/>
            </w:pPr>
            <w:r w:rsidRPr="00511394">
              <w:t>&lt;xs:complexType name="{name}"&gt;</w:t>
            </w:r>
          </w:p>
          <w:p w14:paraId="0F13619C" w14:textId="77777777" w:rsidR="007717DD" w:rsidRPr="00511394" w:rsidRDefault="007717DD" w:rsidP="003A55CA">
            <w:pPr>
              <w:pStyle w:val="Code-"/>
              <w:rPr>
                <w:i/>
                <w:iCs/>
              </w:rPr>
            </w:pPr>
            <w:r w:rsidRPr="00511394">
              <w:rPr>
                <w:i/>
                <w:iCs/>
              </w:rPr>
              <w:t xml:space="preserve">  { depends on type }</w:t>
            </w:r>
          </w:p>
          <w:p w14:paraId="75946586" w14:textId="77777777" w:rsidR="007717DD" w:rsidRPr="00511394" w:rsidRDefault="007717DD" w:rsidP="003A55CA">
            <w:pPr>
              <w:pStyle w:val="Code-"/>
            </w:pPr>
            <w:r w:rsidRPr="00511394">
              <w:t xml:space="preserve">  &lt;xs:attribute name="id" type="xs:ID"/&gt;</w:t>
            </w:r>
          </w:p>
          <w:p w14:paraId="5907CD4C" w14:textId="77777777" w:rsidR="007717DD" w:rsidRPr="00511394" w:rsidRDefault="007717DD" w:rsidP="003A55CA">
            <w:pPr>
              <w:pStyle w:val="Code-"/>
            </w:pPr>
            <w:r w:rsidRPr="00511394">
              <w:t>&lt;/xs:complexType&gt;</w:t>
            </w:r>
          </w:p>
          <w:p w14:paraId="1B5BD41F" w14:textId="77777777" w:rsidR="007717DD" w:rsidRPr="00511394" w:rsidRDefault="007717DD" w:rsidP="003A55CA">
            <w:pPr>
              <w:pStyle w:val="Code-"/>
            </w:pPr>
            <w:r w:rsidRPr="00511394">
              <w:t>&lt;xs:complexType name="{name}_ref"&gt;</w:t>
            </w:r>
          </w:p>
          <w:p w14:paraId="2CE5783D" w14:textId="77777777" w:rsidR="007717DD" w:rsidRPr="00511394" w:rsidRDefault="007717DD" w:rsidP="003A55CA">
            <w:pPr>
              <w:pStyle w:val="Code-"/>
            </w:pPr>
            <w:r w:rsidRPr="00511394">
              <w:t xml:space="preserve">  &lt;xs:attribute name="ref" type="xs:IDREF" use="required"/&gt;</w:t>
            </w:r>
          </w:p>
          <w:p w14:paraId="7A4280DE" w14:textId="77777777" w:rsidR="007717DD" w:rsidRPr="00511394" w:rsidRDefault="007717DD" w:rsidP="003A55CA">
            <w:pPr>
              <w:pStyle w:val="Code-"/>
            </w:pPr>
            <w:r w:rsidRPr="00511394">
              <w:t>&lt;/xs:complexType&gt;</w:t>
            </w:r>
          </w:p>
        </w:tc>
      </w:tr>
    </w:tbl>
    <w:p w14:paraId="7F00F329" w14:textId="77777777" w:rsidR="007717DD" w:rsidRPr="00511394" w:rsidRDefault="007717DD" w:rsidP="003A55CA">
      <w:pPr>
        <w:jc w:val="left"/>
      </w:pPr>
      <w:r w:rsidRPr="00511394">
        <w:br w:type="page"/>
      </w:r>
    </w:p>
    <w:tbl>
      <w:tblPr>
        <w:tblStyle w:val="Grilledutableau"/>
        <w:tblW w:w="10083" w:type="dxa"/>
        <w:tblLook w:val="04A0" w:firstRow="1" w:lastRow="0" w:firstColumn="1" w:lastColumn="0" w:noHBand="0" w:noVBand="1"/>
      </w:tblPr>
      <w:tblGrid>
        <w:gridCol w:w="2629"/>
        <w:gridCol w:w="7454"/>
      </w:tblGrid>
      <w:tr w:rsidR="007717DD" w:rsidRPr="00511394" w14:paraId="0E67ECEA" w14:textId="77777777" w:rsidTr="006A395D">
        <w:trPr>
          <w:cantSplit/>
          <w:tblHeader/>
        </w:trPr>
        <w:tc>
          <w:tcPr>
            <w:tcW w:w="2629" w:type="dxa"/>
            <w:shd w:val="clear" w:color="auto" w:fill="E7E6E6" w:themeFill="background2"/>
          </w:tcPr>
          <w:p w14:paraId="627D62BB" w14:textId="77777777" w:rsidR="007717DD" w:rsidRPr="00511394" w:rsidRDefault="007717DD" w:rsidP="003A55CA">
            <w:pPr>
              <w:jc w:val="left"/>
              <w:rPr>
                <w:u w:val="single"/>
              </w:rPr>
            </w:pPr>
            <w:r w:rsidRPr="00511394">
              <w:rPr>
                <w:u w:val="single"/>
              </w:rPr>
              <w:lastRenderedPageBreak/>
              <w:t xml:space="preserve">ISO 20022 </w:t>
            </w:r>
            <w:r w:rsidRPr="00511394">
              <w:rPr>
                <w:u w:val="single"/>
              </w:rPr>
              <w:br/>
              <w:t>Repository Concept</w:t>
            </w:r>
          </w:p>
        </w:tc>
        <w:tc>
          <w:tcPr>
            <w:tcW w:w="7454" w:type="dxa"/>
            <w:shd w:val="clear" w:color="auto" w:fill="E7E6E6" w:themeFill="background2"/>
          </w:tcPr>
          <w:p w14:paraId="7F417D11" w14:textId="77777777" w:rsidR="007717DD" w:rsidRPr="00511394" w:rsidRDefault="007717DD" w:rsidP="003A55CA">
            <w:pPr>
              <w:jc w:val="left"/>
            </w:pPr>
            <w:r w:rsidRPr="00511394">
              <w:t>XSD Generation</w:t>
            </w:r>
          </w:p>
        </w:tc>
      </w:tr>
      <w:tr w:rsidR="007717DD" w:rsidRPr="00511394" w14:paraId="0F618315" w14:textId="77777777" w:rsidTr="006A395D">
        <w:trPr>
          <w:cantSplit/>
        </w:trPr>
        <w:tc>
          <w:tcPr>
            <w:tcW w:w="2629" w:type="dxa"/>
          </w:tcPr>
          <w:p w14:paraId="43F88AAD" w14:textId="77777777" w:rsidR="007717DD" w:rsidRPr="00511394" w:rsidRDefault="007717DD" w:rsidP="003A55CA">
            <w:pPr>
              <w:jc w:val="left"/>
              <w:rPr>
                <w:u w:val="single"/>
              </w:rPr>
            </w:pPr>
            <w:r w:rsidRPr="00511394">
              <w:rPr>
                <w:u w:val="single"/>
              </w:rPr>
              <w:t xml:space="preserve">Amount </w:t>
            </w:r>
            <w:proofErr w:type="spellStart"/>
            <w:r w:rsidRPr="00511394">
              <w:rPr>
                <w:u w:val="single"/>
              </w:rPr>
              <w:t>CurrencyIdentifierSet</w:t>
            </w:r>
            <w:proofErr w:type="spellEnd"/>
            <w:r w:rsidRPr="00511394">
              <w:rPr>
                <w:u w:val="single"/>
              </w:rPr>
              <w:t xml:space="preserve"> is empty</w:t>
            </w:r>
          </w:p>
        </w:tc>
        <w:tc>
          <w:tcPr>
            <w:tcW w:w="7454" w:type="dxa"/>
          </w:tcPr>
          <w:p w14:paraId="30ECD522" w14:textId="77777777" w:rsidR="007717DD" w:rsidRPr="00511394" w:rsidRDefault="007717DD" w:rsidP="003A55CA">
            <w:pPr>
              <w:pStyle w:val="Code-"/>
            </w:pPr>
            <w:r w:rsidRPr="00511394">
              <w:t>&lt;xs:simpleType name="{name}"&gt;</w:t>
            </w:r>
          </w:p>
          <w:p w14:paraId="08B93B5E" w14:textId="77777777" w:rsidR="007717DD" w:rsidRPr="00511394" w:rsidRDefault="007717DD" w:rsidP="003A55CA">
            <w:pPr>
              <w:pStyle w:val="Code-"/>
            </w:pPr>
            <w:r w:rsidRPr="00511394">
              <w:t xml:space="preserve">  &lt;xs:restriction base="xs:decimal"&gt;</w:t>
            </w:r>
          </w:p>
          <w:p w14:paraId="45273999" w14:textId="77777777" w:rsidR="007717DD" w:rsidRPr="00511394" w:rsidRDefault="007717DD" w:rsidP="003A55CA">
            <w:pPr>
              <w:pStyle w:val="Code-"/>
            </w:pPr>
            <w:r w:rsidRPr="00511394">
              <w:t xml:space="preserve">  &lt;/xs:restriction&gt;</w:t>
            </w:r>
          </w:p>
          <w:p w14:paraId="0CD9821E" w14:textId="77777777" w:rsidR="007717DD" w:rsidRPr="00511394" w:rsidRDefault="007717DD" w:rsidP="003A55CA">
            <w:pPr>
              <w:pStyle w:val="Code-"/>
            </w:pPr>
            <w:r w:rsidRPr="00511394">
              <w:t>&lt;/xs:simpleType&gt;</w:t>
            </w:r>
          </w:p>
        </w:tc>
      </w:tr>
      <w:tr w:rsidR="007717DD" w:rsidRPr="00511394" w14:paraId="75D751E0" w14:textId="77777777" w:rsidTr="006A395D">
        <w:trPr>
          <w:cantSplit/>
        </w:trPr>
        <w:tc>
          <w:tcPr>
            <w:tcW w:w="2629" w:type="dxa"/>
          </w:tcPr>
          <w:p w14:paraId="2AEE695D" w14:textId="77777777" w:rsidR="007717DD" w:rsidRPr="00511394" w:rsidRDefault="007717DD" w:rsidP="003A55CA">
            <w:pPr>
              <w:jc w:val="left"/>
              <w:rPr>
                <w:u w:val="single"/>
              </w:rPr>
            </w:pPr>
            <w:r w:rsidRPr="00511394">
              <w:rPr>
                <w:u w:val="single"/>
              </w:rPr>
              <w:t xml:space="preserve">Amount </w:t>
            </w:r>
            <w:proofErr w:type="spellStart"/>
            <w:r w:rsidRPr="00511394">
              <w:rPr>
                <w:u w:val="single"/>
              </w:rPr>
              <w:t>CurrencyIdentifierSet</w:t>
            </w:r>
            <w:proofErr w:type="spellEnd"/>
            <w:r w:rsidRPr="00511394">
              <w:rPr>
                <w:u w:val="single"/>
              </w:rPr>
              <w:t xml:space="preserve"> is not empty</w:t>
            </w:r>
          </w:p>
        </w:tc>
        <w:tc>
          <w:tcPr>
            <w:tcW w:w="7454" w:type="dxa"/>
          </w:tcPr>
          <w:p w14:paraId="174CD91F" w14:textId="77777777" w:rsidR="007717DD" w:rsidRPr="00511394" w:rsidRDefault="007717DD" w:rsidP="003A55CA">
            <w:pPr>
              <w:pStyle w:val="Code-"/>
            </w:pPr>
            <w:r w:rsidRPr="00511394">
              <w:t>&lt;xs:complexType name="{name}"&gt;</w:t>
            </w:r>
            <w:r w:rsidRPr="00511394">
              <w:br/>
              <w:t xml:space="preserve">  &lt;xs:simpleContent&gt;</w:t>
            </w:r>
            <w:r w:rsidRPr="00511394">
              <w:br/>
              <w:t xml:space="preserve">    &lt;xs:extension base="{name}_Quantity"&gt;</w:t>
            </w:r>
            <w:r w:rsidRPr="00511394">
              <w:br/>
              <w:t xml:space="preserve">      &lt;xs:attribute name="ccy" use="required" type="ActiveCurrencyCode"/&gt;</w:t>
            </w:r>
            <w:r w:rsidRPr="00511394">
              <w:br/>
              <w:t xml:space="preserve">    &lt;/xs:extension&gt;</w:t>
            </w:r>
            <w:r w:rsidRPr="00511394">
              <w:br/>
              <w:t xml:space="preserve">  &lt;/xs:simpleContent&gt;</w:t>
            </w:r>
            <w:r w:rsidRPr="00511394">
              <w:br/>
              <w:t>&lt;/xs:complexType&gt;</w:t>
            </w:r>
          </w:p>
          <w:p w14:paraId="7A3246E9" w14:textId="77777777" w:rsidR="007717DD" w:rsidRPr="00511394" w:rsidRDefault="007717DD" w:rsidP="003A55CA">
            <w:pPr>
              <w:pStyle w:val="Code-"/>
            </w:pPr>
            <w:r w:rsidRPr="00511394">
              <w:t>&lt;xs:simpleType name="{name}_Quantity"&gt;</w:t>
            </w:r>
            <w:r w:rsidRPr="00511394">
              <w:br/>
              <w:t xml:space="preserve">  &lt;xs:restriction base="xs:decimal"&gt;</w:t>
            </w:r>
            <w:r w:rsidRPr="00511394">
              <w:br/>
              <w:t xml:space="preserve">  &lt;/xs:restriction&gt;</w:t>
            </w:r>
            <w:r w:rsidRPr="00511394">
              <w:br/>
              <w:t>&lt;/xs:simpleType&gt;</w:t>
            </w:r>
          </w:p>
        </w:tc>
      </w:tr>
      <w:tr w:rsidR="007717DD" w:rsidRPr="00511394" w14:paraId="22A2ABE8" w14:textId="77777777" w:rsidTr="006A395D">
        <w:trPr>
          <w:cantSplit/>
        </w:trPr>
        <w:tc>
          <w:tcPr>
            <w:tcW w:w="2629" w:type="dxa"/>
          </w:tcPr>
          <w:p w14:paraId="606CFAAE" w14:textId="77777777" w:rsidR="007717DD" w:rsidRPr="00511394" w:rsidRDefault="007717DD" w:rsidP="003A55CA">
            <w:pPr>
              <w:jc w:val="left"/>
              <w:rPr>
                <w:u w:val="single"/>
              </w:rPr>
            </w:pPr>
            <w:r w:rsidRPr="00511394">
              <w:rPr>
                <w:u w:val="single"/>
              </w:rPr>
              <w:t>Scalar types</w:t>
            </w:r>
          </w:p>
        </w:tc>
        <w:tc>
          <w:tcPr>
            <w:tcW w:w="7454" w:type="dxa"/>
          </w:tcPr>
          <w:p w14:paraId="4FD9CC3D" w14:textId="77777777" w:rsidR="007717DD" w:rsidRPr="00511394" w:rsidRDefault="007717DD" w:rsidP="003A55CA">
            <w:pPr>
              <w:pStyle w:val="Code-"/>
            </w:pPr>
            <w:r w:rsidRPr="00511394">
              <w:t>&lt;xs:simpleType name="{scalar type name}"&gt;</w:t>
            </w:r>
          </w:p>
          <w:p w14:paraId="717D10A1" w14:textId="77777777" w:rsidR="007717DD" w:rsidRPr="00511394" w:rsidRDefault="007717DD" w:rsidP="003A55CA">
            <w:pPr>
              <w:pStyle w:val="Code-"/>
              <w:rPr>
                <w:i/>
                <w:iCs/>
              </w:rPr>
            </w:pPr>
            <w:r w:rsidRPr="00511394">
              <w:rPr>
                <w:i/>
                <w:iCs/>
              </w:rPr>
              <w:t xml:space="preserve">  { annotations }</w:t>
            </w:r>
          </w:p>
          <w:p w14:paraId="65F3F3D6" w14:textId="77777777" w:rsidR="007717DD" w:rsidRPr="00511394" w:rsidRDefault="007717DD" w:rsidP="003A55CA">
            <w:pPr>
              <w:pStyle w:val="Code-"/>
            </w:pPr>
            <w:r w:rsidRPr="00511394">
              <w:t xml:space="preserve">  &lt;xs:restriction base="xs:{schema type name}"&gt;</w:t>
            </w:r>
          </w:p>
          <w:p w14:paraId="5ADE429D" w14:textId="77777777" w:rsidR="007717DD" w:rsidRPr="00511394" w:rsidRDefault="007717DD" w:rsidP="003A55CA">
            <w:pPr>
              <w:pStyle w:val="Code-"/>
              <w:rPr>
                <w:i/>
                <w:iCs/>
              </w:rPr>
            </w:pPr>
            <w:r w:rsidRPr="00511394">
              <w:rPr>
                <w:i/>
                <w:iCs/>
              </w:rPr>
              <w:t xml:space="preserve">    { Facet restrictions }</w:t>
            </w:r>
          </w:p>
          <w:p w14:paraId="1BAE7421" w14:textId="77777777" w:rsidR="007717DD" w:rsidRPr="00511394" w:rsidRDefault="007717DD" w:rsidP="003A55CA">
            <w:pPr>
              <w:pStyle w:val="Code-"/>
            </w:pPr>
            <w:r w:rsidRPr="00511394">
              <w:t xml:space="preserve">  &lt;/xs:restriction&gt;</w:t>
            </w:r>
          </w:p>
          <w:p w14:paraId="0EA9C978" w14:textId="77777777" w:rsidR="007717DD" w:rsidRPr="00511394" w:rsidRDefault="007717DD" w:rsidP="003A55CA">
            <w:pPr>
              <w:pStyle w:val="Code-"/>
            </w:pPr>
            <w:r w:rsidRPr="00511394">
              <w:t>&lt;/xs:simpleType&gt;</w:t>
            </w:r>
          </w:p>
        </w:tc>
      </w:tr>
      <w:tr w:rsidR="007717DD" w:rsidRPr="00511394" w14:paraId="6D99FC2F" w14:textId="77777777" w:rsidTr="006A395D">
        <w:trPr>
          <w:cantSplit/>
        </w:trPr>
        <w:tc>
          <w:tcPr>
            <w:tcW w:w="2629" w:type="dxa"/>
          </w:tcPr>
          <w:p w14:paraId="55A9964E" w14:textId="77777777" w:rsidR="007717DD" w:rsidRPr="00511394" w:rsidRDefault="007717DD" w:rsidP="003A55CA">
            <w:pPr>
              <w:jc w:val="left"/>
              <w:rPr>
                <w:u w:val="single"/>
              </w:rPr>
            </w:pPr>
            <w:r w:rsidRPr="00511394">
              <w:rPr>
                <w:u w:val="single"/>
              </w:rPr>
              <w:t xml:space="preserve">Code Set with semantic markup </w:t>
            </w:r>
            <w:proofErr w:type="spellStart"/>
            <w:r w:rsidRPr="00511394">
              <w:rPr>
                <w:u w:val="single"/>
              </w:rPr>
              <w:t>ExternalCodeSet</w:t>
            </w:r>
            <w:proofErr w:type="spellEnd"/>
            <w:r w:rsidRPr="00511394">
              <w:rPr>
                <w:u w:val="single"/>
              </w:rPr>
              <w:t xml:space="preserve"> </w:t>
            </w:r>
          </w:p>
        </w:tc>
        <w:tc>
          <w:tcPr>
            <w:tcW w:w="7454" w:type="dxa"/>
          </w:tcPr>
          <w:p w14:paraId="65F822EC" w14:textId="77777777" w:rsidR="007717DD" w:rsidRPr="00511394" w:rsidRDefault="007717DD" w:rsidP="003A55CA">
            <w:pPr>
              <w:pStyle w:val="Code-"/>
            </w:pPr>
            <w:r w:rsidRPr="00511394">
              <w:t>&lt;xs:simpleType name="{code set name}"&gt;</w:t>
            </w:r>
          </w:p>
          <w:p w14:paraId="7B60A9D9" w14:textId="77777777" w:rsidR="007717DD" w:rsidRPr="00511394" w:rsidRDefault="007717DD" w:rsidP="003A55CA">
            <w:pPr>
              <w:pStyle w:val="Code-"/>
              <w:rPr>
                <w:i/>
                <w:iCs/>
              </w:rPr>
            </w:pPr>
            <w:r w:rsidRPr="00511394">
              <w:rPr>
                <w:i/>
                <w:iCs/>
              </w:rPr>
              <w:t xml:space="preserve">  { annotations }</w:t>
            </w:r>
          </w:p>
          <w:p w14:paraId="4660DC2C" w14:textId="77777777" w:rsidR="007717DD" w:rsidRPr="00511394" w:rsidRDefault="007717DD" w:rsidP="003A55CA">
            <w:pPr>
              <w:pStyle w:val="Code-"/>
            </w:pPr>
            <w:r w:rsidRPr="00511394">
              <w:t xml:space="preserve">  &lt;xs:restriction base="xs:string"&gt;</w:t>
            </w:r>
          </w:p>
          <w:p w14:paraId="0CEB6505" w14:textId="77777777" w:rsidR="007717DD" w:rsidRPr="00511394" w:rsidRDefault="007717DD" w:rsidP="003A55CA">
            <w:pPr>
              <w:pStyle w:val="Code-"/>
              <w:rPr>
                <w:i/>
                <w:iCs/>
              </w:rPr>
            </w:pPr>
            <w:r w:rsidRPr="00511394">
              <w:rPr>
                <w:i/>
                <w:iCs/>
              </w:rPr>
              <w:t xml:space="preserve">    { Facet restrictions - no enumerations}</w:t>
            </w:r>
          </w:p>
          <w:p w14:paraId="3D8F2CE9" w14:textId="77777777" w:rsidR="007717DD" w:rsidRPr="00511394" w:rsidRDefault="007717DD" w:rsidP="003A55CA">
            <w:pPr>
              <w:pStyle w:val="Code-"/>
            </w:pPr>
            <w:r w:rsidRPr="00511394">
              <w:t xml:space="preserve">  &lt;/xs:restriction&gt;</w:t>
            </w:r>
          </w:p>
          <w:p w14:paraId="38BAB40C" w14:textId="77777777" w:rsidR="007717DD" w:rsidRPr="00511394" w:rsidRDefault="007717DD" w:rsidP="003A55CA">
            <w:pPr>
              <w:pStyle w:val="Code-"/>
            </w:pPr>
            <w:r w:rsidRPr="00511394">
              <w:t>&lt;/xs:simpleType&gt;</w:t>
            </w:r>
          </w:p>
        </w:tc>
      </w:tr>
      <w:tr w:rsidR="007717DD" w:rsidRPr="00511394" w14:paraId="3C7CFA55" w14:textId="77777777" w:rsidTr="006A395D">
        <w:trPr>
          <w:cantSplit/>
        </w:trPr>
        <w:tc>
          <w:tcPr>
            <w:tcW w:w="2629" w:type="dxa"/>
          </w:tcPr>
          <w:p w14:paraId="476C9062" w14:textId="77777777" w:rsidR="007717DD" w:rsidRPr="00511394" w:rsidRDefault="007717DD" w:rsidP="003A55CA">
            <w:pPr>
              <w:jc w:val="left"/>
              <w:rPr>
                <w:u w:val="single"/>
              </w:rPr>
            </w:pPr>
            <w:r w:rsidRPr="00511394">
              <w:rPr>
                <w:u w:val="single"/>
              </w:rPr>
              <w:t>Code Set with no codes</w:t>
            </w:r>
          </w:p>
        </w:tc>
        <w:tc>
          <w:tcPr>
            <w:tcW w:w="7454" w:type="dxa"/>
          </w:tcPr>
          <w:p w14:paraId="2AEBDC70" w14:textId="77777777" w:rsidR="007717DD" w:rsidRPr="00511394" w:rsidRDefault="007717DD" w:rsidP="003A55CA">
            <w:pPr>
              <w:pStyle w:val="Code-"/>
            </w:pPr>
            <w:r w:rsidRPr="00511394">
              <w:t>&lt;xs:simpleType name="{code set name}"&gt;</w:t>
            </w:r>
          </w:p>
          <w:p w14:paraId="3574908D" w14:textId="77777777" w:rsidR="007717DD" w:rsidRPr="00511394" w:rsidRDefault="007717DD" w:rsidP="003A55CA">
            <w:pPr>
              <w:pStyle w:val="Code-"/>
              <w:rPr>
                <w:i/>
                <w:iCs/>
              </w:rPr>
            </w:pPr>
            <w:r w:rsidRPr="00511394">
              <w:rPr>
                <w:i/>
                <w:iCs/>
              </w:rPr>
              <w:t xml:space="preserve">  { annotations }</w:t>
            </w:r>
          </w:p>
          <w:p w14:paraId="53DA3F39" w14:textId="77777777" w:rsidR="007717DD" w:rsidRPr="00511394" w:rsidRDefault="007717DD" w:rsidP="003A55CA">
            <w:pPr>
              <w:pStyle w:val="Code-"/>
            </w:pPr>
            <w:r w:rsidRPr="00511394">
              <w:t xml:space="preserve">  &lt;xs:restriction base="xs:string"&gt;</w:t>
            </w:r>
          </w:p>
          <w:p w14:paraId="76B84AEA" w14:textId="77777777" w:rsidR="007717DD" w:rsidRPr="00511394" w:rsidRDefault="007717DD" w:rsidP="003A55CA">
            <w:pPr>
              <w:pStyle w:val="Code-"/>
            </w:pPr>
            <w:r w:rsidRPr="00511394">
              <w:t xml:space="preserve">    &lt;xs:enumeration value=""/&gt;</w:t>
            </w:r>
          </w:p>
          <w:p w14:paraId="171EF1B7" w14:textId="77777777" w:rsidR="007717DD" w:rsidRPr="00511394" w:rsidRDefault="007717DD" w:rsidP="003A55CA">
            <w:pPr>
              <w:pStyle w:val="Code-"/>
            </w:pPr>
            <w:r w:rsidRPr="00511394">
              <w:t xml:space="preserve">  &lt;/xs:restriction&gt;</w:t>
            </w:r>
          </w:p>
          <w:p w14:paraId="192BB2F4" w14:textId="77777777" w:rsidR="007717DD" w:rsidRPr="00511394" w:rsidRDefault="007717DD" w:rsidP="003A55CA">
            <w:pPr>
              <w:pStyle w:val="Code-"/>
            </w:pPr>
            <w:r w:rsidRPr="00511394">
              <w:t>&lt;/xs:simpleType&gt;</w:t>
            </w:r>
          </w:p>
        </w:tc>
      </w:tr>
      <w:tr w:rsidR="007717DD" w:rsidRPr="006A1746" w14:paraId="0B691B25" w14:textId="77777777" w:rsidTr="006A395D">
        <w:trPr>
          <w:cantSplit/>
        </w:trPr>
        <w:tc>
          <w:tcPr>
            <w:tcW w:w="2629" w:type="dxa"/>
          </w:tcPr>
          <w:p w14:paraId="219C517E" w14:textId="77777777" w:rsidR="007717DD" w:rsidRPr="00511394" w:rsidRDefault="007717DD" w:rsidP="003A55CA">
            <w:pPr>
              <w:jc w:val="left"/>
              <w:rPr>
                <w:u w:val="single"/>
              </w:rPr>
            </w:pPr>
            <w:r w:rsidRPr="00511394">
              <w:rPr>
                <w:u w:val="single"/>
              </w:rPr>
              <w:t>Code Set with codes</w:t>
            </w:r>
          </w:p>
        </w:tc>
        <w:tc>
          <w:tcPr>
            <w:tcW w:w="7454" w:type="dxa"/>
          </w:tcPr>
          <w:p w14:paraId="04EF149C" w14:textId="77777777" w:rsidR="007717DD" w:rsidRPr="00511394" w:rsidRDefault="007717DD" w:rsidP="003A55CA">
            <w:pPr>
              <w:pStyle w:val="Code-"/>
            </w:pPr>
            <w:r w:rsidRPr="00511394">
              <w:t>&lt;xs:simpleType name="{code set name}"&gt;</w:t>
            </w:r>
          </w:p>
          <w:p w14:paraId="62F6633C" w14:textId="77777777" w:rsidR="007717DD" w:rsidRPr="00511394" w:rsidRDefault="007717DD" w:rsidP="003A55CA">
            <w:pPr>
              <w:pStyle w:val="Code-"/>
              <w:rPr>
                <w:i/>
                <w:iCs/>
              </w:rPr>
            </w:pPr>
            <w:r w:rsidRPr="00511394">
              <w:rPr>
                <w:i/>
                <w:iCs/>
              </w:rPr>
              <w:t xml:space="preserve">  { annotations }</w:t>
            </w:r>
          </w:p>
          <w:p w14:paraId="2149E857" w14:textId="77777777" w:rsidR="007717DD" w:rsidRPr="00511394" w:rsidRDefault="007717DD" w:rsidP="003A55CA">
            <w:pPr>
              <w:pStyle w:val="Code-"/>
            </w:pPr>
            <w:r w:rsidRPr="00511394">
              <w:t xml:space="preserve">  &lt;xs:restriction base="xs:string"&gt;</w:t>
            </w:r>
          </w:p>
          <w:p w14:paraId="2B630888" w14:textId="77777777" w:rsidR="007717DD" w:rsidRPr="00511394" w:rsidRDefault="007717DD" w:rsidP="003A55CA">
            <w:pPr>
              <w:pStyle w:val="Code-"/>
            </w:pPr>
            <w:r w:rsidRPr="00511394">
              <w:t xml:space="preserve">    { for each code }</w:t>
            </w:r>
          </w:p>
          <w:p w14:paraId="114B025B" w14:textId="77777777" w:rsidR="007717DD" w:rsidRPr="00511394" w:rsidRDefault="007717DD" w:rsidP="003A55CA">
            <w:pPr>
              <w:pStyle w:val="Code-"/>
            </w:pPr>
            <w:r w:rsidRPr="00511394">
              <w:t xml:space="preserve">    &lt;xs:enumeration value="{ codeName else name }"/&gt;</w:t>
            </w:r>
          </w:p>
          <w:p w14:paraId="05A61256" w14:textId="77777777" w:rsidR="007717DD" w:rsidRPr="001D1489" w:rsidRDefault="007717DD" w:rsidP="003A55CA">
            <w:pPr>
              <w:pStyle w:val="Code-"/>
              <w:rPr>
                <w:i/>
                <w:iCs/>
                <w:lang w:val="fr-CA"/>
              </w:rPr>
            </w:pPr>
            <w:r w:rsidRPr="00511394">
              <w:rPr>
                <w:i/>
                <w:iCs/>
              </w:rPr>
              <w:t xml:space="preserve">    </w:t>
            </w:r>
            <w:r w:rsidRPr="001D1489">
              <w:rPr>
                <w:i/>
                <w:iCs/>
                <w:lang w:val="fr-CA"/>
              </w:rPr>
              <w:t>{ Facet restrictions}</w:t>
            </w:r>
          </w:p>
          <w:p w14:paraId="4F1A2656" w14:textId="77777777" w:rsidR="007717DD" w:rsidRPr="001D1489" w:rsidRDefault="007717DD" w:rsidP="003A55CA">
            <w:pPr>
              <w:pStyle w:val="Code-"/>
              <w:rPr>
                <w:lang w:val="fr-CA"/>
              </w:rPr>
            </w:pPr>
            <w:r w:rsidRPr="001D1489">
              <w:rPr>
                <w:lang w:val="fr-CA"/>
              </w:rPr>
              <w:t xml:space="preserve">  &lt;/xs:restriction&gt;</w:t>
            </w:r>
          </w:p>
          <w:p w14:paraId="393D9AD1" w14:textId="77777777" w:rsidR="007717DD" w:rsidRPr="001D1489" w:rsidRDefault="007717DD" w:rsidP="003A55CA">
            <w:pPr>
              <w:pStyle w:val="Code-"/>
              <w:rPr>
                <w:lang w:val="fr-CA"/>
              </w:rPr>
            </w:pPr>
            <w:r w:rsidRPr="001D1489">
              <w:rPr>
                <w:lang w:val="fr-CA"/>
              </w:rPr>
              <w:t>&lt;/xs:simpleType&gt;</w:t>
            </w:r>
          </w:p>
        </w:tc>
      </w:tr>
      <w:tr w:rsidR="007717DD" w:rsidRPr="00511394" w14:paraId="01F22CAF" w14:textId="77777777" w:rsidTr="006A395D">
        <w:trPr>
          <w:cantSplit/>
        </w:trPr>
        <w:tc>
          <w:tcPr>
            <w:tcW w:w="2629" w:type="dxa"/>
          </w:tcPr>
          <w:p w14:paraId="5A431E66" w14:textId="77777777" w:rsidR="007717DD" w:rsidRPr="00511394" w:rsidRDefault="007717DD" w:rsidP="003A55CA">
            <w:pPr>
              <w:jc w:val="left"/>
              <w:rPr>
                <w:u w:val="single"/>
              </w:rPr>
            </w:pPr>
            <w:r w:rsidRPr="00511394">
              <w:rPr>
                <w:u w:val="single"/>
              </w:rPr>
              <w:lastRenderedPageBreak/>
              <w:t>Annotations</w:t>
            </w:r>
          </w:p>
        </w:tc>
        <w:tc>
          <w:tcPr>
            <w:tcW w:w="7454" w:type="dxa"/>
          </w:tcPr>
          <w:p w14:paraId="5BF22597" w14:textId="77777777" w:rsidR="007717DD" w:rsidRPr="001D1489" w:rsidRDefault="007717DD" w:rsidP="003A55CA">
            <w:pPr>
              <w:pStyle w:val="Code-"/>
              <w:rPr>
                <w:lang w:val="fr-CA"/>
              </w:rPr>
            </w:pPr>
            <w:r w:rsidRPr="001D1489">
              <w:rPr>
                <w:lang w:val="fr-CA"/>
              </w:rPr>
              <w:t xml:space="preserve">&lt;xs:annotation&gt; </w:t>
            </w:r>
          </w:p>
          <w:p w14:paraId="7398F954" w14:textId="77777777" w:rsidR="007717DD" w:rsidRPr="001D1489" w:rsidRDefault="007717DD" w:rsidP="003A55CA">
            <w:pPr>
              <w:pStyle w:val="Code-"/>
              <w:rPr>
                <w:lang w:val="fr-CA"/>
              </w:rPr>
            </w:pPr>
            <w:r w:rsidRPr="001D1489">
              <w:rPr>
                <w:lang w:val="fr-CA"/>
              </w:rPr>
              <w:t xml:space="preserve">  &lt;xs:documentation&gt;{description}&lt;/xs:documentation&gt;</w:t>
            </w:r>
          </w:p>
          <w:p w14:paraId="4EA205CC" w14:textId="77777777" w:rsidR="007717DD" w:rsidRPr="00511394" w:rsidRDefault="007717DD" w:rsidP="003A55CA">
            <w:pPr>
              <w:pStyle w:val="Code-"/>
            </w:pPr>
            <w:r w:rsidRPr="001D1489">
              <w:rPr>
                <w:lang w:val="fr-CA"/>
              </w:rPr>
              <w:t xml:space="preserve">  </w:t>
            </w:r>
            <w:r w:rsidRPr="00511394">
              <w:t>&lt;xs:appinfo&gt;</w:t>
            </w:r>
          </w:p>
          <w:p w14:paraId="38C54DBC" w14:textId="77777777" w:rsidR="007717DD" w:rsidRPr="00511394" w:rsidRDefault="007717DD" w:rsidP="003A55CA">
            <w:pPr>
              <w:pStyle w:val="Code-"/>
            </w:pPr>
          </w:p>
          <w:p w14:paraId="0443EAFC" w14:textId="77777777" w:rsidR="007717DD" w:rsidRPr="00511394" w:rsidRDefault="007717DD" w:rsidP="003A55CA">
            <w:pPr>
              <w:pStyle w:val="Code-"/>
            </w:pPr>
            <w:r w:rsidRPr="00511394">
              <w:t xml:space="preserve">    &lt;constraint lang="{escape(expressionLanguage)}" </w:t>
            </w:r>
            <w:r w:rsidRPr="00511394">
              <w:br/>
              <w:t xml:space="preserve">      &gt;{expression}&lt;/constraint&gt;</w:t>
            </w:r>
          </w:p>
          <w:p w14:paraId="3C9A762D" w14:textId="77777777" w:rsidR="007717DD" w:rsidRPr="00511394" w:rsidRDefault="007717DD" w:rsidP="003A55CA">
            <w:pPr>
              <w:pStyle w:val="Code-"/>
            </w:pPr>
          </w:p>
          <w:p w14:paraId="0CB471C5" w14:textId="77777777" w:rsidR="007717DD" w:rsidRPr="00511394" w:rsidRDefault="007717DD" w:rsidP="003A55CA">
            <w:pPr>
              <w:pStyle w:val="Code-"/>
            </w:pPr>
            <w:r w:rsidRPr="00511394">
              <w:t xml:space="preserve">    &lt;!-- Indicator --&gt;</w:t>
            </w:r>
          </w:p>
          <w:p w14:paraId="017D48BE" w14:textId="77777777" w:rsidR="007717DD" w:rsidRPr="00511394" w:rsidRDefault="007717DD" w:rsidP="003A55CA">
            <w:pPr>
              <w:pStyle w:val="Code-"/>
            </w:pPr>
            <w:r w:rsidRPr="00511394">
              <w:t xml:space="preserve">    &lt;meaningWhenFalse&gt;{meaningWhenFalse}&lt;/meaningWhenFalse&gt;</w:t>
            </w:r>
          </w:p>
          <w:p w14:paraId="3E5C6103" w14:textId="77777777" w:rsidR="007717DD" w:rsidRPr="00511394" w:rsidRDefault="007717DD" w:rsidP="003A55CA">
            <w:pPr>
              <w:pStyle w:val="Code-"/>
            </w:pPr>
            <w:r w:rsidRPr="00511394">
              <w:t xml:space="preserve">    &lt;meaningWhenTrue&gt;{meaningWhenTrue}&lt;/meaningWhenTrue&gt;</w:t>
            </w:r>
          </w:p>
          <w:p w14:paraId="79028E93" w14:textId="77777777" w:rsidR="007717DD" w:rsidRPr="00511394" w:rsidRDefault="007717DD" w:rsidP="003A55CA">
            <w:pPr>
              <w:pStyle w:val="Code-"/>
            </w:pPr>
          </w:p>
          <w:p w14:paraId="72248493" w14:textId="77777777" w:rsidR="007717DD" w:rsidRPr="00511394" w:rsidRDefault="007717DD" w:rsidP="003A55CA">
            <w:pPr>
              <w:pStyle w:val="Code-"/>
            </w:pPr>
            <w:r w:rsidRPr="00511394">
              <w:t xml:space="preserve">    &lt;!-- Quantity --&gt;</w:t>
            </w:r>
          </w:p>
          <w:p w14:paraId="7DFF003F" w14:textId="77777777" w:rsidR="007717DD" w:rsidRPr="00511394" w:rsidRDefault="007717DD" w:rsidP="003A55CA">
            <w:pPr>
              <w:pStyle w:val="Code-"/>
            </w:pPr>
            <w:r w:rsidRPr="00511394">
              <w:t xml:space="preserve">    &lt;unitCode&gt;{unitCode}&lt;/unitCode&gt;</w:t>
            </w:r>
          </w:p>
          <w:p w14:paraId="3AB9730A" w14:textId="77777777" w:rsidR="007717DD" w:rsidRPr="00511394" w:rsidRDefault="007717DD" w:rsidP="003A55CA">
            <w:pPr>
              <w:pStyle w:val="Code-"/>
            </w:pPr>
          </w:p>
          <w:p w14:paraId="777F0DBD" w14:textId="77777777" w:rsidR="007717DD" w:rsidRPr="00511394" w:rsidRDefault="007717DD" w:rsidP="003A55CA">
            <w:pPr>
              <w:pStyle w:val="Code-"/>
            </w:pPr>
            <w:r w:rsidRPr="00511394">
              <w:t xml:space="preserve">    &lt;!-- Rate --&gt;</w:t>
            </w:r>
          </w:p>
          <w:p w14:paraId="603EF3F5" w14:textId="77777777" w:rsidR="007717DD" w:rsidRPr="00511394" w:rsidRDefault="007717DD" w:rsidP="003A55CA">
            <w:pPr>
              <w:pStyle w:val="Code-"/>
            </w:pPr>
            <w:r w:rsidRPr="00511394">
              <w:t xml:space="preserve">    &lt;baseUnitCode&gt;{baseUnitCode}&lt;/baseUnitCode&gt;</w:t>
            </w:r>
          </w:p>
          <w:p w14:paraId="6A21F836" w14:textId="77777777" w:rsidR="007717DD" w:rsidRPr="00511394" w:rsidRDefault="007717DD" w:rsidP="003A55CA">
            <w:pPr>
              <w:pStyle w:val="Code-"/>
            </w:pPr>
            <w:r w:rsidRPr="00511394">
              <w:t xml:space="preserve">    &lt;baseValue&gt;{baseValue}&lt;/baseValue&gt;</w:t>
            </w:r>
          </w:p>
          <w:p w14:paraId="343C1346" w14:textId="77777777" w:rsidR="007717DD" w:rsidRPr="00511394" w:rsidRDefault="007717DD" w:rsidP="003A55CA">
            <w:pPr>
              <w:pStyle w:val="Code-"/>
            </w:pPr>
          </w:p>
          <w:p w14:paraId="7FBC2E3B" w14:textId="77777777" w:rsidR="007717DD" w:rsidRPr="00511394" w:rsidRDefault="007717DD" w:rsidP="003A55CA">
            <w:pPr>
              <w:pStyle w:val="Code-"/>
            </w:pPr>
            <w:r w:rsidRPr="00511394">
              <w:t xml:space="preserve">    &lt;!-- Identifier Set --&gt;</w:t>
            </w:r>
          </w:p>
          <w:p w14:paraId="71468A69" w14:textId="77777777" w:rsidR="007717DD" w:rsidRPr="00511394" w:rsidRDefault="007717DD" w:rsidP="003A55CA">
            <w:pPr>
              <w:pStyle w:val="Code-"/>
            </w:pPr>
            <w:r w:rsidRPr="00511394">
              <w:t xml:space="preserve">    &lt;identificationScheme</w:t>
            </w:r>
            <w:r w:rsidRPr="00511394">
              <w:br/>
              <w:t xml:space="preserve">      &gt;{identificationScheme}&lt;/identificationScheme&gt;</w:t>
            </w:r>
          </w:p>
          <w:p w14:paraId="3A38DD73" w14:textId="77777777" w:rsidR="007717DD" w:rsidRPr="00511394" w:rsidRDefault="007717DD" w:rsidP="003A55CA">
            <w:pPr>
              <w:pStyle w:val="Code-"/>
            </w:pPr>
          </w:p>
          <w:p w14:paraId="32944FA2" w14:textId="77777777" w:rsidR="007717DD" w:rsidRPr="00511394" w:rsidRDefault="007717DD" w:rsidP="003A55CA">
            <w:pPr>
              <w:pStyle w:val="Code-"/>
            </w:pPr>
            <w:r w:rsidRPr="00511394">
              <w:t xml:space="preserve">    &lt;!-- Code Set --&gt;</w:t>
            </w:r>
          </w:p>
          <w:p w14:paraId="7EBFBEEF" w14:textId="77777777" w:rsidR="007717DD" w:rsidRPr="00511394" w:rsidRDefault="007717DD" w:rsidP="003A55CA">
            <w:pPr>
              <w:pStyle w:val="Code-"/>
            </w:pPr>
            <w:r w:rsidRPr="00511394">
              <w:t xml:space="preserve">    &lt;identificationScheme</w:t>
            </w:r>
            <w:r w:rsidRPr="00511394">
              <w:br/>
              <w:t xml:space="preserve">      &gt;{identificationScheme}&lt;/identificationScheme&gt;</w:t>
            </w:r>
          </w:p>
          <w:p w14:paraId="1D0CC2CC" w14:textId="77777777" w:rsidR="007717DD" w:rsidRPr="00511394" w:rsidRDefault="007717DD" w:rsidP="003A55CA">
            <w:pPr>
              <w:pStyle w:val="Code-"/>
            </w:pPr>
            <w:r w:rsidRPr="00511394">
              <w:t xml:space="preserve">    &lt;derivation&gt;{derivation/name}&lt;/derivation&gt;</w:t>
            </w:r>
          </w:p>
          <w:p w14:paraId="0D99DC36" w14:textId="77777777" w:rsidR="007717DD" w:rsidRPr="00511394" w:rsidRDefault="007717DD" w:rsidP="003A55CA">
            <w:pPr>
              <w:pStyle w:val="Code-"/>
            </w:pPr>
          </w:p>
          <w:p w14:paraId="62A1BDC2" w14:textId="77777777" w:rsidR="007717DD" w:rsidRPr="00511394" w:rsidRDefault="007717DD" w:rsidP="003A55CA">
            <w:pPr>
              <w:pStyle w:val="Code-"/>
            </w:pPr>
            <w:r w:rsidRPr="00511394">
              <w:t xml:space="preserve">    &lt;!-- Code --&gt;</w:t>
            </w:r>
          </w:p>
          <w:p w14:paraId="71F9B9E1" w14:textId="77777777" w:rsidR="007717DD" w:rsidRPr="00511394" w:rsidRDefault="007717DD" w:rsidP="003A55CA">
            <w:pPr>
              <w:pStyle w:val="Code-"/>
            </w:pPr>
            <w:r w:rsidRPr="00511394">
              <w:t xml:space="preserve">    &lt;name&gt;{name}&lt;/name&gt;</w:t>
            </w:r>
          </w:p>
          <w:p w14:paraId="145CD6FD" w14:textId="77777777" w:rsidR="007717DD" w:rsidRPr="00511394" w:rsidRDefault="007717DD" w:rsidP="003A55CA">
            <w:pPr>
              <w:pStyle w:val="Code-"/>
            </w:pPr>
          </w:p>
          <w:p w14:paraId="48B07144" w14:textId="77777777" w:rsidR="007717DD" w:rsidRPr="00511394" w:rsidRDefault="007717DD" w:rsidP="003A55CA">
            <w:pPr>
              <w:pStyle w:val="Code-"/>
            </w:pPr>
            <w:r w:rsidRPr="00511394">
              <w:t xml:space="preserve">  &lt;/xs:appinfo&gt;</w:t>
            </w:r>
          </w:p>
          <w:p w14:paraId="33F610E0" w14:textId="77777777" w:rsidR="007717DD" w:rsidRPr="00511394" w:rsidRDefault="007717DD" w:rsidP="003A55CA">
            <w:pPr>
              <w:pStyle w:val="Code-"/>
            </w:pPr>
            <w:r w:rsidRPr="00511394">
              <w:t>&lt;/xs:annotation&gt;</w:t>
            </w:r>
          </w:p>
        </w:tc>
      </w:tr>
      <w:tr w:rsidR="007717DD" w:rsidRPr="00511394" w14:paraId="6A3FF34E" w14:textId="77777777" w:rsidTr="006A395D">
        <w:trPr>
          <w:cantSplit/>
        </w:trPr>
        <w:tc>
          <w:tcPr>
            <w:tcW w:w="2629" w:type="dxa"/>
          </w:tcPr>
          <w:p w14:paraId="42A8D7BE" w14:textId="77777777" w:rsidR="007717DD" w:rsidRPr="00511394" w:rsidRDefault="007717DD" w:rsidP="003A55CA">
            <w:pPr>
              <w:jc w:val="left"/>
              <w:rPr>
                <w:u w:val="single"/>
              </w:rPr>
            </w:pPr>
            <w:r w:rsidRPr="00511394">
              <w:rPr>
                <w:u w:val="single"/>
              </w:rPr>
              <w:t>Facet Restrictions</w:t>
            </w:r>
          </w:p>
        </w:tc>
        <w:tc>
          <w:tcPr>
            <w:tcW w:w="7454" w:type="dxa"/>
          </w:tcPr>
          <w:p w14:paraId="62696745" w14:textId="77777777" w:rsidR="007717DD" w:rsidRPr="00511394" w:rsidRDefault="007717DD" w:rsidP="003A55CA">
            <w:pPr>
              <w:pStyle w:val="Code-"/>
            </w:pPr>
            <w:r w:rsidRPr="00511394">
              <w:t>&lt;xs:enumeration value="{codeName else name}"&gt;</w:t>
            </w:r>
          </w:p>
          <w:p w14:paraId="00ABAB58" w14:textId="77777777" w:rsidR="007717DD" w:rsidRPr="00511394" w:rsidRDefault="007717DD" w:rsidP="003A55CA">
            <w:pPr>
              <w:pStyle w:val="Code-"/>
            </w:pPr>
            <w:r w:rsidRPr="00511394">
              <w:t>&lt;xs:pattern value="{ pattern }"/&gt;</w:t>
            </w:r>
          </w:p>
          <w:p w14:paraId="54D90A50" w14:textId="77777777" w:rsidR="007717DD" w:rsidRPr="00511394" w:rsidRDefault="007717DD" w:rsidP="003A55CA">
            <w:pPr>
              <w:pStyle w:val="Code-"/>
            </w:pPr>
            <w:r w:rsidRPr="00511394">
              <w:t>&lt;xs:length value="{ length }"/&gt;</w:t>
            </w:r>
          </w:p>
          <w:p w14:paraId="256D7383" w14:textId="77777777" w:rsidR="007717DD" w:rsidRPr="00511394" w:rsidRDefault="007717DD" w:rsidP="003A55CA">
            <w:pPr>
              <w:pStyle w:val="Code-"/>
            </w:pPr>
            <w:r w:rsidRPr="00511394">
              <w:t>&lt;xs:minLength value="{ minLength }"/&gt;</w:t>
            </w:r>
          </w:p>
          <w:p w14:paraId="72F51C5D" w14:textId="77777777" w:rsidR="007717DD" w:rsidRPr="00511394" w:rsidRDefault="007717DD" w:rsidP="003A55CA">
            <w:pPr>
              <w:pStyle w:val="Code-"/>
            </w:pPr>
            <w:r w:rsidRPr="00511394">
              <w:t>&lt;xs:maxLegnth value="{ maxLength }"/&gt;</w:t>
            </w:r>
          </w:p>
          <w:p w14:paraId="404E0955" w14:textId="77777777" w:rsidR="007717DD" w:rsidRPr="00511394" w:rsidRDefault="007717DD" w:rsidP="003A55CA">
            <w:pPr>
              <w:pStyle w:val="Code-"/>
            </w:pPr>
            <w:r w:rsidRPr="00511394">
              <w:t>&lt;xs:minInclusive value="{ minInclusive }"/&gt;</w:t>
            </w:r>
          </w:p>
          <w:p w14:paraId="0CC8CAF0" w14:textId="77777777" w:rsidR="007717DD" w:rsidRPr="00511394" w:rsidRDefault="007717DD" w:rsidP="003A55CA">
            <w:pPr>
              <w:pStyle w:val="Code-"/>
            </w:pPr>
            <w:r w:rsidRPr="00511394">
              <w:t>&lt;xs:maxInclusive value="{ minInclusive }"/&gt;</w:t>
            </w:r>
          </w:p>
          <w:p w14:paraId="0E1E107D" w14:textId="77777777" w:rsidR="007717DD" w:rsidRPr="001D1489" w:rsidRDefault="007717DD" w:rsidP="003A55CA">
            <w:pPr>
              <w:pStyle w:val="Code-"/>
              <w:rPr>
                <w:lang w:val="fr-CA"/>
              </w:rPr>
            </w:pPr>
            <w:r w:rsidRPr="001D1489">
              <w:rPr>
                <w:lang w:val="fr-CA"/>
              </w:rPr>
              <w:t>&lt;xs:minExclusive value="{ minExclusive }"/&gt;</w:t>
            </w:r>
          </w:p>
          <w:p w14:paraId="326B40D6" w14:textId="77777777" w:rsidR="007717DD" w:rsidRPr="001D1489" w:rsidRDefault="007717DD" w:rsidP="003A55CA">
            <w:pPr>
              <w:pStyle w:val="Code-"/>
              <w:rPr>
                <w:lang w:val="fr-CA"/>
              </w:rPr>
            </w:pPr>
            <w:r w:rsidRPr="001D1489">
              <w:rPr>
                <w:lang w:val="fr-CA"/>
              </w:rPr>
              <w:t>&lt;xs:maxExclusive value="{ maxExclusive }"/&gt;</w:t>
            </w:r>
          </w:p>
          <w:p w14:paraId="57A318C6" w14:textId="77777777" w:rsidR="007717DD" w:rsidRPr="00511394" w:rsidRDefault="007717DD" w:rsidP="003A55CA">
            <w:pPr>
              <w:pStyle w:val="Code-"/>
            </w:pPr>
            <w:r w:rsidRPr="00511394">
              <w:t>&lt;xs:totalDigits value="{ totalDigits }"/&gt;</w:t>
            </w:r>
          </w:p>
          <w:p w14:paraId="26FA4543" w14:textId="77777777" w:rsidR="007717DD" w:rsidRPr="00511394" w:rsidRDefault="007717DD" w:rsidP="003A55CA">
            <w:pPr>
              <w:pStyle w:val="Code-"/>
            </w:pPr>
            <w:r w:rsidRPr="00511394">
              <w:t>&lt;xs:fractionDigits value="{ fractionDigits }"/&gt;</w:t>
            </w:r>
          </w:p>
        </w:tc>
      </w:tr>
    </w:tbl>
    <w:p w14:paraId="7ED6BB00" w14:textId="1331E4C3" w:rsidR="00D20A05" w:rsidRPr="00511394" w:rsidRDefault="00D20A05" w:rsidP="003A55CA">
      <w:pPr>
        <w:jc w:val="left"/>
      </w:pPr>
    </w:p>
    <w:p w14:paraId="7C21C209" w14:textId="77777777" w:rsidR="00D20A05" w:rsidRPr="00511394" w:rsidRDefault="00D20A05" w:rsidP="003A55CA">
      <w:pPr>
        <w:tabs>
          <w:tab w:val="clear" w:pos="403"/>
        </w:tabs>
        <w:spacing w:after="0" w:line="240" w:lineRule="auto"/>
        <w:jc w:val="left"/>
      </w:pPr>
      <w:r w:rsidRPr="00511394">
        <w:br w:type="page"/>
      </w:r>
    </w:p>
    <w:p w14:paraId="131D7E61" w14:textId="6324344B" w:rsidR="0065403B" w:rsidRPr="00511394" w:rsidRDefault="0065403B" w:rsidP="003A55CA">
      <w:pPr>
        <w:pStyle w:val="ANNEX"/>
        <w:numPr>
          <w:ilvl w:val="0"/>
          <w:numId w:val="0"/>
        </w:numPr>
        <w:ind w:left="360"/>
        <w:jc w:val="left"/>
      </w:pPr>
      <w:bookmarkStart w:id="213" w:name="_Toc164072581"/>
      <w:r w:rsidRPr="00511394">
        <w:lastRenderedPageBreak/>
        <w:t xml:space="preserve">Annex D Further Work </w:t>
      </w:r>
      <w:r w:rsidRPr="00511394">
        <w:br/>
        <w:t>(Informative)</w:t>
      </w:r>
      <w:bookmarkEnd w:id="213"/>
    </w:p>
    <w:p w14:paraId="7870AFD4" w14:textId="77777777" w:rsidR="004F1F28" w:rsidRPr="00511394" w:rsidRDefault="004F1F28" w:rsidP="003A55CA">
      <w:pPr>
        <w:jc w:val="left"/>
      </w:pPr>
    </w:p>
    <w:p w14:paraId="161657D9" w14:textId="77777777" w:rsidR="004F1F28" w:rsidRPr="00511394" w:rsidRDefault="004F1F28" w:rsidP="003A55CA">
      <w:pPr>
        <w:jc w:val="left"/>
      </w:pPr>
      <w:r w:rsidRPr="00511394">
        <w:t xml:space="preserve">The next steps are to work through the remainder of the document, from 8.5.3 </w:t>
      </w:r>
      <w:proofErr w:type="spellStart"/>
      <w:r w:rsidRPr="00511394">
        <w:t>ChoiceComponent</w:t>
      </w:r>
      <w:proofErr w:type="spellEnd"/>
      <w:r w:rsidRPr="00511394">
        <w:t xml:space="preserve"> onwards:</w:t>
      </w:r>
    </w:p>
    <w:p w14:paraId="7234CECF"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clarifying the existing text to indicate kind of the pair's value (text, numeric, etc.)</w:t>
      </w:r>
    </w:p>
    <w:p w14:paraId="6EEED721"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Replacing the screen short examples with editable code with the "code" style applied.</w:t>
      </w:r>
    </w:p>
    <w:p w14:paraId="5BBFF79C"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 xml:space="preserve">Replacing the $ref JSON pointers with plain </w:t>
      </w:r>
      <w:proofErr w:type="gramStart"/>
      <w:r w:rsidRPr="00511394">
        <w:t>types</w:t>
      </w:r>
      <w:proofErr w:type="gramEnd"/>
      <w:r w:rsidRPr="00511394">
        <w:t xml:space="preserve"> names, as the URI's local fragment identifies the embedded schema resource. I've been advised this is simpler and faster.</w:t>
      </w:r>
      <w:r w:rsidRPr="00511394">
        <w:br/>
      </w:r>
    </w:p>
    <w:p w14:paraId="6E8B07CA"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 xml:space="preserve">8.6.5 </w:t>
      </w:r>
      <w:proofErr w:type="spellStart"/>
      <w:r w:rsidRPr="00511394">
        <w:t>MessageAssociationEnd</w:t>
      </w:r>
      <w:proofErr w:type="spellEnd"/>
      <w:r w:rsidRPr="00511394">
        <w:t xml:space="preserve"> where </w:t>
      </w:r>
      <w:proofErr w:type="spellStart"/>
      <w:r w:rsidRPr="00511394">
        <w:t>isComposite</w:t>
      </w:r>
      <w:proofErr w:type="spellEnd"/>
      <w:r w:rsidRPr="00511394">
        <w:t xml:space="preserve"> is false</w:t>
      </w:r>
      <w:r w:rsidRPr="00511394">
        <w:br/>
        <w:t xml:space="preserve">Decide representation of internal cross references. </w:t>
      </w:r>
      <w:r w:rsidRPr="00511394">
        <w:br/>
        <w:t>E.g.  Some identified text { "@id":"a123", "@</w:t>
      </w:r>
      <w:proofErr w:type="spellStart"/>
      <w:r w:rsidRPr="00511394">
        <w:t>value":"some</w:t>
      </w:r>
      <w:proofErr w:type="spellEnd"/>
      <w:r w:rsidRPr="00511394">
        <w:t xml:space="preserve"> text"}</w:t>
      </w:r>
      <w:r w:rsidRPr="00511394">
        <w:br/>
        <w:t>Some reference to the text { "reference" : { "@ref":"a123" } }</w:t>
      </w:r>
      <w:r w:rsidRPr="00511394">
        <w:br/>
      </w:r>
    </w:p>
    <w:p w14:paraId="66B6D4B4"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 xml:space="preserve">Data type generation - most are straight forward. </w:t>
      </w:r>
    </w:p>
    <w:p w14:paraId="0F0AF534" w14:textId="77777777" w:rsidR="004F1F28" w:rsidRPr="00511394" w:rsidRDefault="004F1F28" w:rsidP="003A55CA">
      <w:pPr>
        <w:pStyle w:val="Paragraphedeliste"/>
        <w:numPr>
          <w:ilvl w:val="1"/>
          <w:numId w:val="33"/>
        </w:numPr>
        <w:tabs>
          <w:tab w:val="clear" w:pos="403"/>
        </w:tabs>
        <w:spacing w:after="0" w:line="240" w:lineRule="auto"/>
        <w:ind w:leftChars="0"/>
        <w:jc w:val="left"/>
      </w:pPr>
      <w:r w:rsidRPr="00511394">
        <w:t xml:space="preserve">Should we specify </w:t>
      </w:r>
      <w:proofErr w:type="spellStart"/>
      <w:r w:rsidRPr="00511394">
        <w:t>RegExs</w:t>
      </w:r>
      <w:proofErr w:type="spellEnd"/>
      <w:r w:rsidRPr="00511394">
        <w:t xml:space="preserve"> for date times, or a custom vocabulary or format in draft 4 ?</w:t>
      </w:r>
    </w:p>
    <w:p w14:paraId="326D9060" w14:textId="77777777" w:rsidR="004F1F28" w:rsidRPr="00511394" w:rsidRDefault="004F1F28" w:rsidP="003A55CA">
      <w:pPr>
        <w:pStyle w:val="Paragraphedeliste"/>
        <w:numPr>
          <w:ilvl w:val="1"/>
          <w:numId w:val="33"/>
        </w:numPr>
        <w:tabs>
          <w:tab w:val="clear" w:pos="403"/>
        </w:tabs>
        <w:spacing w:after="0" w:line="240" w:lineRule="auto"/>
        <w:ind w:leftChars="0"/>
        <w:jc w:val="left"/>
      </w:pPr>
    </w:p>
    <w:p w14:paraId="30488D77" w14:textId="77777777" w:rsidR="004F1F28" w:rsidRPr="00511394" w:rsidRDefault="004F1F28" w:rsidP="003A55CA">
      <w:pPr>
        <w:pStyle w:val="Paragraphedeliste"/>
        <w:numPr>
          <w:ilvl w:val="0"/>
          <w:numId w:val="33"/>
        </w:numPr>
        <w:tabs>
          <w:tab w:val="clear" w:pos="403"/>
        </w:tabs>
        <w:spacing w:after="0" w:line="240" w:lineRule="auto"/>
        <w:ind w:leftChars="0"/>
        <w:jc w:val="left"/>
      </w:pPr>
      <w:r w:rsidRPr="00511394">
        <w:t>In future edition, Text might get a "@language" tag, but not strings.</w:t>
      </w:r>
      <w:r w:rsidRPr="00511394">
        <w:br/>
        <w:t>e.g. { "@id":"a123", "@</w:t>
      </w:r>
      <w:proofErr w:type="spellStart"/>
      <w:r w:rsidRPr="00511394">
        <w:t>value":"some</w:t>
      </w:r>
      <w:proofErr w:type="spellEnd"/>
      <w:r w:rsidRPr="00511394">
        <w:t xml:space="preserve"> text", "@language":"</w:t>
      </w:r>
      <w:proofErr w:type="spellStart"/>
      <w:r w:rsidRPr="00511394">
        <w:t>en</w:t>
      </w:r>
      <w:proofErr w:type="spellEnd"/>
      <w:r w:rsidRPr="00511394">
        <w:t>"}</w:t>
      </w:r>
      <w:r w:rsidRPr="00511394">
        <w:br/>
      </w:r>
    </w:p>
    <w:p w14:paraId="6A67D8DB" w14:textId="77777777" w:rsidR="004F1F28" w:rsidRPr="00511394" w:rsidRDefault="004F1F28" w:rsidP="003A55CA">
      <w:pPr>
        <w:pStyle w:val="Paragraphedeliste"/>
        <w:numPr>
          <w:ilvl w:val="0"/>
          <w:numId w:val="33"/>
        </w:numPr>
        <w:tabs>
          <w:tab w:val="clear" w:pos="403"/>
        </w:tabs>
        <w:spacing w:after="0" w:line="240" w:lineRule="auto"/>
        <w:ind w:leftChars="0"/>
        <w:jc w:val="left"/>
      </w:pPr>
      <w:commentRangeStart w:id="214"/>
      <w:proofErr w:type="spellStart"/>
      <w:r w:rsidRPr="00511394">
        <w:t>CodeSets</w:t>
      </w:r>
      <w:proofErr w:type="spellEnd"/>
      <w:r w:rsidRPr="00511394">
        <w:t>:</w:t>
      </w:r>
    </w:p>
    <w:p w14:paraId="2CF74677" w14:textId="77777777" w:rsidR="004F1F28" w:rsidRPr="00511394" w:rsidRDefault="004F1F28" w:rsidP="003A55CA">
      <w:pPr>
        <w:pStyle w:val="Paragraphedeliste"/>
        <w:numPr>
          <w:ilvl w:val="1"/>
          <w:numId w:val="33"/>
        </w:numPr>
        <w:tabs>
          <w:tab w:val="clear" w:pos="403"/>
        </w:tabs>
        <w:spacing w:after="0" w:line="240" w:lineRule="auto"/>
        <w:ind w:leftChars="0"/>
        <w:jc w:val="left"/>
      </w:pPr>
      <w:r w:rsidRPr="00511394">
        <w:t xml:space="preserve">Although </w:t>
      </w:r>
      <w:proofErr w:type="spellStart"/>
      <w:r w:rsidRPr="00511394">
        <w:t>CodeSet</w:t>
      </w:r>
      <w:proofErr w:type="spellEnd"/>
      <w:r w:rsidRPr="00511394">
        <w:t xml:space="preserve"> could be represented by simple </w:t>
      </w:r>
      <w:proofErr w:type="spellStart"/>
      <w:r w:rsidRPr="00511394">
        <w:t>enum</w:t>
      </w:r>
      <w:proofErr w:type="spellEnd"/>
      <w:r w:rsidRPr="00511394">
        <w:t>, it doesn't support documentation per code.</w:t>
      </w:r>
      <w:r w:rsidRPr="00511394">
        <w:br/>
        <w:t xml:space="preserve">Instead the suggestion is to use the </w:t>
      </w:r>
      <w:proofErr w:type="spellStart"/>
      <w:r w:rsidRPr="00511394">
        <w:t>anyOf</w:t>
      </w:r>
      <w:proofErr w:type="spellEnd"/>
      <w:r w:rsidRPr="00511394">
        <w:t xml:space="preserve"> construct which completes on first match, </w:t>
      </w:r>
      <w:r w:rsidRPr="00511394">
        <w:br/>
        <w:t xml:space="preserve">which is faster than </w:t>
      </w:r>
      <w:proofErr w:type="spellStart"/>
      <w:r w:rsidRPr="00511394">
        <w:t>oneOf</w:t>
      </w:r>
      <w:proofErr w:type="spellEnd"/>
      <w:r w:rsidRPr="00511394">
        <w:t xml:space="preserve"> which </w:t>
      </w:r>
      <w:proofErr w:type="gramStart"/>
      <w:r w:rsidRPr="00511394">
        <w:t>has to</w:t>
      </w:r>
      <w:proofErr w:type="gramEnd"/>
      <w:r w:rsidRPr="00511394">
        <w:t xml:space="preserve"> check every subschema.</w:t>
      </w:r>
    </w:p>
    <w:p w14:paraId="25571534" w14:textId="04B21B49" w:rsidR="004F1F28" w:rsidRPr="00511394" w:rsidRDefault="001F05EB" w:rsidP="003A55CA">
      <w:pPr>
        <w:jc w:val="left"/>
      </w:pPr>
      <w:r w:rsidRPr="00511394">
        <w:t>For example:</w:t>
      </w:r>
    </w:p>
    <w:p w14:paraId="175A4B1A" w14:textId="77777777" w:rsidR="00641989" w:rsidRDefault="00641989" w:rsidP="003A55CA">
      <w:pPr>
        <w:jc w:val="left"/>
      </w:pPr>
    </w:p>
    <w:p w14:paraId="286FF33E"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800000"/>
          <w:highlight w:val="white"/>
        </w:rPr>
        <w:t>"ExternalAccountIdentification1Code"</w:t>
      </w:r>
      <w:r>
        <w:rPr>
          <w:rFonts w:ascii="Consolas" w:hAnsi="Consolas" w:cs="Consolas"/>
          <w:color w:val="000000"/>
          <w:highlight w:val="white"/>
        </w:rPr>
        <w:t>: {</w:t>
      </w:r>
    </w:p>
    <w:p w14:paraId="69D351E2"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"id"</w:t>
      </w:r>
      <w:r>
        <w:rPr>
          <w:rFonts w:ascii="Consolas" w:hAnsi="Consolas" w:cs="Consolas"/>
          <w:color w:val="000000"/>
          <w:highlight w:val="white"/>
        </w:rPr>
        <w:t>: "ExternalAccountIdentification1Code",</w:t>
      </w:r>
    </w:p>
    <w:p w14:paraId="6AF94C6D"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"Specifies the external account identification ...",</w:t>
      </w:r>
    </w:p>
    <w:p w14:paraId="78F5DF11"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"type"</w:t>
      </w:r>
      <w:r>
        <w:rPr>
          <w:rFonts w:ascii="Consolas" w:hAnsi="Consolas" w:cs="Consolas"/>
          <w:color w:val="000000"/>
          <w:highlight w:val="white"/>
        </w:rPr>
        <w:t>: "string",</w:t>
      </w:r>
    </w:p>
    <w:p w14:paraId="0B7B778E"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minLength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1</w:t>
      </w:r>
      <w:r>
        <w:rPr>
          <w:rFonts w:ascii="Consolas" w:hAnsi="Consolas" w:cs="Consolas"/>
          <w:color w:val="000000"/>
          <w:highlight w:val="white"/>
        </w:rPr>
        <w:t>,</w:t>
      </w:r>
    </w:p>
    <w:p w14:paraId="1AA6371D"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maxLength</w:t>
      </w:r>
      <w:proofErr w:type="spellEnd"/>
      <w:r>
        <w:rPr>
          <w:rFonts w:ascii="Consolas" w:hAnsi="Consolas" w:cs="Consolas"/>
          <w:color w:val="800000"/>
          <w:highlight w:val="white"/>
        </w:rPr>
        <w:t>"</w:t>
      </w:r>
      <w:r>
        <w:rPr>
          <w:rFonts w:ascii="Consolas" w:hAnsi="Consolas" w:cs="Consolas"/>
          <w:color w:val="000000"/>
          <w:highlight w:val="white"/>
        </w:rPr>
        <w:t xml:space="preserve">: </w:t>
      </w:r>
      <w:r>
        <w:rPr>
          <w:rFonts w:ascii="Consolas" w:hAnsi="Consolas" w:cs="Consolas"/>
          <w:color w:val="FF8000"/>
          <w:highlight w:val="white"/>
        </w:rPr>
        <w:t>4</w:t>
      </w:r>
      <w:r>
        <w:rPr>
          <w:rFonts w:ascii="Consolas" w:hAnsi="Consolas" w:cs="Consolas"/>
          <w:color w:val="000000"/>
          <w:highlight w:val="white"/>
        </w:rPr>
        <w:t>,</w:t>
      </w:r>
    </w:p>
    <w:p w14:paraId="759D13AC"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anyOf</w:t>
      </w:r>
      <w:proofErr w:type="spellEnd"/>
      <w:r>
        <w:rPr>
          <w:rFonts w:ascii="Consolas" w:hAnsi="Consolas" w:cs="Consolas"/>
          <w:color w:val="800000"/>
          <w:highlight w:val="white"/>
        </w:rPr>
        <w:t>"</w:t>
      </w:r>
      <w:r>
        <w:rPr>
          <w:rFonts w:ascii="Consolas" w:hAnsi="Consolas" w:cs="Consolas"/>
          <w:color w:val="000000"/>
          <w:highlight w:val="white"/>
        </w:rPr>
        <w:t>: [</w:t>
      </w:r>
    </w:p>
    <w:p w14:paraId="260899E8"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33052CD4"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w:t>
      </w:r>
      <w:proofErr w:type="spellStart"/>
      <w:r>
        <w:rPr>
          <w:rFonts w:ascii="Consolas" w:hAnsi="Consolas" w:cs="Consolas"/>
          <w:color w:val="800000"/>
          <w:highlight w:val="white"/>
        </w:rPr>
        <w:t>enum</w:t>
      </w:r>
      <w:proofErr w:type="spellEnd"/>
      <w:r>
        <w:rPr>
          <w:rFonts w:ascii="Consolas" w:hAnsi="Consolas" w:cs="Consolas"/>
          <w:color w:val="800000"/>
          <w:highlight w:val="white"/>
        </w:rPr>
        <w:t>"</w:t>
      </w:r>
      <w:r>
        <w:rPr>
          <w:rFonts w:ascii="Consolas" w:hAnsi="Consolas" w:cs="Consolas"/>
          <w:color w:val="000000"/>
          <w:highlight w:val="white"/>
        </w:rPr>
        <w:t>: ["AIIN"],</w:t>
      </w:r>
    </w:p>
    <w:p w14:paraId="689588CB"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"title"</w:t>
      </w:r>
      <w:r>
        <w:rPr>
          <w:rFonts w:ascii="Consolas" w:hAnsi="Consolas" w:cs="Consolas"/>
          <w:color w:val="000000"/>
          <w:highlight w:val="white"/>
        </w:rPr>
        <w:t>: "</w:t>
      </w:r>
      <w:proofErr w:type="spellStart"/>
      <w:r>
        <w:rPr>
          <w:rFonts w:ascii="Consolas" w:hAnsi="Consolas" w:cs="Consolas"/>
          <w:color w:val="000000"/>
          <w:highlight w:val="white"/>
        </w:rPr>
        <w:t>IssuerIdentificationNumber</w:t>
      </w:r>
      <w:proofErr w:type="spellEnd"/>
      <w:r>
        <w:rPr>
          <w:rFonts w:ascii="Consolas" w:hAnsi="Consolas" w:cs="Consolas"/>
          <w:color w:val="000000"/>
          <w:highlight w:val="white"/>
        </w:rPr>
        <w:t>",</w:t>
      </w:r>
    </w:p>
    <w:p w14:paraId="4BADD466"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0000"/>
          <w:highlight w:val="white"/>
        </w:rPr>
        <w:t>"description"</w:t>
      </w:r>
      <w:r>
        <w:rPr>
          <w:rFonts w:ascii="Consolas" w:hAnsi="Consolas" w:cs="Consolas"/>
          <w:color w:val="000000"/>
          <w:highlight w:val="white"/>
        </w:rPr>
        <w:t>: "Issuer Identification Number (IIN) - identifies a card issuing institution ..."</w:t>
      </w:r>
    </w:p>
    <w:p w14:paraId="66BA222C"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0DBDD904"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808080"/>
          <w:highlight w:val="white"/>
        </w:rPr>
        <w:t>//... add more options as needed</w:t>
      </w:r>
    </w:p>
    <w:p w14:paraId="473B1890"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412A294C" w14:textId="77777777" w:rsidR="00E25AF0" w:rsidRDefault="00E25AF0" w:rsidP="00E25AF0">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w:t>
      </w:r>
      <w:commentRangeEnd w:id="214"/>
      <w:r w:rsidR="004D0006">
        <w:rPr>
          <w:rStyle w:val="Marquedecommentaire"/>
        </w:rPr>
        <w:commentReference w:id="214"/>
      </w:r>
    </w:p>
    <w:p w14:paraId="4D7AF6C9" w14:textId="77777777" w:rsidR="00E25AF0" w:rsidRDefault="00E25AF0" w:rsidP="003A55CA">
      <w:pPr>
        <w:jc w:val="left"/>
        <w:rPr>
          <w:rFonts w:ascii="Courier New" w:hAnsi="Courier New" w:cs="Courier New"/>
          <w:color w:val="8000FF"/>
          <w:sz w:val="20"/>
          <w:szCs w:val="20"/>
        </w:rPr>
      </w:pPr>
    </w:p>
    <w:p w14:paraId="610B8D20" w14:textId="5F07E8CD" w:rsidR="001A33D0" w:rsidRPr="00511394" w:rsidRDefault="004631AB" w:rsidP="003A55CA">
      <w:pPr>
        <w:jc w:val="left"/>
      </w:pPr>
      <w:r w:rsidRPr="00511394">
        <w:t>T</w:t>
      </w:r>
      <w:r w:rsidR="001F05EB" w:rsidRPr="00511394">
        <w:t xml:space="preserve">hen there are the </w:t>
      </w:r>
      <w:r w:rsidR="00FB206B" w:rsidRPr="00511394">
        <w:t>Annex C Open Issues</w:t>
      </w:r>
      <w:r w:rsidR="008F5CDE" w:rsidRPr="00511394">
        <w:t>, and the fully worked example</w:t>
      </w:r>
      <w:r w:rsidR="00C62B32" w:rsidRPr="00511394">
        <w:t xml:space="preserve"> in Annex B</w:t>
      </w:r>
      <w:r w:rsidR="00555E19" w:rsidRPr="00511394">
        <w:t xml:space="preserve"> of the</w:t>
      </w:r>
      <w:r w:rsidR="00A4041F" w:rsidRPr="00511394">
        <w:t xml:space="preserve"> source:</w:t>
      </w:r>
      <w:r w:rsidR="00555E19" w:rsidRPr="00511394">
        <w:br/>
        <w:t xml:space="preserve">ISO 20022 and JSON:  An Implementation Best Practices Whitepaper </w:t>
      </w:r>
    </w:p>
    <w:sectPr w:rsidR="001A33D0" w:rsidRPr="00511394" w:rsidSect="00A22BB6">
      <w:footerReference w:type="even" r:id="rId27"/>
      <w:footerReference w:type="default" r:id="rId28"/>
      <w:headerReference w:type="first" r:id="rId29"/>
      <w:footerReference w:type="first" r:id="rId30"/>
      <w:type w:val="oddPage"/>
      <w:pgSz w:w="11906" w:h="16838" w:code="9"/>
      <w:pgMar w:top="720" w:right="720" w:bottom="720" w:left="720" w:header="709" w:footer="0" w:gutter="567"/>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Steve Turner" w:date="2024-03-18T09:51:00Z" w:initials="ST">
    <w:p w14:paraId="1126B06A" w14:textId="4DDE76BA" w:rsidR="76023548" w:rsidRPr="00511394" w:rsidRDefault="76023548">
      <w:pPr>
        <w:pStyle w:val="Commentaire"/>
      </w:pPr>
      <w:r w:rsidRPr="00511394">
        <w:t>Believe background needs an update for the '24 revision</w:t>
      </w:r>
      <w:r w:rsidRPr="00511394">
        <w:rPr>
          <w:rStyle w:val="Marquedecommentaire"/>
        </w:rPr>
        <w:annotationRef/>
      </w:r>
    </w:p>
  </w:comment>
  <w:comment w:id="16" w:author="Myles Houghton" w:date="2024-05-22T15:46:00Z" w:initials="MH">
    <w:p w14:paraId="134376B2" w14:textId="77777777" w:rsidR="00407367" w:rsidRPr="00511394" w:rsidRDefault="00407367" w:rsidP="00407367">
      <w:pPr>
        <w:pStyle w:val="Commentaire"/>
      </w:pPr>
      <w:r w:rsidRPr="00511394">
        <w:rPr>
          <w:rStyle w:val="Marquedecommentaire"/>
        </w:rPr>
        <w:annotationRef/>
      </w:r>
      <w:r w:rsidRPr="00511394">
        <w:t>These are the most recent versions - can’t see what the update would include.</w:t>
      </w:r>
    </w:p>
  </w:comment>
  <w:comment w:id="35" w:author="Jason  Polis" w:date="2023-02-21T19:57:00Z" w:initials="JP">
    <w:p w14:paraId="151B74E1" w14:textId="77777777" w:rsidR="00E50D6C" w:rsidRPr="00511394" w:rsidRDefault="00E50D6C" w:rsidP="00E50D6C">
      <w:pPr>
        <w:pStyle w:val="Commentaire"/>
      </w:pPr>
      <w:r w:rsidRPr="00511394">
        <w:rPr>
          <w:rStyle w:val="Marquedecommentaire"/>
        </w:rPr>
        <w:annotationRef/>
      </w:r>
      <w:r w:rsidRPr="00511394">
        <w:t xml:space="preserve">No. Instead, let’s use JSON-LD approach@:@context/@vocab for the namespace, and @type = message definition identifier. </w:t>
      </w:r>
    </w:p>
    <w:p w14:paraId="595FA1A5" w14:textId="77777777" w:rsidR="00E50D6C" w:rsidRPr="00511394" w:rsidRDefault="00E50D6C" w:rsidP="00E50D6C">
      <w:pPr>
        <w:pStyle w:val="Commentaire"/>
      </w:pPr>
      <w:r w:rsidRPr="00511394">
        <w:t>Alternatively specify the message definition identifier components.</w:t>
      </w:r>
    </w:p>
  </w:comment>
  <w:comment w:id="36" w:author="Jason Polis" w:date="2023-03-22T15:27:00Z" w:initials="JP">
    <w:p w14:paraId="44C922D7" w14:textId="77777777" w:rsidR="00E50D6C" w:rsidRPr="00511394" w:rsidRDefault="00E50D6C" w:rsidP="00E50D6C">
      <w:pPr>
        <w:pStyle w:val="Commentaire"/>
      </w:pPr>
      <w:r w:rsidRPr="00511394">
        <w:rPr>
          <w:rStyle w:val="Marquedecommentaire"/>
        </w:rPr>
        <w:annotationRef/>
      </w:r>
      <w:r w:rsidRPr="00511394">
        <w:t xml:space="preserve">JP: JSON-LD used by Bloomberg APIs. </w:t>
      </w:r>
    </w:p>
    <w:p w14:paraId="734A5B28" w14:textId="77777777" w:rsidR="00E50D6C" w:rsidRPr="00511394" w:rsidRDefault="00E50D6C" w:rsidP="00E50D6C">
      <w:pPr>
        <w:pStyle w:val="Commentaire"/>
      </w:pPr>
      <w:r w:rsidRPr="00511394">
        <w:t>JO: We should look at the options.</w:t>
      </w:r>
    </w:p>
  </w:comment>
  <w:comment w:id="37" w:author="Li Jie" w:date="2023-06-02T13:36:00Z" w:initials="LJ">
    <w:p w14:paraId="0698118F" w14:textId="77777777" w:rsidR="00E50D6C" w:rsidRPr="00511394" w:rsidRDefault="00E50D6C" w:rsidP="00E50D6C">
      <w:pPr>
        <w:pStyle w:val="Commentaire"/>
      </w:pPr>
      <w:r w:rsidRPr="00511394">
        <w:rPr>
          <w:rStyle w:val="Marquedecommentaire"/>
        </w:rPr>
        <w:annotationRef/>
      </w:r>
      <w:r w:rsidRPr="00511394">
        <w:t>Not an objection, but rather a reference: Swift published GPI API uses:</w:t>
      </w:r>
    </w:p>
    <w:p w14:paraId="12E65087" w14:textId="77777777" w:rsidR="00E50D6C" w:rsidRPr="00511394" w:rsidRDefault="00E50D6C" w:rsidP="00E50D6C">
      <w:pPr>
        <w:pStyle w:val="Commentaire"/>
      </w:pPr>
      <w:r w:rsidRPr="00511394">
        <w:rPr>
          <w:b/>
        </w:rPr>
        <w:t>"$id"</w:t>
      </w:r>
      <w:r w:rsidRPr="00511394">
        <w:t>: {</w:t>
      </w:r>
    </w:p>
    <w:p w14:paraId="28ABF9A6" w14:textId="77777777" w:rsidR="00E50D6C" w:rsidRPr="00511394" w:rsidRDefault="00E50D6C" w:rsidP="00E50D6C">
      <w:pPr>
        <w:pStyle w:val="Commentaire"/>
      </w:pPr>
      <w:r w:rsidRPr="00511394">
        <w:t xml:space="preserve">      "default": "urn:iso:std:iso:20022:tech:json:&lt;MessageDefinitionIdentifier&gt;"</w:t>
      </w:r>
    </w:p>
    <w:p w14:paraId="68952E64" w14:textId="77777777" w:rsidR="00E50D6C" w:rsidRPr="00511394" w:rsidRDefault="00E50D6C" w:rsidP="00E50D6C">
      <w:pPr>
        <w:pStyle w:val="Commentaire"/>
      </w:pPr>
      <w:r w:rsidRPr="00511394">
        <w:t>},</w:t>
      </w:r>
    </w:p>
  </w:comment>
  <w:comment w:id="41" w:author="Frei, Christian" w:date="2023-06-26T14:25:00Z" w:initials="FC">
    <w:p w14:paraId="0DB78133" w14:textId="77777777" w:rsidR="00F15579" w:rsidRPr="00511394" w:rsidRDefault="00F15579" w:rsidP="00F15579">
      <w:pPr>
        <w:pStyle w:val="Commentaire"/>
      </w:pPr>
      <w:r w:rsidRPr="00511394">
        <w:rPr>
          <w:rStyle w:val="Marquedecommentaire"/>
        </w:rPr>
        <w:annotationRef/>
      </w:r>
      <w:r w:rsidRPr="00511394">
        <w:t>Could be an array, no? if you return a collection of resources.</w:t>
      </w:r>
    </w:p>
  </w:comment>
  <w:comment w:id="38" w:author="Jason Polis [2]" w:date="2024-03-06T11:19:00Z" w:initials="JP">
    <w:p w14:paraId="53E44B2E" w14:textId="77777777" w:rsidR="00F15579" w:rsidRPr="00511394" w:rsidRDefault="00F15579" w:rsidP="00F15579">
      <w:pPr>
        <w:pStyle w:val="Commentaire"/>
      </w:pPr>
      <w:r w:rsidRPr="00511394">
        <w:rPr>
          <w:rStyle w:val="Marquedecommentaire"/>
        </w:rPr>
        <w:annotationRef/>
      </w:r>
      <w:r w:rsidRPr="00511394">
        <w:t>Include annotation.</w:t>
      </w:r>
    </w:p>
  </w:comment>
  <w:comment w:id="39" w:author="Jason Polis [2]" w:date="2024-03-06T12:50:00Z" w:initials="JP">
    <w:p w14:paraId="73BE4D49" w14:textId="77777777" w:rsidR="002153A7" w:rsidRPr="00511394" w:rsidRDefault="002153A7" w:rsidP="002153A7">
      <w:pPr>
        <w:pStyle w:val="Commentaire"/>
      </w:pPr>
      <w:r w:rsidRPr="00511394">
        <w:rPr>
          <w:rStyle w:val="Marquedecommentaire"/>
        </w:rPr>
        <w:annotationRef/>
      </w:r>
      <w:r w:rsidRPr="00511394">
        <w:t>Text to be discussed.</w:t>
      </w:r>
      <w:r w:rsidRPr="00511394">
        <w:br/>
        <w:t xml:space="preserve">For example, « This is an ISO 20022 JSON Schema for the AccountDetailsConfirmationV07 MessageDefinition. </w:t>
      </w:r>
      <w:r w:rsidRPr="00511394">
        <w:br/>
        <w:t xml:space="preserve">Generated by … on … » </w:t>
      </w:r>
    </w:p>
  </w:comment>
  <w:comment w:id="40" w:author="Myles Houghton" w:date="2024-06-12T10:37:00Z" w:initials="MH">
    <w:p w14:paraId="4C11A69E" w14:textId="77777777" w:rsidR="00173968" w:rsidRDefault="00173968" w:rsidP="00173968">
      <w:pPr>
        <w:pStyle w:val="Commentaire"/>
      </w:pPr>
      <w:r>
        <w:rPr>
          <w:rStyle w:val="Marquedecommentaire"/>
        </w:rPr>
        <w:annotationRef/>
      </w:r>
      <w:r>
        <w:t>Given this is a supplemental document and not being implemented by ISO 20022 at this point I think it would be sufficient to suggest that the source and date of the schema is provided but that this is user generated.</w:t>
      </w:r>
    </w:p>
  </w:comment>
  <w:comment w:id="42" w:author="Frei, Christian" w:date="2023-06-26T14:25:00Z" w:initials="FC">
    <w:p w14:paraId="0632F810" w14:textId="57D9E105" w:rsidR="008C26DA" w:rsidRPr="00511394" w:rsidRDefault="008C26DA" w:rsidP="008C26DA">
      <w:pPr>
        <w:pStyle w:val="Commentaire"/>
      </w:pPr>
      <w:r w:rsidRPr="00511394">
        <w:rPr>
          <w:rStyle w:val="Marquedecommentaire"/>
        </w:rPr>
        <w:annotationRef/>
      </w:r>
      <w:r w:rsidRPr="00511394">
        <w:t>Could be an array, no? if you return a collection of resources.</w:t>
      </w:r>
    </w:p>
  </w:comment>
  <w:comment w:id="43" w:author="Myles Houghton" w:date="2024-05-22T16:23:00Z" w:initials="MH">
    <w:p w14:paraId="3CA960FE" w14:textId="77777777" w:rsidR="002E694B" w:rsidRDefault="002E694B" w:rsidP="002E694B">
      <w:pPr>
        <w:pStyle w:val="Commentaire"/>
      </w:pPr>
      <w:r>
        <w:rPr>
          <w:rStyle w:val="Marquedecommentaire"/>
        </w:rPr>
        <w:annotationRef/>
      </w:r>
      <w:r>
        <w:t>MessageDefinition is a singular item - i.e. acmt.002.001.07. The scope (I think), for now, encompasses only that.</w:t>
      </w:r>
    </w:p>
  </w:comment>
  <w:comment w:id="44" w:author="Frei, Christian" w:date="2023-06-26T14:25:00Z" w:initials="FC">
    <w:p w14:paraId="5F068470" w14:textId="67137C29" w:rsidR="00C0577E" w:rsidRPr="00511394" w:rsidRDefault="00C0577E" w:rsidP="00C0577E">
      <w:pPr>
        <w:pStyle w:val="Commentaire"/>
      </w:pPr>
      <w:r w:rsidRPr="00511394">
        <w:rPr>
          <w:rStyle w:val="Marquedecommentaire"/>
        </w:rPr>
        <w:annotationRef/>
      </w:r>
      <w:r w:rsidRPr="00511394">
        <w:t>Could be an array, no? if you return a collection of resources.</w:t>
      </w:r>
    </w:p>
  </w:comment>
  <w:comment w:id="45" w:author="Myles Houghton" w:date="2024-05-22T16:23:00Z" w:initials="MH">
    <w:p w14:paraId="5BCF743F" w14:textId="77777777" w:rsidR="005D7381" w:rsidRDefault="005D7381" w:rsidP="005D7381">
      <w:pPr>
        <w:pStyle w:val="Commentaire"/>
      </w:pPr>
      <w:r>
        <w:rPr>
          <w:rStyle w:val="Marquedecommentaire"/>
        </w:rPr>
        <w:annotationRef/>
      </w:r>
      <w:r>
        <w:t>MessageDefinition is a singular item - i.e. acmt.002.001.07. The scope (I think), for now, encompasses only that.</w:t>
      </w:r>
    </w:p>
  </w:comment>
  <w:comment w:id="46" w:author="Jason Polis [2]" w:date="2024-03-06T11:19:00Z" w:initials="JP">
    <w:p w14:paraId="1813A883" w14:textId="14C23FCB" w:rsidR="00C0577E" w:rsidRPr="00511394" w:rsidRDefault="00C0577E" w:rsidP="00C0577E">
      <w:pPr>
        <w:pStyle w:val="Commentaire"/>
      </w:pPr>
      <w:r w:rsidRPr="00511394">
        <w:rPr>
          <w:rStyle w:val="Marquedecommentaire"/>
        </w:rPr>
        <w:annotationRef/>
      </w:r>
      <w:r w:rsidRPr="00511394">
        <w:t>Include annotation.</w:t>
      </w:r>
    </w:p>
  </w:comment>
  <w:comment w:id="47" w:author="Myles Houghton" w:date="2024-05-29T10:55:00Z" w:initials="MH">
    <w:p w14:paraId="3CA3F38C" w14:textId="77777777" w:rsidR="00411E9A" w:rsidRDefault="00411E9A" w:rsidP="00411E9A">
      <w:pPr>
        <w:pStyle w:val="Commentaire"/>
      </w:pPr>
      <w:r>
        <w:rPr>
          <w:rStyle w:val="Marquedecommentaire"/>
        </w:rPr>
        <w:annotationRef/>
      </w:r>
      <w:r>
        <w:t>This isn’t strictly necessary and is probably not worth the additional effort.</w:t>
      </w:r>
    </w:p>
  </w:comment>
  <w:comment w:id="49" w:author="Jason Polis [2]" w:date="2024-03-06T11:19:00Z" w:initials="JP">
    <w:p w14:paraId="3DA31786" w14:textId="042886D5" w:rsidR="00E04736" w:rsidRPr="00511394" w:rsidRDefault="00E04736" w:rsidP="00E04736">
      <w:pPr>
        <w:pStyle w:val="Commentaire"/>
      </w:pPr>
      <w:r w:rsidRPr="00511394">
        <w:rPr>
          <w:rStyle w:val="Marquedecommentaire"/>
        </w:rPr>
        <w:annotationRef/>
      </w:r>
      <w:r w:rsidRPr="00511394">
        <w:t>Include annotation.</w:t>
      </w:r>
    </w:p>
  </w:comment>
  <w:comment w:id="50" w:author="Frei, Christian" w:date="2023-06-26T14:25:00Z" w:initials="FC">
    <w:p w14:paraId="300E7B10" w14:textId="77777777" w:rsidR="00090278" w:rsidRPr="00511394" w:rsidRDefault="00090278" w:rsidP="00090278">
      <w:pPr>
        <w:pStyle w:val="Commentaire"/>
      </w:pPr>
      <w:r w:rsidRPr="00511394">
        <w:rPr>
          <w:rStyle w:val="Marquedecommentaire"/>
        </w:rPr>
        <w:annotationRef/>
      </w:r>
      <w:r w:rsidRPr="00511394">
        <w:t>Could be an array, no? if you return a collection of resources.</w:t>
      </w:r>
    </w:p>
  </w:comment>
  <w:comment w:id="51" w:author="Myles Houghton" w:date="2024-05-22T16:23:00Z" w:initials="MH">
    <w:p w14:paraId="3693D9F9" w14:textId="77777777" w:rsidR="00090278" w:rsidRDefault="00090278" w:rsidP="00090278">
      <w:pPr>
        <w:pStyle w:val="Commentaire"/>
      </w:pPr>
      <w:r>
        <w:rPr>
          <w:rStyle w:val="Marquedecommentaire"/>
        </w:rPr>
        <w:annotationRef/>
      </w:r>
      <w:r>
        <w:t>MessageDefinition is a singular item - i.e. acmt.002.001.07. The scope (I think), for now, encompasses only that.</w:t>
      </w:r>
    </w:p>
  </w:comment>
  <w:comment w:id="52" w:author="Frei, Christian" w:date="2023-06-26T14:25:00Z" w:initials="FC">
    <w:p w14:paraId="34CA37D6" w14:textId="77777777" w:rsidR="00E04736" w:rsidRPr="00511394" w:rsidRDefault="00E04736" w:rsidP="00E04736">
      <w:pPr>
        <w:pStyle w:val="Commentaire"/>
      </w:pPr>
      <w:r w:rsidRPr="00511394">
        <w:rPr>
          <w:rStyle w:val="Marquedecommentaire"/>
        </w:rPr>
        <w:annotationRef/>
      </w:r>
      <w:r w:rsidRPr="00511394">
        <w:t>Could be an array, no? if you return a collection of resources.</w:t>
      </w:r>
    </w:p>
  </w:comment>
  <w:comment w:id="53" w:author="Myles Houghton" w:date="2024-05-28T15:45:00Z" w:initials="MH">
    <w:p w14:paraId="7396B7B1" w14:textId="77777777" w:rsidR="003E60EF" w:rsidRDefault="003E60EF" w:rsidP="003E60EF">
      <w:pPr>
        <w:pStyle w:val="Commentaire"/>
      </w:pPr>
      <w:r>
        <w:rPr>
          <w:rStyle w:val="Marquedecommentaire"/>
        </w:rPr>
        <w:annotationRef/>
      </w:r>
      <w:r>
        <w:t>Out of scope for now. I think.</w:t>
      </w:r>
    </w:p>
  </w:comment>
  <w:comment w:id="54" w:author="Jason Polis [2]" w:date="2024-03-06T11:19:00Z" w:initials="JP">
    <w:p w14:paraId="42CD4840" w14:textId="77777777" w:rsidR="004A695A" w:rsidRPr="00511394" w:rsidRDefault="004A695A" w:rsidP="004A695A">
      <w:pPr>
        <w:pStyle w:val="Commentaire"/>
      </w:pPr>
      <w:r w:rsidRPr="00511394">
        <w:rPr>
          <w:rStyle w:val="Marquedecommentaire"/>
        </w:rPr>
        <w:annotationRef/>
      </w:r>
      <w:r w:rsidRPr="00511394">
        <w:t>Include annotation.</w:t>
      </w:r>
    </w:p>
  </w:comment>
  <w:comment w:id="56" w:author="Romain Loreal" w:date="2024-06-27T19:38:00Z" w:initials="RL">
    <w:p w14:paraId="2A82E43A" w14:textId="77777777" w:rsidR="00E41CD7" w:rsidRDefault="00E41CD7" w:rsidP="00E41CD7">
      <w:pPr>
        <w:pStyle w:val="Commentaire"/>
      </w:pPr>
      <w:r>
        <w:rPr>
          <w:rStyle w:val="Marquedecommentaire"/>
        </w:rPr>
        <w:annotationRef/>
      </w:r>
      <w:r>
        <w:t>Should stcik to \n only (not\r\n)</w:t>
      </w:r>
    </w:p>
  </w:comment>
  <w:comment w:id="57" w:author="Jason Polis [2]" w:date="2024-03-06T11:19:00Z" w:initials="JP">
    <w:p w14:paraId="49F80F65" w14:textId="57D82FFB" w:rsidR="002B0027" w:rsidRPr="00511394" w:rsidRDefault="002B0027" w:rsidP="002B0027">
      <w:pPr>
        <w:pStyle w:val="Commentaire"/>
      </w:pPr>
      <w:r w:rsidRPr="00511394">
        <w:rPr>
          <w:rStyle w:val="Marquedecommentaire"/>
        </w:rPr>
        <w:annotationRef/>
      </w:r>
      <w:r w:rsidRPr="00511394">
        <w:t>Include annotation.</w:t>
      </w:r>
    </w:p>
  </w:comment>
  <w:comment w:id="59" w:author="Frei, Christian" w:date="2023-06-26T14:25:00Z" w:initials="FC">
    <w:p w14:paraId="3DB8FF72" w14:textId="77777777" w:rsidR="009B7B2C" w:rsidRPr="00511394" w:rsidRDefault="009B7B2C" w:rsidP="009B7B2C">
      <w:pPr>
        <w:pStyle w:val="Commentaire"/>
      </w:pPr>
      <w:r w:rsidRPr="00511394">
        <w:rPr>
          <w:rStyle w:val="Marquedecommentaire"/>
        </w:rPr>
        <w:annotationRef/>
      </w:r>
      <w:r w:rsidRPr="00511394">
        <w:t>Could be an array, no? if you return a collection of resources.</w:t>
      </w:r>
    </w:p>
  </w:comment>
  <w:comment w:id="58" w:author="Jason Polis [2]" w:date="2024-03-06T11:19:00Z" w:initials="JP">
    <w:p w14:paraId="7D2CA030" w14:textId="77777777" w:rsidR="009B7B2C" w:rsidRPr="00511394" w:rsidRDefault="009B7B2C" w:rsidP="009B7B2C">
      <w:pPr>
        <w:pStyle w:val="Commentaire"/>
      </w:pPr>
      <w:r w:rsidRPr="00511394">
        <w:rPr>
          <w:rStyle w:val="Marquedecommentaire"/>
        </w:rPr>
        <w:annotationRef/>
      </w:r>
      <w:r w:rsidRPr="00511394">
        <w:t>Include annotation.</w:t>
      </w:r>
    </w:p>
  </w:comment>
  <w:comment w:id="60" w:author="Frei, Christian" w:date="2023-06-26T14:25:00Z" w:initials="FC">
    <w:p w14:paraId="4C737C1E" w14:textId="77777777" w:rsidR="002B0027" w:rsidRPr="00511394" w:rsidRDefault="002B0027" w:rsidP="002B0027">
      <w:pPr>
        <w:pStyle w:val="Commentaire"/>
      </w:pPr>
      <w:r w:rsidRPr="00511394">
        <w:rPr>
          <w:rStyle w:val="Marquedecommentaire"/>
        </w:rPr>
        <w:annotationRef/>
      </w:r>
      <w:r w:rsidRPr="00511394">
        <w:t>Could be an array, no? if you return a collection of resources.</w:t>
      </w:r>
    </w:p>
  </w:comment>
  <w:comment w:id="61" w:author="Frei, Christian" w:date="2023-06-26T14:25:00Z" w:initials="FC">
    <w:p w14:paraId="6C34D7AD" w14:textId="77777777" w:rsidR="00172A88" w:rsidRPr="00511394" w:rsidRDefault="00172A88" w:rsidP="00172A88">
      <w:pPr>
        <w:pStyle w:val="Commentaire"/>
      </w:pPr>
      <w:r w:rsidRPr="00511394">
        <w:rPr>
          <w:rStyle w:val="Marquedecommentaire"/>
        </w:rPr>
        <w:annotationRef/>
      </w:r>
      <w:r w:rsidRPr="00511394">
        <w:t>Could be an array, no? if you return a collection of resources.</w:t>
      </w:r>
    </w:p>
  </w:comment>
  <w:comment w:id="62" w:author="Jason Polis [2]" w:date="2024-03-06T11:19:00Z" w:initials="JP">
    <w:p w14:paraId="42430BA6" w14:textId="77777777" w:rsidR="00172A88" w:rsidRPr="00511394" w:rsidRDefault="00172A88" w:rsidP="00172A88">
      <w:pPr>
        <w:pStyle w:val="Commentaire"/>
      </w:pPr>
      <w:r w:rsidRPr="00511394">
        <w:rPr>
          <w:rStyle w:val="Marquedecommentaire"/>
        </w:rPr>
        <w:annotationRef/>
      </w:r>
      <w:r w:rsidRPr="00511394">
        <w:t>Include annotation.</w:t>
      </w:r>
    </w:p>
  </w:comment>
  <w:comment w:id="63" w:author="Steve Turner" w:date="2024-03-18T10:11:00Z" w:initials="ST">
    <w:p w14:paraId="4FD2A7BF" w14:textId="1AF3CD82" w:rsidR="76023548" w:rsidRPr="00511394" w:rsidRDefault="76023548">
      <w:pPr>
        <w:pStyle w:val="Commentaire"/>
      </w:pPr>
      <w:r w:rsidRPr="00511394">
        <w:t>Format / text color in following example different to previous example - (consistency for reader)</w:t>
      </w:r>
      <w:r w:rsidRPr="00511394">
        <w:rPr>
          <w:rStyle w:val="Marquedecommentaire"/>
        </w:rPr>
        <w:annotationRef/>
      </w:r>
    </w:p>
  </w:comment>
  <w:comment w:id="64" w:author="Normand Provost" w:date="2024-06-26T09:10:00Z" w:initials="NP">
    <w:p w14:paraId="432AF13E" w14:textId="77777777" w:rsidR="001D1489" w:rsidRDefault="001D1489" w:rsidP="001D1489">
      <w:pPr>
        <w:pStyle w:val="Commentaire"/>
      </w:pPr>
      <w:r>
        <w:rPr>
          <w:rStyle w:val="Marquedecommentaire"/>
        </w:rPr>
        <w:annotationRef/>
      </w:r>
      <w:r>
        <w:t>I think it would be better to also have the minItems. I think we should generalize the presence of minItems and maxItems.</w:t>
      </w:r>
    </w:p>
  </w:comment>
  <w:comment w:id="67" w:author="Jason Polis [2]" w:date="2024-03-06T19:37:00Z" w:initials="JP">
    <w:p w14:paraId="3531F7FE" w14:textId="19780D21" w:rsidR="00AC7C56" w:rsidRPr="00511394" w:rsidRDefault="00AC7C56" w:rsidP="00AC7C56">
      <w:pPr>
        <w:pStyle w:val="Commentaire"/>
      </w:pPr>
      <w:r w:rsidRPr="00511394">
        <w:rPr>
          <w:rStyle w:val="Marquedecommentaire"/>
        </w:rPr>
        <w:annotationRef/>
      </w:r>
      <w:r w:rsidRPr="00511394">
        <w:t>If it is possible to force lax or strict validation, then a $ref to the URI of a schema may need to be supplied. This may require a metamodel change to enable «ExternalSchema» classes to hold a schema URI. They currently hold namespaceList which is a list of vocabulary URIs, not schema URIs.</w:t>
      </w:r>
    </w:p>
  </w:comment>
  <w:comment w:id="68" w:author="Normand Provost" w:date="2024-06-26T09:12:00Z" w:initials="NP">
    <w:p w14:paraId="37234DAD" w14:textId="77777777" w:rsidR="00467CCA" w:rsidRDefault="00467CCA" w:rsidP="00467CCA">
      <w:pPr>
        <w:pStyle w:val="Commentaire"/>
      </w:pPr>
      <w:r>
        <w:rPr>
          <w:rStyle w:val="Marquedecommentaire"/>
        </w:rPr>
        <w:annotationRef/>
      </w:r>
      <w:r>
        <w:t>I don't see how we can manage such an element in an interoperable way without having the slightest reference to its structure. Is there a way to define a generic framework?</w:t>
      </w:r>
    </w:p>
  </w:comment>
  <w:comment w:id="70" w:author="Jason Polis [2]" w:date="2024-03-06T11:19:00Z" w:initials="JP">
    <w:p w14:paraId="06BDED65" w14:textId="2BE1B109" w:rsidR="00037733" w:rsidRPr="00511394" w:rsidRDefault="00037733" w:rsidP="00037733">
      <w:pPr>
        <w:pStyle w:val="Commentaire"/>
      </w:pPr>
      <w:r w:rsidRPr="00511394">
        <w:rPr>
          <w:rStyle w:val="Marquedecommentaire"/>
        </w:rPr>
        <w:annotationRef/>
      </w:r>
      <w:r w:rsidRPr="00511394">
        <w:t>Include annotation.</w:t>
      </w:r>
    </w:p>
  </w:comment>
  <w:comment w:id="71" w:author="Frei, Christian" w:date="2023-06-26T14:25:00Z" w:initials="FC">
    <w:p w14:paraId="3F48E2F4" w14:textId="77777777" w:rsidR="00037733" w:rsidRPr="00511394" w:rsidRDefault="00037733" w:rsidP="00037733">
      <w:pPr>
        <w:pStyle w:val="Commentaire"/>
      </w:pPr>
      <w:r w:rsidRPr="00511394">
        <w:rPr>
          <w:rStyle w:val="Marquedecommentaire"/>
        </w:rPr>
        <w:annotationRef/>
      </w:r>
      <w:r w:rsidRPr="00511394">
        <w:t>Could be an array, no? if you return a collection of resources.</w:t>
      </w:r>
    </w:p>
  </w:comment>
  <w:comment w:id="72" w:author="Frei, Christian" w:date="2023-06-26T14:25:00Z" w:initials="FC">
    <w:p w14:paraId="6A378B5F" w14:textId="77777777" w:rsidR="00037733" w:rsidRPr="00511394" w:rsidRDefault="00037733" w:rsidP="00037733">
      <w:pPr>
        <w:pStyle w:val="Commentaire"/>
      </w:pPr>
      <w:r w:rsidRPr="00511394">
        <w:rPr>
          <w:rStyle w:val="Marquedecommentaire"/>
        </w:rPr>
        <w:annotationRef/>
      </w:r>
      <w:r w:rsidRPr="00511394">
        <w:t>Could be an array, no? if you return a collection of resources.</w:t>
      </w:r>
    </w:p>
  </w:comment>
  <w:comment w:id="73" w:author="Jason Polis [2]" w:date="2024-03-06T11:19:00Z" w:initials="JP">
    <w:p w14:paraId="6FEAA874" w14:textId="77777777" w:rsidR="00037733" w:rsidRPr="00511394" w:rsidRDefault="00037733" w:rsidP="00037733">
      <w:pPr>
        <w:pStyle w:val="Commentaire"/>
      </w:pPr>
      <w:r w:rsidRPr="00511394">
        <w:rPr>
          <w:rStyle w:val="Marquedecommentaire"/>
        </w:rPr>
        <w:annotationRef/>
      </w:r>
      <w:r w:rsidRPr="00511394">
        <w:t>Include annotation.</w:t>
      </w:r>
    </w:p>
  </w:comment>
  <w:comment w:id="75" w:author="Normand Provost" w:date="2024-06-26T09:13:00Z" w:initials="NP">
    <w:p w14:paraId="427B862A" w14:textId="77777777" w:rsidR="00B000ED" w:rsidRDefault="00B000ED" w:rsidP="00B000ED">
      <w:pPr>
        <w:pStyle w:val="Commentaire"/>
      </w:pPr>
      <w:r>
        <w:rPr>
          <w:rStyle w:val="Marquedecommentaire"/>
        </w:rPr>
        <w:annotationRef/>
      </w:r>
      <w:r>
        <w:t>: An example with an optional field and one between 1,* would be welcome. Because I am not sure when reading that I understand the cardinality of PlaceAndName.</w:t>
      </w:r>
    </w:p>
  </w:comment>
  <w:comment w:id="77" w:author="Li Jie" w:date="2023-06-02T12:12:00Z" w:initials="LJ">
    <w:p w14:paraId="59C8C049" w14:textId="5C5B3FC4" w:rsidR="008C26DA" w:rsidRPr="00511394" w:rsidRDefault="008C26DA" w:rsidP="008C26DA">
      <w:pPr>
        <w:pStyle w:val="Commentaire"/>
      </w:pPr>
      <w:r w:rsidRPr="00511394">
        <w:rPr>
          <w:rStyle w:val="Marquedecommentaire"/>
        </w:rPr>
        <w:annotationRef/>
      </w:r>
      <w:r w:rsidRPr="00511394">
        <w:t>TBD, alternatively: “properties” inside of “oneOf”, OpenAPI gives example using a schema, instead, for consistency.</w:t>
      </w:r>
    </w:p>
    <w:p w14:paraId="0585A8B5" w14:textId="77777777" w:rsidR="008C26DA" w:rsidRPr="00511394" w:rsidRDefault="008C26DA" w:rsidP="008C26DA">
      <w:pPr>
        <w:pStyle w:val="Commentaire"/>
      </w:pPr>
    </w:p>
    <w:p w14:paraId="73A5E8B7" w14:textId="77777777" w:rsidR="008C26DA" w:rsidRPr="00511394" w:rsidRDefault="008C26DA" w:rsidP="008C26DA">
      <w:pPr>
        <w:pStyle w:val="Commentaire"/>
      </w:pPr>
      <w:r w:rsidRPr="00511394">
        <w:rPr>
          <w:b/>
        </w:rPr>
        <w:t>Example</w:t>
      </w:r>
      <w:r w:rsidRPr="00511394">
        <w:t>:</w:t>
      </w:r>
    </w:p>
    <w:p w14:paraId="3EDDA0D4" w14:textId="77777777" w:rsidR="008C26DA" w:rsidRPr="00511394" w:rsidRDefault="008C26DA" w:rsidP="008C26DA">
      <w:pPr>
        <w:pStyle w:val="Commentaire"/>
      </w:pPr>
      <w:r w:rsidRPr="00511394">
        <w:t>{</w:t>
      </w:r>
    </w:p>
    <w:p w14:paraId="576FB1AB" w14:textId="77777777" w:rsidR="008C26DA" w:rsidRPr="00511394" w:rsidRDefault="008C26DA" w:rsidP="008C26DA">
      <w:pPr>
        <w:pStyle w:val="Commentaire"/>
      </w:pPr>
      <w:r w:rsidRPr="00511394">
        <w:t xml:space="preserve">  "AccountIdentification4Choice": {</w:t>
      </w:r>
    </w:p>
    <w:p w14:paraId="72FFBFFD" w14:textId="77777777" w:rsidR="008C26DA" w:rsidRPr="00511394" w:rsidRDefault="008C26DA" w:rsidP="008C26DA">
      <w:pPr>
        <w:pStyle w:val="Commentaire"/>
      </w:pPr>
      <w:r w:rsidRPr="00511394">
        <w:t xml:space="preserve">    "type": "object",</w:t>
      </w:r>
    </w:p>
    <w:p w14:paraId="58754911" w14:textId="77777777" w:rsidR="008C26DA" w:rsidRPr="00511394" w:rsidRDefault="008C26DA" w:rsidP="008C26DA">
      <w:pPr>
        <w:pStyle w:val="Commentaire"/>
      </w:pPr>
      <w:r w:rsidRPr="00511394">
        <w:t xml:space="preserve">    "oneOf": [</w:t>
      </w:r>
    </w:p>
    <w:p w14:paraId="2680EA44" w14:textId="77777777" w:rsidR="008C26DA" w:rsidRPr="00511394" w:rsidRDefault="008C26DA" w:rsidP="008C26DA">
      <w:pPr>
        <w:pStyle w:val="Commentaire"/>
      </w:pPr>
      <w:r w:rsidRPr="00511394">
        <w:t xml:space="preserve">      {</w:t>
      </w:r>
    </w:p>
    <w:p w14:paraId="3AA80B6B" w14:textId="77777777" w:rsidR="008C26DA" w:rsidRPr="00511394" w:rsidRDefault="008C26DA" w:rsidP="008C26DA">
      <w:pPr>
        <w:pStyle w:val="Commentaire"/>
      </w:pPr>
      <w:r w:rsidRPr="00511394">
        <w:t xml:space="preserve">        "type": "object",</w:t>
      </w:r>
    </w:p>
    <w:p w14:paraId="5BCAE41B" w14:textId="77777777" w:rsidR="008C26DA" w:rsidRPr="00511394" w:rsidRDefault="008C26DA" w:rsidP="008C26DA">
      <w:pPr>
        <w:pStyle w:val="Commentaire"/>
      </w:pPr>
      <w:r w:rsidRPr="00511394">
        <w:t xml:space="preserve">        "additionalProperties": false,</w:t>
      </w:r>
    </w:p>
    <w:p w14:paraId="119DD0A7" w14:textId="77777777" w:rsidR="008C26DA" w:rsidRPr="00511394" w:rsidRDefault="008C26DA" w:rsidP="008C26DA">
      <w:pPr>
        <w:pStyle w:val="Commentaire"/>
      </w:pPr>
      <w:r w:rsidRPr="00511394">
        <w:t xml:space="preserve">        "properties": {</w:t>
      </w:r>
    </w:p>
    <w:p w14:paraId="6E5A5F45" w14:textId="77777777" w:rsidR="008C26DA" w:rsidRPr="00511394" w:rsidRDefault="008C26DA" w:rsidP="008C26DA">
      <w:pPr>
        <w:pStyle w:val="Commentaire"/>
      </w:pPr>
      <w:r w:rsidRPr="00511394">
        <w:t xml:space="preserve">          "iban": {</w:t>
      </w:r>
    </w:p>
    <w:p w14:paraId="1C05DAA5" w14:textId="77777777" w:rsidR="008C26DA" w:rsidRPr="00511394" w:rsidRDefault="008C26DA" w:rsidP="008C26DA">
      <w:pPr>
        <w:pStyle w:val="Commentaire"/>
      </w:pPr>
      <w:r w:rsidRPr="00511394">
        <w:t xml:space="preserve">            "$ref": “…"</w:t>
      </w:r>
    </w:p>
    <w:p w14:paraId="27A1BA18" w14:textId="77777777" w:rsidR="008C26DA" w:rsidRPr="00511394" w:rsidRDefault="008C26DA" w:rsidP="008C26DA">
      <w:pPr>
        <w:pStyle w:val="Commentaire"/>
      </w:pPr>
      <w:r w:rsidRPr="00511394">
        <w:t xml:space="preserve">          }</w:t>
      </w:r>
    </w:p>
    <w:p w14:paraId="026CEF82" w14:textId="77777777" w:rsidR="008C26DA" w:rsidRPr="00511394" w:rsidRDefault="008C26DA" w:rsidP="008C26DA">
      <w:pPr>
        <w:pStyle w:val="Commentaire"/>
      </w:pPr>
      <w:r w:rsidRPr="00511394">
        <w:t xml:space="preserve">        },</w:t>
      </w:r>
    </w:p>
    <w:p w14:paraId="282CF7F7" w14:textId="77777777" w:rsidR="008C26DA" w:rsidRPr="00511394" w:rsidRDefault="008C26DA" w:rsidP="008C26DA">
      <w:pPr>
        <w:pStyle w:val="Commentaire"/>
      </w:pPr>
      <w:r w:rsidRPr="00511394">
        <w:t xml:space="preserve">        "required": [</w:t>
      </w:r>
    </w:p>
    <w:p w14:paraId="603178E0" w14:textId="77777777" w:rsidR="008C26DA" w:rsidRPr="00511394" w:rsidRDefault="008C26DA" w:rsidP="008C26DA">
      <w:pPr>
        <w:pStyle w:val="Commentaire"/>
      </w:pPr>
      <w:r w:rsidRPr="00511394">
        <w:t xml:space="preserve">          "iban"</w:t>
      </w:r>
    </w:p>
    <w:p w14:paraId="64F7186B" w14:textId="77777777" w:rsidR="008C26DA" w:rsidRPr="00511394" w:rsidRDefault="008C26DA" w:rsidP="008C26DA">
      <w:pPr>
        <w:pStyle w:val="Commentaire"/>
      </w:pPr>
      <w:r w:rsidRPr="00511394">
        <w:t xml:space="preserve">        ]</w:t>
      </w:r>
    </w:p>
    <w:p w14:paraId="7670A20D" w14:textId="77777777" w:rsidR="008C26DA" w:rsidRPr="00511394" w:rsidRDefault="008C26DA" w:rsidP="008C26DA">
      <w:pPr>
        <w:pStyle w:val="Commentaire"/>
      </w:pPr>
      <w:r w:rsidRPr="00511394">
        <w:t xml:space="preserve">      },</w:t>
      </w:r>
    </w:p>
    <w:p w14:paraId="5A05BD1D" w14:textId="77777777" w:rsidR="008C26DA" w:rsidRPr="00511394" w:rsidRDefault="008C26DA" w:rsidP="008C26DA">
      <w:pPr>
        <w:pStyle w:val="Commentaire"/>
      </w:pPr>
      <w:r w:rsidRPr="00511394">
        <w:t xml:space="preserve">      {</w:t>
      </w:r>
    </w:p>
    <w:p w14:paraId="2934ED0F" w14:textId="77777777" w:rsidR="008C26DA" w:rsidRPr="00511394" w:rsidRDefault="008C26DA" w:rsidP="008C26DA">
      <w:pPr>
        <w:pStyle w:val="Commentaire"/>
      </w:pPr>
      <w:r w:rsidRPr="00511394">
        <w:t xml:space="preserve">        "type": "object",</w:t>
      </w:r>
    </w:p>
    <w:p w14:paraId="6E772506" w14:textId="77777777" w:rsidR="008C26DA" w:rsidRPr="00511394" w:rsidRDefault="008C26DA" w:rsidP="008C26DA">
      <w:pPr>
        <w:pStyle w:val="Commentaire"/>
      </w:pPr>
      <w:r w:rsidRPr="00511394">
        <w:t xml:space="preserve">        "additionalProperties": false,</w:t>
      </w:r>
    </w:p>
    <w:p w14:paraId="6BD44971" w14:textId="77777777" w:rsidR="008C26DA" w:rsidRPr="00511394" w:rsidRDefault="008C26DA" w:rsidP="008C26DA">
      <w:pPr>
        <w:pStyle w:val="Commentaire"/>
      </w:pPr>
      <w:r w:rsidRPr="00511394">
        <w:t xml:space="preserve">        "properties": {</w:t>
      </w:r>
    </w:p>
    <w:p w14:paraId="4A127467" w14:textId="77777777" w:rsidR="008C26DA" w:rsidRPr="00511394" w:rsidRDefault="008C26DA" w:rsidP="008C26DA">
      <w:pPr>
        <w:pStyle w:val="Commentaire"/>
      </w:pPr>
      <w:r w:rsidRPr="00511394">
        <w:t xml:space="preserve">          "other": {</w:t>
      </w:r>
    </w:p>
    <w:p w14:paraId="4108731A" w14:textId="77777777" w:rsidR="008C26DA" w:rsidRPr="00511394" w:rsidRDefault="008C26DA" w:rsidP="008C26DA">
      <w:pPr>
        <w:pStyle w:val="Commentaire"/>
      </w:pPr>
      <w:r w:rsidRPr="00511394">
        <w:t xml:space="preserve">            "$ref": “…"</w:t>
      </w:r>
    </w:p>
    <w:p w14:paraId="7C34848F" w14:textId="77777777" w:rsidR="008C26DA" w:rsidRPr="00511394" w:rsidRDefault="008C26DA" w:rsidP="008C26DA">
      <w:pPr>
        <w:pStyle w:val="Commentaire"/>
      </w:pPr>
      <w:r w:rsidRPr="00511394">
        <w:t xml:space="preserve">          }</w:t>
      </w:r>
    </w:p>
    <w:p w14:paraId="05CE532B" w14:textId="77777777" w:rsidR="008C26DA" w:rsidRPr="00511394" w:rsidRDefault="008C26DA" w:rsidP="008C26DA">
      <w:pPr>
        <w:pStyle w:val="Commentaire"/>
      </w:pPr>
      <w:r w:rsidRPr="00511394">
        <w:t xml:space="preserve">        },</w:t>
      </w:r>
    </w:p>
    <w:p w14:paraId="57595DC7" w14:textId="77777777" w:rsidR="008C26DA" w:rsidRPr="00511394" w:rsidRDefault="008C26DA" w:rsidP="008C26DA">
      <w:pPr>
        <w:pStyle w:val="Commentaire"/>
      </w:pPr>
      <w:r w:rsidRPr="00511394">
        <w:t xml:space="preserve">        "required": [</w:t>
      </w:r>
    </w:p>
    <w:p w14:paraId="1A6F8E3C" w14:textId="77777777" w:rsidR="008C26DA" w:rsidRPr="00511394" w:rsidRDefault="008C26DA" w:rsidP="008C26DA">
      <w:pPr>
        <w:pStyle w:val="Commentaire"/>
      </w:pPr>
      <w:r w:rsidRPr="00511394">
        <w:t xml:space="preserve">          "other"</w:t>
      </w:r>
    </w:p>
    <w:p w14:paraId="44B05FB3" w14:textId="77777777" w:rsidR="008C26DA" w:rsidRPr="00511394" w:rsidRDefault="008C26DA" w:rsidP="008C26DA">
      <w:pPr>
        <w:pStyle w:val="Commentaire"/>
      </w:pPr>
      <w:r w:rsidRPr="00511394">
        <w:t xml:space="preserve">        ]</w:t>
      </w:r>
    </w:p>
    <w:p w14:paraId="3D542FF1" w14:textId="77777777" w:rsidR="008C26DA" w:rsidRPr="00511394" w:rsidRDefault="008C26DA" w:rsidP="008C26DA">
      <w:pPr>
        <w:pStyle w:val="Commentaire"/>
      </w:pPr>
      <w:r w:rsidRPr="00511394">
        <w:t xml:space="preserve">      }</w:t>
      </w:r>
    </w:p>
    <w:p w14:paraId="61C00930" w14:textId="77777777" w:rsidR="008C26DA" w:rsidRPr="00511394" w:rsidRDefault="008C26DA" w:rsidP="008C26DA">
      <w:pPr>
        <w:pStyle w:val="Commentaire"/>
      </w:pPr>
      <w:r w:rsidRPr="00511394">
        <w:t xml:space="preserve">    ]</w:t>
      </w:r>
    </w:p>
    <w:p w14:paraId="1F2D7212" w14:textId="77777777" w:rsidR="008C26DA" w:rsidRPr="00511394" w:rsidRDefault="008C26DA" w:rsidP="008C26DA">
      <w:pPr>
        <w:pStyle w:val="Commentaire"/>
      </w:pPr>
      <w:r w:rsidRPr="00511394">
        <w:t xml:space="preserve">  }</w:t>
      </w:r>
    </w:p>
    <w:p w14:paraId="2D7DEB24" w14:textId="77777777" w:rsidR="008C26DA" w:rsidRPr="00511394" w:rsidRDefault="008C26DA" w:rsidP="008C26DA">
      <w:pPr>
        <w:pStyle w:val="Commentaire"/>
      </w:pPr>
      <w:r w:rsidRPr="00511394">
        <w:t>}</w:t>
      </w:r>
    </w:p>
  </w:comment>
  <w:comment w:id="78" w:author="Jason  Polis" w:date="2023-02-21T20:01:00Z" w:initials="JP">
    <w:p w14:paraId="52B28C4F" w14:textId="77777777" w:rsidR="008C26DA" w:rsidRPr="00511394" w:rsidRDefault="008C26DA" w:rsidP="008C26DA">
      <w:pPr>
        <w:pStyle w:val="Commentaire"/>
      </w:pPr>
      <w:r w:rsidRPr="00511394">
        <w:rPr>
          <w:rStyle w:val="Marquedecommentaire"/>
        </w:rPr>
        <w:annotationRef/>
      </w:r>
      <w:r w:rsidRPr="00511394">
        <w:t>Some choice components are optional or multiple.</w:t>
      </w:r>
    </w:p>
  </w:comment>
  <w:comment w:id="79" w:author="Jason Polis" w:date="2023-03-22T15:48:00Z" w:initials="JP">
    <w:p w14:paraId="26BD9070" w14:textId="77777777" w:rsidR="008C26DA" w:rsidRPr="00511394" w:rsidRDefault="008C26DA" w:rsidP="008C26DA">
      <w:pPr>
        <w:pStyle w:val="Commentaire"/>
      </w:pPr>
      <w:r w:rsidRPr="00511394">
        <w:rPr>
          <w:rStyle w:val="Marquedecommentaire"/>
        </w:rPr>
        <w:annotationRef/>
      </w:r>
      <w:r w:rsidRPr="00511394">
        <w:t xml:space="preserve">TBD Open Issue: Should we request </w:t>
      </w:r>
      <w:r w:rsidRPr="00511394">
        <w:br/>
        <w:t xml:space="preserve">MessageElements in a ChoiceComponent, are mandatory. </w:t>
      </w:r>
    </w:p>
    <w:p w14:paraId="515AD514" w14:textId="77777777" w:rsidR="008C26DA" w:rsidRPr="00511394" w:rsidRDefault="008C26DA" w:rsidP="008C26DA">
      <w:pPr>
        <w:pStyle w:val="Commentaire"/>
      </w:pPr>
      <w:r w:rsidRPr="00511394">
        <w:t>JO: Currently in model they are a bit inconsistent. It doesn't matter if they are optional or mandatory. But the Schema generator always generates it in the model.</w:t>
      </w:r>
      <w:r w:rsidRPr="00511394">
        <w:br/>
      </w:r>
      <w:r w:rsidRPr="00511394">
        <w:br/>
        <w:t>BV: So JO's generator treats Elements as mandatory regardless.</w:t>
      </w:r>
    </w:p>
    <w:p w14:paraId="24AD498B" w14:textId="77777777" w:rsidR="008C26DA" w:rsidRPr="00511394" w:rsidRDefault="008C26DA" w:rsidP="008C26DA">
      <w:pPr>
        <w:pStyle w:val="Commentaire"/>
      </w:pPr>
      <w:r w:rsidRPr="00511394">
        <w:t>CF: XSD allows optional elements in choice.</w:t>
      </w:r>
    </w:p>
    <w:p w14:paraId="26EB14D7" w14:textId="77777777" w:rsidR="008C26DA" w:rsidRPr="00511394" w:rsidRDefault="008C26DA" w:rsidP="008C26DA">
      <w:pPr>
        <w:pStyle w:val="Commentaire"/>
      </w:pPr>
    </w:p>
    <w:p w14:paraId="238B508D" w14:textId="77777777" w:rsidR="008C26DA" w:rsidRPr="00511394" w:rsidRDefault="008C26DA" w:rsidP="008C26DA">
      <w:pPr>
        <w:pStyle w:val="Commentaire"/>
      </w:pPr>
    </w:p>
  </w:comment>
  <w:comment w:id="80" w:author="Frei, Christian" w:date="2023-06-26T16:04:00Z" w:initials="FC">
    <w:p w14:paraId="329DFFE6" w14:textId="77777777" w:rsidR="008C26DA" w:rsidRPr="00511394" w:rsidRDefault="008C26DA" w:rsidP="008C26DA">
      <w:pPr>
        <w:pStyle w:val="Commentaire"/>
      </w:pPr>
      <w:r w:rsidRPr="00511394">
        <w:rPr>
          <w:rStyle w:val="Marquedecommentaire"/>
        </w:rPr>
        <w:annotationRef/>
      </w:r>
      <w:r w:rsidRPr="00511394">
        <w:t>If the choice can be max &gt; 1, then oneOf will not work.</w:t>
      </w:r>
    </w:p>
  </w:comment>
  <w:comment w:id="82" w:author="BHATTACHARYA Tapas" w:date="2023-05-25T13:30:00Z" w:initials="BT">
    <w:p w14:paraId="726EE9C0" w14:textId="77777777" w:rsidR="008C26DA" w:rsidRPr="00511394" w:rsidRDefault="008C26DA" w:rsidP="008C26DA">
      <w:pPr>
        <w:pStyle w:val="Commentaire"/>
      </w:pPr>
      <w:r w:rsidRPr="00511394">
        <w:rPr>
          <w:rStyle w:val="Marquedecommentaire"/>
        </w:rPr>
        <w:annotationRef/>
      </w:r>
      <w:r w:rsidRPr="00511394">
        <w:t>Open API provides better example</w:t>
      </w:r>
    </w:p>
  </w:comment>
  <w:comment w:id="83" w:author="Normand Provost" w:date="2024-06-26T09:15:00Z" w:initials="NP">
    <w:p w14:paraId="002079D8" w14:textId="77777777" w:rsidR="007A447F" w:rsidRDefault="007A447F" w:rsidP="007A447F">
      <w:pPr>
        <w:pStyle w:val="Commentaire"/>
      </w:pPr>
      <w:r>
        <w:rPr>
          <w:rStyle w:val="Marquedecommentaire"/>
        </w:rPr>
        <w:annotationRef/>
      </w:r>
      <w:r>
        <w:t>Do we agree that 'type':'string' is forbidden? Otherwise I don't understand how to do interoperability. We should have a “$ref” instead</w:t>
      </w:r>
    </w:p>
  </w:comment>
  <w:comment w:id="84" w:author="Frei, Christian" w:date="2023-06-26T16:09:00Z" w:initials="FC">
    <w:p w14:paraId="240A6ABB" w14:textId="0DB92DC1" w:rsidR="008C26DA" w:rsidRPr="00511394" w:rsidRDefault="008C26DA" w:rsidP="008C26DA">
      <w:pPr>
        <w:pStyle w:val="Commentaire"/>
      </w:pPr>
      <w:r w:rsidRPr="00511394">
        <w:rPr>
          <w:rStyle w:val="Marquedecommentaire"/>
        </w:rPr>
        <w:annotationRef/>
      </w:r>
      <w:r w:rsidRPr="00511394">
        <w:t>Is this really a valid schema extract? I would have made a one of with the type definitions of iban and other included in it.</w:t>
      </w:r>
    </w:p>
  </w:comment>
  <w:comment w:id="85" w:author="Romain Loreal" w:date="2024-06-27T19:24:00Z" w:initials="RL">
    <w:p w14:paraId="6EC1E177" w14:textId="77777777" w:rsidR="007B214A" w:rsidRDefault="00BC2F16" w:rsidP="007B214A">
      <w:pPr>
        <w:pStyle w:val="Commentaire"/>
      </w:pPr>
      <w:r>
        <w:rPr>
          <w:rStyle w:val="Marquedecommentaire"/>
        </w:rPr>
        <w:annotationRef/>
      </w:r>
      <w:r w:rsidR="007B214A">
        <w:t>We may instead use unevaluted properties :</w:t>
      </w:r>
    </w:p>
    <w:p w14:paraId="1EF3754A" w14:textId="77777777" w:rsidR="007B214A" w:rsidRDefault="007B214A" w:rsidP="007B214A">
      <w:pPr>
        <w:pStyle w:val="Commentaire"/>
      </w:pPr>
    </w:p>
    <w:p w14:paraId="7CE75073" w14:textId="77777777" w:rsidR="007B214A" w:rsidRDefault="007B214A" w:rsidP="007B214A">
      <w:pPr>
        <w:pStyle w:val="Commentaire"/>
      </w:pPr>
      <w:r>
        <w:t>"unevaluatedProperties": false,</w:t>
      </w:r>
    </w:p>
    <w:p w14:paraId="5106514D" w14:textId="77777777" w:rsidR="007B214A" w:rsidRDefault="007B214A" w:rsidP="007B214A">
      <w:pPr>
        <w:pStyle w:val="Commentaire"/>
      </w:pPr>
      <w:r>
        <w:t>"oneOf": [</w:t>
      </w:r>
      <w:r>
        <w:rPr>
          <w:color w:val="000000"/>
          <w:highlight w:val="white"/>
        </w:rPr>
        <w:t>[</w:t>
      </w:r>
    </w:p>
    <w:p w14:paraId="7A69C4D2" w14:textId="77777777" w:rsidR="007B214A" w:rsidRDefault="007B214A" w:rsidP="007B214A">
      <w:pPr>
        <w:pStyle w:val="Commentaire"/>
      </w:pPr>
      <w:r>
        <w:rPr>
          <w:color w:val="000000"/>
          <w:highlight w:val="white"/>
        </w:rPr>
        <w:t xml:space="preserve">        {</w:t>
      </w:r>
    </w:p>
    <w:p w14:paraId="46B0A1ED" w14:textId="77777777" w:rsidR="007B214A" w:rsidRDefault="007B214A" w:rsidP="007B214A">
      <w:pPr>
        <w:pStyle w:val="Commentaire"/>
      </w:pPr>
      <w:r>
        <w:rPr>
          <w:color w:val="000000"/>
          <w:highlight w:val="white"/>
        </w:rPr>
        <w:t xml:space="preserve">            </w:t>
      </w:r>
      <w:r>
        <w:rPr>
          <w:color w:val="800000"/>
          <w:highlight w:val="white"/>
        </w:rPr>
        <w:t>"type"</w:t>
      </w:r>
      <w:r>
        <w:rPr>
          <w:color w:val="000000"/>
          <w:highlight w:val="white"/>
        </w:rPr>
        <w:t>: "object",</w:t>
      </w:r>
    </w:p>
    <w:p w14:paraId="0140E1D6" w14:textId="77777777" w:rsidR="007B214A" w:rsidRDefault="007B214A" w:rsidP="007B214A">
      <w:pPr>
        <w:pStyle w:val="Commentaire"/>
      </w:pPr>
      <w:r>
        <w:rPr>
          <w:color w:val="000000"/>
          <w:highlight w:val="white"/>
        </w:rPr>
        <w:t xml:space="preserve">            </w:t>
      </w:r>
      <w:r>
        <w:rPr>
          <w:color w:val="800000"/>
          <w:highlight w:val="white"/>
        </w:rPr>
        <w:t>"properties"</w:t>
      </w:r>
      <w:r>
        <w:rPr>
          <w:color w:val="000000"/>
          <w:highlight w:val="white"/>
        </w:rPr>
        <w:t>: {</w:t>
      </w:r>
    </w:p>
    <w:p w14:paraId="31246EF6" w14:textId="77777777" w:rsidR="007B214A" w:rsidRDefault="007B214A" w:rsidP="007B214A">
      <w:pPr>
        <w:pStyle w:val="Commentaire"/>
      </w:pPr>
      <w:r>
        <w:rPr>
          <w:color w:val="000000"/>
          <w:highlight w:val="white"/>
        </w:rPr>
        <w:t xml:space="preserve">                </w:t>
      </w:r>
      <w:r>
        <w:rPr>
          <w:color w:val="800000"/>
          <w:highlight w:val="white"/>
        </w:rPr>
        <w:t>"Cd"</w:t>
      </w:r>
      <w:r>
        <w:rPr>
          <w:color w:val="000000"/>
          <w:highlight w:val="white"/>
        </w:rPr>
        <w:t>: {</w:t>
      </w:r>
    </w:p>
    <w:p w14:paraId="5DC1B141" w14:textId="77777777" w:rsidR="007B214A" w:rsidRDefault="007B214A" w:rsidP="007B214A">
      <w:pPr>
        <w:pStyle w:val="Commentaire"/>
      </w:pPr>
      <w:r>
        <w:rPr>
          <w:color w:val="000000"/>
          <w:highlight w:val="white"/>
        </w:rPr>
        <w:t xml:space="preserve">                    </w:t>
      </w:r>
      <w:r>
        <w:rPr>
          <w:color w:val="800000"/>
          <w:highlight w:val="white"/>
        </w:rPr>
        <w:t>"type"</w:t>
      </w:r>
      <w:r>
        <w:rPr>
          <w:color w:val="000000"/>
          <w:highlight w:val="white"/>
        </w:rPr>
        <w:t>: "string"</w:t>
      </w:r>
    </w:p>
    <w:p w14:paraId="6AB9E071" w14:textId="77777777" w:rsidR="007B214A" w:rsidRDefault="007B214A" w:rsidP="007B214A">
      <w:pPr>
        <w:pStyle w:val="Commentaire"/>
      </w:pPr>
      <w:r>
        <w:rPr>
          <w:color w:val="000000"/>
          <w:highlight w:val="white"/>
        </w:rPr>
        <w:t xml:space="preserve">                }</w:t>
      </w:r>
    </w:p>
    <w:p w14:paraId="77E43EB1" w14:textId="77777777" w:rsidR="007B214A" w:rsidRDefault="007B214A" w:rsidP="007B214A">
      <w:pPr>
        <w:pStyle w:val="Commentaire"/>
      </w:pPr>
      <w:r>
        <w:rPr>
          <w:color w:val="000000"/>
          <w:highlight w:val="white"/>
        </w:rPr>
        <w:t xml:space="preserve">            },</w:t>
      </w:r>
    </w:p>
    <w:p w14:paraId="0A45FEDF" w14:textId="77777777" w:rsidR="007B214A" w:rsidRDefault="007B214A" w:rsidP="007B214A">
      <w:pPr>
        <w:pStyle w:val="Commentaire"/>
      </w:pPr>
      <w:r>
        <w:rPr>
          <w:color w:val="000000"/>
          <w:highlight w:val="white"/>
        </w:rPr>
        <w:t xml:space="preserve">            </w:t>
      </w:r>
      <w:r>
        <w:rPr>
          <w:color w:val="800000"/>
          <w:highlight w:val="white"/>
        </w:rPr>
        <w:t>"required"</w:t>
      </w:r>
      <w:r>
        <w:rPr>
          <w:color w:val="000000"/>
          <w:highlight w:val="white"/>
        </w:rPr>
        <w:t>: [</w:t>
      </w:r>
    </w:p>
    <w:p w14:paraId="3A4F5A26" w14:textId="77777777" w:rsidR="007B214A" w:rsidRDefault="007B214A" w:rsidP="007B214A">
      <w:pPr>
        <w:pStyle w:val="Commentaire"/>
      </w:pPr>
      <w:r>
        <w:rPr>
          <w:color w:val="000000"/>
          <w:highlight w:val="white"/>
        </w:rPr>
        <w:t xml:space="preserve">                "Cd"</w:t>
      </w:r>
    </w:p>
    <w:p w14:paraId="114232EF" w14:textId="77777777" w:rsidR="007B214A" w:rsidRDefault="007B214A" w:rsidP="007B214A">
      <w:pPr>
        <w:pStyle w:val="Commentaire"/>
      </w:pPr>
      <w:r>
        <w:rPr>
          <w:color w:val="000000"/>
          <w:highlight w:val="white"/>
        </w:rPr>
        <w:t xml:space="preserve">            ],</w:t>
      </w:r>
    </w:p>
    <w:p w14:paraId="33A8A71C" w14:textId="77777777" w:rsidR="007B214A" w:rsidRDefault="007B214A" w:rsidP="007B214A">
      <w:pPr>
        <w:pStyle w:val="Commentaire"/>
      </w:pPr>
      <w:r>
        <w:rPr>
          <w:color w:val="000000"/>
          <w:highlight w:val="white"/>
        </w:rPr>
        <w:t xml:space="preserve">        },</w:t>
      </w:r>
    </w:p>
    <w:p w14:paraId="681F9E0F" w14:textId="77777777" w:rsidR="007B214A" w:rsidRDefault="007B214A" w:rsidP="007B214A">
      <w:pPr>
        <w:pStyle w:val="Commentaire"/>
      </w:pPr>
      <w:r>
        <w:rPr>
          <w:color w:val="000000"/>
          <w:highlight w:val="white"/>
        </w:rPr>
        <w:t xml:space="preserve">        {</w:t>
      </w:r>
    </w:p>
    <w:p w14:paraId="1FFF8AD4" w14:textId="77777777" w:rsidR="007B214A" w:rsidRDefault="007B214A" w:rsidP="007B214A">
      <w:pPr>
        <w:pStyle w:val="Commentaire"/>
      </w:pPr>
      <w:r>
        <w:rPr>
          <w:color w:val="000000"/>
          <w:highlight w:val="white"/>
        </w:rPr>
        <w:t xml:space="preserve">            </w:t>
      </w:r>
      <w:r>
        <w:rPr>
          <w:color w:val="800000"/>
          <w:highlight w:val="white"/>
        </w:rPr>
        <w:t>"type"</w:t>
      </w:r>
      <w:r>
        <w:rPr>
          <w:color w:val="000000"/>
          <w:highlight w:val="white"/>
        </w:rPr>
        <w:t>: "object",</w:t>
      </w:r>
    </w:p>
    <w:p w14:paraId="297DB7A4" w14:textId="77777777" w:rsidR="007B214A" w:rsidRDefault="007B214A" w:rsidP="007B214A">
      <w:pPr>
        <w:pStyle w:val="Commentaire"/>
      </w:pPr>
      <w:r>
        <w:rPr>
          <w:color w:val="000000"/>
          <w:highlight w:val="white"/>
        </w:rPr>
        <w:t xml:space="preserve">            </w:t>
      </w:r>
      <w:r>
        <w:rPr>
          <w:color w:val="800000"/>
          <w:highlight w:val="white"/>
        </w:rPr>
        <w:t>"properties"</w:t>
      </w:r>
      <w:r>
        <w:rPr>
          <w:color w:val="000000"/>
          <w:highlight w:val="white"/>
        </w:rPr>
        <w:t>: {</w:t>
      </w:r>
    </w:p>
    <w:p w14:paraId="56FAD323" w14:textId="77777777" w:rsidR="007B214A" w:rsidRDefault="007B214A" w:rsidP="007B214A">
      <w:pPr>
        <w:pStyle w:val="Commentaire"/>
      </w:pPr>
      <w:r>
        <w:rPr>
          <w:color w:val="000000"/>
          <w:highlight w:val="white"/>
        </w:rPr>
        <w:t xml:space="preserve">                </w:t>
      </w:r>
      <w:r>
        <w:rPr>
          <w:color w:val="800000"/>
          <w:highlight w:val="white"/>
        </w:rPr>
        <w:t>"Prtry"</w:t>
      </w:r>
      <w:r>
        <w:rPr>
          <w:color w:val="000000"/>
          <w:highlight w:val="white"/>
        </w:rPr>
        <w:t>: {</w:t>
      </w:r>
    </w:p>
    <w:p w14:paraId="6F82C745" w14:textId="77777777" w:rsidR="007B214A" w:rsidRDefault="007B214A" w:rsidP="007B214A">
      <w:pPr>
        <w:pStyle w:val="Commentaire"/>
      </w:pPr>
      <w:r>
        <w:rPr>
          <w:color w:val="000000"/>
          <w:highlight w:val="white"/>
        </w:rPr>
        <w:t xml:space="preserve">                    </w:t>
      </w:r>
      <w:r>
        <w:rPr>
          <w:color w:val="800000"/>
          <w:highlight w:val="white"/>
        </w:rPr>
        <w:t>"$ref"</w:t>
      </w:r>
      <w:r>
        <w:rPr>
          <w:color w:val="000000"/>
          <w:highlight w:val="white"/>
        </w:rPr>
        <w:t>: "#/definitions/Max35Text"</w:t>
      </w:r>
    </w:p>
    <w:p w14:paraId="07238EF1" w14:textId="77777777" w:rsidR="007B214A" w:rsidRDefault="007B214A" w:rsidP="007B214A">
      <w:pPr>
        <w:pStyle w:val="Commentaire"/>
      </w:pPr>
      <w:r>
        <w:rPr>
          <w:color w:val="000000"/>
          <w:highlight w:val="white"/>
        </w:rPr>
        <w:t xml:space="preserve">                }</w:t>
      </w:r>
    </w:p>
    <w:p w14:paraId="7A2F642D" w14:textId="77777777" w:rsidR="007B214A" w:rsidRDefault="007B214A" w:rsidP="007B214A">
      <w:pPr>
        <w:pStyle w:val="Commentaire"/>
      </w:pPr>
      <w:r>
        <w:rPr>
          <w:color w:val="000000"/>
          <w:highlight w:val="white"/>
        </w:rPr>
        <w:t xml:space="preserve">            },</w:t>
      </w:r>
    </w:p>
    <w:p w14:paraId="07230E22" w14:textId="77777777" w:rsidR="007B214A" w:rsidRDefault="007B214A" w:rsidP="007B214A">
      <w:pPr>
        <w:pStyle w:val="Commentaire"/>
      </w:pPr>
      <w:r>
        <w:rPr>
          <w:color w:val="000000"/>
          <w:highlight w:val="white"/>
        </w:rPr>
        <w:t xml:space="preserve">            </w:t>
      </w:r>
      <w:r>
        <w:rPr>
          <w:color w:val="800000"/>
          <w:highlight w:val="white"/>
        </w:rPr>
        <w:t>"required"</w:t>
      </w:r>
      <w:r>
        <w:rPr>
          <w:color w:val="000000"/>
          <w:highlight w:val="white"/>
        </w:rPr>
        <w:t>: [</w:t>
      </w:r>
    </w:p>
    <w:p w14:paraId="66E1E486" w14:textId="77777777" w:rsidR="007B214A" w:rsidRDefault="007B214A" w:rsidP="007B214A">
      <w:pPr>
        <w:pStyle w:val="Commentaire"/>
      </w:pPr>
      <w:r>
        <w:rPr>
          <w:color w:val="000000"/>
          <w:highlight w:val="white"/>
        </w:rPr>
        <w:t xml:space="preserve">                "Prtry"</w:t>
      </w:r>
    </w:p>
    <w:p w14:paraId="0308CF09" w14:textId="77777777" w:rsidR="007B214A" w:rsidRDefault="007B214A" w:rsidP="007B214A">
      <w:pPr>
        <w:pStyle w:val="Commentaire"/>
      </w:pPr>
      <w:r>
        <w:rPr>
          <w:color w:val="000000"/>
          <w:highlight w:val="white"/>
        </w:rPr>
        <w:t xml:space="preserve">            ],</w:t>
      </w:r>
    </w:p>
    <w:p w14:paraId="03FB4465" w14:textId="77777777" w:rsidR="007B214A" w:rsidRDefault="007B214A" w:rsidP="007B214A">
      <w:pPr>
        <w:pStyle w:val="Commentaire"/>
      </w:pPr>
      <w:r>
        <w:rPr>
          <w:color w:val="000000"/>
          <w:highlight w:val="white"/>
        </w:rPr>
        <w:t xml:space="preserve">        }</w:t>
      </w:r>
    </w:p>
    <w:p w14:paraId="42CE19D3" w14:textId="77777777" w:rsidR="007B214A" w:rsidRDefault="007B214A" w:rsidP="007B214A">
      <w:pPr>
        <w:pStyle w:val="Commentaire"/>
      </w:pPr>
      <w:r>
        <w:rPr>
          <w:color w:val="000000"/>
          <w:highlight w:val="white"/>
        </w:rPr>
        <w:t xml:space="preserve">    ]</w:t>
      </w:r>
    </w:p>
  </w:comment>
  <w:comment w:id="90" w:author="Li Jie" w:date="2023-06-02T14:09:00Z" w:initials="LJ">
    <w:p w14:paraId="48C83C31" w14:textId="73B8590D" w:rsidR="008C26DA" w:rsidRPr="00511394" w:rsidRDefault="008C26DA" w:rsidP="008C26DA">
      <w:pPr>
        <w:pStyle w:val="Commentaire"/>
      </w:pPr>
      <w:r w:rsidRPr="00511394">
        <w:rPr>
          <w:rStyle w:val="Marquedecommentaire"/>
        </w:rPr>
        <w:annotationRef/>
      </w:r>
      <w:r w:rsidRPr="00511394">
        <w:t>Propose to change this to “9.10 MessageElement is not an array”, as contrary to “9.11 MessageElement is an array”. Then move both under a parent “MessageElement”.</w:t>
      </w:r>
    </w:p>
  </w:comment>
  <w:comment w:id="91" w:author="Jason  Polis" w:date="2023-02-21T20:10:00Z" w:initials="JP">
    <w:p w14:paraId="44BA0D26" w14:textId="77777777" w:rsidR="008C26DA" w:rsidRPr="00511394" w:rsidRDefault="008C26DA" w:rsidP="008C26DA">
      <w:pPr>
        <w:pStyle w:val="Commentaire"/>
      </w:pPr>
      <w:r w:rsidRPr="00511394">
        <w:rPr>
          <w:rStyle w:val="Marquedecommentaire"/>
        </w:rPr>
        <w:annotationRef/>
      </w:r>
      <w:r w:rsidRPr="00511394">
        <w:t>MessageAssociationEnd is missing.</w:t>
      </w:r>
      <w:r w:rsidRPr="00511394">
        <w:br/>
        <w:t>It's target type is always a MessageComponentType. i.e. an element having a complex type.</w:t>
      </w:r>
    </w:p>
    <w:p w14:paraId="3097537B" w14:textId="77777777" w:rsidR="008C26DA" w:rsidRPr="00511394" w:rsidRDefault="008C26DA" w:rsidP="008C26DA">
      <w:pPr>
        <w:pStyle w:val="Commentaire"/>
      </w:pPr>
      <w:r w:rsidRPr="00511394">
        <w:t>JSON-LD supports the use of @id, which is similar in function to xml:id, but which permits an IRI, not just an ID/IDREF.</w:t>
      </w:r>
    </w:p>
  </w:comment>
  <w:comment w:id="92" w:author="Jason Polis" w:date="2023-03-22T15:50:00Z" w:initials="JP">
    <w:p w14:paraId="386A6602" w14:textId="77777777" w:rsidR="008C26DA" w:rsidRPr="00511394" w:rsidRDefault="008C26DA" w:rsidP="008C26DA">
      <w:pPr>
        <w:pStyle w:val="Commentaire"/>
      </w:pPr>
      <w:r w:rsidRPr="00511394">
        <w:rPr>
          <w:rStyle w:val="Marquedecommentaire"/>
        </w:rPr>
        <w:annotationRef/>
      </w:r>
      <w:r w:rsidRPr="00511394">
        <w:t>OK to add ? No objections. To draft wording.</w:t>
      </w:r>
    </w:p>
  </w:comment>
  <w:comment w:id="93" w:author="Li Jie" w:date="2023-06-02T13:57:00Z" w:initials="LJ">
    <w:p w14:paraId="64D829C6" w14:textId="77777777" w:rsidR="008C26DA" w:rsidRPr="00511394" w:rsidRDefault="008C26DA" w:rsidP="008C26DA">
      <w:pPr>
        <w:pStyle w:val="Commentaire"/>
      </w:pPr>
      <w:r w:rsidRPr="00511394">
        <w:rPr>
          <w:rStyle w:val="Marquedecommentaire"/>
        </w:rPr>
        <w:annotationRef/>
      </w:r>
      <w:r w:rsidRPr="00511394">
        <w:t>Not clear on the ask. Is it to propose adding transformation rule for MessageAssociationEnd?</w:t>
      </w:r>
    </w:p>
  </w:comment>
  <w:comment w:id="95" w:author="Jason  Polis" w:date="2023-02-21T20:05:00Z" w:initials="JP">
    <w:p w14:paraId="53C782F8" w14:textId="77777777" w:rsidR="008C26DA" w:rsidRPr="00511394" w:rsidRDefault="008C26DA" w:rsidP="008C26DA">
      <w:pPr>
        <w:pStyle w:val="Commentaire"/>
      </w:pPr>
      <w:r w:rsidRPr="00511394">
        <w:rPr>
          <w:rStyle w:val="Marquedecommentaire"/>
        </w:rPr>
        <w:annotationRef/>
      </w:r>
      <w:r w:rsidRPr="00511394">
        <w:t>Has a complexType</w:t>
      </w:r>
    </w:p>
  </w:comment>
  <w:comment w:id="96" w:author="Jason Polis" w:date="2023-03-22T15:50:00Z" w:initials="JP">
    <w:p w14:paraId="27F84F78" w14:textId="77777777" w:rsidR="008C26DA" w:rsidRPr="00511394" w:rsidRDefault="008C26DA" w:rsidP="008C26DA">
      <w:pPr>
        <w:pStyle w:val="Commentaire"/>
      </w:pPr>
      <w:r w:rsidRPr="00511394">
        <w:rPr>
          <w:rStyle w:val="Marquedecommentaire"/>
        </w:rPr>
        <w:annotationRef/>
      </w:r>
      <w:r w:rsidRPr="00511394">
        <w:t>~</w:t>
      </w:r>
    </w:p>
  </w:comment>
  <w:comment w:id="98" w:author="Jason  Polis" w:date="2023-02-21T20:05:00Z" w:initials="JP">
    <w:p w14:paraId="7C0D6D3B" w14:textId="77777777" w:rsidR="008C26DA" w:rsidRPr="00511394" w:rsidRDefault="008C26DA" w:rsidP="008C26DA">
      <w:pPr>
        <w:pStyle w:val="Commentaire"/>
      </w:pPr>
      <w:r w:rsidRPr="00511394">
        <w:rPr>
          <w:rStyle w:val="Marquedecommentaire"/>
        </w:rPr>
        <w:annotationRef/>
      </w:r>
      <w:r w:rsidRPr="00511394">
        <w:t>Has a simpleType</w:t>
      </w:r>
    </w:p>
  </w:comment>
  <w:comment w:id="99" w:author="Jason Polis" w:date="2023-03-22T15:51:00Z" w:initials="JP">
    <w:p w14:paraId="2A246AF1" w14:textId="77777777" w:rsidR="008C26DA" w:rsidRPr="00511394" w:rsidRDefault="008C26DA" w:rsidP="008C26DA">
      <w:pPr>
        <w:pStyle w:val="Commentaire"/>
      </w:pPr>
      <w:r w:rsidRPr="00511394">
        <w:rPr>
          <w:rStyle w:val="Marquedecommentaire"/>
        </w:rPr>
        <w:annotationRef/>
      </w:r>
      <w:r w:rsidRPr="00511394">
        <w:t>~</w:t>
      </w:r>
    </w:p>
  </w:comment>
  <w:comment w:id="100" w:author="Normand Provost" w:date="2024-06-26T09:16:00Z" w:initials="NP">
    <w:p w14:paraId="27CEDF87" w14:textId="77777777" w:rsidR="008749F9" w:rsidRDefault="008749F9" w:rsidP="008749F9">
      <w:pPr>
        <w:pStyle w:val="Commentaire"/>
      </w:pPr>
      <w:r>
        <w:rPr>
          <w:rStyle w:val="Marquedecommentaire"/>
        </w:rPr>
        <w:annotationRef/>
      </w:r>
      <w:r>
        <w:t>Isn't it redundant to have both type and $ref? $ref should be enough.</w:t>
      </w:r>
    </w:p>
  </w:comment>
  <w:comment w:id="104" w:author="Jason  Polis" w:date="2023-02-21T20:04:00Z" w:initials="JP">
    <w:p w14:paraId="522778CA" w14:textId="1D940168" w:rsidR="008C26DA" w:rsidRPr="00511394" w:rsidRDefault="008C26DA" w:rsidP="008C26DA">
      <w:pPr>
        <w:pStyle w:val="Commentaire"/>
      </w:pPr>
      <w:r w:rsidRPr="00511394">
        <w:rPr>
          <w:rStyle w:val="Marquedecommentaire"/>
        </w:rPr>
        <w:annotationRef/>
      </w:r>
      <w:r w:rsidRPr="00511394">
        <w:t xml:space="preserve"> Should be one level in.</w:t>
      </w:r>
    </w:p>
  </w:comment>
  <w:comment w:id="105" w:author="Jason  Polis" w:date="2023-02-21T20:06:00Z" w:initials="JP">
    <w:p w14:paraId="4F51C409" w14:textId="77777777" w:rsidR="008C26DA" w:rsidRPr="00511394" w:rsidRDefault="008C26DA" w:rsidP="008C26DA">
      <w:pPr>
        <w:pStyle w:val="Commentaire"/>
      </w:pPr>
      <w:r w:rsidRPr="00511394">
        <w:rPr>
          <w:rStyle w:val="Marquedecommentaire"/>
        </w:rPr>
        <w:annotationRef/>
      </w:r>
      <w:r w:rsidRPr="00511394">
        <w:t>The Big decision here is whether Message Elements should always be arrays, or only when maxOccurs is absent (unbounded) ?</w:t>
      </w:r>
    </w:p>
  </w:comment>
  <w:comment w:id="106" w:author="Jason Polis" w:date="2023-03-22T15:54:00Z" w:initials="JP">
    <w:p w14:paraId="0EDA6144" w14:textId="77777777" w:rsidR="008C26DA" w:rsidRPr="00511394" w:rsidRDefault="008C26DA" w:rsidP="008C26DA">
      <w:pPr>
        <w:pStyle w:val="Commentaire"/>
      </w:pPr>
      <w:r w:rsidRPr="00511394">
        <w:rPr>
          <w:rStyle w:val="Marquedecommentaire"/>
        </w:rPr>
        <w:annotationRef/>
      </w:r>
      <w:r w:rsidRPr="00511394">
        <w:t>JP: Heading to change to say maxOccurs more than one, including unbounded (default value).</w:t>
      </w:r>
      <w:r w:rsidRPr="00511394">
        <w:br/>
        <w:t>MR: When something is an Array, it implies you can have more than one.</w:t>
      </w:r>
    </w:p>
    <w:p w14:paraId="6AD238EE" w14:textId="77777777" w:rsidR="008C26DA" w:rsidRPr="00511394" w:rsidRDefault="008C26DA" w:rsidP="008C26DA">
      <w:pPr>
        <w:pStyle w:val="Commentaire"/>
      </w:pPr>
      <w:r w:rsidRPr="00511394">
        <w:t>JO: whatever current best practices are.</w:t>
      </w:r>
    </w:p>
    <w:p w14:paraId="1DDEEA64" w14:textId="77777777" w:rsidR="008C26DA" w:rsidRPr="00511394" w:rsidRDefault="008C26DA" w:rsidP="008C26DA">
      <w:pPr>
        <w:pStyle w:val="Commentaire"/>
      </w:pPr>
      <w:r w:rsidRPr="00511394">
        <w:t>TBD.</w:t>
      </w:r>
    </w:p>
  </w:comment>
  <w:comment w:id="107" w:author="Li Jie" w:date="2023-06-02T14:32:00Z" w:initials="LJ">
    <w:p w14:paraId="0BD2AF69" w14:textId="77777777" w:rsidR="008C26DA" w:rsidRPr="00511394" w:rsidRDefault="008C26DA" w:rsidP="008C26DA">
      <w:pPr>
        <w:pStyle w:val="Commentaire"/>
      </w:pPr>
      <w:r w:rsidRPr="00511394">
        <w:rPr>
          <w:rStyle w:val="Marquedecommentaire"/>
        </w:rPr>
        <w:annotationRef/>
      </w:r>
      <w:r w:rsidRPr="00511394">
        <w:t>It is clear that in this document, the base is the eRepository published on ISO 20022, therefore, when maxOccurs is absent in the eRepository, it means unbounded and generates XML schema with maxOccurs=unbounded. However, in the generated XML schema, maxOccurs should be mentioned explicitly to mean unbounded, or else it has default value 1.</w:t>
      </w:r>
    </w:p>
  </w:comment>
  <w:comment w:id="116" w:author="Normand Provost" w:date="2024-06-26T09:17:00Z" w:initials="NP">
    <w:p w14:paraId="702E2934" w14:textId="77777777" w:rsidR="000C137A" w:rsidRDefault="000C137A" w:rsidP="000C137A">
      <w:pPr>
        <w:pStyle w:val="Commentaire"/>
      </w:pPr>
      <w:r>
        <w:rPr>
          <w:rStyle w:val="Marquedecommentaire"/>
        </w:rPr>
        <w:annotationRef/>
      </w:r>
      <w:r>
        <w:t>Does JSON boolean also accept 1 and 0 like in XML?</w:t>
      </w:r>
    </w:p>
  </w:comment>
  <w:comment w:id="121" w:author="Romain Loreal" w:date="2024-06-27T18:59:00Z" w:initials="RL">
    <w:p w14:paraId="71EB1E36" w14:textId="77777777" w:rsidR="00994A66" w:rsidRDefault="00994A66" w:rsidP="00994A66">
      <w:pPr>
        <w:pStyle w:val="Commentaire"/>
      </w:pPr>
      <w:r>
        <w:rPr>
          <w:rStyle w:val="Marquedecommentaire"/>
        </w:rPr>
        <w:annotationRef/>
      </w:r>
      <w:r>
        <w:t>Add "contentEncoding": "base64"</w:t>
      </w:r>
    </w:p>
  </w:comment>
  <w:comment w:id="126" w:author="Myles Houghton" w:date="2024-06-10T16:37:00Z" w:initials="MH">
    <w:p w14:paraId="42EBB883" w14:textId="7FA7F3CD" w:rsidR="00102557" w:rsidRDefault="00102557" w:rsidP="00102557">
      <w:pPr>
        <w:pStyle w:val="Commentaire"/>
      </w:pPr>
      <w:r>
        <w:rPr>
          <w:rStyle w:val="Marquedecommentaire"/>
        </w:rPr>
        <w:annotationRef/>
      </w:r>
      <w:r>
        <w:t>Li’s suggestion does seem like the most consistent with XSD….</w:t>
      </w:r>
    </w:p>
  </w:comment>
  <w:comment w:id="127" w:author="Romain Loreal" w:date="2024-06-27T18:34:00Z" w:initials="RL">
    <w:p w14:paraId="11040AF9" w14:textId="77777777" w:rsidR="00BB0E0F" w:rsidRDefault="00BB0E0F" w:rsidP="00BB0E0F">
      <w:pPr>
        <w:pStyle w:val="Commentaire"/>
      </w:pPr>
      <w:r>
        <w:rPr>
          <w:rStyle w:val="Marquedecommentaire"/>
        </w:rPr>
        <w:annotationRef/>
      </w:r>
      <w:r>
        <w:t>agreed</w:t>
      </w:r>
    </w:p>
  </w:comment>
  <w:comment w:id="128" w:author="Romain Loreal" w:date="2024-07-05T19:09:00Z" w:initials="RL">
    <w:p w14:paraId="3315389B" w14:textId="77777777" w:rsidR="006A1746" w:rsidRDefault="006A1746" w:rsidP="006A1746">
      <w:pPr>
        <w:pStyle w:val="Commentaire"/>
      </w:pPr>
      <w:r>
        <w:rPr>
          <w:rStyle w:val="Marquedecommentaire"/>
        </w:rPr>
        <w:annotationRef/>
      </w:r>
      <w:r>
        <w:t xml:space="preserve">   My script outputs :</w:t>
      </w:r>
    </w:p>
    <w:p w14:paraId="50296FF8" w14:textId="77777777" w:rsidR="006A1746" w:rsidRDefault="006A1746" w:rsidP="006A1746">
      <w:pPr>
        <w:pStyle w:val="Commentaire"/>
      </w:pPr>
      <w:r>
        <w:t xml:space="preserve">  "SupportedPaymentOption2Code": {</w:t>
      </w:r>
    </w:p>
    <w:p w14:paraId="60B958E1" w14:textId="77777777" w:rsidR="006A1746" w:rsidRDefault="006A1746" w:rsidP="006A1746">
      <w:pPr>
        <w:pStyle w:val="Commentaire"/>
      </w:pPr>
      <w:r>
        <w:t xml:space="preserve">            "enum": [</w:t>
      </w:r>
    </w:p>
    <w:p w14:paraId="41939D22" w14:textId="77777777" w:rsidR="006A1746" w:rsidRDefault="006A1746" w:rsidP="006A1746">
      <w:pPr>
        <w:pStyle w:val="Commentaire"/>
      </w:pPr>
      <w:r>
        <w:t xml:space="preserve">                "PART",</w:t>
      </w:r>
    </w:p>
    <w:p w14:paraId="570002AF" w14:textId="77777777" w:rsidR="006A1746" w:rsidRDefault="006A1746" w:rsidP="006A1746">
      <w:pPr>
        <w:pStyle w:val="Commentaire"/>
      </w:pPr>
      <w:r>
        <w:t xml:space="preserve">                "MSRV",</w:t>
      </w:r>
    </w:p>
    <w:p w14:paraId="3673CB8A" w14:textId="77777777" w:rsidR="006A1746" w:rsidRDefault="006A1746" w:rsidP="006A1746">
      <w:pPr>
        <w:pStyle w:val="Commentaire"/>
      </w:pPr>
      <w:r>
        <w:t xml:space="preserve">                "INSI",</w:t>
      </w:r>
    </w:p>
    <w:p w14:paraId="1354506A" w14:textId="77777777" w:rsidR="006A1746" w:rsidRDefault="006A1746" w:rsidP="006A1746">
      <w:pPr>
        <w:pStyle w:val="Commentaire"/>
      </w:pPr>
      <w:r>
        <w:t xml:space="preserve">                "PINQ"</w:t>
      </w:r>
    </w:p>
    <w:p w14:paraId="249DBFD6" w14:textId="77777777" w:rsidR="006A1746" w:rsidRDefault="006A1746" w:rsidP="006A1746">
      <w:pPr>
        <w:pStyle w:val="Commentaire"/>
      </w:pPr>
      <w:r>
        <w:t xml:space="preserve">            ],</w:t>
      </w:r>
    </w:p>
    <w:p w14:paraId="52D5399A" w14:textId="77777777" w:rsidR="006A1746" w:rsidRDefault="006A1746" w:rsidP="006A1746">
      <w:pPr>
        <w:pStyle w:val="Commentaire"/>
      </w:pPr>
      <w:r>
        <w:t xml:space="preserve">            "type": "string",</w:t>
      </w:r>
    </w:p>
    <w:p w14:paraId="78267237" w14:textId="77777777" w:rsidR="006A1746" w:rsidRDefault="006A1746" w:rsidP="006A1746">
      <w:pPr>
        <w:pStyle w:val="Commentaire"/>
      </w:pPr>
      <w:r>
        <w:t xml:space="preserve">            "description": "Specifies the options supported for a payment transaction.\nCode: PART:\tPartialApproval:\tDefinition: The entity supports a partial approval of the payment transaction.\nCode: MSRV:\tPaymentApprovalOnly:\tDefinition: The entity supports the approval of the payment service along with the decline of additional requested services (as cash-back).\nCode: INSI:\tIssuerInstalment:\tDefinition: The sender support IssuerInstalment proposals to the Cardholder.\nCode: PINQ:\tPINRequest:\tDefinition: The sender is able to support Single Tap transaction."</w:t>
      </w:r>
    </w:p>
  </w:comment>
  <w:comment w:id="135" w:author="Jason  Polis" w:date="2023-02-21T20:16:00Z" w:initials="JP">
    <w:p w14:paraId="5E36046B" w14:textId="477A6F7A" w:rsidR="008C26DA" w:rsidRPr="00511394" w:rsidRDefault="008C26DA" w:rsidP="008C26DA">
      <w:pPr>
        <w:pStyle w:val="Commentaire"/>
      </w:pPr>
      <w:r w:rsidRPr="00511394">
        <w:rPr>
          <w:rStyle w:val="Marquedecommentaire"/>
        </w:rPr>
        <w:annotationRef/>
      </w:r>
      <w:r w:rsidRPr="00511394">
        <w:t>Pattern property, not property pattern.</w:t>
      </w:r>
    </w:p>
  </w:comment>
  <w:comment w:id="136" w:author="Jason Polis" w:date="2023-04-05T15:23:00Z" w:initials="JP">
    <w:p w14:paraId="59545E6D" w14:textId="77777777" w:rsidR="008C26DA" w:rsidRPr="00511394" w:rsidRDefault="008C26DA" w:rsidP="008C26DA">
      <w:pPr>
        <w:pStyle w:val="Commentaire"/>
      </w:pPr>
      <w:r w:rsidRPr="00511394">
        <w:rPr>
          <w:rStyle w:val="Marquedecommentaire"/>
        </w:rPr>
        <w:annotationRef/>
      </w:r>
      <w:r w:rsidRPr="00511394">
        <w:t>20230405 TGS</w:t>
      </w:r>
    </w:p>
    <w:p w14:paraId="14B76879" w14:textId="77777777" w:rsidR="008C26DA" w:rsidRPr="00511394" w:rsidRDefault="008C26DA" w:rsidP="008C26DA">
      <w:pPr>
        <w:pStyle w:val="Commentaire"/>
      </w:pPr>
      <w:r w:rsidRPr="00511394">
        <w:t>Accepted.</w:t>
      </w:r>
    </w:p>
  </w:comment>
  <w:comment w:id="129" w:author="Jason Polis" w:date="2023-04-05T13:54:00Z" w:initials="JP">
    <w:p w14:paraId="5B2F9A82" w14:textId="77777777" w:rsidR="008C26DA" w:rsidRPr="00511394" w:rsidRDefault="008C26DA" w:rsidP="008C26DA">
      <w:pPr>
        <w:pStyle w:val="Commentaire"/>
      </w:pPr>
      <w:r w:rsidRPr="00511394">
        <w:rPr>
          <w:rStyle w:val="Marquedecommentaire"/>
        </w:rPr>
        <w:annotationRef/>
      </w:r>
      <w:r w:rsidRPr="00511394">
        <w:t>It's also possible to document each permitted value using the schema pattern</w:t>
      </w:r>
    </w:p>
    <w:p w14:paraId="4C47620A" w14:textId="77777777" w:rsidR="008C26DA" w:rsidRPr="00511394" w:rsidRDefault="008C26DA" w:rsidP="008C26DA">
      <w:pPr>
        <w:pStyle w:val="Commentaire"/>
      </w:pPr>
      <w:r w:rsidRPr="00511394">
        <w:t xml:space="preserve">"anyOf": [ { "const": "A", "title": "Group A" }, { "const": "B", "title": "Group B" } ] </w:t>
      </w:r>
    </w:p>
    <w:p w14:paraId="6988FA4A" w14:textId="77777777" w:rsidR="008C26DA" w:rsidRPr="00511394" w:rsidRDefault="00AE1C2D" w:rsidP="008C26DA">
      <w:pPr>
        <w:pStyle w:val="Commentaire"/>
      </w:pPr>
      <w:hyperlink r:id="rId1" w:history="1">
        <w:r w:rsidR="008C26DA" w:rsidRPr="00511394">
          <w:rPr>
            <w:rStyle w:val="Lienhypertexte"/>
            <w:lang w:val="en-GB"/>
          </w:rPr>
          <w:t>jsonschema - In json schema, how to define an enum with description of each elements in the enum? - Stack Overflow</w:t>
        </w:r>
      </w:hyperlink>
      <w:r w:rsidR="008C26DA" w:rsidRPr="00511394">
        <w:t xml:space="preserve"> </w:t>
      </w:r>
    </w:p>
  </w:comment>
  <w:comment w:id="130" w:author="Jason Polis" w:date="2023-04-05T15:18:00Z" w:initials="JP">
    <w:p w14:paraId="46F6CEDC" w14:textId="77777777" w:rsidR="008C26DA" w:rsidRPr="00511394" w:rsidRDefault="008C26DA" w:rsidP="008C26DA">
      <w:pPr>
        <w:pStyle w:val="Commentaire"/>
      </w:pPr>
      <w:r w:rsidRPr="00511394">
        <w:rPr>
          <w:rStyle w:val="Marquedecommentaire"/>
        </w:rPr>
        <w:annotationRef/>
      </w:r>
      <w:r w:rsidRPr="00511394">
        <w:t>Another possibility.</w:t>
      </w:r>
      <w:r w:rsidRPr="00511394">
        <w:br/>
      </w:r>
      <w:r w:rsidRPr="00511394">
        <w:rPr>
          <w:color w:val="0A0A0A"/>
          <w:highlight w:val="white"/>
        </w:rPr>
        <w:t>"AccountingStatus1Code"</w:t>
      </w:r>
      <w:r w:rsidRPr="00511394">
        <w:rPr>
          <w:color w:val="640032"/>
          <w:highlight w:val="white"/>
        </w:rPr>
        <w:t>:</w:t>
      </w:r>
      <w:r w:rsidRPr="00511394">
        <w:rPr>
          <w:highlight w:val="white"/>
        </w:rPr>
        <w:t xml:space="preserve"> </w:t>
      </w:r>
      <w:r w:rsidRPr="00511394">
        <w:rPr>
          <w:color w:val="282828"/>
          <w:highlight w:val="white"/>
        </w:rPr>
        <w:t>{</w:t>
      </w:r>
      <w:r w:rsidRPr="00511394">
        <w:rPr>
          <w:highlight w:val="white"/>
        </w:rPr>
        <w:br/>
      </w:r>
      <w:r w:rsidRPr="00511394">
        <w:rPr>
          <w:highlight w:val="white"/>
        </w:rPr>
        <w:tab/>
      </w:r>
      <w:r w:rsidRPr="00511394">
        <w:rPr>
          <w:color w:val="000096"/>
          <w:highlight w:val="white"/>
        </w:rPr>
        <w:t>"description"</w:t>
      </w:r>
      <w:r w:rsidRPr="00511394">
        <w:rPr>
          <w:color w:val="640032"/>
          <w:highlight w:val="white"/>
        </w:rPr>
        <w:t>:</w:t>
      </w:r>
      <w:r w:rsidRPr="00511394">
        <w:rPr>
          <w:highlight w:val="white"/>
        </w:rPr>
        <w:t xml:space="preserve"> </w:t>
      </w:r>
      <w:r w:rsidRPr="00511394">
        <w:rPr>
          <w:color w:val="993300"/>
          <w:highlight w:val="white"/>
        </w:rPr>
        <w:t>"Specifies the accounting status."</w:t>
      </w:r>
      <w:r w:rsidRPr="00511394">
        <w:rPr>
          <w:color w:val="640032"/>
          <w:highlight w:val="white"/>
        </w:rPr>
        <w:t>,</w:t>
      </w:r>
      <w:r w:rsidRPr="00511394">
        <w:rPr>
          <w:highlight w:val="white"/>
        </w:rPr>
        <w:br/>
      </w:r>
      <w:r w:rsidRPr="00511394">
        <w:rPr>
          <w:highlight w:val="white"/>
        </w:rPr>
        <w:tab/>
      </w:r>
      <w:r w:rsidRPr="00511394">
        <w:rPr>
          <w:color w:val="000096"/>
          <w:highlight w:val="white"/>
        </w:rPr>
        <w:t>"enum"</w:t>
      </w:r>
      <w:r w:rsidRPr="00511394">
        <w:rPr>
          <w:color w:val="640032"/>
          <w:highlight w:val="white"/>
        </w:rPr>
        <w:t>:</w:t>
      </w:r>
      <w:r w:rsidRPr="00511394">
        <w:rPr>
          <w:color w:val="282828"/>
          <w:highlight w:val="white"/>
        </w:rPr>
        <w:t>[</w:t>
      </w:r>
      <w:r w:rsidRPr="00511394">
        <w:rPr>
          <w:color w:val="993300"/>
          <w:highlight w:val="white"/>
        </w:rPr>
        <w:t>"YDOM"</w:t>
      </w:r>
      <w:r w:rsidRPr="00511394">
        <w:rPr>
          <w:color w:val="640032"/>
          <w:highlight w:val="white"/>
        </w:rPr>
        <w:t>,</w:t>
      </w:r>
      <w:r w:rsidRPr="00511394">
        <w:rPr>
          <w:color w:val="993300"/>
          <w:highlight w:val="white"/>
        </w:rPr>
        <w:t>"NDOM"</w:t>
      </w:r>
      <w:r w:rsidRPr="00511394">
        <w:rPr>
          <w:color w:val="282828"/>
          <w:highlight w:val="white"/>
        </w:rPr>
        <w:t>]</w:t>
      </w:r>
      <w:r w:rsidRPr="00511394">
        <w:rPr>
          <w:color w:val="640032"/>
          <w:highlight w:val="white"/>
        </w:rPr>
        <w:t>,</w:t>
      </w:r>
      <w:r w:rsidRPr="00511394">
        <w:rPr>
          <w:highlight w:val="white"/>
        </w:rPr>
        <w:br/>
      </w:r>
      <w:r w:rsidRPr="00511394">
        <w:rPr>
          <w:highlight w:val="white"/>
        </w:rPr>
        <w:tab/>
      </w:r>
      <w:r w:rsidRPr="00511394">
        <w:rPr>
          <w:color w:val="000096"/>
          <w:highlight w:val="white"/>
        </w:rPr>
        <w:t>"oneOf"</w:t>
      </w:r>
      <w:r w:rsidRPr="00511394">
        <w:rPr>
          <w:color w:val="640032"/>
          <w:highlight w:val="white"/>
        </w:rPr>
        <w:t>:</w:t>
      </w:r>
      <w:r w:rsidRPr="00511394">
        <w:rPr>
          <w:color w:val="282828"/>
          <w:highlight w:val="white"/>
        </w:rPr>
        <w:t>[</w:t>
      </w:r>
      <w:r w:rsidRPr="00511394">
        <w:rPr>
          <w:highlight w:val="white"/>
        </w:rPr>
        <w:br/>
      </w:r>
      <w:r w:rsidRPr="00511394">
        <w:rPr>
          <w:highlight w:val="white"/>
        </w:rPr>
        <w:tab/>
      </w:r>
      <w:r w:rsidRPr="00511394">
        <w:rPr>
          <w:highlight w:val="white"/>
        </w:rPr>
        <w:tab/>
      </w:r>
      <w:r w:rsidRPr="00511394">
        <w:rPr>
          <w:color w:val="282828"/>
          <w:highlight w:val="white"/>
        </w:rPr>
        <w:t>{</w:t>
      </w:r>
      <w:r w:rsidRPr="00511394">
        <w:rPr>
          <w:color w:val="000096"/>
          <w:highlight w:val="white"/>
        </w:rPr>
        <w:t>"enum"</w:t>
      </w:r>
      <w:r w:rsidRPr="00511394">
        <w:rPr>
          <w:color w:val="640032"/>
          <w:highlight w:val="white"/>
        </w:rPr>
        <w:t>:</w:t>
      </w:r>
      <w:r w:rsidRPr="00511394">
        <w:rPr>
          <w:color w:val="282828"/>
          <w:highlight w:val="white"/>
        </w:rPr>
        <w:t>[</w:t>
      </w:r>
      <w:r w:rsidRPr="00511394">
        <w:rPr>
          <w:color w:val="993300"/>
          <w:highlight w:val="white"/>
        </w:rPr>
        <w:t>"YDOM"</w:t>
      </w:r>
      <w:r w:rsidRPr="00511394">
        <w:rPr>
          <w:color w:val="282828"/>
          <w:highlight w:val="white"/>
        </w:rPr>
        <w:t>]</w:t>
      </w:r>
      <w:r w:rsidRPr="00511394">
        <w:rPr>
          <w:color w:val="640032"/>
          <w:highlight w:val="white"/>
        </w:rPr>
        <w:t>,</w:t>
      </w:r>
      <w:r w:rsidRPr="00511394">
        <w:rPr>
          <w:highlight w:val="white"/>
        </w:rPr>
        <w:t xml:space="preserve"> </w:t>
      </w:r>
      <w:r w:rsidRPr="00511394">
        <w:rPr>
          <w:highlight w:val="white"/>
        </w:rPr>
        <w:br/>
      </w:r>
      <w:r w:rsidRPr="00511394">
        <w:rPr>
          <w:highlight w:val="white"/>
        </w:rPr>
        <w:tab/>
      </w:r>
      <w:r w:rsidRPr="00511394">
        <w:rPr>
          <w:highlight w:val="white"/>
        </w:rPr>
        <w:tab/>
        <w:t xml:space="preserve"> </w:t>
      </w:r>
      <w:r w:rsidRPr="00511394">
        <w:rPr>
          <w:color w:val="000096"/>
          <w:highlight w:val="white"/>
        </w:rPr>
        <w:t>"title"</w:t>
      </w:r>
      <w:r w:rsidRPr="00511394">
        <w:rPr>
          <w:color w:val="640032"/>
          <w:highlight w:val="white"/>
        </w:rPr>
        <w:t>:</w:t>
      </w:r>
      <w:r w:rsidRPr="00511394">
        <w:rPr>
          <w:color w:val="993300"/>
          <w:highlight w:val="white"/>
        </w:rPr>
        <w:t>"Domestic"</w:t>
      </w:r>
      <w:r w:rsidRPr="00511394">
        <w:rPr>
          <w:color w:val="640032"/>
          <w:highlight w:val="white"/>
        </w:rPr>
        <w:t>,</w:t>
      </w:r>
      <w:r w:rsidRPr="00511394">
        <w:rPr>
          <w:highlight w:val="white"/>
        </w:rPr>
        <w:t xml:space="preserve"> </w:t>
      </w:r>
      <w:r w:rsidRPr="00511394">
        <w:rPr>
          <w:highlight w:val="white"/>
        </w:rPr>
        <w:br/>
      </w:r>
      <w:r w:rsidRPr="00511394">
        <w:rPr>
          <w:highlight w:val="white"/>
        </w:rPr>
        <w:tab/>
      </w:r>
      <w:r w:rsidRPr="00511394">
        <w:rPr>
          <w:highlight w:val="white"/>
        </w:rPr>
        <w:tab/>
        <w:t xml:space="preserve"> </w:t>
      </w:r>
      <w:r w:rsidRPr="00511394">
        <w:rPr>
          <w:color w:val="000096"/>
          <w:highlight w:val="white"/>
        </w:rPr>
        <w:t>"description"</w:t>
      </w:r>
      <w:r w:rsidRPr="00511394">
        <w:rPr>
          <w:color w:val="640032"/>
          <w:highlight w:val="white"/>
        </w:rPr>
        <w:t>:</w:t>
      </w:r>
      <w:r w:rsidRPr="00511394">
        <w:rPr>
          <w:color w:val="993300"/>
          <w:highlight w:val="white"/>
        </w:rPr>
        <w:t>"Account or party is regarded as domestic for reporting purposes."</w:t>
      </w:r>
      <w:r w:rsidRPr="00511394">
        <w:rPr>
          <w:color w:val="282828"/>
          <w:highlight w:val="white"/>
        </w:rPr>
        <w:t>}</w:t>
      </w:r>
      <w:r w:rsidRPr="00511394">
        <w:rPr>
          <w:color w:val="640032"/>
          <w:highlight w:val="white"/>
        </w:rPr>
        <w:t>,</w:t>
      </w:r>
      <w:r w:rsidRPr="00511394">
        <w:rPr>
          <w:highlight w:val="white"/>
        </w:rPr>
        <w:br/>
      </w:r>
      <w:r w:rsidRPr="00511394">
        <w:rPr>
          <w:highlight w:val="white"/>
        </w:rPr>
        <w:tab/>
      </w:r>
      <w:r w:rsidRPr="00511394">
        <w:rPr>
          <w:highlight w:val="white"/>
        </w:rPr>
        <w:tab/>
      </w:r>
      <w:r w:rsidRPr="00511394">
        <w:rPr>
          <w:color w:val="282828"/>
          <w:highlight w:val="white"/>
        </w:rPr>
        <w:t>{</w:t>
      </w:r>
      <w:r w:rsidRPr="00511394">
        <w:rPr>
          <w:color w:val="000096"/>
          <w:highlight w:val="white"/>
        </w:rPr>
        <w:t>"enum"</w:t>
      </w:r>
      <w:r w:rsidRPr="00511394">
        <w:rPr>
          <w:color w:val="640032"/>
          <w:highlight w:val="white"/>
        </w:rPr>
        <w:t>:</w:t>
      </w:r>
      <w:r w:rsidRPr="00511394">
        <w:rPr>
          <w:color w:val="282828"/>
          <w:highlight w:val="white"/>
        </w:rPr>
        <w:t>[</w:t>
      </w:r>
      <w:r w:rsidRPr="00511394">
        <w:rPr>
          <w:color w:val="993300"/>
          <w:highlight w:val="white"/>
        </w:rPr>
        <w:t>"NDOM"</w:t>
      </w:r>
      <w:r w:rsidRPr="00511394">
        <w:rPr>
          <w:color w:val="282828"/>
          <w:highlight w:val="white"/>
        </w:rPr>
        <w:t>]</w:t>
      </w:r>
      <w:r w:rsidRPr="00511394">
        <w:rPr>
          <w:color w:val="640032"/>
          <w:highlight w:val="white"/>
        </w:rPr>
        <w:t>,</w:t>
      </w:r>
      <w:r w:rsidRPr="00511394">
        <w:rPr>
          <w:highlight w:val="white"/>
        </w:rPr>
        <w:t xml:space="preserve"> </w:t>
      </w:r>
      <w:r w:rsidRPr="00511394">
        <w:rPr>
          <w:highlight w:val="white"/>
        </w:rPr>
        <w:br/>
      </w:r>
      <w:r w:rsidRPr="00511394">
        <w:rPr>
          <w:highlight w:val="white"/>
        </w:rPr>
        <w:tab/>
      </w:r>
      <w:r w:rsidRPr="00511394">
        <w:rPr>
          <w:highlight w:val="white"/>
        </w:rPr>
        <w:tab/>
        <w:t xml:space="preserve"> </w:t>
      </w:r>
      <w:r w:rsidRPr="00511394">
        <w:rPr>
          <w:color w:val="000096"/>
          <w:highlight w:val="white"/>
        </w:rPr>
        <w:t>"title"</w:t>
      </w:r>
      <w:r w:rsidRPr="00511394">
        <w:rPr>
          <w:color w:val="640032"/>
          <w:highlight w:val="white"/>
        </w:rPr>
        <w:t>:</w:t>
      </w:r>
      <w:r w:rsidRPr="00511394">
        <w:rPr>
          <w:color w:val="993300"/>
          <w:highlight w:val="white"/>
        </w:rPr>
        <w:t>"NotDomestic"</w:t>
      </w:r>
      <w:r w:rsidRPr="00511394">
        <w:rPr>
          <w:color w:val="640032"/>
          <w:highlight w:val="white"/>
        </w:rPr>
        <w:t>,</w:t>
      </w:r>
      <w:r w:rsidRPr="00511394">
        <w:rPr>
          <w:highlight w:val="white"/>
        </w:rPr>
        <w:t xml:space="preserve"> </w:t>
      </w:r>
      <w:r w:rsidRPr="00511394">
        <w:rPr>
          <w:highlight w:val="white"/>
        </w:rPr>
        <w:br/>
      </w:r>
      <w:r w:rsidRPr="00511394">
        <w:rPr>
          <w:highlight w:val="white"/>
        </w:rPr>
        <w:tab/>
      </w:r>
      <w:r w:rsidRPr="00511394">
        <w:rPr>
          <w:highlight w:val="white"/>
        </w:rPr>
        <w:tab/>
        <w:t xml:space="preserve"> </w:t>
      </w:r>
      <w:r w:rsidRPr="00511394">
        <w:rPr>
          <w:color w:val="000096"/>
          <w:highlight w:val="white"/>
        </w:rPr>
        <w:t>"description"</w:t>
      </w:r>
      <w:r w:rsidRPr="00511394">
        <w:rPr>
          <w:color w:val="640032"/>
          <w:highlight w:val="white"/>
        </w:rPr>
        <w:t>:</w:t>
      </w:r>
      <w:r w:rsidRPr="00511394">
        <w:rPr>
          <w:color w:val="993300"/>
          <w:highlight w:val="white"/>
        </w:rPr>
        <w:t>"Account or party is not regarded as domestic for reporting purposes."</w:t>
      </w:r>
      <w:r w:rsidRPr="00511394">
        <w:rPr>
          <w:color w:val="282828"/>
          <w:highlight w:val="white"/>
        </w:rPr>
        <w:t>}]</w:t>
      </w:r>
      <w:r w:rsidRPr="00511394">
        <w:rPr>
          <w:color w:val="640032"/>
          <w:highlight w:val="white"/>
        </w:rPr>
        <w:t>,</w:t>
      </w:r>
      <w:r w:rsidRPr="00511394">
        <w:rPr>
          <w:highlight w:val="white"/>
        </w:rPr>
        <w:br/>
      </w:r>
      <w:r w:rsidRPr="00511394">
        <w:rPr>
          <w:highlight w:val="white"/>
        </w:rPr>
        <w:tab/>
      </w:r>
      <w:r w:rsidRPr="00511394">
        <w:rPr>
          <w:color w:val="000096"/>
          <w:highlight w:val="white"/>
        </w:rPr>
        <w:t>"type"</w:t>
      </w:r>
      <w:r w:rsidRPr="00511394">
        <w:rPr>
          <w:color w:val="640032"/>
          <w:highlight w:val="white"/>
        </w:rPr>
        <w:t>:</w:t>
      </w:r>
      <w:r w:rsidRPr="00511394">
        <w:rPr>
          <w:highlight w:val="white"/>
        </w:rPr>
        <w:t xml:space="preserve"> </w:t>
      </w:r>
      <w:r w:rsidRPr="00511394">
        <w:rPr>
          <w:color w:val="993300"/>
          <w:highlight w:val="white"/>
        </w:rPr>
        <w:t>"string"</w:t>
      </w:r>
      <w:r w:rsidRPr="00511394">
        <w:rPr>
          <w:highlight w:val="white"/>
        </w:rPr>
        <w:br/>
      </w:r>
      <w:r w:rsidRPr="00511394">
        <w:rPr>
          <w:color w:val="282828"/>
          <w:highlight w:val="white"/>
        </w:rPr>
        <w:t>}</w:t>
      </w:r>
      <w:r w:rsidRPr="00511394">
        <w:rPr>
          <w:color w:val="640032"/>
          <w:highlight w:val="white"/>
        </w:rPr>
        <w:t>,</w:t>
      </w:r>
    </w:p>
  </w:comment>
  <w:comment w:id="131" w:author="Jason Polis" w:date="2023-04-05T15:19:00Z" w:initials="JP">
    <w:p w14:paraId="056AAFEF" w14:textId="77777777" w:rsidR="008C26DA" w:rsidRPr="00511394" w:rsidRDefault="008C26DA" w:rsidP="008C26DA">
      <w:pPr>
        <w:pStyle w:val="Commentaire"/>
      </w:pPr>
      <w:r w:rsidRPr="00511394">
        <w:rPr>
          <w:rStyle w:val="Marquedecommentaire"/>
        </w:rPr>
        <w:annotationRef/>
      </w:r>
      <w:r w:rsidRPr="00511394">
        <w:t>20230405 TSG</w:t>
      </w:r>
      <w:r w:rsidRPr="00511394">
        <w:br/>
        <w:t>JB: Please include descriptions.</w:t>
      </w:r>
      <w:r w:rsidRPr="00511394">
        <w:br/>
        <w:t>Specify with most efficient form.</w:t>
      </w:r>
      <w:r w:rsidRPr="00511394">
        <w:br/>
        <w:t>Did something similar with ACTUS dictionary.</w:t>
      </w:r>
    </w:p>
  </w:comment>
  <w:comment w:id="132" w:author="Jason Polis" w:date="2023-04-05T15:21:00Z" w:initials="JP">
    <w:p w14:paraId="68EC076A" w14:textId="77777777" w:rsidR="008C26DA" w:rsidRPr="00511394" w:rsidRDefault="008C26DA" w:rsidP="008C26DA">
      <w:pPr>
        <w:pStyle w:val="Commentaire"/>
      </w:pPr>
      <w:r w:rsidRPr="00511394">
        <w:rPr>
          <w:rStyle w:val="Marquedecommentaire"/>
        </w:rPr>
        <w:annotationRef/>
      </w:r>
      <w:r w:rsidRPr="00511394">
        <w:t xml:space="preserve">AnyOf is more efficient. </w:t>
      </w:r>
    </w:p>
  </w:comment>
  <w:comment w:id="133" w:author="Jason Polis" w:date="2023-04-05T15:21:00Z" w:initials="JP">
    <w:p w14:paraId="41E55210" w14:textId="77777777" w:rsidR="008C26DA" w:rsidRPr="00511394" w:rsidRDefault="008C26DA" w:rsidP="008C26DA">
      <w:pPr>
        <w:pStyle w:val="Commentaire"/>
      </w:pPr>
      <w:r w:rsidRPr="00511394">
        <w:rPr>
          <w:rStyle w:val="Marquedecommentaire"/>
        </w:rPr>
        <w:annotationRef/>
      </w:r>
      <w:r w:rsidRPr="00511394">
        <w:t xml:space="preserve">HM: Concern about second match. </w:t>
      </w:r>
      <w:r w:rsidRPr="00511394">
        <w:br/>
        <w:t>JO: duplicate values in code sets prevented by Modelling guidelines, (and maybe metamodel).</w:t>
      </w:r>
    </w:p>
  </w:comment>
  <w:comment w:id="134" w:author="Li Jie" w:date="2023-06-02T15:29:00Z" w:initials="LJ">
    <w:p w14:paraId="158A0083" w14:textId="77777777" w:rsidR="008C26DA" w:rsidRPr="00511394" w:rsidRDefault="008C26DA" w:rsidP="008C26DA">
      <w:pPr>
        <w:pStyle w:val="Commentaire"/>
      </w:pPr>
      <w:r w:rsidRPr="00511394">
        <w:rPr>
          <w:rStyle w:val="Marquedecommentaire"/>
        </w:rPr>
        <w:annotationRef/>
      </w:r>
      <w:r w:rsidRPr="00511394">
        <w:t>When the enum transformation rule was firstly designed, the intention was for JSON not deviate from XSD too much (where XSD uses enum). And the thought was to pretty print the name/description of a code into the description of the codeset, where the example would look like below:</w:t>
      </w:r>
    </w:p>
    <w:p w14:paraId="6A426D1E" w14:textId="77777777" w:rsidR="008C26DA" w:rsidRPr="00511394" w:rsidRDefault="008C26DA" w:rsidP="008C26DA">
      <w:pPr>
        <w:pStyle w:val="Commentaire"/>
      </w:pPr>
    </w:p>
    <w:p w14:paraId="1160F556" w14:textId="77777777" w:rsidR="008C26DA" w:rsidRPr="00511394" w:rsidRDefault="008C26DA" w:rsidP="008C26DA">
      <w:pPr>
        <w:pStyle w:val="Commentaire"/>
      </w:pPr>
      <w:r w:rsidRPr="00511394">
        <w:t>“SettelementMethod1Code”: {</w:t>
      </w:r>
    </w:p>
    <w:p w14:paraId="4FB0AB20" w14:textId="77777777" w:rsidR="008C26DA" w:rsidRPr="00511394" w:rsidRDefault="008C26DA" w:rsidP="008C26DA">
      <w:pPr>
        <w:pStyle w:val="Commentaire"/>
      </w:pPr>
      <w:r w:rsidRPr="00511394">
        <w:t>“</w:t>
      </w:r>
      <w:r w:rsidRPr="00511394">
        <w:rPr>
          <w:b/>
        </w:rPr>
        <w:t>type</w:t>
      </w:r>
      <w:r w:rsidRPr="00511394">
        <w:t>”: “string”,</w:t>
      </w:r>
    </w:p>
    <w:p w14:paraId="47A1BE05" w14:textId="77777777" w:rsidR="008C26DA" w:rsidRPr="00511394" w:rsidRDefault="008C26DA" w:rsidP="008C26DA">
      <w:pPr>
        <w:pStyle w:val="Commentaire"/>
      </w:pPr>
      <w:r w:rsidRPr="00511394">
        <w:t>“</w:t>
      </w:r>
      <w:r w:rsidRPr="00511394">
        <w:rPr>
          <w:b/>
        </w:rPr>
        <w:t>description</w:t>
      </w:r>
      <w:r w:rsidRPr="00511394">
        <w:t>”: "Specifies the method used to settle the credit transfer instruction. \n</w:t>
      </w:r>
    </w:p>
    <w:p w14:paraId="2303A607" w14:textId="77777777" w:rsidR="008C26DA" w:rsidRPr="00511394" w:rsidRDefault="008C26DA" w:rsidP="008C26DA">
      <w:pPr>
        <w:pStyle w:val="Commentaire"/>
      </w:pPr>
      <w:r w:rsidRPr="00511394">
        <w:t>*`INDA`-Settlement is done by the agent instructed to execute a payment instruction.\n</w:t>
      </w:r>
    </w:p>
    <w:p w14:paraId="5E0516B5" w14:textId="77777777" w:rsidR="008C26DA" w:rsidRPr="00511394" w:rsidRDefault="008C26DA" w:rsidP="008C26DA">
      <w:pPr>
        <w:pStyle w:val="Commentaire"/>
      </w:pPr>
      <w:r w:rsidRPr="00511394">
        <w:t>*`INGA`-Settlement is done by the agent instructing and forwarding the payment to the next party in the payment chain.\n</w:t>
      </w:r>
    </w:p>
    <w:p w14:paraId="0445187E" w14:textId="77777777" w:rsidR="008C26DA" w:rsidRPr="00511394" w:rsidRDefault="008C26DA" w:rsidP="008C26DA">
      <w:pPr>
        <w:pStyle w:val="Commentaire"/>
      </w:pPr>
      <w:r w:rsidRPr="00511394">
        <w:t>*`COVE`-Settlement is done through a cover payment.\n</w:t>
      </w:r>
    </w:p>
    <w:p w14:paraId="69C93B1D" w14:textId="77777777" w:rsidR="008C26DA" w:rsidRPr="00511394" w:rsidRDefault="008C26DA" w:rsidP="008C26DA">
      <w:pPr>
        <w:pStyle w:val="Commentaire"/>
      </w:pPr>
      <w:r w:rsidRPr="00511394">
        <w:t>*`CLRG`-Settlement is done through a payment clearing system."</w:t>
      </w:r>
    </w:p>
    <w:p w14:paraId="67EDC137" w14:textId="77777777" w:rsidR="008C26DA" w:rsidRPr="00511394" w:rsidRDefault="008C26DA" w:rsidP="008C26DA">
      <w:pPr>
        <w:pStyle w:val="Commentaire"/>
      </w:pPr>
      <w:r w:rsidRPr="00511394">
        <w:t>“</w:t>
      </w:r>
      <w:r w:rsidRPr="00511394">
        <w:rPr>
          <w:b/>
        </w:rPr>
        <w:t>enum</w:t>
      </w:r>
      <w:r w:rsidRPr="00511394">
        <w:t>”: [</w:t>
      </w:r>
    </w:p>
    <w:p w14:paraId="271A5A96" w14:textId="77777777" w:rsidR="008C26DA" w:rsidRPr="00511394" w:rsidRDefault="008C26DA" w:rsidP="008C26DA">
      <w:pPr>
        <w:pStyle w:val="Commentaire"/>
      </w:pPr>
      <w:r w:rsidRPr="00511394">
        <w:t>…</w:t>
      </w:r>
    </w:p>
    <w:p w14:paraId="3911ECC8" w14:textId="77777777" w:rsidR="008C26DA" w:rsidRPr="00511394" w:rsidRDefault="008C26DA" w:rsidP="008C26DA">
      <w:pPr>
        <w:pStyle w:val="Commentaire"/>
      </w:pPr>
      <w:r w:rsidRPr="00511394">
        <w:t>]</w:t>
      </w:r>
    </w:p>
    <w:p w14:paraId="7FB588A6" w14:textId="77777777" w:rsidR="008C26DA" w:rsidRPr="00511394" w:rsidRDefault="008C26DA" w:rsidP="008C26DA">
      <w:pPr>
        <w:pStyle w:val="Commentaire"/>
      </w:pPr>
      <w:r w:rsidRPr="00511394">
        <w:t>}</w:t>
      </w:r>
    </w:p>
    <w:p w14:paraId="724839E5" w14:textId="77777777" w:rsidR="008C26DA" w:rsidRPr="00511394" w:rsidRDefault="008C26DA" w:rsidP="008C26DA">
      <w:pPr>
        <w:pStyle w:val="Commentaire"/>
      </w:pPr>
    </w:p>
    <w:p w14:paraId="57E1EE1E" w14:textId="77777777" w:rsidR="008C26DA" w:rsidRPr="00511394" w:rsidRDefault="008C26DA" w:rsidP="008C26DA">
      <w:pPr>
        <w:pStyle w:val="Commentaire"/>
      </w:pPr>
      <w:r w:rsidRPr="00511394">
        <w:t>The carriage return \n ensures the format looks good in the API.</w:t>
      </w:r>
    </w:p>
    <w:p w14:paraId="1178CC58" w14:textId="77777777" w:rsidR="008C26DA" w:rsidRPr="00511394" w:rsidRDefault="008C26DA" w:rsidP="008C26DA">
      <w:pPr>
        <w:pStyle w:val="Commentaire"/>
      </w:pPr>
    </w:p>
    <w:p w14:paraId="6243FE78" w14:textId="77777777" w:rsidR="008C26DA" w:rsidRPr="00511394" w:rsidRDefault="008C26DA" w:rsidP="008C26DA">
      <w:pPr>
        <w:pStyle w:val="Commentaire"/>
      </w:pPr>
      <w:r w:rsidRPr="00511394">
        <w:t>This design enables the consistency, simplicity as well as gives flexibility where some communities would only want the enum part then it could be done easily.</w:t>
      </w:r>
    </w:p>
    <w:p w14:paraId="65862BC4" w14:textId="77777777" w:rsidR="008C26DA" w:rsidRPr="00511394" w:rsidRDefault="008C26DA" w:rsidP="008C26DA">
      <w:pPr>
        <w:pStyle w:val="Commentaire"/>
      </w:pPr>
    </w:p>
    <w:p w14:paraId="6749E6CD" w14:textId="77777777" w:rsidR="008C26DA" w:rsidRPr="00511394" w:rsidRDefault="008C26DA" w:rsidP="008C26DA">
      <w:pPr>
        <w:pStyle w:val="Commentaire"/>
      </w:pPr>
      <w:r w:rsidRPr="00511394">
        <w:t>Happy to discuss.</w:t>
      </w:r>
    </w:p>
  </w:comment>
  <w:comment w:id="139" w:author="Myles Houghton" w:date="2024-06-10T16:35:00Z" w:initials="MH">
    <w:p w14:paraId="106A91B7" w14:textId="77777777" w:rsidR="00096CA0" w:rsidRDefault="00096CA0" w:rsidP="00096CA0">
      <w:pPr>
        <w:pStyle w:val="Commentaire"/>
      </w:pPr>
      <w:r>
        <w:rPr>
          <w:rStyle w:val="Marquedecommentaire"/>
        </w:rPr>
        <w:annotationRef/>
      </w:r>
      <w:r>
        <w:t>Reference to some external URI at like ISO20022.org? Description?</w:t>
      </w:r>
    </w:p>
  </w:comment>
  <w:comment w:id="140" w:author="Myles Houghton" w:date="2024-06-10T18:08:00Z" w:initials="MH">
    <w:p w14:paraId="70B5BE85" w14:textId="77777777" w:rsidR="00E85D60" w:rsidRDefault="00E85D60" w:rsidP="00E85D60">
      <w:pPr>
        <w:pStyle w:val="Commentaire"/>
      </w:pPr>
      <w:r>
        <w:rPr>
          <w:rStyle w:val="Marquedecommentaire"/>
        </w:rPr>
        <w:annotationRef/>
      </w:r>
      <w:r>
        <w:t>Same as iban below</w:t>
      </w:r>
    </w:p>
  </w:comment>
  <w:comment w:id="141" w:author="Romain Loreal" w:date="2024-07-05T19:09:00Z" w:initials="RL">
    <w:p w14:paraId="2064488E" w14:textId="77777777" w:rsidR="00AE1C2D" w:rsidRDefault="00AE1C2D" w:rsidP="00AE1C2D">
      <w:pPr>
        <w:pStyle w:val="Commentaire"/>
      </w:pPr>
      <w:r>
        <w:rPr>
          <w:rStyle w:val="Marquedecommentaire"/>
        </w:rPr>
        <w:annotationRef/>
      </w:r>
      <w:r>
        <w:t>+example</w:t>
      </w:r>
    </w:p>
  </w:comment>
  <w:comment w:id="144" w:author="Romain Loreal" w:date="2024-06-27T18:34:00Z" w:initials="RL">
    <w:p w14:paraId="7D3A9CA4" w14:textId="3931E0D1" w:rsidR="005B238F" w:rsidRDefault="003665D1" w:rsidP="005B238F">
      <w:pPr>
        <w:pStyle w:val="Commentaire"/>
      </w:pPr>
      <w:r>
        <w:rPr>
          <w:rStyle w:val="Marquedecommentaire"/>
        </w:rPr>
        <w:annotationRef/>
      </w:r>
      <w:r w:rsidR="005B238F">
        <w:t>My JSON script outputs : "IBAN2007Identifier": {</w:t>
      </w:r>
    </w:p>
    <w:p w14:paraId="4C983464" w14:textId="77777777" w:rsidR="005B238F" w:rsidRDefault="005B238F" w:rsidP="005B238F">
      <w:pPr>
        <w:pStyle w:val="Commentaire"/>
      </w:pPr>
      <w:r>
        <w:t xml:space="preserve">            "type": "string",</w:t>
      </w:r>
    </w:p>
    <w:p w14:paraId="061EC110" w14:textId="77777777" w:rsidR="005B238F" w:rsidRDefault="005B238F" w:rsidP="005B238F">
      <w:pPr>
        <w:pStyle w:val="Commentaire"/>
      </w:pPr>
      <w:r>
        <w:t xml:space="preserve">             "pattern": "[A-Z]{2,2}[0-9]{2,2}[a-zA-Z0-9]{1,30}"</w:t>
      </w:r>
    </w:p>
    <w:p w14:paraId="64E14965" w14:textId="77777777" w:rsidR="005B238F" w:rsidRDefault="005B238F" w:rsidP="005B238F">
      <w:pPr>
        <w:pStyle w:val="Commentaire"/>
      </w:pPr>
      <w:r>
        <w:t>,</w:t>
      </w:r>
    </w:p>
    <w:p w14:paraId="31C98594" w14:textId="77777777" w:rsidR="005B238F" w:rsidRDefault="005B238F" w:rsidP="005B238F">
      <w:pPr>
        <w:pStyle w:val="Commentaire"/>
      </w:pPr>
      <w:r>
        <w:t xml:space="preserve">            "description": "The International Bank Account Number is a code used internationally by financial institutions to uniquely identify the account of a customer at a financial institution as described in the 2007 edition of the ISO 13616 standard \"Banking and related financial services - International Bank Account Number (IBAN)\" and replaced by the more recent edition of the standard.",</w:t>
      </w:r>
    </w:p>
    <w:p w14:paraId="1B164919" w14:textId="77777777" w:rsidR="005B238F" w:rsidRDefault="005B238F" w:rsidP="005B238F">
      <w:pPr>
        <w:pStyle w:val="Commentaire"/>
      </w:pPr>
      <w:r>
        <w:t xml:space="preserve">            "example": "AT611904300234573201"</w:t>
      </w:r>
    </w:p>
    <w:p w14:paraId="477FFCE5" w14:textId="77777777" w:rsidR="005B238F" w:rsidRDefault="005B238F" w:rsidP="005B238F">
      <w:pPr>
        <w:pStyle w:val="Commentaire"/>
      </w:pPr>
      <w:r>
        <w:t xml:space="preserve">        }</w:t>
      </w:r>
    </w:p>
  </w:comment>
  <w:comment w:id="148" w:author="Steve Turner" w:date="2024-03-18T11:10:00Z" w:initials="ST">
    <w:p w14:paraId="3A43D2C7" w14:textId="117FEE35" w:rsidR="76023548" w:rsidRPr="00511394" w:rsidRDefault="76023548">
      <w:pPr>
        <w:pStyle w:val="Commentaire"/>
      </w:pPr>
      <w:r w:rsidRPr="00511394">
        <w:t>Just a clarification - in the repo we capture DecimalNumber as:</w:t>
      </w:r>
      <w:r w:rsidRPr="00511394">
        <w:rPr>
          <w:rStyle w:val="Marquedecommentaire"/>
        </w:rPr>
        <w:annotationRef/>
      </w:r>
    </w:p>
    <w:p w14:paraId="63F9E78E" w14:textId="19CE92B2" w:rsidR="76023548" w:rsidRPr="00511394" w:rsidRDefault="76023548">
      <w:pPr>
        <w:pStyle w:val="Commentaire"/>
      </w:pPr>
      <w:r w:rsidRPr="00511394">
        <w:t>"Number of objects represented as a decimal number, for example 0.75 or 45.6.</w:t>
      </w:r>
    </w:p>
    <w:p w14:paraId="6705987D" w14:textId="30F89ADF" w:rsidR="76023548" w:rsidRPr="00511394" w:rsidRDefault="76023548">
      <w:pPr>
        <w:pStyle w:val="Commentaire"/>
      </w:pPr>
      <w:r w:rsidRPr="00511394">
        <w:t>total number of digits: 18</w:t>
      </w:r>
    </w:p>
    <w:p w14:paraId="3EF8D174" w14:textId="57A5E9FD" w:rsidR="76023548" w:rsidRPr="00511394" w:rsidRDefault="76023548">
      <w:pPr>
        <w:pStyle w:val="Commentaire"/>
      </w:pPr>
      <w:r w:rsidRPr="00511394">
        <w:t>number of digits in fractional part: 17"</w:t>
      </w:r>
    </w:p>
    <w:p w14:paraId="35EC8CD8" w14:textId="57A2A653" w:rsidR="76023548" w:rsidRPr="00511394" w:rsidRDefault="76023548">
      <w:pPr>
        <w:pStyle w:val="Commentaire"/>
      </w:pPr>
    </w:p>
    <w:p w14:paraId="5CF4C6B0" w14:textId="597C49B3" w:rsidR="76023548" w:rsidRPr="00511394" w:rsidRDefault="76023548">
      <w:pPr>
        <w:pStyle w:val="Commentaire"/>
      </w:pPr>
      <w:r w:rsidRPr="00511394">
        <w:t>- what happens to the fractional part?</w:t>
      </w:r>
    </w:p>
    <w:p w14:paraId="3BF3CAA6" w14:textId="1A830629" w:rsidR="76023548" w:rsidRPr="00511394" w:rsidRDefault="76023548">
      <w:pPr>
        <w:pStyle w:val="Commentaire"/>
      </w:pPr>
      <w:r w:rsidRPr="00511394">
        <w:t>- (pedantic question why maxlength 19 in example vs 18 in repo definition?)</w:t>
      </w:r>
    </w:p>
    <w:p w14:paraId="6EA93D3A" w14:textId="265B81CB" w:rsidR="76023548" w:rsidRPr="00511394" w:rsidRDefault="76023548">
      <w:pPr>
        <w:pStyle w:val="Commentaire"/>
      </w:pPr>
    </w:p>
  </w:comment>
  <w:comment w:id="149" w:author="Myles Houghton" w:date="2024-06-10T16:10:00Z" w:initials="MH">
    <w:p w14:paraId="255ED329" w14:textId="77777777" w:rsidR="00195FFC" w:rsidRDefault="00195FFC" w:rsidP="00195FFC">
      <w:pPr>
        <w:pStyle w:val="Commentaire"/>
      </w:pPr>
      <w:r>
        <w:rPr>
          <w:rStyle w:val="Marquedecommentaire"/>
        </w:rPr>
        <w:annotationRef/>
      </w:r>
      <w:r>
        <w:t>Decimal point</w:t>
      </w:r>
    </w:p>
  </w:comment>
  <w:comment w:id="150" w:author="Romain Loreal" w:date="2024-06-27T18:56:00Z" w:initials="RL">
    <w:p w14:paraId="162BE36D" w14:textId="77777777" w:rsidR="008C7892" w:rsidRDefault="002F6FA5" w:rsidP="008C7892">
      <w:pPr>
        <w:pStyle w:val="Commentaire"/>
      </w:pPr>
      <w:r>
        <w:rPr>
          <w:rStyle w:val="Marquedecommentaire"/>
        </w:rPr>
        <w:annotationRef/>
      </w:r>
      <w:r w:rsidR="008C7892">
        <w:t xml:space="preserve">        "DecimalNumber": {</w:t>
      </w:r>
    </w:p>
    <w:p w14:paraId="2CC09654" w14:textId="77777777" w:rsidR="008C7892" w:rsidRDefault="008C7892" w:rsidP="008C7892">
      <w:pPr>
        <w:pStyle w:val="Commentaire"/>
      </w:pPr>
      <w:r>
        <w:t xml:space="preserve">            "type": "number",</w:t>
      </w:r>
    </w:p>
    <w:p w14:paraId="7353E429" w14:textId="77777777" w:rsidR="008C7892" w:rsidRDefault="008C7892" w:rsidP="008C7892">
      <w:pPr>
        <w:pStyle w:val="Commentaire"/>
      </w:pPr>
      <w:r>
        <w:tab/>
      </w:r>
      <w:r>
        <w:tab/>
      </w:r>
      <w:r>
        <w:tab/>
        <w:t>"pattern": "^(\\d+){1,18}\\19.?(\\d){1,17}$",</w:t>
      </w:r>
    </w:p>
    <w:p w14:paraId="7464FC51" w14:textId="77777777" w:rsidR="008C7892" w:rsidRDefault="008C7892" w:rsidP="008C7892">
      <w:pPr>
        <w:pStyle w:val="Commentaire"/>
      </w:pPr>
      <w:r>
        <w:t xml:space="preserve">            "description": "Number of objects represented as a decimal number, for example 0.75 or 45.6.",</w:t>
      </w:r>
    </w:p>
    <w:p w14:paraId="6130A057" w14:textId="77777777" w:rsidR="008C7892" w:rsidRDefault="008C7892" w:rsidP="008C7892">
      <w:pPr>
        <w:pStyle w:val="Commentaire"/>
      </w:pPr>
      <w:r>
        <w:t xml:space="preserve">            "example": "123456789.123456789"</w:t>
      </w:r>
    </w:p>
    <w:p w14:paraId="6D9BA72F" w14:textId="77777777" w:rsidR="008C7892" w:rsidRDefault="008C7892" w:rsidP="008C7892">
      <w:pPr>
        <w:pStyle w:val="Commentaire"/>
      </w:pPr>
      <w:r>
        <w:t xml:space="preserve">        }</w:t>
      </w:r>
    </w:p>
  </w:comment>
  <w:comment w:id="147" w:author="Normand Provost" w:date="2024-06-26T09:19:00Z" w:initials="NP">
    <w:p w14:paraId="65FBEA1E" w14:textId="64BDCD75" w:rsidR="005E58BD" w:rsidRDefault="005E58BD" w:rsidP="005E58BD">
      <w:pPr>
        <w:pStyle w:val="Commentaire"/>
      </w:pPr>
      <w:r>
        <w:rPr>
          <w:rStyle w:val="Marquedecommentaire"/>
        </w:rPr>
        <w:annotationRef/>
      </w:r>
      <w:r>
        <w:t>Not sure that this definition is sufficient for the definition of a decimal number. I did not find the definition of an integer which is particular in XML. It would be necessary to ensure that the XML and JSON definitions are identical. What is accepted in JSON is accepted in XML. What is denied in JSON is denied in XML.</w:t>
      </w:r>
    </w:p>
  </w:comment>
  <w:comment w:id="152" w:author="Jason Polis" w:date="2023-04-05T15:26:00Z" w:initials="JP">
    <w:p w14:paraId="13EBF219" w14:textId="5E010456" w:rsidR="00F361B7" w:rsidRPr="00511394" w:rsidRDefault="00F361B7" w:rsidP="00F361B7">
      <w:pPr>
        <w:pStyle w:val="Commentaire"/>
      </w:pPr>
      <w:r w:rsidRPr="00511394">
        <w:rPr>
          <w:rStyle w:val="Marquedecommentaire"/>
        </w:rPr>
        <w:annotationRef/>
      </w:r>
      <w:r w:rsidRPr="00511394">
        <w:t>Include baseValue in generated documentation</w:t>
      </w:r>
    </w:p>
  </w:comment>
  <w:comment w:id="153" w:author="Jason Polis" w:date="2023-04-05T15:27:00Z" w:initials="JP">
    <w:p w14:paraId="5DB367DF" w14:textId="77777777" w:rsidR="00F361B7" w:rsidRPr="00511394" w:rsidRDefault="00F361B7" w:rsidP="00F361B7">
      <w:pPr>
        <w:pStyle w:val="Commentaire"/>
      </w:pPr>
      <w:r w:rsidRPr="00511394">
        <w:rPr>
          <w:rStyle w:val="Marquedecommentaire"/>
        </w:rPr>
        <w:annotationRef/>
      </w:r>
      <w:r w:rsidRPr="00511394">
        <w:t>20230405 TSG</w:t>
      </w:r>
    </w:p>
    <w:p w14:paraId="46A4B818" w14:textId="77777777" w:rsidR="00F361B7" w:rsidRPr="00511394" w:rsidRDefault="00F361B7" w:rsidP="00F361B7">
      <w:pPr>
        <w:pStyle w:val="Commentaire"/>
      </w:pPr>
      <w:r w:rsidRPr="00511394">
        <w:t>Accepted.</w:t>
      </w:r>
    </w:p>
  </w:comment>
  <w:comment w:id="157" w:author="Jason  Polis" w:date="2023-02-21T20:11:00Z" w:initials="JP">
    <w:p w14:paraId="18CA8B4D" w14:textId="77777777" w:rsidR="008C26DA" w:rsidRPr="00511394" w:rsidRDefault="008C26DA" w:rsidP="008C26DA">
      <w:pPr>
        <w:pStyle w:val="Commentaire"/>
      </w:pPr>
      <w:r w:rsidRPr="00511394">
        <w:rPr>
          <w:rStyle w:val="Marquedecommentaire"/>
        </w:rPr>
        <w:annotationRef/>
      </w:r>
      <w:r w:rsidRPr="00511394">
        <w:t>No. Let's use &lt;value&gt; instead.</w:t>
      </w:r>
    </w:p>
  </w:comment>
  <w:comment w:id="158" w:author="Jason Polis" w:date="2023-03-22T15:56:00Z" w:initials="JP">
    <w:p w14:paraId="2D4EDA45" w14:textId="77777777" w:rsidR="008C26DA" w:rsidRPr="00511394" w:rsidRDefault="008C26DA" w:rsidP="008C26DA">
      <w:pPr>
        <w:pStyle w:val="Commentaire"/>
      </w:pPr>
      <w:r w:rsidRPr="00511394">
        <w:rPr>
          <w:rStyle w:val="Marquedecommentaire"/>
        </w:rPr>
        <w:annotationRef/>
      </w:r>
      <w:r w:rsidRPr="00511394">
        <w:t xml:space="preserve">JP: $ not a word. </w:t>
      </w:r>
      <w:r w:rsidRPr="00511394">
        <w:br/>
        <w:t>CF: agreed.</w:t>
      </w:r>
    </w:p>
  </w:comment>
  <w:comment w:id="159" w:author="Li Jie" w:date="2023-06-02T12:26:00Z" w:initials="LJ">
    <w:p w14:paraId="451865FA" w14:textId="77777777" w:rsidR="008C26DA" w:rsidRPr="00511394" w:rsidRDefault="008C26DA" w:rsidP="008C26DA">
      <w:pPr>
        <w:pStyle w:val="Commentaire"/>
      </w:pPr>
      <w:r w:rsidRPr="00511394">
        <w:rPr>
          <w:rStyle w:val="Marquedecommentaire"/>
        </w:rPr>
        <w:annotationRef/>
      </w:r>
      <w:r w:rsidRPr="00511394">
        <w:t>How about using ‘amount’?</w:t>
      </w:r>
    </w:p>
  </w:comment>
  <w:comment w:id="160" w:author="Frei, Christian" w:date="2023-06-26T16:21:00Z" w:initials="FC">
    <w:p w14:paraId="540D0AA6" w14:textId="77777777" w:rsidR="008C26DA" w:rsidRPr="00511394" w:rsidRDefault="008C26DA" w:rsidP="008C26DA">
      <w:pPr>
        <w:pStyle w:val="Commentaire"/>
      </w:pPr>
      <w:r w:rsidRPr="00511394">
        <w:rPr>
          <w:rStyle w:val="Marquedecommentaire"/>
        </w:rPr>
        <w:annotationRef/>
      </w:r>
      <w:r w:rsidRPr="00511394">
        <w:t>Why not type number, you can specify the max precision with multipleOf. Not sure however that all systems will not loose precision…</w:t>
      </w:r>
    </w:p>
  </w:comment>
  <w:comment w:id="161" w:author="Li Jie" w:date="2023-06-02T12:28:00Z" w:initials="LJ">
    <w:p w14:paraId="135E728D" w14:textId="77777777" w:rsidR="008C26DA" w:rsidRPr="00511394" w:rsidRDefault="008C26DA" w:rsidP="008C26DA">
      <w:pPr>
        <w:pStyle w:val="Commentaire"/>
      </w:pPr>
      <w:r w:rsidRPr="00511394">
        <w:rPr>
          <w:rStyle w:val="Marquedecommentaire"/>
        </w:rPr>
        <w:annotationRef/>
      </w:r>
      <w:r w:rsidRPr="00511394">
        <w:t xml:space="preserve">Would recommend to add a regex as a </w:t>
      </w:r>
      <w:r w:rsidRPr="00511394">
        <w:rPr>
          <w:b/>
        </w:rPr>
        <w:t>best practice</w:t>
      </w:r>
      <w:r w:rsidRPr="00511394">
        <w:t>, this is already hard-coded in the Standards Editor:</w:t>
      </w:r>
    </w:p>
    <w:p w14:paraId="295D4272" w14:textId="77777777" w:rsidR="008C26DA" w:rsidRPr="00511394" w:rsidRDefault="008C26DA" w:rsidP="008C26DA">
      <w:pPr>
        <w:pStyle w:val="Commentaire"/>
      </w:pPr>
      <w:r w:rsidRPr="00511394">
        <w:t>^0*(([0-9]{0,13}\\.[0-9]{1,5})|([0-9]{0,14}\\.[0-9]{1,4})|([0-9]{0,15}\\.[0-9]{1,3})|([0-9]{0,16}\\.[0-9]{1,2})|([0-9]{0,17}\\.[0-9]{1,1})|([0-9]{0,18}\\.)|0*|([0-9]{0,18}))$</w:t>
      </w:r>
    </w:p>
  </w:comment>
  <w:comment w:id="162" w:author="Li Jie" w:date="2023-06-02T12:28:00Z" w:initials="LJ">
    <w:p w14:paraId="79CAE43B" w14:textId="77777777" w:rsidR="008C26DA" w:rsidRPr="00511394" w:rsidRDefault="008C26DA" w:rsidP="008C26DA">
      <w:pPr>
        <w:pStyle w:val="Commentaire"/>
      </w:pPr>
      <w:r w:rsidRPr="00511394">
        <w:rPr>
          <w:rStyle w:val="Marquedecommentaire"/>
        </w:rPr>
        <w:annotationRef/>
      </w:r>
      <w:r w:rsidRPr="00511394">
        <w:t>It should be “totalDigits + 1”</w:t>
      </w:r>
    </w:p>
  </w:comment>
  <w:comment w:id="163" w:author="Li Jie" w:date="2023-06-02T14:39:00Z" w:initials="LJ">
    <w:p w14:paraId="77A29CF2" w14:textId="77777777" w:rsidR="008C26DA" w:rsidRPr="00511394" w:rsidRDefault="008C26DA" w:rsidP="008C26DA">
      <w:pPr>
        <w:pStyle w:val="Commentaire"/>
      </w:pPr>
      <w:r w:rsidRPr="00511394">
        <w:rPr>
          <w:rStyle w:val="Marquedecommentaire"/>
        </w:rPr>
        <w:annotationRef/>
      </w:r>
      <w:r w:rsidRPr="00511394">
        <w:t>The Amount gets translated into decimal, therefore barely a pattern for it. In practice as requested by a large group of communities, the pattern above is added to closely represent the XML datatype in context.</w:t>
      </w:r>
    </w:p>
  </w:comment>
  <w:comment w:id="165" w:author="Li Jie" w:date="2023-06-02T14:59:00Z" w:initials="LJ">
    <w:p w14:paraId="13A04807" w14:textId="77777777" w:rsidR="008C26DA" w:rsidRPr="00511394" w:rsidRDefault="008C26DA" w:rsidP="008C26DA">
      <w:pPr>
        <w:pStyle w:val="Commentaire"/>
      </w:pPr>
      <w:r w:rsidRPr="00511394">
        <w:rPr>
          <w:rStyle w:val="Marquedecommentaire"/>
        </w:rPr>
        <w:annotationRef/>
      </w:r>
      <w:r w:rsidRPr="00511394">
        <w:t>totalDigits + 1</w:t>
      </w:r>
    </w:p>
  </w:comment>
  <w:comment w:id="169" w:author="Steve Turner" w:date="2024-03-18T10:39:00Z" w:initials="ST">
    <w:p w14:paraId="45880A3F" w14:textId="6B9A5B40" w:rsidR="76023548" w:rsidRPr="00511394" w:rsidRDefault="76023548">
      <w:pPr>
        <w:pStyle w:val="Commentaire"/>
      </w:pPr>
      <w:r w:rsidRPr="00511394">
        <w:t xml:space="preserve">In this version will we review format for date etc, e.g. ? </w:t>
      </w:r>
      <w:r w:rsidRPr="00511394">
        <w:rPr>
          <w:rStyle w:val="Marquedecommentaire"/>
        </w:rPr>
        <w:annotationRef/>
      </w:r>
    </w:p>
    <w:p w14:paraId="24EB8B2B" w14:textId="3738BF53" w:rsidR="76023548" w:rsidRPr="00511394" w:rsidRDefault="76023548">
      <w:pPr>
        <w:pStyle w:val="Commentaire"/>
      </w:pPr>
      <w:r w:rsidRPr="00511394">
        <w:t>"ISODate": {</w:t>
      </w:r>
    </w:p>
    <w:p w14:paraId="54C8A06B" w14:textId="4FD04D27" w:rsidR="76023548" w:rsidRPr="00511394" w:rsidRDefault="76023548">
      <w:pPr>
        <w:pStyle w:val="Commentaire"/>
      </w:pPr>
      <w:r w:rsidRPr="00511394">
        <w:t>"type": "string",</w:t>
      </w:r>
    </w:p>
    <w:p w14:paraId="7BC9A317" w14:textId="1C40094B" w:rsidR="76023548" w:rsidRPr="00511394" w:rsidRDefault="76023548">
      <w:pPr>
        <w:pStyle w:val="Commentaire"/>
      </w:pPr>
      <w:r w:rsidRPr="00511394">
        <w:t>"format": "date"</w:t>
      </w:r>
    </w:p>
    <w:p w14:paraId="7A15B9AA" w14:textId="7C757BE1" w:rsidR="76023548" w:rsidRPr="00511394" w:rsidRDefault="76023548">
      <w:pPr>
        <w:pStyle w:val="Commentaire"/>
      </w:pPr>
      <w:r w:rsidRPr="00511394">
        <w:t>}</w:t>
      </w:r>
    </w:p>
    <w:p w14:paraId="1E4F633F" w14:textId="29E74E94" w:rsidR="76023548" w:rsidRPr="00511394" w:rsidRDefault="76023548">
      <w:pPr>
        <w:pStyle w:val="Commentaire"/>
      </w:pPr>
    </w:p>
    <w:p w14:paraId="68193F18" w14:textId="5C59DC13" w:rsidR="76023548" w:rsidRPr="00511394" w:rsidRDefault="76023548">
      <w:pPr>
        <w:pStyle w:val="Commentaire"/>
      </w:pPr>
      <w:r w:rsidRPr="00511394">
        <w:t xml:space="preserve">Note ISONormalisedDateTime </w:t>
      </w:r>
    </w:p>
    <w:p w14:paraId="3499EB86" w14:textId="51070E49" w:rsidR="76023548" w:rsidRPr="00511394" w:rsidRDefault="76023548">
      <w:pPr>
        <w:pStyle w:val="Commentaire"/>
      </w:pPr>
    </w:p>
    <w:p w14:paraId="1EBE4885" w14:textId="714B08F8" w:rsidR="76023548" w:rsidRPr="00511394" w:rsidRDefault="76023548">
      <w:pPr>
        <w:pStyle w:val="Commentaire"/>
      </w:pPr>
      <w:r w:rsidRPr="00511394">
        <w:t>an ISODateTime whereby all timezoned dateTime values are UTC.</w:t>
      </w:r>
    </w:p>
    <w:p w14:paraId="79ED04A7" w14:textId="06134F4D" w:rsidR="76023548" w:rsidRPr="00511394" w:rsidRDefault="76023548">
      <w:pPr>
        <w:pStyle w:val="Commentaire"/>
      </w:pPr>
      <w:r w:rsidRPr="00511394">
        <w:rPr>
          <w:b/>
          <w:bCs/>
        </w:rPr>
        <w:t xml:space="preserve">Pattern: </w:t>
      </w:r>
      <w:r w:rsidRPr="00511394">
        <w:t>.*Z</w:t>
      </w:r>
    </w:p>
    <w:p w14:paraId="11B39AEE" w14:textId="45D37665" w:rsidR="76023548" w:rsidRPr="00511394" w:rsidRDefault="76023548">
      <w:pPr>
        <w:pStyle w:val="Commentaire"/>
      </w:pPr>
    </w:p>
    <w:p w14:paraId="3E6C56AC" w14:textId="0E38B39C" w:rsidR="76023548" w:rsidRPr="00511394" w:rsidRDefault="76023548">
      <w:pPr>
        <w:pStyle w:val="Commentaire"/>
      </w:pPr>
      <w:r w:rsidRPr="00511394">
        <w:t>is an interesting example where I think we need both format and pattern....</w:t>
      </w:r>
    </w:p>
    <w:p w14:paraId="10C03676" w14:textId="7AB95562" w:rsidR="76023548" w:rsidRPr="00511394" w:rsidRDefault="76023548">
      <w:pPr>
        <w:pStyle w:val="Commentaire"/>
      </w:pPr>
    </w:p>
  </w:comment>
  <w:comment w:id="170" w:author="Jason  Polis" w:date="2023-02-21T20:28:00Z" w:initials="JP">
    <w:p w14:paraId="276C3FDC" w14:textId="77777777" w:rsidR="008C26DA" w:rsidRPr="00511394" w:rsidRDefault="008C26DA" w:rsidP="008C26DA">
      <w:pPr>
        <w:pStyle w:val="Commentaire"/>
      </w:pPr>
      <w:r w:rsidRPr="00511394">
        <w:rPr>
          <w:rStyle w:val="Marquedecommentaire"/>
        </w:rPr>
        <w:annotationRef/>
      </w:r>
      <w:r w:rsidRPr="00511394">
        <w:t>Add "format":"date-time", and similar for "time", "date", "duration" which are new in draft 7 and 2019-09.</w:t>
      </w:r>
    </w:p>
  </w:comment>
  <w:comment w:id="171" w:author="Jason  Polis" w:date="2023-02-21T20:30:00Z" w:initials="JP">
    <w:p w14:paraId="7EDAB37C" w14:textId="77777777" w:rsidR="008C26DA" w:rsidRPr="00511394" w:rsidRDefault="008C26DA" w:rsidP="008C26DA">
      <w:pPr>
        <w:pStyle w:val="Commentaire"/>
      </w:pPr>
      <w:r w:rsidRPr="00511394">
        <w:rPr>
          <w:rStyle w:val="Marquedecommentaire"/>
        </w:rPr>
        <w:annotationRef/>
      </w:r>
      <w:r w:rsidRPr="00511394">
        <w:t>We could also potentially annotate some user DataTypes with other json schema formats, such as email, uuid, uri, iri, ipv6, hostname, etc.</w:t>
      </w:r>
    </w:p>
  </w:comment>
  <w:comment w:id="172" w:author="Li Jie" w:date="2023-06-02T15:00:00Z" w:initials="LJ">
    <w:p w14:paraId="272490B6" w14:textId="77777777" w:rsidR="008C26DA" w:rsidRPr="00511394" w:rsidRDefault="008C26DA" w:rsidP="008C26DA">
      <w:pPr>
        <w:pStyle w:val="Commentaire"/>
      </w:pPr>
      <w:r w:rsidRPr="00511394">
        <w:rPr>
          <w:rStyle w:val="Marquedecommentaire"/>
        </w:rPr>
        <w:annotationRef/>
      </w:r>
      <w:r w:rsidRPr="00511394">
        <w:t xml:space="preserve">Would propose to add pattern for the DateTime (etc.) types as a </w:t>
      </w:r>
      <w:r w:rsidRPr="00511394">
        <w:rPr>
          <w:u w:val="single"/>
        </w:rPr>
        <w:t>best practice</w:t>
      </w:r>
      <w:r w:rsidRPr="00511394">
        <w:t xml:space="preserve"> (same as the Amount above). There was a lengthy discussion with the community and they demand a comparable DateTime (etc.) restriction which is similar to XML. Therefore, it is hardcoded in the generator. It has value when a community wants to implement comparable restrictions, as it took a while to design and test these regexes.</w:t>
      </w:r>
    </w:p>
    <w:p w14:paraId="40D068EA" w14:textId="77777777" w:rsidR="008C26DA" w:rsidRPr="00511394" w:rsidRDefault="008C26DA" w:rsidP="008C26DA">
      <w:pPr>
        <w:pStyle w:val="Paragraphedeliste"/>
        <w:ind w:left="880"/>
        <w:rPr>
          <w:rFonts w:eastAsia="Cambria" w:cs="Cambria"/>
          <w:color w:val="000000"/>
          <w:sz w:val="20"/>
          <w:szCs w:val="20"/>
          <w:lang w:eastAsia="en-GB"/>
        </w:rPr>
      </w:pPr>
    </w:p>
    <w:p w14:paraId="1655A7D6" w14:textId="77777777" w:rsidR="008C26DA" w:rsidRPr="00511394" w:rsidRDefault="008C26DA" w:rsidP="00A91268">
      <w:pPr>
        <w:pStyle w:val="Paragraphedeliste"/>
        <w:numPr>
          <w:ilvl w:val="0"/>
          <w:numId w:val="24"/>
        </w:numPr>
        <w:tabs>
          <w:tab w:val="clear" w:pos="403"/>
        </w:tabs>
        <w:spacing w:after="0" w:line="240" w:lineRule="auto"/>
        <w:ind w:leftChars="0"/>
        <w:jc w:val="left"/>
        <w:rPr>
          <w:rFonts w:eastAsia="Times New Roman"/>
          <w:color w:val="002060"/>
        </w:rPr>
      </w:pPr>
      <w:r w:rsidRPr="00511394">
        <w:rPr>
          <w:rFonts w:eastAsia="Times New Roman"/>
          <w:color w:val="002060"/>
        </w:rPr>
        <w:t>ISO Date: ^(?:[1-9]</w:t>
      </w:r>
      <w:hyperlink w:history="1">
        <w:r w:rsidRPr="00511394">
          <w:rPr>
            <w:rStyle w:val="Lienhypertexte"/>
            <w:rFonts w:eastAsia="Times New Roman"/>
            <w:lang w:val="en-GB"/>
          </w:rPr>
          <w:t>\\d{3}-(?:(?:0[1-9]|1[0-2])-(?:0[1-9]|1\\d|2[0-8])|(?:0[13-9]|1[0-2])-(?:29|30)|(?:0[13578]|1[02])-31)|(?:[1-9]\\d(?:0[48]|[2468][048]|[13579][26])|(?:[2468][048]|[13579][26])00)-02-29)(?:Z|[+-][01]\\d:[0-5]\\d)?$</w:t>
        </w:r>
      </w:hyperlink>
    </w:p>
    <w:p w14:paraId="6F147383" w14:textId="77777777" w:rsidR="008C26DA" w:rsidRPr="00511394" w:rsidRDefault="008C26DA" w:rsidP="00A91268">
      <w:pPr>
        <w:pStyle w:val="Paragraphedeliste"/>
        <w:numPr>
          <w:ilvl w:val="0"/>
          <w:numId w:val="24"/>
        </w:numPr>
        <w:tabs>
          <w:tab w:val="clear" w:pos="403"/>
        </w:tabs>
        <w:spacing w:after="0" w:line="240" w:lineRule="auto"/>
        <w:ind w:leftChars="0"/>
        <w:jc w:val="left"/>
        <w:rPr>
          <w:rFonts w:eastAsia="Times New Roman"/>
          <w:color w:val="002060"/>
        </w:rPr>
      </w:pPr>
      <w:r w:rsidRPr="00511394">
        <w:rPr>
          <w:rFonts w:eastAsia="Times New Roman"/>
          <w:color w:val="002060"/>
        </w:rPr>
        <w:t>ISO DateTime: ^(?:[1-9]</w:t>
      </w:r>
      <w:hyperlink w:history="1">
        <w:r w:rsidRPr="00511394">
          <w:rPr>
            <w:rStyle w:val="Lienhypertexte"/>
            <w:rFonts w:eastAsia="Times New Roman"/>
            <w:lang w:val="en-GB"/>
          </w:rPr>
          <w:t>\\d{3}-(?:(?:0[1-9]|1[0-2])-(?:0[1-9]|1\\d|2[0-8])|(?:0[13-9]|1[0-2])-(?:29|30)|(?:0[13578]|1[02])-31)|(?:[1-9]\\d(?:0[48]|[2468][048]|[13579][26])|(?:[2468][048]|[13579][26])00)-02-29)T(?:[01]\\d|2[0-3]):[0-5]\\d:[0-5]\\d(?:\\.[0-9]+)?(?:Z|[+-][01]\\d:[0-5]\\d)?$</w:t>
        </w:r>
      </w:hyperlink>
    </w:p>
    <w:p w14:paraId="7EA06052" w14:textId="77777777" w:rsidR="008C26DA" w:rsidRPr="00511394" w:rsidRDefault="008C26DA" w:rsidP="00A91268">
      <w:pPr>
        <w:pStyle w:val="Paragraphedeliste"/>
        <w:numPr>
          <w:ilvl w:val="0"/>
          <w:numId w:val="24"/>
        </w:numPr>
        <w:tabs>
          <w:tab w:val="clear" w:pos="403"/>
        </w:tabs>
        <w:spacing w:after="0" w:line="240" w:lineRule="auto"/>
        <w:ind w:leftChars="0"/>
        <w:jc w:val="left"/>
        <w:rPr>
          <w:rFonts w:eastAsia="Times New Roman"/>
          <w:color w:val="002060"/>
        </w:rPr>
      </w:pPr>
      <w:r w:rsidRPr="00511394">
        <w:rPr>
          <w:rFonts w:eastAsia="Times New Roman"/>
          <w:color w:val="002060"/>
        </w:rPr>
        <w:t>ISONormalisedDateTime: ^(?:[1-9]</w:t>
      </w:r>
      <w:hyperlink w:history="1">
        <w:r w:rsidRPr="00511394">
          <w:rPr>
            <w:rStyle w:val="Lienhypertexte"/>
            <w:rFonts w:eastAsia="Times New Roman"/>
            <w:lang w:val="en-GB"/>
          </w:rPr>
          <w:t>\\d{3}-(?:(?:0[1-9]|1[0-2])-(?:0[1-9]|1\\d|2[0-8])|(?:0[13-9]|1[0-2])-(?:29|30)|(?:0[13578]|1[02])-31)|(?:[1-9]\\d(?:0[48]|[2468][048]|[13579][26])|(?:[2468][048]|[13579][26])00)-02-29)T(?:[01]\\d|2[0-3]):[0-5]\\d:[0-5]\\d(?:\\.[0-9]+)?(?:Z)$</w:t>
        </w:r>
      </w:hyperlink>
    </w:p>
    <w:p w14:paraId="699C342E" w14:textId="77777777" w:rsidR="008C26DA" w:rsidRPr="00511394" w:rsidRDefault="008C26DA" w:rsidP="00A91268">
      <w:pPr>
        <w:pStyle w:val="Paragraphedeliste"/>
        <w:numPr>
          <w:ilvl w:val="0"/>
          <w:numId w:val="24"/>
        </w:numPr>
        <w:tabs>
          <w:tab w:val="clear" w:pos="403"/>
        </w:tabs>
        <w:spacing w:after="0" w:line="240" w:lineRule="auto"/>
        <w:ind w:leftChars="0"/>
        <w:jc w:val="left"/>
        <w:rPr>
          <w:rFonts w:eastAsia="Times New Roman"/>
          <w:color w:val="002060"/>
        </w:rPr>
      </w:pPr>
      <w:r w:rsidRPr="00511394">
        <w:rPr>
          <w:rFonts w:eastAsia="Times New Roman"/>
          <w:color w:val="002060"/>
        </w:rPr>
        <w:t>ISOTime: ^(?:[01]</w:t>
      </w:r>
      <w:r w:rsidRPr="00511394">
        <w:rPr>
          <w:rStyle w:val="Lienhypertexte"/>
          <w:rFonts w:eastAsia="Times New Roman"/>
          <w:lang w:val="en-GB"/>
        </w:rPr>
        <w:t>\\d|2[0-3]):[0-5]\\d:[0-5]\\d((?:\\.[0-9]+)?)?(?:Z|[+-][01]\\d:[0-5]\\d)?$</w:t>
      </w:r>
    </w:p>
    <w:p w14:paraId="288AB56F" w14:textId="77777777" w:rsidR="008C26DA" w:rsidRPr="00511394" w:rsidRDefault="008C26DA" w:rsidP="008C26DA">
      <w:pPr>
        <w:pStyle w:val="Commentaire"/>
      </w:pPr>
    </w:p>
  </w:comment>
  <w:comment w:id="186" w:author="BHATTACHARYA Tapas" w:date="2023-05-25T13:47:00Z" w:initials="BT">
    <w:p w14:paraId="18978AB7" w14:textId="77777777" w:rsidR="00F361B7" w:rsidRPr="00511394" w:rsidRDefault="00F361B7" w:rsidP="00F361B7">
      <w:pPr>
        <w:pStyle w:val="Commentaire"/>
      </w:pPr>
      <w:r w:rsidRPr="00511394">
        <w:rPr>
          <w:rStyle w:val="Marquedecommentaire"/>
        </w:rPr>
        <w:annotationRef/>
      </w:r>
      <w:r w:rsidRPr="00511394">
        <w:t>Converting XML into a JSON is never a good idea.</w:t>
      </w:r>
    </w:p>
  </w:comment>
  <w:comment w:id="187" w:author="Li Jie" w:date="2023-06-02T15:04:00Z" w:initials="LJ">
    <w:p w14:paraId="08B15EBB" w14:textId="77777777" w:rsidR="00F361B7" w:rsidRPr="00511394" w:rsidRDefault="00F361B7" w:rsidP="00F361B7">
      <w:pPr>
        <w:pStyle w:val="Commentaire"/>
      </w:pPr>
      <w:r w:rsidRPr="00511394">
        <w:rPr>
          <w:rStyle w:val="Marquedecommentaire"/>
        </w:rPr>
        <w:annotationRef/>
      </w:r>
      <w:r w:rsidRPr="00511394">
        <w:t>Agree.</w:t>
      </w:r>
    </w:p>
  </w:comment>
  <w:comment w:id="191" w:author="Jason  Polis" w:date="2023-02-21T20:33:00Z" w:initials="JP">
    <w:p w14:paraId="178BF404" w14:textId="77777777" w:rsidR="00F361B7" w:rsidRPr="00511394" w:rsidRDefault="00F361B7" w:rsidP="00F361B7">
      <w:pPr>
        <w:pStyle w:val="Commentaire"/>
      </w:pPr>
      <w:r w:rsidRPr="00511394">
        <w:rPr>
          <w:rStyle w:val="Marquedecommentaire"/>
        </w:rPr>
        <w:annotationRef/>
      </w:r>
      <w:r w:rsidRPr="00511394">
        <w:t>Let's not change case. It's unnecessary, and adds no value.</w:t>
      </w:r>
    </w:p>
  </w:comment>
  <w:comment w:id="192" w:author="Jason  Polis" w:date="2023-02-21T20:34:00Z" w:initials="JP">
    <w:p w14:paraId="6F1D0D40" w14:textId="77777777" w:rsidR="00F361B7" w:rsidRPr="00511394" w:rsidRDefault="00F361B7" w:rsidP="00F361B7">
      <w:pPr>
        <w:pStyle w:val="Commentaire"/>
      </w:pPr>
      <w:r w:rsidRPr="00511394">
        <w:rPr>
          <w:rStyle w:val="Marquedecommentaire"/>
        </w:rPr>
        <w:annotationRef/>
      </w:r>
      <w:r w:rsidRPr="00511394">
        <w:t>Note also that XMLtags shouldn't be abbreviated. This was a mistake in ISO 20022-4:2013 which will be fixed either in the revision, or registration of better xsd generation.</w:t>
      </w:r>
    </w:p>
  </w:comment>
  <w:comment w:id="193" w:author="Li Jie" w:date="2023-06-02T16:36:00Z" w:initials="LJ">
    <w:p w14:paraId="48923B3F" w14:textId="77777777" w:rsidR="00F361B7" w:rsidRPr="00511394" w:rsidRDefault="00F361B7" w:rsidP="00F361B7">
      <w:pPr>
        <w:pStyle w:val="Commentaire"/>
      </w:pPr>
      <w:r w:rsidRPr="00511394">
        <w:rPr>
          <w:rStyle w:val="Marquedecommentaire"/>
        </w:rPr>
        <w:annotationRef/>
      </w:r>
      <w:r w:rsidRPr="00511394">
        <w:t>? Is this agreed already? I might have missed it. With a proposed change which is this big, I am concerned on the impact to the user communities.</w:t>
      </w:r>
    </w:p>
  </w:comment>
  <w:comment w:id="194" w:author="Romain Loreal" w:date="2024-07-05T18:45:00Z" w:initials="RL">
    <w:p w14:paraId="40D31A77" w14:textId="77777777" w:rsidR="00AD1571" w:rsidRDefault="00AD1571" w:rsidP="00AD1571">
      <w:pPr>
        <w:pStyle w:val="Commentaire"/>
      </w:pPr>
      <w:r>
        <w:rPr>
          <w:rStyle w:val="Marquedecommentaire"/>
        </w:rPr>
        <w:annotationRef/>
      </w:r>
      <w:r>
        <w:t>Unabbreviated names adds value; snake case has no value and as said no algorithm can do it</w:t>
      </w:r>
    </w:p>
  </w:comment>
  <w:comment w:id="195" w:author="Jason  Polis" w:date="2023-02-21T20:42:00Z" w:initials="JP">
    <w:p w14:paraId="2CF7C86A" w14:textId="5E2C42FF" w:rsidR="00F361B7" w:rsidRPr="00511394" w:rsidRDefault="00F361B7" w:rsidP="00F361B7">
      <w:pPr>
        <w:pStyle w:val="Commentaire"/>
      </w:pPr>
      <w:r w:rsidRPr="00511394">
        <w:rPr>
          <w:rStyle w:val="Marquedecommentaire"/>
        </w:rPr>
        <w:annotationRef/>
      </w:r>
      <w:r w:rsidRPr="00511394">
        <w:t>Thus the big question of whether to make all elements arrays. Advantages: you can still maximum items to 1, and the query pattern now becomes straightforward. Cost: a pair of square brackets even around single items.</w:t>
      </w:r>
    </w:p>
  </w:comment>
  <w:comment w:id="196" w:author="Jason Polis" w:date="2023-04-05T13:38:00Z" w:initials="JP">
    <w:p w14:paraId="38D04CE5" w14:textId="77777777" w:rsidR="00F361B7" w:rsidRPr="00511394" w:rsidRDefault="00F361B7" w:rsidP="00F361B7">
      <w:pPr>
        <w:pStyle w:val="Commentaire"/>
      </w:pPr>
      <w:r w:rsidRPr="00511394">
        <w:rPr>
          <w:rStyle w:val="Marquedecommentaire"/>
        </w:rPr>
        <w:annotationRef/>
      </w:r>
      <w:r w:rsidRPr="00511394">
        <w:t>Alternatively, generate schema that permits both an array, or single value, of the target type. Then message writers can enclose single values in arrays if it's easier for them, and there one less concern for readers who can always handle both array and single values.</w:t>
      </w:r>
    </w:p>
  </w:comment>
  <w:comment w:id="197" w:author="Jason Polis" w:date="2023-04-05T15:33:00Z" w:initials="JP">
    <w:p w14:paraId="2A22C47C" w14:textId="77777777" w:rsidR="00F361B7" w:rsidRPr="00511394" w:rsidRDefault="00F361B7" w:rsidP="00F361B7">
      <w:pPr>
        <w:pStyle w:val="Commentaire"/>
      </w:pPr>
      <w:r w:rsidRPr="00511394">
        <w:rPr>
          <w:rStyle w:val="Marquedecommentaire"/>
        </w:rPr>
        <w:annotationRef/>
      </w:r>
      <w:r w:rsidRPr="00511394">
        <w:t>20230405 TSG</w:t>
      </w:r>
      <w:r w:rsidRPr="00511394">
        <w:br/>
        <w:t>JB: Multiple strings. If you don't anticipate that you have single/multiple things. Does reader want to know that you have just one in advance.</w:t>
      </w:r>
    </w:p>
    <w:p w14:paraId="12D893FA" w14:textId="77777777" w:rsidR="00F361B7" w:rsidRPr="00511394" w:rsidRDefault="00F361B7" w:rsidP="00F361B7">
      <w:pPr>
        <w:pStyle w:val="Commentaire"/>
      </w:pPr>
      <w:r w:rsidRPr="00511394">
        <w:t>MH: Arrays can just contain 1 item.</w:t>
      </w:r>
      <w:r w:rsidRPr="00511394">
        <w:br/>
        <w:t xml:space="preserve">JB: Cases where you don't want arrays for everything. </w:t>
      </w:r>
      <w:r w:rsidRPr="00511394">
        <w:br/>
        <w:t>CF: Can specify min and max items. Makes model more complex to understand.</w:t>
      </w:r>
    </w:p>
    <w:p w14:paraId="19B1A9E0" w14:textId="77777777" w:rsidR="00F361B7" w:rsidRPr="00511394" w:rsidRDefault="00F361B7" w:rsidP="00F361B7">
      <w:pPr>
        <w:pStyle w:val="Commentaire"/>
      </w:pPr>
      <w:r w:rsidRPr="00511394">
        <w:t xml:space="preserve">MR: JSON reader would see an array as having more than one instance. </w:t>
      </w:r>
    </w:p>
    <w:p w14:paraId="4FCEB7DD" w14:textId="77777777" w:rsidR="00F361B7" w:rsidRPr="00511394" w:rsidRDefault="00F361B7" w:rsidP="00F361B7">
      <w:pPr>
        <w:pStyle w:val="Commentaire"/>
      </w:pPr>
      <w:r w:rsidRPr="00511394">
        <w:t xml:space="preserve">CF: If you don’t have the schema, </w:t>
      </w:r>
      <w:r w:rsidRPr="00511394">
        <w:br/>
        <w:t>seen examples where you don't have the scchema.</w:t>
      </w:r>
    </w:p>
    <w:p w14:paraId="487069AF" w14:textId="77777777" w:rsidR="00F361B7" w:rsidRPr="00511394" w:rsidRDefault="00F361B7" w:rsidP="00F361B7">
      <w:pPr>
        <w:pStyle w:val="Commentaire"/>
      </w:pPr>
      <w:r w:rsidRPr="00511394">
        <w:t>MR: assume OpenAPI specs would be published in same way as schema.</w:t>
      </w:r>
    </w:p>
    <w:p w14:paraId="1B933498" w14:textId="77777777" w:rsidR="00F361B7" w:rsidRPr="00511394" w:rsidRDefault="00F361B7" w:rsidP="00F361B7">
      <w:pPr>
        <w:pStyle w:val="Commentaire"/>
      </w:pPr>
      <w:r w:rsidRPr="00511394">
        <w:t>JB: JSON Schema or JSON-LD assumed ?</w:t>
      </w:r>
    </w:p>
    <w:p w14:paraId="795572C6" w14:textId="77777777" w:rsidR="00F361B7" w:rsidRPr="00511394" w:rsidRDefault="00F361B7" w:rsidP="00F361B7">
      <w:pPr>
        <w:pStyle w:val="Commentaire"/>
      </w:pPr>
      <w:r w:rsidRPr="00511394">
        <w:br/>
      </w:r>
    </w:p>
  </w:comment>
  <w:comment w:id="198" w:author="Jason Polis" w:date="2023-04-05T15:35:00Z" w:initials="JP">
    <w:p w14:paraId="5E2101AD" w14:textId="77777777" w:rsidR="00F361B7" w:rsidRPr="00511394" w:rsidRDefault="00F361B7" w:rsidP="00F361B7">
      <w:pPr>
        <w:pStyle w:val="Commentaire"/>
      </w:pPr>
      <w:r w:rsidRPr="00511394">
        <w:rPr>
          <w:rStyle w:val="Marquedecommentaire"/>
        </w:rPr>
        <w:annotationRef/>
      </w:r>
      <w:r w:rsidRPr="00511394">
        <w:t>JP: it's possible to have JSON scheme validate a particular form of JSON-LD such as compacted form.</w:t>
      </w:r>
      <w:r w:rsidRPr="00511394">
        <w:br/>
        <w:t>JB: hoping to avoid JSON-LD if possible, it's nice but not required. Looking to not make JSON-LD an objective - neither ruling it out or in.</w:t>
      </w:r>
      <w:r w:rsidRPr="00511394">
        <w:br/>
      </w:r>
    </w:p>
  </w:comment>
  <w:comment w:id="201" w:author="Normand Provost" w:date="2024-06-26T09:23:00Z" w:initials="NP">
    <w:p w14:paraId="348F72D6" w14:textId="77777777" w:rsidR="001741F9" w:rsidRDefault="001741F9" w:rsidP="001741F9">
      <w:pPr>
        <w:pStyle w:val="Commentaire"/>
      </w:pPr>
      <w:r>
        <w:rPr>
          <w:rStyle w:val="Marquedecommentaire"/>
        </w:rPr>
        <w:annotationRef/>
      </w:r>
      <w:r>
        <w:t>The JSON definition must be “mappable” to an XML definition and vice versa. I don't understand why we talk about XML parsing and not the structure of the ISO20022 model/repository.</w:t>
      </w:r>
    </w:p>
  </w:comment>
  <w:comment w:id="199" w:author="Jason  Polis" w:date="2023-02-21T20:39:00Z" w:initials="JP">
    <w:p w14:paraId="334A2B7B" w14:textId="5FD30E9D" w:rsidR="00F361B7" w:rsidRPr="00511394" w:rsidRDefault="00F361B7" w:rsidP="00F361B7">
      <w:pPr>
        <w:pStyle w:val="Commentaire"/>
      </w:pPr>
      <w:r w:rsidRPr="00511394">
        <w:rPr>
          <w:rStyle w:val="Marquedecommentaire"/>
        </w:rPr>
        <w:annotationRef/>
      </w:r>
      <w:r w:rsidRPr="00511394">
        <w:t>To be clearer, the PSVI tells you what the type of an item is, but not how the type is defined nor the multiplicity of the element, which can vary based on the schema branch that has been resolved. XSD 1.0 UPA Unique Particle Attribution requires the types of elements with the same name to be the same, not the multiplicity.</w:t>
      </w:r>
      <w:r w:rsidRPr="00511394">
        <w:br/>
        <w:t>The ISO20022 metamodel requires each choice to be named so that isn't an issue for us.</w:t>
      </w:r>
    </w:p>
  </w:comment>
  <w:comment w:id="200" w:author="Jason Polis" w:date="2023-04-05T15:40:00Z" w:initials="JP">
    <w:p w14:paraId="3F72DB29" w14:textId="77777777" w:rsidR="00F361B7" w:rsidRPr="00511394" w:rsidRDefault="00F361B7" w:rsidP="00F361B7">
      <w:pPr>
        <w:pStyle w:val="Commentaire"/>
      </w:pPr>
      <w:r w:rsidRPr="00511394">
        <w:rPr>
          <w:rStyle w:val="Marquedecommentaire"/>
        </w:rPr>
        <w:annotationRef/>
      </w:r>
      <w:r w:rsidRPr="00511394">
        <w:t>20230405 TSG</w:t>
      </w:r>
      <w:r w:rsidRPr="00511394">
        <w:br/>
        <w:t>JP to propose replacement text to clarify.</w:t>
      </w:r>
    </w:p>
  </w:comment>
  <w:comment w:id="206" w:author="Jason  Polis" w:date="2023-02-21T20:43:00Z" w:initials="JP">
    <w:p w14:paraId="344E86B1" w14:textId="77777777" w:rsidR="00F361B7" w:rsidRPr="00511394" w:rsidRDefault="00F361B7" w:rsidP="00F361B7">
      <w:pPr>
        <w:pStyle w:val="Commentaire"/>
      </w:pPr>
      <w:r w:rsidRPr="00511394">
        <w:rPr>
          <w:rStyle w:val="Marquedecommentaire"/>
        </w:rPr>
        <w:annotationRef/>
      </w:r>
      <w:r w:rsidRPr="00511394">
        <w:t>Imagine how much easier this would be if they both used the names as modelled !</w:t>
      </w:r>
    </w:p>
  </w:comment>
  <w:comment w:id="209" w:author="Li Jie" w:date="2023-06-02T15:05:00Z" w:initials="LJ">
    <w:p w14:paraId="43920320" w14:textId="77777777" w:rsidR="00F361B7" w:rsidRPr="00511394" w:rsidRDefault="00F361B7" w:rsidP="00F361B7">
      <w:pPr>
        <w:pStyle w:val="Commentaire"/>
      </w:pPr>
      <w:r w:rsidRPr="00511394">
        <w:rPr>
          <w:rStyle w:val="Marquedecommentaire"/>
        </w:rPr>
        <w:annotationRef/>
      </w:r>
      <w:r w:rsidRPr="00511394">
        <w:t>Can’t call this a conversion without mentioning the abbreviated name mapping table.</w:t>
      </w:r>
    </w:p>
    <w:p w14:paraId="538EBFC3" w14:textId="77777777" w:rsidR="00F361B7" w:rsidRPr="00511394" w:rsidRDefault="00F361B7" w:rsidP="00F361B7">
      <w:pPr>
        <w:pStyle w:val="Commentaire"/>
      </w:pPr>
    </w:p>
    <w:p w14:paraId="265F6D37" w14:textId="77777777" w:rsidR="00F361B7" w:rsidRPr="00511394" w:rsidRDefault="00F361B7" w:rsidP="00F361B7">
      <w:pPr>
        <w:pStyle w:val="Commentaire"/>
      </w:pPr>
      <w:r w:rsidRPr="00511394">
        <w:t xml:space="preserve">The only abbreviation list I could find on ISO 20022 website is from 3 years ago: </w:t>
      </w:r>
      <w:hyperlink r:id="rId2" w:history="1">
        <w:r w:rsidRPr="00511394">
          <w:rPr>
            <w:rStyle w:val="Lienhypertexte"/>
            <w:lang w:val="en-GB"/>
          </w:rPr>
          <w:t>XML_Tags.xlsx (iso20022.org)</w:t>
        </w:r>
      </w:hyperlink>
    </w:p>
    <w:p w14:paraId="35ED947F" w14:textId="77777777" w:rsidR="00F361B7" w:rsidRPr="00511394" w:rsidRDefault="00F361B7" w:rsidP="00F361B7">
      <w:pPr>
        <w:pStyle w:val="Commentaire"/>
      </w:pPr>
    </w:p>
    <w:p w14:paraId="7666AAD8" w14:textId="77777777" w:rsidR="00F361B7" w:rsidRPr="00511394" w:rsidRDefault="00F361B7" w:rsidP="00F361B7">
      <w:pPr>
        <w:pStyle w:val="Commentaire"/>
      </w:pPr>
      <w:r w:rsidRPr="00511394">
        <w:t>One way to find the latest version is via the Lite Editor, where it is embedded but only available to external submitters when asked.</w:t>
      </w:r>
    </w:p>
    <w:p w14:paraId="5BB51116" w14:textId="77777777" w:rsidR="00F361B7" w:rsidRPr="00511394" w:rsidRDefault="00F361B7" w:rsidP="00F361B7">
      <w:pPr>
        <w:pStyle w:val="Commentaire"/>
      </w:pPr>
    </w:p>
    <w:p w14:paraId="4C5D5321" w14:textId="77777777" w:rsidR="00F361B7" w:rsidRDefault="00F361B7" w:rsidP="00F361B7">
      <w:pPr>
        <w:pStyle w:val="Commentaire"/>
      </w:pPr>
      <w:r w:rsidRPr="00511394">
        <w:t>Does RA have a plan to publish the latest abbreviation table on the ISO 20022 website?</w:t>
      </w:r>
    </w:p>
  </w:comment>
  <w:comment w:id="214" w:author="Myles Houghton" w:date="2024-06-10T16:34:00Z" w:initials="MH">
    <w:p w14:paraId="248605BD" w14:textId="77777777" w:rsidR="004D0006" w:rsidRDefault="004D0006" w:rsidP="004D0006">
      <w:pPr>
        <w:pStyle w:val="Commentaire"/>
      </w:pPr>
      <w:r>
        <w:rPr>
          <w:rStyle w:val="Marquedecommentaire"/>
        </w:rPr>
        <w:annotationRef/>
      </w:r>
      <w:r>
        <w:t>Given JSON Schema is less likely to be used for documentation than say OAS (could be wrong) - doesn’t this feel like it will cause the JSON schema to massively increase in size in comparison to the XSD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26B06A" w15:done="0"/>
  <w15:commentEx w15:paraId="134376B2" w15:paraIdParent="1126B06A" w15:done="0"/>
  <w15:commentEx w15:paraId="595FA1A5" w15:done="0"/>
  <w15:commentEx w15:paraId="734A5B28" w15:paraIdParent="595FA1A5" w15:done="0"/>
  <w15:commentEx w15:paraId="68952E64" w15:paraIdParent="595FA1A5" w15:done="0"/>
  <w15:commentEx w15:paraId="0DB78133" w15:done="1"/>
  <w15:commentEx w15:paraId="53E44B2E" w15:done="0"/>
  <w15:commentEx w15:paraId="73BE4D49" w15:done="0"/>
  <w15:commentEx w15:paraId="4C11A69E" w15:paraIdParent="73BE4D49" w15:done="0"/>
  <w15:commentEx w15:paraId="0632F810" w15:done="1"/>
  <w15:commentEx w15:paraId="3CA960FE" w15:paraIdParent="0632F810" w15:done="1"/>
  <w15:commentEx w15:paraId="5F068470" w15:done="1"/>
  <w15:commentEx w15:paraId="5BCF743F" w15:paraIdParent="5F068470" w15:done="1"/>
  <w15:commentEx w15:paraId="1813A883" w15:done="0"/>
  <w15:commentEx w15:paraId="3CA3F38C" w15:done="0"/>
  <w15:commentEx w15:paraId="3DA31786" w15:done="0"/>
  <w15:commentEx w15:paraId="300E7B10" w15:done="1"/>
  <w15:commentEx w15:paraId="3693D9F9" w15:paraIdParent="300E7B10" w15:done="1"/>
  <w15:commentEx w15:paraId="34CA37D6" w15:done="0"/>
  <w15:commentEx w15:paraId="7396B7B1" w15:paraIdParent="34CA37D6" w15:done="0"/>
  <w15:commentEx w15:paraId="42CD4840" w15:done="0"/>
  <w15:commentEx w15:paraId="2A82E43A" w15:done="0"/>
  <w15:commentEx w15:paraId="49F80F65" w15:done="0"/>
  <w15:commentEx w15:paraId="3DB8FF72" w15:done="0"/>
  <w15:commentEx w15:paraId="7D2CA030" w15:done="0"/>
  <w15:commentEx w15:paraId="4C737C1E" w15:done="0"/>
  <w15:commentEx w15:paraId="6C34D7AD" w15:done="0"/>
  <w15:commentEx w15:paraId="42430BA6" w15:done="0"/>
  <w15:commentEx w15:paraId="4FD2A7BF" w15:done="1"/>
  <w15:commentEx w15:paraId="432AF13E" w15:done="0"/>
  <w15:commentEx w15:paraId="3531F7FE" w15:done="0"/>
  <w15:commentEx w15:paraId="37234DAD" w15:done="0"/>
  <w15:commentEx w15:paraId="06BDED65" w15:done="0"/>
  <w15:commentEx w15:paraId="3F48E2F4" w15:done="1"/>
  <w15:commentEx w15:paraId="6A378B5F" w15:done="1"/>
  <w15:commentEx w15:paraId="6FEAA874" w15:done="0"/>
  <w15:commentEx w15:paraId="427B862A" w15:done="0"/>
  <w15:commentEx w15:paraId="2D7DEB24" w15:done="0"/>
  <w15:commentEx w15:paraId="52B28C4F" w15:done="0"/>
  <w15:commentEx w15:paraId="238B508D" w15:paraIdParent="52B28C4F" w15:done="0"/>
  <w15:commentEx w15:paraId="329DFFE6" w15:paraIdParent="52B28C4F" w15:done="0"/>
  <w15:commentEx w15:paraId="726EE9C0" w15:done="0"/>
  <w15:commentEx w15:paraId="002079D8" w15:done="0"/>
  <w15:commentEx w15:paraId="240A6ABB" w15:done="0"/>
  <w15:commentEx w15:paraId="42CE19D3" w15:done="0"/>
  <w15:commentEx w15:paraId="48C83C31" w15:done="0"/>
  <w15:commentEx w15:paraId="3097537B" w15:done="0"/>
  <w15:commentEx w15:paraId="386A6602" w15:paraIdParent="3097537B" w15:done="0"/>
  <w15:commentEx w15:paraId="64D829C6" w15:paraIdParent="3097537B" w15:done="0"/>
  <w15:commentEx w15:paraId="53C782F8" w15:done="0"/>
  <w15:commentEx w15:paraId="27F84F78" w15:paraIdParent="53C782F8" w15:done="0"/>
  <w15:commentEx w15:paraId="7C0D6D3B" w15:done="0"/>
  <w15:commentEx w15:paraId="2A246AF1" w15:paraIdParent="7C0D6D3B" w15:done="0"/>
  <w15:commentEx w15:paraId="27CEDF87" w15:done="0"/>
  <w15:commentEx w15:paraId="522778CA" w15:done="0"/>
  <w15:commentEx w15:paraId="4F51C409" w15:paraIdParent="522778CA" w15:done="0"/>
  <w15:commentEx w15:paraId="1DDEEA64" w15:paraIdParent="522778CA" w15:done="0"/>
  <w15:commentEx w15:paraId="0BD2AF69" w15:paraIdParent="522778CA" w15:done="0"/>
  <w15:commentEx w15:paraId="702E2934" w15:done="0"/>
  <w15:commentEx w15:paraId="71EB1E36" w15:done="0"/>
  <w15:commentEx w15:paraId="42EBB883" w15:done="0"/>
  <w15:commentEx w15:paraId="11040AF9" w15:paraIdParent="42EBB883" w15:done="0"/>
  <w15:commentEx w15:paraId="78267237" w15:paraIdParent="42EBB883" w15:done="0"/>
  <w15:commentEx w15:paraId="5E36046B" w15:done="0"/>
  <w15:commentEx w15:paraId="14B76879" w15:paraIdParent="5E36046B" w15:done="0"/>
  <w15:commentEx w15:paraId="6988FA4A" w15:done="0"/>
  <w15:commentEx w15:paraId="46F6CEDC" w15:paraIdParent="6988FA4A" w15:done="0"/>
  <w15:commentEx w15:paraId="056AAFEF" w15:paraIdParent="6988FA4A" w15:done="0"/>
  <w15:commentEx w15:paraId="68EC076A" w15:paraIdParent="6988FA4A" w15:done="0"/>
  <w15:commentEx w15:paraId="41E55210" w15:paraIdParent="6988FA4A" w15:done="0"/>
  <w15:commentEx w15:paraId="6749E6CD" w15:paraIdParent="6988FA4A" w15:done="0"/>
  <w15:commentEx w15:paraId="106A91B7" w15:done="0"/>
  <w15:commentEx w15:paraId="70B5BE85" w15:paraIdParent="106A91B7" w15:done="0"/>
  <w15:commentEx w15:paraId="2064488E" w15:paraIdParent="106A91B7" w15:done="0"/>
  <w15:commentEx w15:paraId="477FFCE5" w15:done="0"/>
  <w15:commentEx w15:paraId="6EA93D3A" w15:done="0"/>
  <w15:commentEx w15:paraId="255ED329" w15:paraIdParent="6EA93D3A" w15:done="0"/>
  <w15:commentEx w15:paraId="6D9BA72F" w15:paraIdParent="6EA93D3A" w15:done="0"/>
  <w15:commentEx w15:paraId="65FBEA1E" w15:done="0"/>
  <w15:commentEx w15:paraId="13EBF219" w15:done="0"/>
  <w15:commentEx w15:paraId="46A4B818" w15:paraIdParent="13EBF219" w15:done="0"/>
  <w15:commentEx w15:paraId="18CA8B4D" w15:done="0"/>
  <w15:commentEx w15:paraId="2D4EDA45" w15:paraIdParent="18CA8B4D" w15:done="0"/>
  <w15:commentEx w15:paraId="451865FA" w15:paraIdParent="18CA8B4D" w15:done="0"/>
  <w15:commentEx w15:paraId="540D0AA6" w15:done="0"/>
  <w15:commentEx w15:paraId="295D4272" w15:done="0"/>
  <w15:commentEx w15:paraId="79CAE43B" w15:done="0"/>
  <w15:commentEx w15:paraId="77A29CF2" w15:done="0"/>
  <w15:commentEx w15:paraId="13A04807" w15:done="0"/>
  <w15:commentEx w15:paraId="10C03676" w15:done="0"/>
  <w15:commentEx w15:paraId="276C3FDC" w15:done="0"/>
  <w15:commentEx w15:paraId="7EDAB37C" w15:paraIdParent="276C3FDC" w15:done="0"/>
  <w15:commentEx w15:paraId="288AB56F" w15:paraIdParent="276C3FDC" w15:done="0"/>
  <w15:commentEx w15:paraId="18978AB7" w15:done="0"/>
  <w15:commentEx w15:paraId="08B15EBB" w15:paraIdParent="18978AB7" w15:done="0"/>
  <w15:commentEx w15:paraId="178BF404" w15:done="0"/>
  <w15:commentEx w15:paraId="6F1D0D40" w15:paraIdParent="178BF404" w15:done="0"/>
  <w15:commentEx w15:paraId="48923B3F" w15:paraIdParent="178BF404" w15:done="0"/>
  <w15:commentEx w15:paraId="40D31A77" w15:paraIdParent="178BF404" w15:done="0"/>
  <w15:commentEx w15:paraId="2CF7C86A" w15:done="0"/>
  <w15:commentEx w15:paraId="38D04CE5" w15:paraIdParent="2CF7C86A" w15:done="0"/>
  <w15:commentEx w15:paraId="795572C6" w15:paraIdParent="2CF7C86A" w15:done="0"/>
  <w15:commentEx w15:paraId="5E2101AD" w15:paraIdParent="2CF7C86A" w15:done="0"/>
  <w15:commentEx w15:paraId="348F72D6" w15:done="0"/>
  <w15:commentEx w15:paraId="334A2B7B" w15:done="0"/>
  <w15:commentEx w15:paraId="3F72DB29" w15:paraIdParent="334A2B7B" w15:done="0"/>
  <w15:commentEx w15:paraId="344E86B1" w15:done="0"/>
  <w15:commentEx w15:paraId="4C5D5321" w15:done="0"/>
  <w15:commentEx w15:paraId="24860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59C62F" w16cex:dateUtc="2024-03-18T09:51:00Z"/>
  <w16cex:commentExtensible w16cex:durableId="38EE1B2B" w16cex:dateUtc="2024-05-22T14:46:00Z"/>
  <w16cex:commentExtensible w16cex:durableId="4545C404" w16cex:dateUtc="2024-01-24T14:33:00Z"/>
  <w16cex:commentExtensible w16cex:durableId="4819DDDE" w16cex:dateUtc="2024-01-24T14:33:00Z"/>
  <w16cex:commentExtensible w16cex:durableId="32A14003" w16cex:dateUtc="2024-01-24T14:33:00Z"/>
  <w16cex:commentExtensible w16cex:durableId="12300360" w16cex:dateUtc="2024-01-24T14:33:00Z"/>
  <w16cex:commentExtensible w16cex:durableId="4E8AB561" w16cex:dateUtc="2024-03-06T11:19:00Z"/>
  <w16cex:commentExtensible w16cex:durableId="77F56B85" w16cex:dateUtc="2024-03-06T12:50:00Z"/>
  <w16cex:commentExtensible w16cex:durableId="12404888" w16cex:dateUtc="2024-06-12T09:37:00Z"/>
  <w16cex:commentExtensible w16cex:durableId="6D535A31" w16cex:dateUtc="2024-01-24T14:33:00Z"/>
  <w16cex:commentExtensible w16cex:durableId="3245AA4F" w16cex:dateUtc="2024-05-22T15:23:00Z"/>
  <w16cex:commentExtensible w16cex:durableId="4870807C" w16cex:dateUtc="2024-01-24T14:33:00Z"/>
  <w16cex:commentExtensible w16cex:durableId="2B247BE6" w16cex:dateUtc="2024-05-22T15:23:00Z"/>
  <w16cex:commentExtensible w16cex:durableId="64DB4A3F" w16cex:dateUtc="2024-03-06T11:19:00Z"/>
  <w16cex:commentExtensible w16cex:durableId="6469C393" w16cex:dateUtc="2024-05-29T09:55:00Z"/>
  <w16cex:commentExtensible w16cex:durableId="707A8F6F" w16cex:dateUtc="2024-03-06T11:19:00Z"/>
  <w16cex:commentExtensible w16cex:durableId="33C9E8F6" w16cex:dateUtc="2024-01-24T14:33:00Z"/>
  <w16cex:commentExtensible w16cex:durableId="3E9BC8D1" w16cex:dateUtc="2024-05-22T15:23:00Z"/>
  <w16cex:commentExtensible w16cex:durableId="782CB1B2" w16cex:dateUtc="2024-01-24T14:33:00Z"/>
  <w16cex:commentExtensible w16cex:durableId="2171AFE0" w16cex:dateUtc="2024-05-28T14:45:00Z"/>
  <w16cex:commentExtensible w16cex:durableId="6D761DBF" w16cex:dateUtc="2024-03-06T11:19:00Z"/>
  <w16cex:commentExtensible w16cex:durableId="7992E270" w16cex:dateUtc="2024-06-27T17:38:00Z"/>
  <w16cex:commentExtensible w16cex:durableId="6B439538" w16cex:dateUtc="2024-03-06T11:19:00Z"/>
  <w16cex:commentExtensible w16cex:durableId="093E7731" w16cex:dateUtc="2024-01-24T14:33:00Z"/>
  <w16cex:commentExtensible w16cex:durableId="5B6B3BAC" w16cex:dateUtc="2024-03-06T11:19:00Z"/>
  <w16cex:commentExtensible w16cex:durableId="7C9A9B5B" w16cex:dateUtc="2024-01-24T14:33:00Z"/>
  <w16cex:commentExtensible w16cex:durableId="1A25AF06" w16cex:dateUtc="2024-01-24T14:33:00Z"/>
  <w16cex:commentExtensible w16cex:durableId="349173CF" w16cex:dateUtc="2024-03-06T11:19:00Z"/>
  <w16cex:commentExtensible w16cex:durableId="7CE24F11" w16cex:dateUtc="2024-03-18T10:11:00Z"/>
  <w16cex:commentExtensible w16cex:durableId="2C7A1B33" w16cex:dateUtc="2024-06-26T13:10:00Z"/>
  <w16cex:commentExtensible w16cex:durableId="4A87A51E" w16cex:dateUtc="2024-03-06T19:37:00Z"/>
  <w16cex:commentExtensible w16cex:durableId="386A2C58" w16cex:dateUtc="2024-06-26T13:12:00Z"/>
  <w16cex:commentExtensible w16cex:durableId="052C481C" w16cex:dateUtc="2024-03-06T11:19:00Z"/>
  <w16cex:commentExtensible w16cex:durableId="4E9D7179" w16cex:dateUtc="2024-01-24T14:33:00Z"/>
  <w16cex:commentExtensible w16cex:durableId="450F13EF" w16cex:dateUtc="2024-01-24T14:33:00Z"/>
  <w16cex:commentExtensible w16cex:durableId="3BDB6665" w16cex:dateUtc="2024-03-06T11:19:00Z"/>
  <w16cex:commentExtensible w16cex:durableId="40197FEF" w16cex:dateUtc="2024-06-26T13:13:00Z"/>
  <w16cex:commentExtensible w16cex:durableId="279FA1B4" w16cex:dateUtc="2023-02-21T20:01:00Z"/>
  <w16cex:commentExtensible w16cex:durableId="27C5A1C9" w16cex:dateUtc="2023-03-22T15:48:00Z"/>
  <w16cex:commentExtensible w16cex:durableId="28443576" w16cex:dateUtc="2023-06-26T14:04:00Z"/>
  <w16cex:commentExtensible w16cex:durableId="2819E16A" w16cex:dateUtc="2023-05-25T12:30:00Z"/>
  <w16cex:commentExtensible w16cex:durableId="5ABC8C05" w16cex:dateUtc="2024-06-26T13:15:00Z"/>
  <w16cex:commentExtensible w16cex:durableId="284436B6" w16cex:dateUtc="2023-06-26T14:09:00Z"/>
  <w16cex:commentExtensible w16cex:durableId="5FBE801D" w16cex:dateUtc="2024-06-27T17:24:00Z"/>
  <w16cex:commentExtensible w16cex:durableId="279FA3A1" w16cex:dateUtc="2023-02-21T20:10:00Z"/>
  <w16cex:commentExtensible w16cex:durableId="27C5A233" w16cex:dateUtc="2023-03-22T15:50:00Z"/>
  <w16cex:commentExtensible w16cex:durableId="279FA276" w16cex:dateUtc="2023-02-21T20:05:00Z"/>
  <w16cex:commentExtensible w16cex:durableId="27C5A25C" w16cex:dateUtc="2023-03-22T15:50:00Z"/>
  <w16cex:commentExtensible w16cex:durableId="279FA26C" w16cex:dateUtc="2023-02-21T20:05:00Z"/>
  <w16cex:commentExtensible w16cex:durableId="27C5A267" w16cex:dateUtc="2023-03-22T15:51:00Z"/>
  <w16cex:commentExtensible w16cex:durableId="01BBAECE" w16cex:dateUtc="2024-06-26T13:16:00Z"/>
  <w16cex:commentExtensible w16cex:durableId="279FA262" w16cex:dateUtc="2023-02-21T20:04:00Z"/>
  <w16cex:commentExtensible w16cex:durableId="279FA2DE" w16cex:dateUtc="2023-02-21T20:06:00Z"/>
  <w16cex:commentExtensible w16cex:durableId="27C5A332" w16cex:dateUtc="2023-03-22T15:54:00Z"/>
  <w16cex:commentExtensible w16cex:durableId="2AA3C4DD" w16cex:dateUtc="2024-06-26T13:17:00Z"/>
  <w16cex:commentExtensible w16cex:durableId="229B4B3A" w16cex:dateUtc="2024-06-27T16:59:00Z"/>
  <w16cex:commentExtensible w16cex:durableId="7B9FA785" w16cex:dateUtc="2024-06-10T15:37:00Z"/>
  <w16cex:commentExtensible w16cex:durableId="7C61AFAE" w16cex:dateUtc="2024-06-27T16:34:00Z"/>
  <w16cex:commentExtensible w16cex:durableId="7F767D6E" w16cex:dateUtc="2024-07-05T17:09:00Z"/>
  <w16cex:commentExtensible w16cex:durableId="279FA523" w16cex:dateUtc="2023-02-21T20:16:00Z"/>
  <w16cex:commentExtensible w16cex:durableId="27D810DF" w16cex:dateUtc="2023-04-05T14:23:00Z"/>
  <w16cex:commentExtensible w16cex:durableId="27D7FC2C" w16cex:dateUtc="2023-04-05T12:54:00Z"/>
  <w16cex:commentExtensible w16cex:durableId="27D80FB2" w16cex:dateUtc="2023-04-05T14:18:00Z"/>
  <w16cex:commentExtensible w16cex:durableId="27D81016" w16cex:dateUtc="2023-04-05T14:19:00Z"/>
  <w16cex:commentExtensible w16cex:durableId="27D81062" w16cex:dateUtc="2023-04-05T14:21:00Z"/>
  <w16cex:commentExtensible w16cex:durableId="27D81091" w16cex:dateUtc="2023-04-05T14:21:00Z"/>
  <w16cex:commentExtensible w16cex:durableId="7585437A" w16cex:dateUtc="2024-06-10T15:35:00Z"/>
  <w16cex:commentExtensible w16cex:durableId="3562198E" w16cex:dateUtc="2024-06-10T17:08:00Z"/>
  <w16cex:commentExtensible w16cex:durableId="30836E4E" w16cex:dateUtc="2024-07-05T17:09:00Z"/>
  <w16cex:commentExtensible w16cex:durableId="1CA1E305" w16cex:dateUtc="2024-06-27T16:34:00Z"/>
  <w16cex:commentExtensible w16cex:durableId="31189DAF" w16cex:dateUtc="2024-03-18T11:10:00Z"/>
  <w16cex:commentExtensible w16cex:durableId="1AFA55FF" w16cex:dateUtc="2024-06-10T15:10:00Z"/>
  <w16cex:commentExtensible w16cex:durableId="494B71EB" w16cex:dateUtc="2024-06-27T16:56:00Z"/>
  <w16cex:commentExtensible w16cex:durableId="20BD7C0F" w16cex:dateUtc="2024-06-26T13:19:00Z"/>
  <w16cex:commentExtensible w16cex:durableId="27D811B9" w16cex:dateUtc="2023-04-05T14:26:00Z"/>
  <w16cex:commentExtensible w16cex:durableId="27D811E4" w16cex:dateUtc="2023-04-05T14:27:00Z"/>
  <w16cex:commentExtensible w16cex:durableId="279FA3F4" w16cex:dateUtc="2023-02-21T20:11:00Z"/>
  <w16cex:commentExtensible w16cex:durableId="27C5A391" w16cex:dateUtc="2023-03-22T15:56:00Z"/>
  <w16cex:commentExtensible w16cex:durableId="2844396D" w16cex:dateUtc="2023-06-26T14:21:00Z"/>
  <w16cex:commentExtensible w16cex:durableId="62856DFF" w16cex:dateUtc="2024-03-18T10:39:00Z"/>
  <w16cex:commentExtensible w16cex:durableId="279FA7FB" w16cex:dateUtc="2023-02-21T20:28:00Z">
    <w16cex:extLst>
      <w16:ext w16:uri="{CE6994B0-6A32-4C9F-8C6B-6E91EDA988CE}">
        <cr:reactions xmlns:cr="http://schemas.microsoft.com/office/comments/2020/reactions">
          <cr:reaction reactionType="1">
            <cr:reactionInfo dateUtc="2024-03-18T10:38:24Z">
              <cr:user userId="37d7aa7ebd5266b4" userProvider="Windows Live" userName="Steve Turner"/>
            </cr:reactionInfo>
          </cr:reaction>
        </cr:reactions>
      </w16:ext>
    </w16cex:extLst>
  </w16cex:commentExtensible>
  <w16cex:commentExtensible w16cex:durableId="279FA86A" w16cex:dateUtc="2023-02-21T20:30:00Z"/>
  <w16cex:commentExtensible w16cex:durableId="2819E56E" w16cex:dateUtc="2023-05-25T12:47:00Z"/>
  <w16cex:commentExtensible w16cex:durableId="279FA907" w16cex:dateUtc="2023-02-21T20:33:00Z"/>
  <w16cex:commentExtensible w16cex:durableId="279FA94C" w16cex:dateUtc="2023-02-21T20:34:00Z"/>
  <w16cex:commentExtensible w16cex:durableId="039748A9" w16cex:dateUtc="2024-07-05T16:45:00Z"/>
  <w16cex:commentExtensible w16cex:durableId="279FAB1A" w16cex:dateUtc="2023-02-21T20:42:00Z"/>
  <w16cex:commentExtensible w16cex:durableId="27D7F849" w16cex:dateUtc="2023-04-05T12:38:00Z"/>
  <w16cex:commentExtensible w16cex:durableId="27D81337" w16cex:dateUtc="2023-04-05T14:33:00Z"/>
  <w16cex:commentExtensible w16cex:durableId="27D813B4" w16cex:dateUtc="2023-04-05T14:35:00Z"/>
  <w16cex:commentExtensible w16cex:durableId="786E8BB9" w16cex:dateUtc="2024-06-26T13:23:00Z"/>
  <w16cex:commentExtensible w16cex:durableId="279FAA8C" w16cex:dateUtc="2023-02-21T20:39:00Z"/>
  <w16cex:commentExtensible w16cex:durableId="27D814E5" w16cex:dateUtc="2023-04-05T14:40:00Z"/>
  <w16cex:commentExtensible w16cex:durableId="279FAB87" w16cex:dateUtc="2023-02-21T20:43:00Z"/>
  <w16cex:commentExtensible w16cex:durableId="5B71A6C8" w16cex:dateUtc="2024-06-1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26B06A" w16cid:durableId="6059C62F"/>
  <w16cid:commentId w16cid:paraId="134376B2" w16cid:durableId="38EE1B2B"/>
  <w16cid:commentId w16cid:paraId="595FA1A5" w16cid:durableId="4545C404"/>
  <w16cid:commentId w16cid:paraId="734A5B28" w16cid:durableId="4819DDDE"/>
  <w16cid:commentId w16cid:paraId="68952E64" w16cid:durableId="32A14003"/>
  <w16cid:commentId w16cid:paraId="0DB78133" w16cid:durableId="12300360"/>
  <w16cid:commentId w16cid:paraId="53E44B2E" w16cid:durableId="4E8AB561"/>
  <w16cid:commentId w16cid:paraId="73BE4D49" w16cid:durableId="77F56B85"/>
  <w16cid:commentId w16cid:paraId="4C11A69E" w16cid:durableId="12404888"/>
  <w16cid:commentId w16cid:paraId="0632F810" w16cid:durableId="6D535A31"/>
  <w16cid:commentId w16cid:paraId="3CA960FE" w16cid:durableId="3245AA4F"/>
  <w16cid:commentId w16cid:paraId="5F068470" w16cid:durableId="4870807C"/>
  <w16cid:commentId w16cid:paraId="5BCF743F" w16cid:durableId="2B247BE6"/>
  <w16cid:commentId w16cid:paraId="1813A883" w16cid:durableId="64DB4A3F"/>
  <w16cid:commentId w16cid:paraId="3CA3F38C" w16cid:durableId="6469C393"/>
  <w16cid:commentId w16cid:paraId="3DA31786" w16cid:durableId="707A8F6F"/>
  <w16cid:commentId w16cid:paraId="300E7B10" w16cid:durableId="33C9E8F6"/>
  <w16cid:commentId w16cid:paraId="3693D9F9" w16cid:durableId="3E9BC8D1"/>
  <w16cid:commentId w16cid:paraId="34CA37D6" w16cid:durableId="782CB1B2"/>
  <w16cid:commentId w16cid:paraId="7396B7B1" w16cid:durableId="2171AFE0"/>
  <w16cid:commentId w16cid:paraId="42CD4840" w16cid:durableId="6D761DBF"/>
  <w16cid:commentId w16cid:paraId="2A82E43A" w16cid:durableId="7992E270"/>
  <w16cid:commentId w16cid:paraId="49F80F65" w16cid:durableId="6B439538"/>
  <w16cid:commentId w16cid:paraId="3DB8FF72" w16cid:durableId="093E7731"/>
  <w16cid:commentId w16cid:paraId="7D2CA030" w16cid:durableId="5B6B3BAC"/>
  <w16cid:commentId w16cid:paraId="4C737C1E" w16cid:durableId="7C9A9B5B"/>
  <w16cid:commentId w16cid:paraId="6C34D7AD" w16cid:durableId="1A25AF06"/>
  <w16cid:commentId w16cid:paraId="42430BA6" w16cid:durableId="349173CF"/>
  <w16cid:commentId w16cid:paraId="4FD2A7BF" w16cid:durableId="7CE24F11"/>
  <w16cid:commentId w16cid:paraId="432AF13E" w16cid:durableId="2C7A1B33"/>
  <w16cid:commentId w16cid:paraId="3531F7FE" w16cid:durableId="4A87A51E"/>
  <w16cid:commentId w16cid:paraId="37234DAD" w16cid:durableId="386A2C58"/>
  <w16cid:commentId w16cid:paraId="06BDED65" w16cid:durableId="052C481C"/>
  <w16cid:commentId w16cid:paraId="3F48E2F4" w16cid:durableId="4E9D7179"/>
  <w16cid:commentId w16cid:paraId="6A378B5F" w16cid:durableId="450F13EF"/>
  <w16cid:commentId w16cid:paraId="6FEAA874" w16cid:durableId="3BDB6665"/>
  <w16cid:commentId w16cid:paraId="427B862A" w16cid:durableId="40197FEF"/>
  <w16cid:commentId w16cid:paraId="2D7DEB24" w16cid:durableId="28245B48"/>
  <w16cid:commentId w16cid:paraId="52B28C4F" w16cid:durableId="279FA1B4"/>
  <w16cid:commentId w16cid:paraId="238B508D" w16cid:durableId="27C5A1C9"/>
  <w16cid:commentId w16cid:paraId="329DFFE6" w16cid:durableId="28443576"/>
  <w16cid:commentId w16cid:paraId="726EE9C0" w16cid:durableId="2819E16A"/>
  <w16cid:commentId w16cid:paraId="002079D8" w16cid:durableId="5ABC8C05"/>
  <w16cid:commentId w16cid:paraId="240A6ABB" w16cid:durableId="284436B6"/>
  <w16cid:commentId w16cid:paraId="42CE19D3" w16cid:durableId="5FBE801D"/>
  <w16cid:commentId w16cid:paraId="48C83C31" w16cid:durableId="28247681"/>
  <w16cid:commentId w16cid:paraId="3097537B" w16cid:durableId="279FA3A1"/>
  <w16cid:commentId w16cid:paraId="386A6602" w16cid:durableId="27C5A233"/>
  <w16cid:commentId w16cid:paraId="64D829C6" w16cid:durableId="282473BA"/>
  <w16cid:commentId w16cid:paraId="53C782F8" w16cid:durableId="279FA276"/>
  <w16cid:commentId w16cid:paraId="27F84F78" w16cid:durableId="27C5A25C"/>
  <w16cid:commentId w16cid:paraId="7C0D6D3B" w16cid:durableId="279FA26C"/>
  <w16cid:commentId w16cid:paraId="2A246AF1" w16cid:durableId="27C5A267"/>
  <w16cid:commentId w16cid:paraId="27CEDF87" w16cid:durableId="01BBAECE"/>
  <w16cid:commentId w16cid:paraId="522778CA" w16cid:durableId="279FA262"/>
  <w16cid:commentId w16cid:paraId="4F51C409" w16cid:durableId="279FA2DE"/>
  <w16cid:commentId w16cid:paraId="1DDEEA64" w16cid:durableId="27C5A332"/>
  <w16cid:commentId w16cid:paraId="0BD2AF69" w16cid:durableId="28247C1B"/>
  <w16cid:commentId w16cid:paraId="702E2934" w16cid:durableId="2AA3C4DD"/>
  <w16cid:commentId w16cid:paraId="71EB1E36" w16cid:durableId="229B4B3A"/>
  <w16cid:commentId w16cid:paraId="42EBB883" w16cid:durableId="7B9FA785"/>
  <w16cid:commentId w16cid:paraId="11040AF9" w16cid:durableId="7C61AFAE"/>
  <w16cid:commentId w16cid:paraId="78267237" w16cid:durableId="7F767D6E"/>
  <w16cid:commentId w16cid:paraId="5E36046B" w16cid:durableId="279FA523"/>
  <w16cid:commentId w16cid:paraId="14B76879" w16cid:durableId="27D810DF"/>
  <w16cid:commentId w16cid:paraId="6988FA4A" w16cid:durableId="27D7FC2C"/>
  <w16cid:commentId w16cid:paraId="46F6CEDC" w16cid:durableId="27D80FB2"/>
  <w16cid:commentId w16cid:paraId="056AAFEF" w16cid:durableId="27D81016"/>
  <w16cid:commentId w16cid:paraId="68EC076A" w16cid:durableId="27D81062"/>
  <w16cid:commentId w16cid:paraId="41E55210" w16cid:durableId="27D81091"/>
  <w16cid:commentId w16cid:paraId="6749E6CD" w16cid:durableId="28248961"/>
  <w16cid:commentId w16cid:paraId="106A91B7" w16cid:durableId="7585437A"/>
  <w16cid:commentId w16cid:paraId="70B5BE85" w16cid:durableId="3562198E"/>
  <w16cid:commentId w16cid:paraId="2064488E" w16cid:durableId="30836E4E"/>
  <w16cid:commentId w16cid:paraId="477FFCE5" w16cid:durableId="1CA1E305"/>
  <w16cid:commentId w16cid:paraId="6EA93D3A" w16cid:durableId="31189DAF"/>
  <w16cid:commentId w16cid:paraId="255ED329" w16cid:durableId="1AFA55FF"/>
  <w16cid:commentId w16cid:paraId="6D9BA72F" w16cid:durableId="494B71EB"/>
  <w16cid:commentId w16cid:paraId="65FBEA1E" w16cid:durableId="20BD7C0F"/>
  <w16cid:commentId w16cid:paraId="13EBF219" w16cid:durableId="27D811B9"/>
  <w16cid:commentId w16cid:paraId="46A4B818" w16cid:durableId="27D811E4"/>
  <w16cid:commentId w16cid:paraId="18CA8B4D" w16cid:durableId="279FA3F4"/>
  <w16cid:commentId w16cid:paraId="2D4EDA45" w16cid:durableId="27C5A391"/>
  <w16cid:commentId w16cid:paraId="451865FA" w16cid:durableId="28245E76"/>
  <w16cid:commentId w16cid:paraId="540D0AA6" w16cid:durableId="2844396D"/>
  <w16cid:commentId w16cid:paraId="295D4272" w16cid:durableId="28611332"/>
  <w16cid:commentId w16cid:paraId="79CAE43B" w16cid:durableId="28245ED6"/>
  <w16cid:commentId w16cid:paraId="77A29CF2" w16cid:durableId="28247D99"/>
  <w16cid:commentId w16cid:paraId="13A04807" w16cid:durableId="2824826F"/>
  <w16cid:commentId w16cid:paraId="10C03676" w16cid:durableId="62856DFF"/>
  <w16cid:commentId w16cid:paraId="276C3FDC" w16cid:durableId="279FA7FB"/>
  <w16cid:commentId w16cid:paraId="7EDAB37C" w16cid:durableId="279FA86A"/>
  <w16cid:commentId w16cid:paraId="288AB56F" w16cid:durableId="282482A1"/>
  <w16cid:commentId w16cid:paraId="18978AB7" w16cid:durableId="2819E56E"/>
  <w16cid:commentId w16cid:paraId="08B15EBB" w16cid:durableId="2824837D"/>
  <w16cid:commentId w16cid:paraId="178BF404" w16cid:durableId="279FA907"/>
  <w16cid:commentId w16cid:paraId="6F1D0D40" w16cid:durableId="279FA94C"/>
  <w16cid:commentId w16cid:paraId="48923B3F" w16cid:durableId="2824990D"/>
  <w16cid:commentId w16cid:paraId="40D31A77" w16cid:durableId="039748A9"/>
  <w16cid:commentId w16cid:paraId="2CF7C86A" w16cid:durableId="279FAB1A"/>
  <w16cid:commentId w16cid:paraId="38D04CE5" w16cid:durableId="27D7F849"/>
  <w16cid:commentId w16cid:paraId="795572C6" w16cid:durableId="27D81337"/>
  <w16cid:commentId w16cid:paraId="5E2101AD" w16cid:durableId="27D813B4"/>
  <w16cid:commentId w16cid:paraId="348F72D6" w16cid:durableId="786E8BB9"/>
  <w16cid:commentId w16cid:paraId="334A2B7B" w16cid:durableId="279FAA8C"/>
  <w16cid:commentId w16cid:paraId="3F72DB29" w16cid:durableId="27D814E5"/>
  <w16cid:commentId w16cid:paraId="344E86B1" w16cid:durableId="279FAB87"/>
  <w16cid:commentId w16cid:paraId="4C5D5321" w16cid:durableId="282483A8"/>
  <w16cid:commentId w16cid:paraId="248605BD" w16cid:durableId="5B71A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98C9B" w14:textId="77777777" w:rsidR="008975C4" w:rsidRPr="00511394" w:rsidRDefault="008975C4">
      <w:pPr>
        <w:spacing w:after="0" w:line="240" w:lineRule="auto"/>
      </w:pPr>
      <w:r w:rsidRPr="00511394">
        <w:separator/>
      </w:r>
    </w:p>
  </w:endnote>
  <w:endnote w:type="continuationSeparator" w:id="0">
    <w:p w14:paraId="1D8B23A6" w14:textId="77777777" w:rsidR="008975C4" w:rsidRPr="00511394" w:rsidRDefault="008975C4">
      <w:pPr>
        <w:spacing w:after="0" w:line="240" w:lineRule="auto"/>
      </w:pPr>
      <w:r w:rsidRPr="00511394">
        <w:continuationSeparator/>
      </w:r>
    </w:p>
  </w:endnote>
  <w:endnote w:type="continuationNotice" w:id="1">
    <w:p w14:paraId="1695AB5A" w14:textId="77777777" w:rsidR="008975C4" w:rsidRDefault="008975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7476" w14:textId="77777777" w:rsidR="004421EF" w:rsidRPr="00511394" w:rsidRDefault="004421EF" w:rsidP="004421EF">
    <w:pPr>
      <w:pStyle w:val="Pieddepage"/>
      <w:spacing w:before="240" w:line="240" w:lineRule="exact"/>
      <w:rPr>
        <w:sz w:val="20"/>
      </w:rPr>
    </w:pPr>
    <w:r w:rsidRPr="00511394">
      <w:rPr>
        <w:b/>
        <w:sz w:val="20"/>
      </w:rPr>
      <w:fldChar w:fldCharType="begin"/>
    </w:r>
    <w:r w:rsidRPr="00511394">
      <w:rPr>
        <w:b/>
        <w:sz w:val="20"/>
      </w:rPr>
      <w:instrText xml:space="preserve"> PAGE   \* MERGEFORMAT </w:instrText>
    </w:r>
    <w:r w:rsidRPr="00511394">
      <w:rPr>
        <w:b/>
        <w:sz w:val="20"/>
      </w:rPr>
      <w:fldChar w:fldCharType="separate"/>
    </w:r>
    <w:r w:rsidRPr="00511394">
      <w:rPr>
        <w:b/>
        <w:noProof/>
        <w:sz w:val="20"/>
      </w:rPr>
      <w:t>2</w:t>
    </w:r>
    <w:r w:rsidRPr="00511394">
      <w:rPr>
        <w:b/>
        <w:sz w:val="20"/>
      </w:rPr>
      <w:fldChar w:fldCharType="end"/>
    </w:r>
    <w:r w:rsidRPr="00511394">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4163D" w14:textId="65C83332" w:rsidR="004D16C0" w:rsidRPr="00511394" w:rsidRDefault="004947B6" w:rsidP="008A6D64">
    <w:pPr>
      <w:pStyle w:val="Pieddepage"/>
      <w:spacing w:before="240" w:after="480"/>
    </w:pPr>
    <w:r w:rsidRPr="00511394">
      <w:rPr>
        <w:sz w:val="18"/>
        <w:szCs w:val="18"/>
      </w:rPr>
      <w:t>© 2024 ISO 20022 TSG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8E78C" w14:textId="00E59185" w:rsidR="004421EF" w:rsidRPr="00511394" w:rsidRDefault="004421EF" w:rsidP="003B153F">
    <w:pPr>
      <w:pStyle w:val="Pieddepage"/>
      <w:spacing w:after="480" w:line="240" w:lineRule="exact"/>
      <w:rPr>
        <w:sz w:val="20"/>
      </w:rPr>
    </w:pPr>
    <w:r w:rsidRPr="00511394">
      <w:fldChar w:fldCharType="begin"/>
    </w:r>
    <w:r w:rsidRPr="00511394">
      <w:instrText xml:space="preserve"> PAGE   \* MERGEFORMAT </w:instrText>
    </w:r>
    <w:r w:rsidRPr="00511394">
      <w:fldChar w:fldCharType="separate"/>
    </w:r>
    <w:r w:rsidR="002C453D" w:rsidRPr="00511394">
      <w:rPr>
        <w:noProof/>
      </w:rPr>
      <w:t>iv</w:t>
    </w:r>
    <w:r w:rsidRPr="00511394">
      <w:fldChar w:fldCharType="end"/>
    </w:r>
    <w:r w:rsidRPr="00511394">
      <w:rPr>
        <w:sz w:val="20"/>
      </w:rPr>
      <w:tab/>
    </w:r>
    <w:r w:rsidR="004947B6" w:rsidRPr="00511394">
      <w:rPr>
        <w:sz w:val="18"/>
        <w:szCs w:val="18"/>
      </w:rPr>
      <w:t>© 2024 ISO 20022 TSG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A7165" w14:textId="2A633D66" w:rsidR="004421EF" w:rsidRPr="00511394" w:rsidRDefault="004947B6" w:rsidP="003B153F">
    <w:pPr>
      <w:pStyle w:val="Pieddepage"/>
      <w:spacing w:after="480" w:line="240" w:lineRule="atLeast"/>
      <w:rPr>
        <w:sz w:val="20"/>
      </w:rPr>
    </w:pPr>
    <w:r w:rsidRPr="00511394">
      <w:rPr>
        <w:sz w:val="18"/>
        <w:szCs w:val="18"/>
      </w:rPr>
      <w:t>© 2024 ISO 20022 TSG – All rights reserved</w:t>
    </w:r>
    <w:r w:rsidR="004421EF" w:rsidRPr="00511394">
      <w:rPr>
        <w:sz w:val="20"/>
      </w:rPr>
      <w:tab/>
    </w:r>
    <w:r w:rsidR="004421EF" w:rsidRPr="00511394">
      <w:fldChar w:fldCharType="begin"/>
    </w:r>
    <w:r w:rsidR="004421EF" w:rsidRPr="00511394">
      <w:instrText xml:space="preserve"> PAGE   \* MERGEFORMAT </w:instrText>
    </w:r>
    <w:r w:rsidR="004421EF" w:rsidRPr="00511394">
      <w:fldChar w:fldCharType="separate"/>
    </w:r>
    <w:r w:rsidR="002C453D" w:rsidRPr="00511394">
      <w:rPr>
        <w:noProof/>
      </w:rPr>
      <w:t>v</w:t>
    </w:r>
    <w:r w:rsidR="004421EF" w:rsidRPr="0051139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5309" w14:textId="633BD61B" w:rsidR="004421EF" w:rsidRPr="00511394" w:rsidRDefault="004421EF" w:rsidP="003B153F">
    <w:pPr>
      <w:pStyle w:val="Pieddepage"/>
      <w:spacing w:after="480" w:line="240" w:lineRule="exact"/>
      <w:rPr>
        <w:sz w:val="20"/>
      </w:rPr>
    </w:pPr>
    <w:r w:rsidRPr="00511394">
      <w:rPr>
        <w:b/>
      </w:rPr>
      <w:fldChar w:fldCharType="begin"/>
    </w:r>
    <w:r w:rsidRPr="00511394">
      <w:rPr>
        <w:b/>
      </w:rPr>
      <w:instrText xml:space="preserve"> PAGE   \* MERGEFORMAT </w:instrText>
    </w:r>
    <w:r w:rsidRPr="00511394">
      <w:rPr>
        <w:b/>
      </w:rPr>
      <w:fldChar w:fldCharType="separate"/>
    </w:r>
    <w:r w:rsidR="002C453D" w:rsidRPr="00511394">
      <w:rPr>
        <w:b/>
        <w:noProof/>
      </w:rPr>
      <w:t>6</w:t>
    </w:r>
    <w:r w:rsidRPr="00511394">
      <w:rPr>
        <w:b/>
      </w:rPr>
      <w:fldChar w:fldCharType="end"/>
    </w:r>
    <w:r w:rsidRPr="00511394">
      <w:rPr>
        <w:sz w:val="20"/>
      </w:rPr>
      <w:tab/>
    </w:r>
    <w:r w:rsidR="004947B6" w:rsidRPr="00511394">
      <w:rPr>
        <w:sz w:val="18"/>
        <w:szCs w:val="18"/>
      </w:rPr>
      <w:t>© 2024 ISO 20022 TSG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11BAB" w14:textId="2ED7E6AC" w:rsidR="004421EF" w:rsidRPr="00511394" w:rsidRDefault="004421EF" w:rsidP="003B153F">
    <w:pPr>
      <w:pStyle w:val="Pieddepage"/>
      <w:spacing w:after="480" w:line="240" w:lineRule="exact"/>
      <w:rPr>
        <w:sz w:val="20"/>
      </w:rPr>
    </w:pPr>
    <w:r w:rsidRPr="00511394">
      <w:rPr>
        <w:sz w:val="18"/>
        <w:szCs w:val="18"/>
      </w:rPr>
      <w:t xml:space="preserve">© </w:t>
    </w:r>
    <w:r w:rsidR="004947B6" w:rsidRPr="00511394">
      <w:rPr>
        <w:sz w:val="18"/>
        <w:szCs w:val="18"/>
      </w:rPr>
      <w:t>2024 </w:t>
    </w:r>
    <w:r w:rsidRPr="00511394">
      <w:rPr>
        <w:sz w:val="18"/>
        <w:szCs w:val="18"/>
      </w:rPr>
      <w:t>ISO </w:t>
    </w:r>
    <w:r w:rsidR="004947B6" w:rsidRPr="00511394">
      <w:rPr>
        <w:sz w:val="18"/>
        <w:szCs w:val="18"/>
      </w:rPr>
      <w:t xml:space="preserve">20022 TSG </w:t>
    </w:r>
    <w:r w:rsidRPr="00511394">
      <w:rPr>
        <w:sz w:val="18"/>
        <w:szCs w:val="18"/>
      </w:rPr>
      <w:t>– All rights reserved</w:t>
    </w:r>
    <w:r w:rsidRPr="00511394">
      <w:rPr>
        <w:sz w:val="20"/>
      </w:rPr>
      <w:tab/>
    </w:r>
    <w:r w:rsidRPr="00511394">
      <w:rPr>
        <w:b/>
      </w:rPr>
      <w:fldChar w:fldCharType="begin"/>
    </w:r>
    <w:r w:rsidRPr="00511394">
      <w:rPr>
        <w:b/>
      </w:rPr>
      <w:instrText xml:space="preserve"> PAGE   \* MERGEFORMAT </w:instrText>
    </w:r>
    <w:r w:rsidRPr="00511394">
      <w:rPr>
        <w:b/>
      </w:rPr>
      <w:fldChar w:fldCharType="separate"/>
    </w:r>
    <w:r w:rsidR="002C453D" w:rsidRPr="00511394">
      <w:rPr>
        <w:b/>
        <w:noProof/>
      </w:rPr>
      <w:t>5</w:t>
    </w:r>
    <w:r w:rsidRPr="00511394">
      <w:rPr>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3B1E6" w14:textId="77777777" w:rsidR="00F51C98" w:rsidRPr="00511394" w:rsidRDefault="00F51C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14C61" w14:textId="77777777" w:rsidR="008975C4" w:rsidRPr="00511394" w:rsidRDefault="008975C4">
      <w:pPr>
        <w:spacing w:after="0" w:line="240" w:lineRule="auto"/>
      </w:pPr>
      <w:r w:rsidRPr="00511394">
        <w:separator/>
      </w:r>
    </w:p>
  </w:footnote>
  <w:footnote w:type="continuationSeparator" w:id="0">
    <w:p w14:paraId="7A72A8DE" w14:textId="77777777" w:rsidR="008975C4" w:rsidRPr="00511394" w:rsidRDefault="008975C4">
      <w:pPr>
        <w:spacing w:after="0" w:line="240" w:lineRule="auto"/>
      </w:pPr>
      <w:r w:rsidRPr="00511394">
        <w:continuationSeparator/>
      </w:r>
    </w:p>
  </w:footnote>
  <w:footnote w:type="continuationNotice" w:id="1">
    <w:p w14:paraId="7C640A74" w14:textId="77777777" w:rsidR="008975C4" w:rsidRDefault="008975C4">
      <w:pPr>
        <w:spacing w:after="0" w:line="240" w:lineRule="auto"/>
      </w:pPr>
    </w:p>
  </w:footnote>
  <w:footnote w:id="2">
    <w:p w14:paraId="2CA001A6" w14:textId="77777777" w:rsidR="008C26DA" w:rsidRPr="00511394" w:rsidRDefault="008C26DA" w:rsidP="008C26DA">
      <w:pPr>
        <w:pStyle w:val="footnotedescription"/>
        <w:ind w:left="144" w:right="4149" w:hanging="144"/>
      </w:pPr>
      <w:r w:rsidRPr="00511394">
        <w:rPr>
          <w:rStyle w:val="footnotemark"/>
        </w:rPr>
        <w:footnoteRef/>
      </w:r>
      <w:r w:rsidRPr="00511394">
        <w:t xml:space="preserve"> Default value is zero in which case </w:t>
      </w:r>
      <w:proofErr w:type="spellStart"/>
      <w:r w:rsidRPr="00511394">
        <w:t>minItems</w:t>
      </w:r>
      <w:proofErr w:type="spellEnd"/>
      <w:r w:rsidRPr="00511394">
        <w:t xml:space="preserve"> may be omitted. </w:t>
      </w:r>
    </w:p>
  </w:footnote>
  <w:footnote w:id="3">
    <w:p w14:paraId="116C011E" w14:textId="77777777" w:rsidR="008C26DA" w:rsidRPr="00511394" w:rsidRDefault="008C26DA" w:rsidP="008C26DA">
      <w:pPr>
        <w:pStyle w:val="footnotedescription"/>
        <w:ind w:left="144" w:right="2207" w:hanging="144"/>
      </w:pPr>
      <w:r w:rsidRPr="00511394">
        <w:rPr>
          <w:rStyle w:val="footnotemark"/>
        </w:rPr>
        <w:footnoteRef/>
      </w:r>
      <w:r w:rsidRPr="00511394">
        <w:t xml:space="preserve"> The default is that the array is unbounded in which case </w:t>
      </w:r>
      <w:proofErr w:type="spellStart"/>
      <w:r w:rsidRPr="00511394">
        <w:t>maxItems</w:t>
      </w:r>
      <w:proofErr w:type="spellEnd"/>
      <w:r w:rsidRPr="00511394">
        <w:t xml:space="preserve"> may be omitted. </w:t>
      </w:r>
    </w:p>
  </w:footnote>
  <w:footnote w:id="4">
    <w:p w14:paraId="0078BE35" w14:textId="77777777" w:rsidR="008C26DA" w:rsidRPr="00511394" w:rsidRDefault="008C26DA" w:rsidP="008C26DA">
      <w:pPr>
        <w:pStyle w:val="footnotedescription"/>
        <w:spacing w:line="259" w:lineRule="auto"/>
        <w:ind w:right="0"/>
      </w:pPr>
      <w:r w:rsidRPr="00511394">
        <w:rPr>
          <w:rStyle w:val="footnotemark"/>
        </w:rPr>
        <w:footnoteRef/>
      </w:r>
      <w:r w:rsidRPr="00511394">
        <w:t xml:space="preserve"> Technically, a Quantity can have a “unit” property, but at present none of the Quantity definitions in the ISO 20022 repository use that attribute. </w:t>
      </w:r>
    </w:p>
  </w:footnote>
  <w:footnote w:id="5">
    <w:p w14:paraId="383741A4" w14:textId="77777777" w:rsidR="00F361B7" w:rsidRDefault="00F361B7" w:rsidP="00F361B7">
      <w:pPr>
        <w:pStyle w:val="footnotedescription"/>
        <w:spacing w:line="259" w:lineRule="auto"/>
        <w:ind w:right="0"/>
      </w:pPr>
      <w:r w:rsidRPr="00511394">
        <w:rPr>
          <w:rStyle w:val="footnotemark"/>
        </w:rPr>
        <w:footnoteRef/>
      </w:r>
      <w:r w:rsidRPr="00511394">
        <w:t xml:space="preserve"> Technically, a Rate can have a “</w:t>
      </w:r>
      <w:proofErr w:type="spellStart"/>
      <w:r w:rsidRPr="00511394">
        <w:t>baseUnitCode</w:t>
      </w:r>
      <w:proofErr w:type="spellEnd"/>
      <w:r w:rsidRPr="00511394">
        <w:t xml:space="preserve">” property, but none of the Rate definitions in the ISO 20022 repository use that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9597F" w14:textId="77777777" w:rsidR="004421EF" w:rsidRPr="00511394" w:rsidRDefault="004421EF" w:rsidP="004421EF">
    <w:pPr>
      <w:pStyle w:val="En-tte"/>
      <w:spacing w:line="240" w:lineRule="exact"/>
      <w:jc w:val="left"/>
    </w:pPr>
    <w:r w:rsidRPr="00511394">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0A0FB" w14:textId="7231FF62" w:rsidR="004421EF" w:rsidRPr="00511394" w:rsidRDefault="00B0572E" w:rsidP="004947B6">
    <w:pPr>
      <w:pStyle w:val="En-tte"/>
      <w:tabs>
        <w:tab w:val="clear" w:pos="403"/>
        <w:tab w:val="right" w:pos="9214"/>
      </w:tabs>
    </w:pPr>
    <w:r w:rsidRPr="00511394">
      <w:rPr>
        <w:sz w:val="24"/>
        <w:szCs w:val="24"/>
      </w:rPr>
      <w:fldChar w:fldCharType="begin"/>
    </w:r>
    <w:r w:rsidRPr="00511394">
      <w:rPr>
        <w:sz w:val="24"/>
        <w:szCs w:val="24"/>
      </w:rPr>
      <w:instrText xml:space="preserve"> TITLE   \* MERGEFORMAT </w:instrText>
    </w:r>
    <w:r w:rsidRPr="00511394">
      <w:rPr>
        <w:sz w:val="24"/>
        <w:szCs w:val="24"/>
      </w:rPr>
      <w:fldChar w:fldCharType="separate"/>
    </w:r>
    <w:r w:rsidR="00B46DAC" w:rsidRPr="00511394">
      <w:rPr>
        <w:sz w:val="24"/>
        <w:szCs w:val="24"/>
      </w:rPr>
      <w:t xml:space="preserve">Generation of JSON Schema Draft </w:t>
    </w:r>
    <w:r w:rsidR="009A2C45">
      <w:rPr>
        <w:sz w:val="24"/>
        <w:szCs w:val="24"/>
      </w:rPr>
      <w:t>0</w:t>
    </w:r>
    <w:r w:rsidR="00B46DAC" w:rsidRPr="00511394">
      <w:rPr>
        <w:sz w:val="24"/>
        <w:szCs w:val="24"/>
      </w:rPr>
      <w:t>4</w:t>
    </w:r>
    <w:r w:rsidRPr="00511394">
      <w:rPr>
        <w:sz w:val="24"/>
        <w:szCs w:val="24"/>
      </w:rPr>
      <w:fldChar w:fldCharType="end"/>
    </w:r>
    <w:r w:rsidR="004947B6" w:rsidRPr="00511394">
      <w:rPr>
        <w:sz w:val="24"/>
        <w:szCs w:val="24"/>
      </w:rPr>
      <w:tab/>
    </w:r>
    <w:r w:rsidRPr="00511394">
      <w:rPr>
        <w:sz w:val="24"/>
        <w:szCs w:val="24"/>
      </w:rPr>
      <w:fldChar w:fldCharType="begin"/>
    </w:r>
    <w:r w:rsidRPr="00511394">
      <w:rPr>
        <w:sz w:val="24"/>
        <w:szCs w:val="24"/>
      </w:rPr>
      <w:instrText xml:space="preserve"> DOCPROPERTY  Status  \* MERGEFORMAT </w:instrText>
    </w:r>
    <w:r w:rsidRPr="00511394">
      <w:rPr>
        <w:sz w:val="24"/>
        <w:szCs w:val="24"/>
      </w:rPr>
      <w:fldChar w:fldCharType="separate"/>
    </w:r>
    <w:r w:rsidR="00B46DAC" w:rsidRPr="00511394">
      <w:rPr>
        <w:sz w:val="24"/>
        <w:szCs w:val="24"/>
      </w:rPr>
      <w:t>Working Draft</w:t>
    </w:r>
    <w:r w:rsidRPr="00511394">
      <w:rPr>
        <w:sz w:val="24"/>
        <w:szCs w:val="24"/>
      </w:rPr>
      <w:fldChar w:fldCharType="end"/>
    </w:r>
    <w:r w:rsidRPr="00511394">
      <w:rPr>
        <w:sz w:val="24"/>
        <w:szCs w:val="24"/>
      </w:rPr>
      <w:t xml:space="preserve"> </w:t>
    </w:r>
    <w:r w:rsidRPr="00511394">
      <w:rPr>
        <w:sz w:val="24"/>
        <w:szCs w:val="24"/>
      </w:rPr>
      <w:fldChar w:fldCharType="begin"/>
    </w:r>
    <w:r w:rsidRPr="00511394">
      <w:rPr>
        <w:sz w:val="24"/>
        <w:szCs w:val="24"/>
      </w:rPr>
      <w:instrText xml:space="preserve"> DOCPROPERTY  "Date completed"  \* MERGEFORMAT </w:instrText>
    </w:r>
    <w:r w:rsidRPr="00511394">
      <w:rPr>
        <w:sz w:val="24"/>
        <w:szCs w:val="24"/>
      </w:rPr>
      <w:fldChar w:fldCharType="separate"/>
    </w:r>
    <w:r w:rsidR="009A2C45">
      <w:rPr>
        <w:sz w:val="24"/>
        <w:szCs w:val="24"/>
      </w:rPr>
      <w:t>2024-0</w:t>
    </w:r>
    <w:r w:rsidR="003F167E">
      <w:rPr>
        <w:sz w:val="24"/>
        <w:szCs w:val="24"/>
      </w:rPr>
      <w:t>5-22</w:t>
    </w:r>
    <w:r w:rsidRPr="00511394">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9A040" w14:textId="654E70F4" w:rsidR="004421EF" w:rsidRPr="00511394" w:rsidRDefault="0088269C" w:rsidP="004947B6">
    <w:pPr>
      <w:pStyle w:val="En-tte"/>
      <w:tabs>
        <w:tab w:val="clear" w:pos="403"/>
        <w:tab w:val="right" w:pos="9214"/>
      </w:tabs>
    </w:pPr>
    <w:r w:rsidRPr="00511394">
      <w:rPr>
        <w:sz w:val="24"/>
        <w:szCs w:val="24"/>
      </w:rPr>
      <w:fldChar w:fldCharType="begin"/>
    </w:r>
    <w:r w:rsidRPr="00511394">
      <w:rPr>
        <w:sz w:val="24"/>
        <w:szCs w:val="24"/>
      </w:rPr>
      <w:instrText xml:space="preserve"> TITLE   \* MERGEFORMAT </w:instrText>
    </w:r>
    <w:r w:rsidRPr="00511394">
      <w:rPr>
        <w:sz w:val="24"/>
        <w:szCs w:val="24"/>
      </w:rPr>
      <w:fldChar w:fldCharType="separate"/>
    </w:r>
    <w:r w:rsidR="00B46DAC" w:rsidRPr="00511394">
      <w:rPr>
        <w:sz w:val="24"/>
        <w:szCs w:val="24"/>
      </w:rPr>
      <w:t>Generation of JSON Schema Draft 4</w:t>
    </w:r>
    <w:r w:rsidRPr="00511394">
      <w:rPr>
        <w:sz w:val="24"/>
        <w:szCs w:val="24"/>
      </w:rPr>
      <w:fldChar w:fldCharType="end"/>
    </w:r>
    <w:r w:rsidRPr="00511394">
      <w:rPr>
        <w:sz w:val="24"/>
        <w:szCs w:val="24"/>
      </w:rPr>
      <w:tab/>
    </w:r>
    <w:r w:rsidRPr="00511394">
      <w:rPr>
        <w:sz w:val="24"/>
        <w:szCs w:val="24"/>
      </w:rPr>
      <w:fldChar w:fldCharType="begin"/>
    </w:r>
    <w:r w:rsidRPr="00511394">
      <w:rPr>
        <w:sz w:val="24"/>
        <w:szCs w:val="24"/>
      </w:rPr>
      <w:instrText xml:space="preserve"> DOCPROPERTY  Status  \* MERGEFORMAT </w:instrText>
    </w:r>
    <w:r w:rsidRPr="00511394">
      <w:rPr>
        <w:sz w:val="24"/>
        <w:szCs w:val="24"/>
      </w:rPr>
      <w:fldChar w:fldCharType="separate"/>
    </w:r>
    <w:r w:rsidR="00B46DAC" w:rsidRPr="00511394">
      <w:rPr>
        <w:sz w:val="24"/>
        <w:szCs w:val="24"/>
      </w:rPr>
      <w:t>Working Draft</w:t>
    </w:r>
    <w:r w:rsidRPr="00511394">
      <w:rPr>
        <w:sz w:val="24"/>
        <w:szCs w:val="24"/>
      </w:rPr>
      <w:fldChar w:fldCharType="end"/>
    </w:r>
    <w:r w:rsidRPr="00511394">
      <w:rPr>
        <w:sz w:val="24"/>
        <w:szCs w:val="24"/>
      </w:rPr>
      <w:t xml:space="preserve"> </w:t>
    </w:r>
    <w:r w:rsidRPr="00511394">
      <w:rPr>
        <w:sz w:val="24"/>
        <w:szCs w:val="24"/>
      </w:rPr>
      <w:fldChar w:fldCharType="begin"/>
    </w:r>
    <w:r w:rsidRPr="00511394">
      <w:rPr>
        <w:sz w:val="24"/>
        <w:szCs w:val="24"/>
      </w:rPr>
      <w:instrText xml:space="preserve"> DOCPROPERTY  "Date completed"  \* MERGEFORMAT </w:instrText>
    </w:r>
    <w:r w:rsidRPr="00511394">
      <w:rPr>
        <w:sz w:val="24"/>
        <w:szCs w:val="24"/>
      </w:rPr>
      <w:fldChar w:fldCharType="separate"/>
    </w:r>
    <w:r w:rsidR="00B46DAC" w:rsidRPr="00511394">
      <w:rPr>
        <w:sz w:val="24"/>
        <w:szCs w:val="24"/>
      </w:rPr>
      <w:t>2024-04-15</w:t>
    </w:r>
    <w:r w:rsidRPr="00511394">
      <w:rPr>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0B039" w14:textId="77777777" w:rsidR="00F51C98" w:rsidRPr="00511394" w:rsidRDefault="00F51C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9C62BEC"/>
    <w:lvl w:ilvl="0">
      <w:start w:val="1"/>
      <w:numFmt w:val="decimal"/>
      <w:pStyle w:val="Listenumros"/>
      <w:lvlText w:val="%1."/>
      <w:lvlJc w:val="left"/>
      <w:pPr>
        <w:tabs>
          <w:tab w:val="num" w:pos="360"/>
        </w:tabs>
        <w:ind w:left="360" w:hangingChars="200" w:hanging="360"/>
      </w:pPr>
    </w:lvl>
  </w:abstractNum>
  <w:abstractNum w:abstractNumId="1" w15:restartNumberingAfterBreak="0">
    <w:nsid w:val="007D7044"/>
    <w:multiLevelType w:val="hybridMultilevel"/>
    <w:tmpl w:val="11B83A9A"/>
    <w:lvl w:ilvl="0" w:tplc="FFFFFFF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5F5EE1"/>
    <w:multiLevelType w:val="hybridMultilevel"/>
    <w:tmpl w:val="4802E41A"/>
    <w:lvl w:ilvl="0" w:tplc="8066489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CCA2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20AC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EAA2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B6DEA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A6D0D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6EFEB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EB0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B42E6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954DE1"/>
    <w:multiLevelType w:val="hybridMultilevel"/>
    <w:tmpl w:val="E42C1ADA"/>
    <w:lvl w:ilvl="0" w:tplc="8254362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E0E7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54B47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0876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1C69D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DA4A2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69D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84A38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267F2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B945AE"/>
    <w:multiLevelType w:val="multilevel"/>
    <w:tmpl w:val="0046DDC0"/>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2."/>
      <w:lvlJc w:val="left"/>
      <w:pPr>
        <w:ind w:left="720" w:hanging="360"/>
      </w:p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6" w15:restartNumberingAfterBreak="0">
    <w:nsid w:val="0964681E"/>
    <w:multiLevelType w:val="hybridMultilevel"/>
    <w:tmpl w:val="399A49C6"/>
    <w:lvl w:ilvl="0" w:tplc="A7307D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2C32D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50201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2033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C82FC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28B2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68A99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44670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6CCB1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A669A4"/>
    <w:multiLevelType w:val="hybridMultilevel"/>
    <w:tmpl w:val="15E20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5643D2"/>
    <w:multiLevelType w:val="hybridMultilevel"/>
    <w:tmpl w:val="3E6E823C"/>
    <w:lvl w:ilvl="0" w:tplc="E0B636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4297D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7A665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869B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A6D9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48E75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60E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3822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8857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E37AC3"/>
    <w:multiLevelType w:val="hybridMultilevel"/>
    <w:tmpl w:val="A9329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E62C3"/>
    <w:multiLevelType w:val="hybridMultilevel"/>
    <w:tmpl w:val="43846966"/>
    <w:lvl w:ilvl="0" w:tplc="FFFFFFFF">
      <w:start w:val="1"/>
      <w:numFmt w:val="decimal"/>
      <w:lvlText w:val="%1."/>
      <w:lvlJc w:val="left"/>
      <w:pPr>
        <w:ind w:left="690"/>
      </w:pPr>
      <w:rPr>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11" w15:restartNumberingAfterBreak="0">
    <w:nsid w:val="1848421F"/>
    <w:multiLevelType w:val="hybridMultilevel"/>
    <w:tmpl w:val="A1CA2D80"/>
    <w:lvl w:ilvl="0" w:tplc="FC387A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D8011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4E839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AC194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A631B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FAC9D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6F0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C2A2A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8446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A100360"/>
    <w:multiLevelType w:val="hybridMultilevel"/>
    <w:tmpl w:val="2E50345E"/>
    <w:lvl w:ilvl="0" w:tplc="43A459E2">
      <w:start w:val="1"/>
      <w:numFmt w:val="decimal"/>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8447FBE">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B2D672">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AA283C4">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E826FD8">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93699E4">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13071F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E2E00D2">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AA44B40">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FCD43DC"/>
    <w:multiLevelType w:val="hybridMultilevel"/>
    <w:tmpl w:val="10B093AA"/>
    <w:lvl w:ilvl="0" w:tplc="57E6AF3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608E8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3CB7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AA3C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2497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80B81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E6677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C4D76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76F2E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3F2B6E"/>
    <w:multiLevelType w:val="hybridMultilevel"/>
    <w:tmpl w:val="79A8A2C4"/>
    <w:lvl w:ilvl="0" w:tplc="6570CFDA">
      <w:start w:val="1"/>
      <w:numFmt w:val="bullet"/>
      <w:lvlText w:val="-"/>
      <w:lvlJc w:val="left"/>
      <w:pPr>
        <w:ind w:left="720" w:hanging="360"/>
      </w:pPr>
      <w:rPr>
        <w:rFonts w:ascii="Cambria" w:eastAsiaTheme="minorEastAsia"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8D14E1"/>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B0C361B"/>
    <w:multiLevelType w:val="hybridMultilevel"/>
    <w:tmpl w:val="11B83A9A"/>
    <w:lvl w:ilvl="0" w:tplc="FFFFFFF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C0C7FF7"/>
    <w:multiLevelType w:val="hybridMultilevel"/>
    <w:tmpl w:val="164CADAA"/>
    <w:lvl w:ilvl="0" w:tplc="DD48A2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7EDD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AA2E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9A57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EAF1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D693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2A303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BE55E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FC968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11D52C3"/>
    <w:multiLevelType w:val="hybridMultilevel"/>
    <w:tmpl w:val="B5005386"/>
    <w:lvl w:ilvl="0" w:tplc="9766C3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70D33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AC9DE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CE8F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7259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6A90F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9477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10B4F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CE95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AC7EB8"/>
    <w:multiLevelType w:val="multilevel"/>
    <w:tmpl w:val="907EA62A"/>
    <w:lvl w:ilvl="0">
      <w:start w:val="1"/>
      <w:numFmt w:val="decimal"/>
      <w:pStyle w:val="Titre1"/>
      <w:lvlText w:val="%1"/>
      <w:lvlJc w:val="left"/>
      <w:pPr>
        <w:tabs>
          <w:tab w:val="num" w:pos="432"/>
        </w:tabs>
        <w:ind w:left="432" w:hanging="432"/>
      </w:pPr>
      <w:rPr>
        <w:rFonts w:cs="Times New Roman" w:hint="eastAsia"/>
        <w:b/>
        <w:i w:val="0"/>
      </w:rPr>
    </w:lvl>
    <w:lvl w:ilvl="1">
      <w:start w:val="1"/>
      <w:numFmt w:val="decimal"/>
      <w:pStyle w:val="Titre2"/>
      <w:lvlText w:val="%1.%2"/>
      <w:lvlJc w:val="left"/>
      <w:pPr>
        <w:tabs>
          <w:tab w:val="num" w:pos="360"/>
        </w:tabs>
        <w:ind w:left="0" w:firstLine="0"/>
      </w:pPr>
      <w:rPr>
        <w:rFonts w:cs="Times New Roman" w:hint="eastAsia"/>
        <w:b/>
        <w:i w:val="0"/>
      </w:rPr>
    </w:lvl>
    <w:lvl w:ilvl="2">
      <w:start w:val="1"/>
      <w:numFmt w:val="decimal"/>
      <w:pStyle w:val="Titre3"/>
      <w:lvlText w:val="%1.%2.%3"/>
      <w:lvlJc w:val="left"/>
      <w:pPr>
        <w:tabs>
          <w:tab w:val="num" w:pos="720"/>
        </w:tabs>
        <w:ind w:left="0" w:firstLine="0"/>
      </w:pPr>
      <w:rPr>
        <w:rFonts w:cs="Times New Roman" w:hint="eastAsia"/>
        <w:b/>
        <w:i w:val="0"/>
      </w:rPr>
    </w:lvl>
    <w:lvl w:ilvl="3">
      <w:start w:val="1"/>
      <w:numFmt w:val="decimal"/>
      <w:pStyle w:val="Titre4"/>
      <w:lvlText w:val="%1.%2.%3.%4"/>
      <w:lvlJc w:val="left"/>
      <w:pPr>
        <w:tabs>
          <w:tab w:val="num" w:pos="1080"/>
        </w:tabs>
        <w:ind w:left="0" w:firstLine="0"/>
      </w:pPr>
      <w:rPr>
        <w:rFonts w:cs="Times New Roman" w:hint="eastAsia"/>
        <w:b/>
        <w:i w:val="0"/>
      </w:rPr>
    </w:lvl>
    <w:lvl w:ilvl="4">
      <w:start w:val="1"/>
      <w:numFmt w:val="decimal"/>
      <w:pStyle w:val="Titre5"/>
      <w:lvlText w:val="%1.%2.%3.%4.%5"/>
      <w:lvlJc w:val="left"/>
      <w:pPr>
        <w:tabs>
          <w:tab w:val="num" w:pos="1080"/>
        </w:tabs>
        <w:ind w:left="0" w:firstLine="0"/>
      </w:pPr>
      <w:rPr>
        <w:rFonts w:cs="Times New Roman" w:hint="eastAsia"/>
        <w:b/>
        <w:i w:val="0"/>
      </w:rPr>
    </w:lvl>
    <w:lvl w:ilvl="5">
      <w:start w:val="1"/>
      <w:numFmt w:val="decimal"/>
      <w:pStyle w:val="Titre6"/>
      <w:lvlText w:val="%1.%2.%3.%4.%5.%6"/>
      <w:lvlJc w:val="left"/>
      <w:pPr>
        <w:tabs>
          <w:tab w:val="num" w:pos="1440"/>
        </w:tabs>
        <w:ind w:left="0" w:firstLine="0"/>
      </w:pPr>
      <w:rPr>
        <w:rFonts w:cs="Times New Roman" w:hint="eastAsia"/>
        <w:b/>
        <w:i w:val="0"/>
      </w:rPr>
    </w:lvl>
    <w:lvl w:ilvl="6">
      <w:start w:val="1"/>
      <w:numFmt w:val="decimal"/>
      <w:lvlText w:val="%1.%2.%3.%4.%5.%6.%7"/>
      <w:lvlJc w:val="left"/>
      <w:pPr>
        <w:tabs>
          <w:tab w:val="num" w:pos="1440"/>
        </w:tabs>
        <w:ind w:left="0" w:firstLine="0"/>
      </w:pPr>
      <w:rPr>
        <w:rFonts w:cs="Times New Roman" w:hint="eastAsia"/>
      </w:rPr>
    </w:lvl>
    <w:lvl w:ilvl="7">
      <w:start w:val="1"/>
      <w:numFmt w:val="decimal"/>
      <w:lvlText w:val="%1.%2.%3.%4.%5.%6.%7.%8"/>
      <w:lvlJc w:val="left"/>
      <w:pPr>
        <w:tabs>
          <w:tab w:val="num" w:pos="1800"/>
        </w:tabs>
        <w:ind w:left="0" w:firstLine="0"/>
      </w:pPr>
      <w:rPr>
        <w:rFonts w:cs="Times New Roman" w:hint="eastAsia"/>
      </w:rPr>
    </w:lvl>
    <w:lvl w:ilvl="8">
      <w:start w:val="1"/>
      <w:numFmt w:val="decimal"/>
      <w:lvlText w:val="%1.%2.%3.%4.%5.%6.%7.%8.%9"/>
      <w:lvlJc w:val="left"/>
      <w:pPr>
        <w:tabs>
          <w:tab w:val="num" w:pos="1800"/>
        </w:tabs>
        <w:ind w:left="0" w:firstLine="0"/>
      </w:pPr>
      <w:rPr>
        <w:rFonts w:cs="Times New Roman" w:hint="eastAsia"/>
      </w:rPr>
    </w:lvl>
  </w:abstractNum>
  <w:abstractNum w:abstractNumId="20" w15:restartNumberingAfterBreak="0">
    <w:nsid w:val="348178F7"/>
    <w:multiLevelType w:val="hybridMultilevel"/>
    <w:tmpl w:val="DFDEDBCA"/>
    <w:lvl w:ilvl="0" w:tplc="70E4379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AEF87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D2D8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22BD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2192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A6D5E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0477E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4072F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2C4FD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74A45CF"/>
    <w:multiLevelType w:val="hybridMultilevel"/>
    <w:tmpl w:val="9CF0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D4433"/>
    <w:multiLevelType w:val="multilevel"/>
    <w:tmpl w:val="6282B51A"/>
    <w:lvl w:ilvl="0">
      <w:start w:val="1"/>
      <w:numFmt w:val="bullet"/>
      <w:pStyle w:val="Listecontinue"/>
      <w:lvlText w:val=""/>
      <w:lvlJc w:val="left"/>
      <w:pPr>
        <w:ind w:left="400" w:hanging="400"/>
      </w:pPr>
      <w:rPr>
        <w:rFonts w:ascii="Symbol" w:hAnsi="Symbol" w:hint="default"/>
      </w:rPr>
    </w:lvl>
    <w:lvl w:ilvl="1">
      <w:start w:val="1"/>
      <w:numFmt w:val="bullet"/>
      <w:pStyle w:val="Listecontinue2"/>
      <w:lvlText w:val=""/>
      <w:lvlJc w:val="left"/>
      <w:pPr>
        <w:ind w:left="800" w:hanging="400"/>
      </w:pPr>
      <w:rPr>
        <w:rFonts w:ascii="Symbol" w:hAnsi="Symbol" w:hint="default"/>
      </w:rPr>
    </w:lvl>
    <w:lvl w:ilvl="2">
      <w:start w:val="1"/>
      <w:numFmt w:val="bullet"/>
      <w:pStyle w:val="Listecontinue3"/>
      <w:lvlText w:val=""/>
      <w:lvlJc w:val="left"/>
      <w:pPr>
        <w:ind w:left="1200" w:hanging="400"/>
      </w:pPr>
      <w:rPr>
        <w:rFonts w:ascii="Symbol" w:hAnsi="Symbol" w:hint="default"/>
      </w:rPr>
    </w:lvl>
    <w:lvl w:ilvl="3">
      <w:start w:val="1"/>
      <w:numFmt w:val="bullet"/>
      <w:pStyle w:val="Liste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3" w15:restartNumberingAfterBreak="0">
    <w:nsid w:val="3CA82F41"/>
    <w:multiLevelType w:val="hybridMultilevel"/>
    <w:tmpl w:val="236C4C7C"/>
    <w:lvl w:ilvl="0" w:tplc="9DA2FF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A8E9B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C5C47F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4C4C2C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85280C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C46ADE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D942C3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600C3A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B72679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D2A331A"/>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25" w15:restartNumberingAfterBreak="0">
    <w:nsid w:val="3E9B0759"/>
    <w:multiLevelType w:val="hybridMultilevel"/>
    <w:tmpl w:val="11B83A9A"/>
    <w:lvl w:ilvl="0" w:tplc="FFFFFFF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4360C23"/>
    <w:multiLevelType w:val="hybridMultilevel"/>
    <w:tmpl w:val="99F257A2"/>
    <w:lvl w:ilvl="0" w:tplc="6BA866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28BBF2">
      <w:start w:val="1"/>
      <w:numFmt w:val="bullet"/>
      <w:lvlText w:val="o"/>
      <w:lvlJc w:val="left"/>
      <w:pPr>
        <w:ind w:left="14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192090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18A76D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6650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D2EF98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1BA392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85A1E7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E34DD8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691614C"/>
    <w:multiLevelType w:val="hybridMultilevel"/>
    <w:tmpl w:val="EF366DEA"/>
    <w:lvl w:ilvl="0" w:tplc="19D093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44DD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52629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427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30208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E0575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D8A09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825A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8E895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8F234F8"/>
    <w:multiLevelType w:val="hybridMultilevel"/>
    <w:tmpl w:val="9B129BA6"/>
    <w:lvl w:ilvl="0" w:tplc="D7C2E5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0AEE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18DA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2207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84647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6696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14DE4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3C676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24BCA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19D4367"/>
    <w:multiLevelType w:val="hybridMultilevel"/>
    <w:tmpl w:val="4ED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7053E8"/>
    <w:multiLevelType w:val="multilevel"/>
    <w:tmpl w:val="7158AADE"/>
    <w:lvl w:ilvl="0">
      <w:start w:val="2023"/>
      <w:numFmt w:val="bullet"/>
      <w:lvlRestart w:val="0"/>
      <w:lvlText w:val="-"/>
      <w:lvlJc w:val="left"/>
      <w:pPr>
        <w:ind w:left="357" w:hanging="357"/>
      </w:pPr>
      <w:rPr>
        <w:rFonts w:ascii="Calibri" w:hAnsi="Calibri" w:cs="Calibri"/>
      </w:rPr>
    </w:lvl>
    <w:lvl w:ilvl="1">
      <w:start w:val="1"/>
      <w:numFmt w:val="bullet"/>
      <w:lvlText w:val="o"/>
      <w:lvlJc w:val="left"/>
      <w:pPr>
        <w:ind w:left="1077" w:hanging="357"/>
      </w:pPr>
      <w:rPr>
        <w:rFonts w:ascii="Courier New" w:hAnsi="Courier New" w:cs="Courier New"/>
      </w:rPr>
    </w:lvl>
    <w:lvl w:ilvl="2">
      <w:start w:val="1"/>
      <w:numFmt w:val="bullet"/>
      <w:lvlText w:val=""/>
      <w:lvlJc w:val="left"/>
      <w:pPr>
        <w:ind w:left="1797" w:hanging="357"/>
      </w:pPr>
      <w:rPr>
        <w:rFonts w:ascii="Wingdings" w:hAnsi="Wingdings" w:hint="default"/>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rPr>
    </w:lvl>
    <w:lvl w:ilvl="8">
      <w:start w:val="1"/>
      <w:numFmt w:val="bullet"/>
      <w:lvlText w:val=""/>
      <w:lvlJc w:val="left"/>
      <w:pPr>
        <w:ind w:left="6117" w:hanging="357"/>
      </w:pPr>
      <w:rPr>
        <w:rFonts w:ascii="Wingdings" w:hAnsi="Wingdings" w:hint="default"/>
      </w:rPr>
    </w:lvl>
  </w:abstractNum>
  <w:abstractNum w:abstractNumId="31" w15:restartNumberingAfterBreak="0">
    <w:nsid w:val="53C33401"/>
    <w:multiLevelType w:val="hybridMultilevel"/>
    <w:tmpl w:val="7D2686DC"/>
    <w:lvl w:ilvl="0" w:tplc="202A763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DC330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C8BCE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F2E87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2A3A7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8ED4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D228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E004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E8D5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87429F5"/>
    <w:multiLevelType w:val="hybridMultilevel"/>
    <w:tmpl w:val="91BAF9AC"/>
    <w:lvl w:ilvl="0" w:tplc="1E284FC4">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C34F7"/>
    <w:multiLevelType w:val="hybridMultilevel"/>
    <w:tmpl w:val="11B83A9A"/>
    <w:lvl w:ilvl="0" w:tplc="FFFFFFF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CB605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6A7995"/>
    <w:multiLevelType w:val="hybridMultilevel"/>
    <w:tmpl w:val="8FE48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747D9E"/>
    <w:multiLevelType w:val="hybridMultilevel"/>
    <w:tmpl w:val="C66C9DA8"/>
    <w:lvl w:ilvl="0" w:tplc="C174F29C">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7FC8E76">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EB70BC58">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31E74A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B1E6C70">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748C94E0">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CB2A2D4">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D3CF3B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08CBF80">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7FE4CA9"/>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38" w15:restartNumberingAfterBreak="0">
    <w:nsid w:val="683C1C28"/>
    <w:multiLevelType w:val="hybridMultilevel"/>
    <w:tmpl w:val="A3C2E8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F532A4"/>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6D2C762B"/>
    <w:multiLevelType w:val="hybridMultilevel"/>
    <w:tmpl w:val="68D88964"/>
    <w:lvl w:ilvl="0" w:tplc="35D2231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CA4ED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0E76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D0C7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F6A40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A85AB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4A80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F4D5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B0E7C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DB61ED2"/>
    <w:multiLevelType w:val="hybridMultilevel"/>
    <w:tmpl w:val="11B83A9A"/>
    <w:lvl w:ilvl="0" w:tplc="0809000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C70471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DE07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4475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C2E8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90690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72002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CC40D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F855A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7210FF9"/>
    <w:multiLevelType w:val="hybridMultilevel"/>
    <w:tmpl w:val="11B83A9A"/>
    <w:lvl w:ilvl="0" w:tplc="FFFFFFFF">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E1246EF"/>
    <w:multiLevelType w:val="hybridMultilevel"/>
    <w:tmpl w:val="1A14B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8011194">
    <w:abstractNumId w:val="19"/>
  </w:num>
  <w:num w:numId="2" w16cid:durableId="2142920320">
    <w:abstractNumId w:val="5"/>
  </w:num>
  <w:num w:numId="3" w16cid:durableId="84619502">
    <w:abstractNumId w:val="22"/>
  </w:num>
  <w:num w:numId="4" w16cid:durableId="499926108">
    <w:abstractNumId w:val="0"/>
  </w:num>
  <w:num w:numId="5" w16cid:durableId="1292832050">
    <w:abstractNumId w:val="19"/>
  </w:num>
  <w:num w:numId="6" w16cid:durableId="42096901">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783747">
    <w:abstractNumId w:val="14"/>
  </w:num>
  <w:num w:numId="8" w16cid:durableId="1434280886">
    <w:abstractNumId w:val="4"/>
  </w:num>
  <w:num w:numId="9" w16cid:durableId="1510025235">
    <w:abstractNumId w:val="36"/>
  </w:num>
  <w:num w:numId="10" w16cid:durableId="1251507318">
    <w:abstractNumId w:val="32"/>
  </w:num>
  <w:num w:numId="11" w16cid:durableId="1244946086">
    <w:abstractNumId w:val="8"/>
  </w:num>
  <w:num w:numId="12" w16cid:durableId="537620362">
    <w:abstractNumId w:val="28"/>
  </w:num>
  <w:num w:numId="13" w16cid:durableId="98373569">
    <w:abstractNumId w:val="40"/>
  </w:num>
  <w:num w:numId="14" w16cid:durableId="719941378">
    <w:abstractNumId w:val="3"/>
  </w:num>
  <w:num w:numId="15" w16cid:durableId="1728453125">
    <w:abstractNumId w:val="27"/>
  </w:num>
  <w:num w:numId="16" w16cid:durableId="1848061155">
    <w:abstractNumId w:val="23"/>
  </w:num>
  <w:num w:numId="17" w16cid:durableId="1605917595">
    <w:abstractNumId w:val="2"/>
  </w:num>
  <w:num w:numId="18" w16cid:durableId="493960105">
    <w:abstractNumId w:val="31"/>
  </w:num>
  <w:num w:numId="19" w16cid:durableId="346835344">
    <w:abstractNumId w:val="13"/>
  </w:num>
  <w:num w:numId="20" w16cid:durableId="844973821">
    <w:abstractNumId w:val="17"/>
  </w:num>
  <w:num w:numId="21" w16cid:durableId="1598444445">
    <w:abstractNumId w:val="20"/>
  </w:num>
  <w:num w:numId="22" w16cid:durableId="877938001">
    <w:abstractNumId w:val="6"/>
  </w:num>
  <w:num w:numId="23" w16cid:durableId="725496620">
    <w:abstractNumId w:val="41"/>
  </w:num>
  <w:num w:numId="24" w16cid:durableId="45229591">
    <w:abstractNumId w:val="29"/>
  </w:num>
  <w:num w:numId="25" w16cid:durableId="652635388">
    <w:abstractNumId w:val="18"/>
  </w:num>
  <w:num w:numId="26" w16cid:durableId="799495976">
    <w:abstractNumId w:val="11"/>
  </w:num>
  <w:num w:numId="27" w16cid:durableId="78448058">
    <w:abstractNumId w:val="26"/>
  </w:num>
  <w:num w:numId="28" w16cid:durableId="320238342">
    <w:abstractNumId w:val="12"/>
  </w:num>
  <w:num w:numId="29" w16cid:durableId="484516968">
    <w:abstractNumId w:val="24"/>
  </w:num>
  <w:num w:numId="30" w16cid:durableId="1830319955">
    <w:abstractNumId w:val="39"/>
  </w:num>
  <w:num w:numId="31" w16cid:durableId="843936874">
    <w:abstractNumId w:val="37"/>
  </w:num>
  <w:num w:numId="32" w16cid:durableId="1005014098">
    <w:abstractNumId w:val="15"/>
  </w:num>
  <w:num w:numId="33" w16cid:durableId="839659147">
    <w:abstractNumId w:val="30"/>
  </w:num>
  <w:num w:numId="34" w16cid:durableId="1099957043">
    <w:abstractNumId w:val="38"/>
  </w:num>
  <w:num w:numId="35" w16cid:durableId="1832673942">
    <w:abstractNumId w:val="34"/>
  </w:num>
  <w:num w:numId="36" w16cid:durableId="678392224">
    <w:abstractNumId w:val="35"/>
  </w:num>
  <w:num w:numId="37" w16cid:durableId="1111556145">
    <w:abstractNumId w:val="7"/>
  </w:num>
  <w:num w:numId="38" w16cid:durableId="922297239">
    <w:abstractNumId w:val="9"/>
  </w:num>
  <w:num w:numId="39" w16cid:durableId="809052599">
    <w:abstractNumId w:val="43"/>
  </w:num>
  <w:num w:numId="40" w16cid:durableId="906188046">
    <w:abstractNumId w:val="1"/>
  </w:num>
  <w:num w:numId="41" w16cid:durableId="1199582678">
    <w:abstractNumId w:val="10"/>
  </w:num>
  <w:num w:numId="42" w16cid:durableId="1676760954">
    <w:abstractNumId w:val="42"/>
  </w:num>
  <w:num w:numId="43" w16cid:durableId="590547965">
    <w:abstractNumId w:val="25"/>
  </w:num>
  <w:num w:numId="44" w16cid:durableId="1682005614">
    <w:abstractNumId w:val="16"/>
  </w:num>
  <w:num w:numId="45" w16cid:durableId="835808907">
    <w:abstractNumId w:val="33"/>
  </w:num>
  <w:num w:numId="46" w16cid:durableId="1860045972">
    <w:abstractNumId w:val="2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ve Turner">
    <w15:presenceInfo w15:providerId="Windows Live" w15:userId="37d7aa7ebd5266b4"/>
  </w15:person>
  <w15:person w15:author="Myles Houghton">
    <w15:presenceInfo w15:providerId="AD" w15:userId="S::Myles.Houghton@mastercard.com::fd872c05-fc97-4441-8a1c-0487454dcc74"/>
  </w15:person>
  <w15:person w15:author="Jason  Polis">
    <w15:presenceInfo w15:providerId="AD" w15:userId="S::jason@x-x.net::9eafa74e-09c9-4305-b103-8346ee75a4cd"/>
  </w15:person>
  <w15:person w15:author="Jason Polis">
    <w15:presenceInfo w15:providerId="AD" w15:userId="S::JPolis@isda.org::814828a7-be91-47e2-b913-549763307b16"/>
  </w15:person>
  <w15:person w15:author="Li Jie">
    <w15:presenceInfo w15:providerId="AD" w15:userId="S-1-5-21-3209107300-1538197402-1320112006-58512"/>
  </w15:person>
  <w15:person w15:author="Frei, Christian">
    <w15:presenceInfo w15:providerId="AD" w15:userId="S::christian.frei@six-group.com::6f387f9a-2cfa-4aec-92be-636b236f3dfd"/>
  </w15:person>
  <w15:person w15:author="Jason Polis [2]">
    <w15:presenceInfo w15:providerId="Windows Live" w15:userId="3ae94b1e05402bb0"/>
  </w15:person>
  <w15:person w15:author="Romain Loreal">
    <w15:presenceInfo w15:providerId="Windows Live" w15:userId="e162e8600116a67a"/>
  </w15:person>
  <w15:person w15:author="Normand Provost">
    <w15:presenceInfo w15:providerId="AD" w15:userId="S::np@norpconsulting.ca::613c1575-91b1-4dab-b78c-953c053c0802"/>
  </w15:person>
  <w15:person w15:author="BHATTACHARYA Tapas">
    <w15:presenceInfo w15:providerId="AD" w15:userId="S::tapas.bhattacharya@swift.com::d8321c05-bb10-47f4-824c-eb449df6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FB"/>
    <w:rsid w:val="000009C9"/>
    <w:rsid w:val="00000CDC"/>
    <w:rsid w:val="000036CE"/>
    <w:rsid w:val="00004843"/>
    <w:rsid w:val="0000594A"/>
    <w:rsid w:val="00007EC8"/>
    <w:rsid w:val="000136EA"/>
    <w:rsid w:val="00015135"/>
    <w:rsid w:val="00017E14"/>
    <w:rsid w:val="00020BBC"/>
    <w:rsid w:val="00020ED2"/>
    <w:rsid w:val="00020F7D"/>
    <w:rsid w:val="0002240C"/>
    <w:rsid w:val="000227D1"/>
    <w:rsid w:val="00024680"/>
    <w:rsid w:val="0002557C"/>
    <w:rsid w:val="00025F98"/>
    <w:rsid w:val="0002652E"/>
    <w:rsid w:val="00026875"/>
    <w:rsid w:val="000316D7"/>
    <w:rsid w:val="00033418"/>
    <w:rsid w:val="000339CA"/>
    <w:rsid w:val="00033D7D"/>
    <w:rsid w:val="000350F4"/>
    <w:rsid w:val="00036E15"/>
    <w:rsid w:val="00037733"/>
    <w:rsid w:val="0004238E"/>
    <w:rsid w:val="00043C66"/>
    <w:rsid w:val="000443EF"/>
    <w:rsid w:val="0004738F"/>
    <w:rsid w:val="00052262"/>
    <w:rsid w:val="00052547"/>
    <w:rsid w:val="00052677"/>
    <w:rsid w:val="0005487E"/>
    <w:rsid w:val="000552D5"/>
    <w:rsid w:val="00055455"/>
    <w:rsid w:val="00055900"/>
    <w:rsid w:val="00060093"/>
    <w:rsid w:val="0006143A"/>
    <w:rsid w:val="00062DAF"/>
    <w:rsid w:val="00064EDC"/>
    <w:rsid w:val="00065670"/>
    <w:rsid w:val="00066FB1"/>
    <w:rsid w:val="00071368"/>
    <w:rsid w:val="000747AC"/>
    <w:rsid w:val="000773D9"/>
    <w:rsid w:val="00077450"/>
    <w:rsid w:val="00077C61"/>
    <w:rsid w:val="0008059E"/>
    <w:rsid w:val="0008212B"/>
    <w:rsid w:val="00082F68"/>
    <w:rsid w:val="00084294"/>
    <w:rsid w:val="0008568C"/>
    <w:rsid w:val="0008712A"/>
    <w:rsid w:val="0008763F"/>
    <w:rsid w:val="00090266"/>
    <w:rsid w:val="00090278"/>
    <w:rsid w:val="00090C0B"/>
    <w:rsid w:val="00090C3E"/>
    <w:rsid w:val="0009251D"/>
    <w:rsid w:val="00093CBB"/>
    <w:rsid w:val="00096387"/>
    <w:rsid w:val="00096CA0"/>
    <w:rsid w:val="00097A78"/>
    <w:rsid w:val="000A0B11"/>
    <w:rsid w:val="000A5CCA"/>
    <w:rsid w:val="000A7F37"/>
    <w:rsid w:val="000B0073"/>
    <w:rsid w:val="000B0FC5"/>
    <w:rsid w:val="000B382B"/>
    <w:rsid w:val="000B41E6"/>
    <w:rsid w:val="000B4E89"/>
    <w:rsid w:val="000B5DAB"/>
    <w:rsid w:val="000B759F"/>
    <w:rsid w:val="000C033F"/>
    <w:rsid w:val="000C137A"/>
    <w:rsid w:val="000C151A"/>
    <w:rsid w:val="000C4869"/>
    <w:rsid w:val="000C5234"/>
    <w:rsid w:val="000D099E"/>
    <w:rsid w:val="000D1495"/>
    <w:rsid w:val="000D1D13"/>
    <w:rsid w:val="000D3121"/>
    <w:rsid w:val="000D38D4"/>
    <w:rsid w:val="000D3F49"/>
    <w:rsid w:val="000E2761"/>
    <w:rsid w:val="000E30B8"/>
    <w:rsid w:val="000E34D0"/>
    <w:rsid w:val="000E38F8"/>
    <w:rsid w:val="000E3CFF"/>
    <w:rsid w:val="000E4DBE"/>
    <w:rsid w:val="000E4EE6"/>
    <w:rsid w:val="000E684C"/>
    <w:rsid w:val="000E6B2C"/>
    <w:rsid w:val="000E782C"/>
    <w:rsid w:val="000F1015"/>
    <w:rsid w:val="000F17BC"/>
    <w:rsid w:val="000F37B9"/>
    <w:rsid w:val="000F6120"/>
    <w:rsid w:val="00101A9D"/>
    <w:rsid w:val="00102557"/>
    <w:rsid w:val="00103B3B"/>
    <w:rsid w:val="00104BA8"/>
    <w:rsid w:val="00106FA6"/>
    <w:rsid w:val="00110C8F"/>
    <w:rsid w:val="001148EF"/>
    <w:rsid w:val="00114BEA"/>
    <w:rsid w:val="00115362"/>
    <w:rsid w:val="001160C2"/>
    <w:rsid w:val="00121638"/>
    <w:rsid w:val="00121A1F"/>
    <w:rsid w:val="00122B39"/>
    <w:rsid w:val="0012493C"/>
    <w:rsid w:val="00125038"/>
    <w:rsid w:val="001260E5"/>
    <w:rsid w:val="00126E3D"/>
    <w:rsid w:val="00127A5D"/>
    <w:rsid w:val="00127FCF"/>
    <w:rsid w:val="0013299A"/>
    <w:rsid w:val="001337A8"/>
    <w:rsid w:val="00134146"/>
    <w:rsid w:val="0013478B"/>
    <w:rsid w:val="00135B26"/>
    <w:rsid w:val="001362B1"/>
    <w:rsid w:val="001421ED"/>
    <w:rsid w:val="00144777"/>
    <w:rsid w:val="00146D3C"/>
    <w:rsid w:val="00146F1F"/>
    <w:rsid w:val="001479F9"/>
    <w:rsid w:val="00154B2F"/>
    <w:rsid w:val="00155135"/>
    <w:rsid w:val="00160847"/>
    <w:rsid w:val="001632F2"/>
    <w:rsid w:val="00165369"/>
    <w:rsid w:val="0016612E"/>
    <w:rsid w:val="0016710A"/>
    <w:rsid w:val="00167610"/>
    <w:rsid w:val="001710B3"/>
    <w:rsid w:val="00171290"/>
    <w:rsid w:val="00172A88"/>
    <w:rsid w:val="00173968"/>
    <w:rsid w:val="001741F9"/>
    <w:rsid w:val="00175C77"/>
    <w:rsid w:val="00176856"/>
    <w:rsid w:val="001770F5"/>
    <w:rsid w:val="00177D65"/>
    <w:rsid w:val="0018204C"/>
    <w:rsid w:val="0018226B"/>
    <w:rsid w:val="00182D77"/>
    <w:rsid w:val="001838DF"/>
    <w:rsid w:val="0018492F"/>
    <w:rsid w:val="0018531E"/>
    <w:rsid w:val="00187259"/>
    <w:rsid w:val="00190814"/>
    <w:rsid w:val="0019396D"/>
    <w:rsid w:val="00195317"/>
    <w:rsid w:val="00195A4C"/>
    <w:rsid w:val="00195FFC"/>
    <w:rsid w:val="00196D50"/>
    <w:rsid w:val="00197EED"/>
    <w:rsid w:val="001A04F7"/>
    <w:rsid w:val="001A0B0F"/>
    <w:rsid w:val="001A12F9"/>
    <w:rsid w:val="001A33D0"/>
    <w:rsid w:val="001A56C0"/>
    <w:rsid w:val="001A7923"/>
    <w:rsid w:val="001B00AC"/>
    <w:rsid w:val="001B11A1"/>
    <w:rsid w:val="001B1EF6"/>
    <w:rsid w:val="001B1F6A"/>
    <w:rsid w:val="001B2D05"/>
    <w:rsid w:val="001B3266"/>
    <w:rsid w:val="001B33EB"/>
    <w:rsid w:val="001B4EDE"/>
    <w:rsid w:val="001B51CD"/>
    <w:rsid w:val="001B527E"/>
    <w:rsid w:val="001B770C"/>
    <w:rsid w:val="001C0203"/>
    <w:rsid w:val="001C0A41"/>
    <w:rsid w:val="001C1EF6"/>
    <w:rsid w:val="001C25D5"/>
    <w:rsid w:val="001C52CC"/>
    <w:rsid w:val="001C6575"/>
    <w:rsid w:val="001D1489"/>
    <w:rsid w:val="001D2981"/>
    <w:rsid w:val="001D46C4"/>
    <w:rsid w:val="001D4B6F"/>
    <w:rsid w:val="001D6B68"/>
    <w:rsid w:val="001E0906"/>
    <w:rsid w:val="001E0C4D"/>
    <w:rsid w:val="001E2E89"/>
    <w:rsid w:val="001E46B8"/>
    <w:rsid w:val="001E4F75"/>
    <w:rsid w:val="001E5B25"/>
    <w:rsid w:val="001E5D1D"/>
    <w:rsid w:val="001E6F6B"/>
    <w:rsid w:val="001F05EB"/>
    <w:rsid w:val="001F0CD9"/>
    <w:rsid w:val="001F157B"/>
    <w:rsid w:val="001F180A"/>
    <w:rsid w:val="001F1D46"/>
    <w:rsid w:val="001F25B9"/>
    <w:rsid w:val="001F34E5"/>
    <w:rsid w:val="001F3510"/>
    <w:rsid w:val="001F3674"/>
    <w:rsid w:val="001F36F5"/>
    <w:rsid w:val="001F45F2"/>
    <w:rsid w:val="001F5750"/>
    <w:rsid w:val="001F5E9E"/>
    <w:rsid w:val="0020237B"/>
    <w:rsid w:val="00202E1C"/>
    <w:rsid w:val="0020396A"/>
    <w:rsid w:val="00205887"/>
    <w:rsid w:val="00206987"/>
    <w:rsid w:val="00206BC0"/>
    <w:rsid w:val="00207201"/>
    <w:rsid w:val="00210567"/>
    <w:rsid w:val="00210576"/>
    <w:rsid w:val="00210ABD"/>
    <w:rsid w:val="00210C39"/>
    <w:rsid w:val="0021168F"/>
    <w:rsid w:val="0021172A"/>
    <w:rsid w:val="00211CFA"/>
    <w:rsid w:val="0021222A"/>
    <w:rsid w:val="00212D1B"/>
    <w:rsid w:val="00213852"/>
    <w:rsid w:val="00214A4C"/>
    <w:rsid w:val="00215233"/>
    <w:rsid w:val="002153A7"/>
    <w:rsid w:val="00215B8D"/>
    <w:rsid w:val="002221BB"/>
    <w:rsid w:val="00224FE4"/>
    <w:rsid w:val="00225259"/>
    <w:rsid w:val="00225461"/>
    <w:rsid w:val="00225895"/>
    <w:rsid w:val="00226194"/>
    <w:rsid w:val="0023054B"/>
    <w:rsid w:val="0023242F"/>
    <w:rsid w:val="00235CBC"/>
    <w:rsid w:val="0023717D"/>
    <w:rsid w:val="002400A2"/>
    <w:rsid w:val="002409B1"/>
    <w:rsid w:val="002409C2"/>
    <w:rsid w:val="00241140"/>
    <w:rsid w:val="00241EA2"/>
    <w:rsid w:val="00245723"/>
    <w:rsid w:val="00245FF5"/>
    <w:rsid w:val="0024788B"/>
    <w:rsid w:val="00250223"/>
    <w:rsid w:val="002520EA"/>
    <w:rsid w:val="00256BFD"/>
    <w:rsid w:val="002606B0"/>
    <w:rsid w:val="00261204"/>
    <w:rsid w:val="00261AA5"/>
    <w:rsid w:val="00261ED7"/>
    <w:rsid w:val="00262035"/>
    <w:rsid w:val="00262FD7"/>
    <w:rsid w:val="0026374D"/>
    <w:rsid w:val="00264095"/>
    <w:rsid w:val="00266FD4"/>
    <w:rsid w:val="00271979"/>
    <w:rsid w:val="00272801"/>
    <w:rsid w:val="00272F5A"/>
    <w:rsid w:val="00273A32"/>
    <w:rsid w:val="002744D6"/>
    <w:rsid w:val="00280FE0"/>
    <w:rsid w:val="00281362"/>
    <w:rsid w:val="002852B2"/>
    <w:rsid w:val="002869EF"/>
    <w:rsid w:val="00287271"/>
    <w:rsid w:val="00287F12"/>
    <w:rsid w:val="00290BF7"/>
    <w:rsid w:val="00293027"/>
    <w:rsid w:val="00294FB0"/>
    <w:rsid w:val="00295548"/>
    <w:rsid w:val="002979B4"/>
    <w:rsid w:val="002A157F"/>
    <w:rsid w:val="002A28DA"/>
    <w:rsid w:val="002A2E53"/>
    <w:rsid w:val="002A3E0C"/>
    <w:rsid w:val="002A40A4"/>
    <w:rsid w:val="002A4140"/>
    <w:rsid w:val="002A45A1"/>
    <w:rsid w:val="002A45B0"/>
    <w:rsid w:val="002A517E"/>
    <w:rsid w:val="002A7BC6"/>
    <w:rsid w:val="002A7DED"/>
    <w:rsid w:val="002B0027"/>
    <w:rsid w:val="002B0A23"/>
    <w:rsid w:val="002B18A3"/>
    <w:rsid w:val="002B3D96"/>
    <w:rsid w:val="002B4079"/>
    <w:rsid w:val="002B4246"/>
    <w:rsid w:val="002B4247"/>
    <w:rsid w:val="002B42C4"/>
    <w:rsid w:val="002B4634"/>
    <w:rsid w:val="002C1605"/>
    <w:rsid w:val="002C3EE0"/>
    <w:rsid w:val="002C42DC"/>
    <w:rsid w:val="002C42EB"/>
    <w:rsid w:val="002C453D"/>
    <w:rsid w:val="002C65B1"/>
    <w:rsid w:val="002C6F3B"/>
    <w:rsid w:val="002C7A0E"/>
    <w:rsid w:val="002D07D5"/>
    <w:rsid w:val="002D0A4C"/>
    <w:rsid w:val="002D17B8"/>
    <w:rsid w:val="002D2C82"/>
    <w:rsid w:val="002D2DF3"/>
    <w:rsid w:val="002D45F7"/>
    <w:rsid w:val="002D4A8F"/>
    <w:rsid w:val="002D4F29"/>
    <w:rsid w:val="002D4FD8"/>
    <w:rsid w:val="002E0796"/>
    <w:rsid w:val="002E193C"/>
    <w:rsid w:val="002E1D57"/>
    <w:rsid w:val="002E4A12"/>
    <w:rsid w:val="002E5DAA"/>
    <w:rsid w:val="002E694B"/>
    <w:rsid w:val="002E7AF4"/>
    <w:rsid w:val="002F1683"/>
    <w:rsid w:val="002F1F92"/>
    <w:rsid w:val="002F2071"/>
    <w:rsid w:val="002F41B9"/>
    <w:rsid w:val="002F5AFD"/>
    <w:rsid w:val="002F5C2E"/>
    <w:rsid w:val="002F6D92"/>
    <w:rsid w:val="002F6FA5"/>
    <w:rsid w:val="003000F7"/>
    <w:rsid w:val="00301DF2"/>
    <w:rsid w:val="00301F56"/>
    <w:rsid w:val="00302157"/>
    <w:rsid w:val="003032C4"/>
    <w:rsid w:val="003036C6"/>
    <w:rsid w:val="0030460E"/>
    <w:rsid w:val="00304A12"/>
    <w:rsid w:val="003051E7"/>
    <w:rsid w:val="00305D18"/>
    <w:rsid w:val="0030779E"/>
    <w:rsid w:val="00307B82"/>
    <w:rsid w:val="00310257"/>
    <w:rsid w:val="0031143E"/>
    <w:rsid w:val="003124E7"/>
    <w:rsid w:val="0031328F"/>
    <w:rsid w:val="00314414"/>
    <w:rsid w:val="0031562C"/>
    <w:rsid w:val="00315ADC"/>
    <w:rsid w:val="00315FFD"/>
    <w:rsid w:val="00316391"/>
    <w:rsid w:val="003170D3"/>
    <w:rsid w:val="00317B73"/>
    <w:rsid w:val="00320216"/>
    <w:rsid w:val="003214EB"/>
    <w:rsid w:val="003228F3"/>
    <w:rsid w:val="00324A24"/>
    <w:rsid w:val="0032541E"/>
    <w:rsid w:val="0032563C"/>
    <w:rsid w:val="00325F15"/>
    <w:rsid w:val="00327B41"/>
    <w:rsid w:val="00327C11"/>
    <w:rsid w:val="00330E68"/>
    <w:rsid w:val="00332A11"/>
    <w:rsid w:val="00332A52"/>
    <w:rsid w:val="00333718"/>
    <w:rsid w:val="003341FA"/>
    <w:rsid w:val="003354C8"/>
    <w:rsid w:val="003356ED"/>
    <w:rsid w:val="0033633E"/>
    <w:rsid w:val="00336B86"/>
    <w:rsid w:val="00342A0E"/>
    <w:rsid w:val="00343163"/>
    <w:rsid w:val="00343959"/>
    <w:rsid w:val="00344630"/>
    <w:rsid w:val="0034734C"/>
    <w:rsid w:val="00350530"/>
    <w:rsid w:val="00350A89"/>
    <w:rsid w:val="00350B97"/>
    <w:rsid w:val="0035194B"/>
    <w:rsid w:val="00353109"/>
    <w:rsid w:val="00353AF6"/>
    <w:rsid w:val="003555FD"/>
    <w:rsid w:val="00357910"/>
    <w:rsid w:val="00360ED0"/>
    <w:rsid w:val="003624D5"/>
    <w:rsid w:val="00363481"/>
    <w:rsid w:val="003637F8"/>
    <w:rsid w:val="00363DDD"/>
    <w:rsid w:val="003664C8"/>
    <w:rsid w:val="003665D1"/>
    <w:rsid w:val="0037115D"/>
    <w:rsid w:val="00374015"/>
    <w:rsid w:val="003775B3"/>
    <w:rsid w:val="00377C8B"/>
    <w:rsid w:val="0038046E"/>
    <w:rsid w:val="003818AC"/>
    <w:rsid w:val="00383239"/>
    <w:rsid w:val="00385429"/>
    <w:rsid w:val="00386EBD"/>
    <w:rsid w:val="00387DCB"/>
    <w:rsid w:val="00390C09"/>
    <w:rsid w:val="00392C9E"/>
    <w:rsid w:val="0039339C"/>
    <w:rsid w:val="0039410A"/>
    <w:rsid w:val="00395AC2"/>
    <w:rsid w:val="00395E39"/>
    <w:rsid w:val="00396F81"/>
    <w:rsid w:val="003A18E2"/>
    <w:rsid w:val="003A195D"/>
    <w:rsid w:val="003A2B68"/>
    <w:rsid w:val="003A3EB0"/>
    <w:rsid w:val="003A4C32"/>
    <w:rsid w:val="003A5463"/>
    <w:rsid w:val="003A55CA"/>
    <w:rsid w:val="003A6E44"/>
    <w:rsid w:val="003B0AC0"/>
    <w:rsid w:val="003B153F"/>
    <w:rsid w:val="003B394F"/>
    <w:rsid w:val="003B43A0"/>
    <w:rsid w:val="003B54CC"/>
    <w:rsid w:val="003B788E"/>
    <w:rsid w:val="003C1D4A"/>
    <w:rsid w:val="003C2D7E"/>
    <w:rsid w:val="003C4440"/>
    <w:rsid w:val="003C4735"/>
    <w:rsid w:val="003C504F"/>
    <w:rsid w:val="003C5E53"/>
    <w:rsid w:val="003C603B"/>
    <w:rsid w:val="003C7921"/>
    <w:rsid w:val="003C7A13"/>
    <w:rsid w:val="003D0BED"/>
    <w:rsid w:val="003D1998"/>
    <w:rsid w:val="003D1B26"/>
    <w:rsid w:val="003D22FE"/>
    <w:rsid w:val="003D48ED"/>
    <w:rsid w:val="003D537E"/>
    <w:rsid w:val="003E114A"/>
    <w:rsid w:val="003E1C10"/>
    <w:rsid w:val="003E2191"/>
    <w:rsid w:val="003E23A2"/>
    <w:rsid w:val="003E3B6F"/>
    <w:rsid w:val="003E4718"/>
    <w:rsid w:val="003E60EF"/>
    <w:rsid w:val="003E6128"/>
    <w:rsid w:val="003F05C4"/>
    <w:rsid w:val="003F0A18"/>
    <w:rsid w:val="003F0AE1"/>
    <w:rsid w:val="003F167E"/>
    <w:rsid w:val="003F2E50"/>
    <w:rsid w:val="003F3966"/>
    <w:rsid w:val="00400F60"/>
    <w:rsid w:val="00401A78"/>
    <w:rsid w:val="00402652"/>
    <w:rsid w:val="0040324A"/>
    <w:rsid w:val="004038BE"/>
    <w:rsid w:val="004043A5"/>
    <w:rsid w:val="004047B5"/>
    <w:rsid w:val="00404DBD"/>
    <w:rsid w:val="004059B8"/>
    <w:rsid w:val="0040632A"/>
    <w:rsid w:val="004071B4"/>
    <w:rsid w:val="00407367"/>
    <w:rsid w:val="00410E8D"/>
    <w:rsid w:val="00411E9A"/>
    <w:rsid w:val="00411FE6"/>
    <w:rsid w:val="004126CD"/>
    <w:rsid w:val="00412FCF"/>
    <w:rsid w:val="00413E50"/>
    <w:rsid w:val="004143B1"/>
    <w:rsid w:val="004145AF"/>
    <w:rsid w:val="00417693"/>
    <w:rsid w:val="00422323"/>
    <w:rsid w:val="00422DC1"/>
    <w:rsid w:val="00423902"/>
    <w:rsid w:val="00425DC0"/>
    <w:rsid w:val="004264B4"/>
    <w:rsid w:val="004266DB"/>
    <w:rsid w:val="00426CE1"/>
    <w:rsid w:val="004310B4"/>
    <w:rsid w:val="0043125C"/>
    <w:rsid w:val="00432587"/>
    <w:rsid w:val="00432C8C"/>
    <w:rsid w:val="00432CFC"/>
    <w:rsid w:val="00433272"/>
    <w:rsid w:val="00434B54"/>
    <w:rsid w:val="004415D9"/>
    <w:rsid w:val="00441D23"/>
    <w:rsid w:val="00441E16"/>
    <w:rsid w:val="004421EF"/>
    <w:rsid w:val="004425D3"/>
    <w:rsid w:val="00442BCC"/>
    <w:rsid w:val="00442C2F"/>
    <w:rsid w:val="004434CC"/>
    <w:rsid w:val="00443F88"/>
    <w:rsid w:val="00446F6D"/>
    <w:rsid w:val="00450E3E"/>
    <w:rsid w:val="00452976"/>
    <w:rsid w:val="00452ABD"/>
    <w:rsid w:val="004539BC"/>
    <w:rsid w:val="00454BEA"/>
    <w:rsid w:val="00455195"/>
    <w:rsid w:val="0045673B"/>
    <w:rsid w:val="00460679"/>
    <w:rsid w:val="00462B64"/>
    <w:rsid w:val="004631AB"/>
    <w:rsid w:val="0046385E"/>
    <w:rsid w:val="00463BA0"/>
    <w:rsid w:val="00466635"/>
    <w:rsid w:val="00466E15"/>
    <w:rsid w:val="00467CCA"/>
    <w:rsid w:val="00467F56"/>
    <w:rsid w:val="004706D3"/>
    <w:rsid w:val="00472B8A"/>
    <w:rsid w:val="004743BF"/>
    <w:rsid w:val="00474BE6"/>
    <w:rsid w:val="00474C26"/>
    <w:rsid w:val="00474F1E"/>
    <w:rsid w:val="0047545F"/>
    <w:rsid w:val="00475AB9"/>
    <w:rsid w:val="00476650"/>
    <w:rsid w:val="00480961"/>
    <w:rsid w:val="00481387"/>
    <w:rsid w:val="0048180D"/>
    <w:rsid w:val="00481849"/>
    <w:rsid w:val="00485E6E"/>
    <w:rsid w:val="0048782B"/>
    <w:rsid w:val="00487E52"/>
    <w:rsid w:val="0049072C"/>
    <w:rsid w:val="00490CBC"/>
    <w:rsid w:val="004947B6"/>
    <w:rsid w:val="0049481B"/>
    <w:rsid w:val="00496EAF"/>
    <w:rsid w:val="004970DC"/>
    <w:rsid w:val="00497C3D"/>
    <w:rsid w:val="004A285D"/>
    <w:rsid w:val="004A3C50"/>
    <w:rsid w:val="004A4653"/>
    <w:rsid w:val="004A59F7"/>
    <w:rsid w:val="004A5CA7"/>
    <w:rsid w:val="004A5D45"/>
    <w:rsid w:val="004A61C1"/>
    <w:rsid w:val="004A695A"/>
    <w:rsid w:val="004A6B53"/>
    <w:rsid w:val="004A7589"/>
    <w:rsid w:val="004A7A07"/>
    <w:rsid w:val="004B23D0"/>
    <w:rsid w:val="004B43AC"/>
    <w:rsid w:val="004B4BBA"/>
    <w:rsid w:val="004B53B3"/>
    <w:rsid w:val="004B6B59"/>
    <w:rsid w:val="004C241D"/>
    <w:rsid w:val="004C24A1"/>
    <w:rsid w:val="004C2924"/>
    <w:rsid w:val="004C367D"/>
    <w:rsid w:val="004C5317"/>
    <w:rsid w:val="004C53D8"/>
    <w:rsid w:val="004C57C2"/>
    <w:rsid w:val="004C71D7"/>
    <w:rsid w:val="004D0006"/>
    <w:rsid w:val="004D07F9"/>
    <w:rsid w:val="004D16C0"/>
    <w:rsid w:val="004D19A7"/>
    <w:rsid w:val="004D3533"/>
    <w:rsid w:val="004D3B4F"/>
    <w:rsid w:val="004D3C19"/>
    <w:rsid w:val="004D5BED"/>
    <w:rsid w:val="004D6206"/>
    <w:rsid w:val="004D6902"/>
    <w:rsid w:val="004E044A"/>
    <w:rsid w:val="004E182A"/>
    <w:rsid w:val="004E606F"/>
    <w:rsid w:val="004E608E"/>
    <w:rsid w:val="004E6751"/>
    <w:rsid w:val="004E6E8E"/>
    <w:rsid w:val="004F0194"/>
    <w:rsid w:val="004F0F7F"/>
    <w:rsid w:val="004F13A9"/>
    <w:rsid w:val="004F1C40"/>
    <w:rsid w:val="004F1F28"/>
    <w:rsid w:val="004F23AE"/>
    <w:rsid w:val="004F26DB"/>
    <w:rsid w:val="004F3F84"/>
    <w:rsid w:val="004F7287"/>
    <w:rsid w:val="004F79B4"/>
    <w:rsid w:val="004F7C7E"/>
    <w:rsid w:val="00500778"/>
    <w:rsid w:val="00500791"/>
    <w:rsid w:val="0050229B"/>
    <w:rsid w:val="00504A65"/>
    <w:rsid w:val="00506875"/>
    <w:rsid w:val="00506E8B"/>
    <w:rsid w:val="005102AE"/>
    <w:rsid w:val="005102F5"/>
    <w:rsid w:val="00511394"/>
    <w:rsid w:val="0051140F"/>
    <w:rsid w:val="00514C2F"/>
    <w:rsid w:val="00515474"/>
    <w:rsid w:val="00515D62"/>
    <w:rsid w:val="00524B2B"/>
    <w:rsid w:val="00526284"/>
    <w:rsid w:val="00530C8E"/>
    <w:rsid w:val="00531BFF"/>
    <w:rsid w:val="00532031"/>
    <w:rsid w:val="00532293"/>
    <w:rsid w:val="0053259D"/>
    <w:rsid w:val="0053717F"/>
    <w:rsid w:val="00537970"/>
    <w:rsid w:val="00540008"/>
    <w:rsid w:val="0054075C"/>
    <w:rsid w:val="005415CB"/>
    <w:rsid w:val="00544241"/>
    <w:rsid w:val="005443E3"/>
    <w:rsid w:val="00544F44"/>
    <w:rsid w:val="0054502F"/>
    <w:rsid w:val="0054733A"/>
    <w:rsid w:val="00547D53"/>
    <w:rsid w:val="00550280"/>
    <w:rsid w:val="005505A4"/>
    <w:rsid w:val="005519B9"/>
    <w:rsid w:val="00551EFD"/>
    <w:rsid w:val="00552294"/>
    <w:rsid w:val="00552AFF"/>
    <w:rsid w:val="00555BEB"/>
    <w:rsid w:val="00555E19"/>
    <w:rsid w:val="00556D9B"/>
    <w:rsid w:val="005602A7"/>
    <w:rsid w:val="00560417"/>
    <w:rsid w:val="00560E0B"/>
    <w:rsid w:val="00561EC0"/>
    <w:rsid w:val="00563B24"/>
    <w:rsid w:val="0056578F"/>
    <w:rsid w:val="005666E4"/>
    <w:rsid w:val="00566D81"/>
    <w:rsid w:val="00566EFC"/>
    <w:rsid w:val="00570722"/>
    <w:rsid w:val="00570CDD"/>
    <w:rsid w:val="00570FD6"/>
    <w:rsid w:val="0057106F"/>
    <w:rsid w:val="00572653"/>
    <w:rsid w:val="00572C1B"/>
    <w:rsid w:val="00572EEE"/>
    <w:rsid w:val="005734C5"/>
    <w:rsid w:val="00575001"/>
    <w:rsid w:val="00575E0A"/>
    <w:rsid w:val="005843DB"/>
    <w:rsid w:val="005849AD"/>
    <w:rsid w:val="00585A47"/>
    <w:rsid w:val="005864A6"/>
    <w:rsid w:val="00586DA4"/>
    <w:rsid w:val="0058764C"/>
    <w:rsid w:val="00587FF4"/>
    <w:rsid w:val="005913D1"/>
    <w:rsid w:val="00591A2F"/>
    <w:rsid w:val="00591A73"/>
    <w:rsid w:val="005940F4"/>
    <w:rsid w:val="0059546A"/>
    <w:rsid w:val="00595F7C"/>
    <w:rsid w:val="00596E93"/>
    <w:rsid w:val="0059739B"/>
    <w:rsid w:val="0059798A"/>
    <w:rsid w:val="00597C0E"/>
    <w:rsid w:val="00597E58"/>
    <w:rsid w:val="005A00D6"/>
    <w:rsid w:val="005A2170"/>
    <w:rsid w:val="005A273B"/>
    <w:rsid w:val="005A4A0F"/>
    <w:rsid w:val="005A7051"/>
    <w:rsid w:val="005A7579"/>
    <w:rsid w:val="005A792E"/>
    <w:rsid w:val="005B0212"/>
    <w:rsid w:val="005B238F"/>
    <w:rsid w:val="005B2B14"/>
    <w:rsid w:val="005B2BC4"/>
    <w:rsid w:val="005B3EC6"/>
    <w:rsid w:val="005B55EC"/>
    <w:rsid w:val="005B5608"/>
    <w:rsid w:val="005B5BCB"/>
    <w:rsid w:val="005B5F4A"/>
    <w:rsid w:val="005B73F8"/>
    <w:rsid w:val="005B7FEE"/>
    <w:rsid w:val="005C00B7"/>
    <w:rsid w:val="005C09F5"/>
    <w:rsid w:val="005C3755"/>
    <w:rsid w:val="005C44BE"/>
    <w:rsid w:val="005C639A"/>
    <w:rsid w:val="005C795E"/>
    <w:rsid w:val="005D6017"/>
    <w:rsid w:val="005D65F6"/>
    <w:rsid w:val="005D6676"/>
    <w:rsid w:val="005D7381"/>
    <w:rsid w:val="005D7AB0"/>
    <w:rsid w:val="005E25CF"/>
    <w:rsid w:val="005E3EE9"/>
    <w:rsid w:val="005E5589"/>
    <w:rsid w:val="005E5616"/>
    <w:rsid w:val="005E58BD"/>
    <w:rsid w:val="005E6E42"/>
    <w:rsid w:val="005E7349"/>
    <w:rsid w:val="005F075E"/>
    <w:rsid w:val="005F100D"/>
    <w:rsid w:val="005F2484"/>
    <w:rsid w:val="005F2BA5"/>
    <w:rsid w:val="005F2F78"/>
    <w:rsid w:val="005F3E77"/>
    <w:rsid w:val="005F445F"/>
    <w:rsid w:val="005F458B"/>
    <w:rsid w:val="005F7B27"/>
    <w:rsid w:val="006002F6"/>
    <w:rsid w:val="00600340"/>
    <w:rsid w:val="00601940"/>
    <w:rsid w:val="00602DF6"/>
    <w:rsid w:val="00604E25"/>
    <w:rsid w:val="00605092"/>
    <w:rsid w:val="00610D56"/>
    <w:rsid w:val="00611D13"/>
    <w:rsid w:val="0061202A"/>
    <w:rsid w:val="00614B22"/>
    <w:rsid w:val="00614CA4"/>
    <w:rsid w:val="00614E83"/>
    <w:rsid w:val="006154E7"/>
    <w:rsid w:val="0061685F"/>
    <w:rsid w:val="00617670"/>
    <w:rsid w:val="00620114"/>
    <w:rsid w:val="006204C5"/>
    <w:rsid w:val="00622119"/>
    <w:rsid w:val="006244D7"/>
    <w:rsid w:val="00624BB6"/>
    <w:rsid w:val="00624FAD"/>
    <w:rsid w:val="006253FC"/>
    <w:rsid w:val="0062555A"/>
    <w:rsid w:val="00625E78"/>
    <w:rsid w:val="00626AA0"/>
    <w:rsid w:val="00626F60"/>
    <w:rsid w:val="00631617"/>
    <w:rsid w:val="00631F53"/>
    <w:rsid w:val="00632EF2"/>
    <w:rsid w:val="006333AB"/>
    <w:rsid w:val="0063400D"/>
    <w:rsid w:val="00635849"/>
    <w:rsid w:val="00637066"/>
    <w:rsid w:val="006370D7"/>
    <w:rsid w:val="006376BF"/>
    <w:rsid w:val="006405CD"/>
    <w:rsid w:val="0064108D"/>
    <w:rsid w:val="00641935"/>
    <w:rsid w:val="00641989"/>
    <w:rsid w:val="00642F22"/>
    <w:rsid w:val="00642F6D"/>
    <w:rsid w:val="006438B4"/>
    <w:rsid w:val="00643DF2"/>
    <w:rsid w:val="006441E7"/>
    <w:rsid w:val="0064492B"/>
    <w:rsid w:val="006456A6"/>
    <w:rsid w:val="0064587E"/>
    <w:rsid w:val="006458EF"/>
    <w:rsid w:val="006475C9"/>
    <w:rsid w:val="006503C3"/>
    <w:rsid w:val="00650580"/>
    <w:rsid w:val="00653C5B"/>
    <w:rsid w:val="0065403B"/>
    <w:rsid w:val="0065431C"/>
    <w:rsid w:val="00656E98"/>
    <w:rsid w:val="006571AE"/>
    <w:rsid w:val="006573E8"/>
    <w:rsid w:val="0066096A"/>
    <w:rsid w:val="006628F1"/>
    <w:rsid w:val="00662A3C"/>
    <w:rsid w:val="00663269"/>
    <w:rsid w:val="006637BC"/>
    <w:rsid w:val="00663EC2"/>
    <w:rsid w:val="00664211"/>
    <w:rsid w:val="00664D32"/>
    <w:rsid w:val="00667106"/>
    <w:rsid w:val="0067004C"/>
    <w:rsid w:val="00672140"/>
    <w:rsid w:val="00672C19"/>
    <w:rsid w:val="00673172"/>
    <w:rsid w:val="0067346D"/>
    <w:rsid w:val="00673DCF"/>
    <w:rsid w:val="006767A5"/>
    <w:rsid w:val="0067685F"/>
    <w:rsid w:val="0067728C"/>
    <w:rsid w:val="00677AEC"/>
    <w:rsid w:val="0068041B"/>
    <w:rsid w:val="0068101F"/>
    <w:rsid w:val="006843D7"/>
    <w:rsid w:val="00685D45"/>
    <w:rsid w:val="00685F27"/>
    <w:rsid w:val="0068723B"/>
    <w:rsid w:val="006874E0"/>
    <w:rsid w:val="00687520"/>
    <w:rsid w:val="00687959"/>
    <w:rsid w:val="0069082B"/>
    <w:rsid w:val="00690945"/>
    <w:rsid w:val="00692603"/>
    <w:rsid w:val="00694EE3"/>
    <w:rsid w:val="006957FA"/>
    <w:rsid w:val="00695F42"/>
    <w:rsid w:val="0069692F"/>
    <w:rsid w:val="006A07C0"/>
    <w:rsid w:val="006A1746"/>
    <w:rsid w:val="006A336E"/>
    <w:rsid w:val="006A38C8"/>
    <w:rsid w:val="006A4F93"/>
    <w:rsid w:val="006A596F"/>
    <w:rsid w:val="006A693F"/>
    <w:rsid w:val="006A7FD2"/>
    <w:rsid w:val="006B04A7"/>
    <w:rsid w:val="006B0945"/>
    <w:rsid w:val="006B0AC1"/>
    <w:rsid w:val="006B0AC2"/>
    <w:rsid w:val="006B138F"/>
    <w:rsid w:val="006B2083"/>
    <w:rsid w:val="006B39DB"/>
    <w:rsid w:val="006B4EB3"/>
    <w:rsid w:val="006B5BD8"/>
    <w:rsid w:val="006B5C58"/>
    <w:rsid w:val="006C4E99"/>
    <w:rsid w:val="006C5E80"/>
    <w:rsid w:val="006D1227"/>
    <w:rsid w:val="006D2863"/>
    <w:rsid w:val="006D3D76"/>
    <w:rsid w:val="006D45A7"/>
    <w:rsid w:val="006D6CC2"/>
    <w:rsid w:val="006D6DAE"/>
    <w:rsid w:val="006D763D"/>
    <w:rsid w:val="006D7EC3"/>
    <w:rsid w:val="006E05D2"/>
    <w:rsid w:val="006E0AC3"/>
    <w:rsid w:val="006E135A"/>
    <w:rsid w:val="006E1F9E"/>
    <w:rsid w:val="006E2F5A"/>
    <w:rsid w:val="006E5DDF"/>
    <w:rsid w:val="006E7605"/>
    <w:rsid w:val="006E77E9"/>
    <w:rsid w:val="006E7C69"/>
    <w:rsid w:val="006E7F76"/>
    <w:rsid w:val="006F0B8F"/>
    <w:rsid w:val="006F127C"/>
    <w:rsid w:val="006F2605"/>
    <w:rsid w:val="006F3B9C"/>
    <w:rsid w:val="006F5B8D"/>
    <w:rsid w:val="006F62F0"/>
    <w:rsid w:val="006F6A83"/>
    <w:rsid w:val="006F6E82"/>
    <w:rsid w:val="007014A4"/>
    <w:rsid w:val="00701A1D"/>
    <w:rsid w:val="007034AD"/>
    <w:rsid w:val="00703988"/>
    <w:rsid w:val="007047C6"/>
    <w:rsid w:val="00704A02"/>
    <w:rsid w:val="00705E4D"/>
    <w:rsid w:val="00707D13"/>
    <w:rsid w:val="00710FE8"/>
    <w:rsid w:val="0071245D"/>
    <w:rsid w:val="00712C3B"/>
    <w:rsid w:val="007152E6"/>
    <w:rsid w:val="00715B3E"/>
    <w:rsid w:val="0071603B"/>
    <w:rsid w:val="00723938"/>
    <w:rsid w:val="00724516"/>
    <w:rsid w:val="007305C0"/>
    <w:rsid w:val="00731944"/>
    <w:rsid w:val="0073335A"/>
    <w:rsid w:val="0073344A"/>
    <w:rsid w:val="007335DD"/>
    <w:rsid w:val="00733D02"/>
    <w:rsid w:val="00736763"/>
    <w:rsid w:val="00736EE2"/>
    <w:rsid w:val="0073753D"/>
    <w:rsid w:val="0074159A"/>
    <w:rsid w:val="00741880"/>
    <w:rsid w:val="00742BBB"/>
    <w:rsid w:val="00742DC3"/>
    <w:rsid w:val="007430DC"/>
    <w:rsid w:val="00743B6E"/>
    <w:rsid w:val="00744278"/>
    <w:rsid w:val="00744EB4"/>
    <w:rsid w:val="007452A3"/>
    <w:rsid w:val="0074640A"/>
    <w:rsid w:val="00747FBE"/>
    <w:rsid w:val="00751DD2"/>
    <w:rsid w:val="00751F53"/>
    <w:rsid w:val="007529BE"/>
    <w:rsid w:val="00752D33"/>
    <w:rsid w:val="00754AB7"/>
    <w:rsid w:val="00755312"/>
    <w:rsid w:val="00755807"/>
    <w:rsid w:val="0075692C"/>
    <w:rsid w:val="00760677"/>
    <w:rsid w:val="00762AED"/>
    <w:rsid w:val="00763184"/>
    <w:rsid w:val="00763D91"/>
    <w:rsid w:val="00767217"/>
    <w:rsid w:val="00770A15"/>
    <w:rsid w:val="007717DD"/>
    <w:rsid w:val="00771A05"/>
    <w:rsid w:val="00773A0D"/>
    <w:rsid w:val="00773E4B"/>
    <w:rsid w:val="0077482D"/>
    <w:rsid w:val="0077592C"/>
    <w:rsid w:val="0077767B"/>
    <w:rsid w:val="007806AE"/>
    <w:rsid w:val="0078112F"/>
    <w:rsid w:val="007812F0"/>
    <w:rsid w:val="00783596"/>
    <w:rsid w:val="00783A5F"/>
    <w:rsid w:val="00783E5C"/>
    <w:rsid w:val="00784F08"/>
    <w:rsid w:val="007857DC"/>
    <w:rsid w:val="0078609A"/>
    <w:rsid w:val="00787CC5"/>
    <w:rsid w:val="00787E42"/>
    <w:rsid w:val="00793C43"/>
    <w:rsid w:val="00794143"/>
    <w:rsid w:val="00795086"/>
    <w:rsid w:val="0079759C"/>
    <w:rsid w:val="00797D76"/>
    <w:rsid w:val="007A0C4B"/>
    <w:rsid w:val="007A1DB3"/>
    <w:rsid w:val="007A1E1E"/>
    <w:rsid w:val="007A447F"/>
    <w:rsid w:val="007A69E0"/>
    <w:rsid w:val="007B0557"/>
    <w:rsid w:val="007B214A"/>
    <w:rsid w:val="007B2F8B"/>
    <w:rsid w:val="007B369E"/>
    <w:rsid w:val="007B490C"/>
    <w:rsid w:val="007B5086"/>
    <w:rsid w:val="007B6430"/>
    <w:rsid w:val="007B64CF"/>
    <w:rsid w:val="007B65F2"/>
    <w:rsid w:val="007B6614"/>
    <w:rsid w:val="007B675F"/>
    <w:rsid w:val="007B7B78"/>
    <w:rsid w:val="007C0BCF"/>
    <w:rsid w:val="007C113C"/>
    <w:rsid w:val="007C3B9C"/>
    <w:rsid w:val="007C4311"/>
    <w:rsid w:val="007C44D5"/>
    <w:rsid w:val="007C4858"/>
    <w:rsid w:val="007C6976"/>
    <w:rsid w:val="007D14B7"/>
    <w:rsid w:val="007E31ED"/>
    <w:rsid w:val="007E4C78"/>
    <w:rsid w:val="007E5AC6"/>
    <w:rsid w:val="007E6FAF"/>
    <w:rsid w:val="007F0F13"/>
    <w:rsid w:val="007F1216"/>
    <w:rsid w:val="007F1969"/>
    <w:rsid w:val="007F3B91"/>
    <w:rsid w:val="007F44C9"/>
    <w:rsid w:val="007F7F35"/>
    <w:rsid w:val="0080133E"/>
    <w:rsid w:val="008018AE"/>
    <w:rsid w:val="00801D3B"/>
    <w:rsid w:val="00802C31"/>
    <w:rsid w:val="00804E4F"/>
    <w:rsid w:val="00805621"/>
    <w:rsid w:val="008109C9"/>
    <w:rsid w:val="008121D0"/>
    <w:rsid w:val="00812BCC"/>
    <w:rsid w:val="00813233"/>
    <w:rsid w:val="008132A6"/>
    <w:rsid w:val="00814614"/>
    <w:rsid w:val="00815883"/>
    <w:rsid w:val="00815C51"/>
    <w:rsid w:val="00815D41"/>
    <w:rsid w:val="008169CB"/>
    <w:rsid w:val="008178A3"/>
    <w:rsid w:val="008178FB"/>
    <w:rsid w:val="00817DAF"/>
    <w:rsid w:val="00817E37"/>
    <w:rsid w:val="008203E1"/>
    <w:rsid w:val="00823F9A"/>
    <w:rsid w:val="008304A6"/>
    <w:rsid w:val="008325DB"/>
    <w:rsid w:val="00833E2C"/>
    <w:rsid w:val="008348C7"/>
    <w:rsid w:val="0083531F"/>
    <w:rsid w:val="00835489"/>
    <w:rsid w:val="00837203"/>
    <w:rsid w:val="0083736B"/>
    <w:rsid w:val="008378A3"/>
    <w:rsid w:val="008402C8"/>
    <w:rsid w:val="00840680"/>
    <w:rsid w:val="0084175C"/>
    <w:rsid w:val="00842933"/>
    <w:rsid w:val="008437CE"/>
    <w:rsid w:val="008446B7"/>
    <w:rsid w:val="00845CF4"/>
    <w:rsid w:val="0084696E"/>
    <w:rsid w:val="00846A39"/>
    <w:rsid w:val="00846B17"/>
    <w:rsid w:val="00847EDB"/>
    <w:rsid w:val="00853938"/>
    <w:rsid w:val="00853980"/>
    <w:rsid w:val="00853F95"/>
    <w:rsid w:val="00854260"/>
    <w:rsid w:val="00854EB7"/>
    <w:rsid w:val="00856489"/>
    <w:rsid w:val="00857DA7"/>
    <w:rsid w:val="00861198"/>
    <w:rsid w:val="00861432"/>
    <w:rsid w:val="00863A30"/>
    <w:rsid w:val="008640FD"/>
    <w:rsid w:val="0086481C"/>
    <w:rsid w:val="00864D32"/>
    <w:rsid w:val="0086522F"/>
    <w:rsid w:val="008713ED"/>
    <w:rsid w:val="00872948"/>
    <w:rsid w:val="00873E94"/>
    <w:rsid w:val="008749F9"/>
    <w:rsid w:val="00877082"/>
    <w:rsid w:val="00877271"/>
    <w:rsid w:val="0088039A"/>
    <w:rsid w:val="00881297"/>
    <w:rsid w:val="008814B2"/>
    <w:rsid w:val="0088269C"/>
    <w:rsid w:val="00882A37"/>
    <w:rsid w:val="008830E3"/>
    <w:rsid w:val="00883493"/>
    <w:rsid w:val="0088352A"/>
    <w:rsid w:val="008835BB"/>
    <w:rsid w:val="0088376A"/>
    <w:rsid w:val="00885E28"/>
    <w:rsid w:val="00886D1E"/>
    <w:rsid w:val="00887489"/>
    <w:rsid w:val="008900C5"/>
    <w:rsid w:val="00891EBC"/>
    <w:rsid w:val="00892EC6"/>
    <w:rsid w:val="008940A9"/>
    <w:rsid w:val="0089666D"/>
    <w:rsid w:val="008975C4"/>
    <w:rsid w:val="00897961"/>
    <w:rsid w:val="008A112F"/>
    <w:rsid w:val="008A1497"/>
    <w:rsid w:val="008A4B85"/>
    <w:rsid w:val="008A4FE6"/>
    <w:rsid w:val="008A5F62"/>
    <w:rsid w:val="008A6422"/>
    <w:rsid w:val="008A6D64"/>
    <w:rsid w:val="008B134C"/>
    <w:rsid w:val="008B1C17"/>
    <w:rsid w:val="008B226A"/>
    <w:rsid w:val="008B35E9"/>
    <w:rsid w:val="008B6A46"/>
    <w:rsid w:val="008B6CA5"/>
    <w:rsid w:val="008B7F41"/>
    <w:rsid w:val="008B7F8E"/>
    <w:rsid w:val="008C18CA"/>
    <w:rsid w:val="008C26DA"/>
    <w:rsid w:val="008C2B8A"/>
    <w:rsid w:val="008C47EF"/>
    <w:rsid w:val="008C4AAD"/>
    <w:rsid w:val="008C677D"/>
    <w:rsid w:val="008C7892"/>
    <w:rsid w:val="008D0329"/>
    <w:rsid w:val="008D03C2"/>
    <w:rsid w:val="008D0DA1"/>
    <w:rsid w:val="008D13CE"/>
    <w:rsid w:val="008D17D5"/>
    <w:rsid w:val="008D3274"/>
    <w:rsid w:val="008D4387"/>
    <w:rsid w:val="008D4738"/>
    <w:rsid w:val="008D4BD0"/>
    <w:rsid w:val="008D556F"/>
    <w:rsid w:val="008D6965"/>
    <w:rsid w:val="008D6B68"/>
    <w:rsid w:val="008D6E76"/>
    <w:rsid w:val="008E1009"/>
    <w:rsid w:val="008E145F"/>
    <w:rsid w:val="008E1B20"/>
    <w:rsid w:val="008E1F09"/>
    <w:rsid w:val="008E54AE"/>
    <w:rsid w:val="008E70BD"/>
    <w:rsid w:val="008E7D10"/>
    <w:rsid w:val="008F2FBE"/>
    <w:rsid w:val="008F303E"/>
    <w:rsid w:val="008F3521"/>
    <w:rsid w:val="008F3CBE"/>
    <w:rsid w:val="008F41C9"/>
    <w:rsid w:val="008F489B"/>
    <w:rsid w:val="008F5CDE"/>
    <w:rsid w:val="008F70FB"/>
    <w:rsid w:val="008F7319"/>
    <w:rsid w:val="008F7841"/>
    <w:rsid w:val="00903627"/>
    <w:rsid w:val="00907BEF"/>
    <w:rsid w:val="00907C6C"/>
    <w:rsid w:val="00911264"/>
    <w:rsid w:val="00913190"/>
    <w:rsid w:val="009135A9"/>
    <w:rsid w:val="00915AA2"/>
    <w:rsid w:val="009174D1"/>
    <w:rsid w:val="00921F2D"/>
    <w:rsid w:val="00924CEF"/>
    <w:rsid w:val="00930F33"/>
    <w:rsid w:val="00930F8E"/>
    <w:rsid w:val="0093106F"/>
    <w:rsid w:val="00932EC2"/>
    <w:rsid w:val="00936406"/>
    <w:rsid w:val="00936D9E"/>
    <w:rsid w:val="009372C1"/>
    <w:rsid w:val="0093730A"/>
    <w:rsid w:val="00942644"/>
    <w:rsid w:val="00942754"/>
    <w:rsid w:val="00942A1F"/>
    <w:rsid w:val="00945A47"/>
    <w:rsid w:val="00945CA0"/>
    <w:rsid w:val="0094753E"/>
    <w:rsid w:val="00947C56"/>
    <w:rsid w:val="00950BE7"/>
    <w:rsid w:val="009523A9"/>
    <w:rsid w:val="00952D69"/>
    <w:rsid w:val="0095322C"/>
    <w:rsid w:val="00953C0A"/>
    <w:rsid w:val="009541F6"/>
    <w:rsid w:val="009548A8"/>
    <w:rsid w:val="00955D07"/>
    <w:rsid w:val="00960778"/>
    <w:rsid w:val="009611AB"/>
    <w:rsid w:val="00962335"/>
    <w:rsid w:val="00964AAB"/>
    <w:rsid w:val="009671C0"/>
    <w:rsid w:val="00967EB7"/>
    <w:rsid w:val="00970642"/>
    <w:rsid w:val="009708BE"/>
    <w:rsid w:val="0097103E"/>
    <w:rsid w:val="00971C8B"/>
    <w:rsid w:val="00972E78"/>
    <w:rsid w:val="0097303B"/>
    <w:rsid w:val="00975195"/>
    <w:rsid w:val="00976977"/>
    <w:rsid w:val="0097732C"/>
    <w:rsid w:val="00977D47"/>
    <w:rsid w:val="00980367"/>
    <w:rsid w:val="00980869"/>
    <w:rsid w:val="009808B2"/>
    <w:rsid w:val="00980C59"/>
    <w:rsid w:val="00981EFE"/>
    <w:rsid w:val="00981F79"/>
    <w:rsid w:val="00982206"/>
    <w:rsid w:val="009859AE"/>
    <w:rsid w:val="00985DF0"/>
    <w:rsid w:val="00985F1D"/>
    <w:rsid w:val="0098718F"/>
    <w:rsid w:val="009914B3"/>
    <w:rsid w:val="009918E1"/>
    <w:rsid w:val="00992554"/>
    <w:rsid w:val="00993630"/>
    <w:rsid w:val="00993F0D"/>
    <w:rsid w:val="00994354"/>
    <w:rsid w:val="00994600"/>
    <w:rsid w:val="00994A66"/>
    <w:rsid w:val="00994C3A"/>
    <w:rsid w:val="00996878"/>
    <w:rsid w:val="009A2C45"/>
    <w:rsid w:val="009A326C"/>
    <w:rsid w:val="009A60B9"/>
    <w:rsid w:val="009A68D5"/>
    <w:rsid w:val="009B029A"/>
    <w:rsid w:val="009B0C3D"/>
    <w:rsid w:val="009B4B4D"/>
    <w:rsid w:val="009B599D"/>
    <w:rsid w:val="009B612F"/>
    <w:rsid w:val="009B64B5"/>
    <w:rsid w:val="009B6F40"/>
    <w:rsid w:val="009B742E"/>
    <w:rsid w:val="009B7B2C"/>
    <w:rsid w:val="009C0F33"/>
    <w:rsid w:val="009C5D1E"/>
    <w:rsid w:val="009C636B"/>
    <w:rsid w:val="009C75F0"/>
    <w:rsid w:val="009C79D3"/>
    <w:rsid w:val="009D1454"/>
    <w:rsid w:val="009D2B26"/>
    <w:rsid w:val="009D399F"/>
    <w:rsid w:val="009D3A9F"/>
    <w:rsid w:val="009D3BD2"/>
    <w:rsid w:val="009D487F"/>
    <w:rsid w:val="009D5B1B"/>
    <w:rsid w:val="009D63D3"/>
    <w:rsid w:val="009D71CB"/>
    <w:rsid w:val="009E0471"/>
    <w:rsid w:val="009E431B"/>
    <w:rsid w:val="009E47B9"/>
    <w:rsid w:val="009E4A29"/>
    <w:rsid w:val="009E56DD"/>
    <w:rsid w:val="009E5E67"/>
    <w:rsid w:val="009F16C1"/>
    <w:rsid w:val="009F21BD"/>
    <w:rsid w:val="009F3C2E"/>
    <w:rsid w:val="009F5C69"/>
    <w:rsid w:val="009F5F47"/>
    <w:rsid w:val="009F5FA4"/>
    <w:rsid w:val="009F67CA"/>
    <w:rsid w:val="009F6C91"/>
    <w:rsid w:val="009F6F7A"/>
    <w:rsid w:val="009F70C0"/>
    <w:rsid w:val="009F7E4E"/>
    <w:rsid w:val="00A017C7"/>
    <w:rsid w:val="00A02A39"/>
    <w:rsid w:val="00A05125"/>
    <w:rsid w:val="00A05CA9"/>
    <w:rsid w:val="00A068C8"/>
    <w:rsid w:val="00A06C12"/>
    <w:rsid w:val="00A10C28"/>
    <w:rsid w:val="00A10FB1"/>
    <w:rsid w:val="00A11007"/>
    <w:rsid w:val="00A119D2"/>
    <w:rsid w:val="00A12684"/>
    <w:rsid w:val="00A12C42"/>
    <w:rsid w:val="00A13318"/>
    <w:rsid w:val="00A14D78"/>
    <w:rsid w:val="00A17DD6"/>
    <w:rsid w:val="00A2037D"/>
    <w:rsid w:val="00A22BB6"/>
    <w:rsid w:val="00A2377B"/>
    <w:rsid w:val="00A238A4"/>
    <w:rsid w:val="00A2435A"/>
    <w:rsid w:val="00A24AB6"/>
    <w:rsid w:val="00A26380"/>
    <w:rsid w:val="00A31A6D"/>
    <w:rsid w:val="00A31F59"/>
    <w:rsid w:val="00A34229"/>
    <w:rsid w:val="00A355BF"/>
    <w:rsid w:val="00A35C84"/>
    <w:rsid w:val="00A4041F"/>
    <w:rsid w:val="00A40CA0"/>
    <w:rsid w:val="00A42EC4"/>
    <w:rsid w:val="00A437E5"/>
    <w:rsid w:val="00A43AA6"/>
    <w:rsid w:val="00A447AB"/>
    <w:rsid w:val="00A44BA7"/>
    <w:rsid w:val="00A45AE0"/>
    <w:rsid w:val="00A45FB3"/>
    <w:rsid w:val="00A50162"/>
    <w:rsid w:val="00A50239"/>
    <w:rsid w:val="00A50D78"/>
    <w:rsid w:val="00A51B04"/>
    <w:rsid w:val="00A5209C"/>
    <w:rsid w:val="00A52F57"/>
    <w:rsid w:val="00A541C7"/>
    <w:rsid w:val="00A5436B"/>
    <w:rsid w:val="00A55D0A"/>
    <w:rsid w:val="00A560FC"/>
    <w:rsid w:val="00A57231"/>
    <w:rsid w:val="00A574B2"/>
    <w:rsid w:val="00A57ACD"/>
    <w:rsid w:val="00A62ABF"/>
    <w:rsid w:val="00A62BE1"/>
    <w:rsid w:val="00A6357E"/>
    <w:rsid w:val="00A638FE"/>
    <w:rsid w:val="00A64B1E"/>
    <w:rsid w:val="00A66F2C"/>
    <w:rsid w:val="00A675C3"/>
    <w:rsid w:val="00A744F1"/>
    <w:rsid w:val="00A74EDC"/>
    <w:rsid w:val="00A752AD"/>
    <w:rsid w:val="00A7601F"/>
    <w:rsid w:val="00A8473F"/>
    <w:rsid w:val="00A85D2C"/>
    <w:rsid w:val="00A86BC9"/>
    <w:rsid w:val="00A872CF"/>
    <w:rsid w:val="00A91268"/>
    <w:rsid w:val="00A924A9"/>
    <w:rsid w:val="00A92C53"/>
    <w:rsid w:val="00A97151"/>
    <w:rsid w:val="00A974EC"/>
    <w:rsid w:val="00AA0321"/>
    <w:rsid w:val="00AA0622"/>
    <w:rsid w:val="00AA0C01"/>
    <w:rsid w:val="00AA13EE"/>
    <w:rsid w:val="00AA2D38"/>
    <w:rsid w:val="00AA2E55"/>
    <w:rsid w:val="00AA3FCE"/>
    <w:rsid w:val="00AA41DB"/>
    <w:rsid w:val="00AA5B27"/>
    <w:rsid w:val="00AA71E7"/>
    <w:rsid w:val="00AA7808"/>
    <w:rsid w:val="00AB0E4E"/>
    <w:rsid w:val="00AB2572"/>
    <w:rsid w:val="00AB31C5"/>
    <w:rsid w:val="00AB3B6C"/>
    <w:rsid w:val="00AB3B9C"/>
    <w:rsid w:val="00AB530A"/>
    <w:rsid w:val="00AB61C6"/>
    <w:rsid w:val="00AB7AC3"/>
    <w:rsid w:val="00AC1C45"/>
    <w:rsid w:val="00AC2C20"/>
    <w:rsid w:val="00AC3644"/>
    <w:rsid w:val="00AC460B"/>
    <w:rsid w:val="00AC46D4"/>
    <w:rsid w:val="00AC6217"/>
    <w:rsid w:val="00AC6EE7"/>
    <w:rsid w:val="00AC7C42"/>
    <w:rsid w:val="00AC7C56"/>
    <w:rsid w:val="00AD1571"/>
    <w:rsid w:val="00AD1E9B"/>
    <w:rsid w:val="00AD5613"/>
    <w:rsid w:val="00AD6169"/>
    <w:rsid w:val="00AE0668"/>
    <w:rsid w:val="00AE1C2D"/>
    <w:rsid w:val="00AE3086"/>
    <w:rsid w:val="00AF10AF"/>
    <w:rsid w:val="00AF21D2"/>
    <w:rsid w:val="00AF24D0"/>
    <w:rsid w:val="00AF2BEF"/>
    <w:rsid w:val="00AF724E"/>
    <w:rsid w:val="00AF7A31"/>
    <w:rsid w:val="00B000ED"/>
    <w:rsid w:val="00B01708"/>
    <w:rsid w:val="00B019C4"/>
    <w:rsid w:val="00B01AF7"/>
    <w:rsid w:val="00B02C2B"/>
    <w:rsid w:val="00B0572E"/>
    <w:rsid w:val="00B05BB5"/>
    <w:rsid w:val="00B06289"/>
    <w:rsid w:val="00B0656B"/>
    <w:rsid w:val="00B06B9E"/>
    <w:rsid w:val="00B12FBF"/>
    <w:rsid w:val="00B13960"/>
    <w:rsid w:val="00B15080"/>
    <w:rsid w:val="00B15C03"/>
    <w:rsid w:val="00B166D1"/>
    <w:rsid w:val="00B16D2D"/>
    <w:rsid w:val="00B16FAF"/>
    <w:rsid w:val="00B1789F"/>
    <w:rsid w:val="00B20996"/>
    <w:rsid w:val="00B2138F"/>
    <w:rsid w:val="00B21582"/>
    <w:rsid w:val="00B2473A"/>
    <w:rsid w:val="00B2492C"/>
    <w:rsid w:val="00B26377"/>
    <w:rsid w:val="00B3040C"/>
    <w:rsid w:val="00B320B2"/>
    <w:rsid w:val="00B3466A"/>
    <w:rsid w:val="00B35CF8"/>
    <w:rsid w:val="00B36587"/>
    <w:rsid w:val="00B37A4F"/>
    <w:rsid w:val="00B37B62"/>
    <w:rsid w:val="00B40364"/>
    <w:rsid w:val="00B40A00"/>
    <w:rsid w:val="00B435C9"/>
    <w:rsid w:val="00B44383"/>
    <w:rsid w:val="00B46DAC"/>
    <w:rsid w:val="00B50002"/>
    <w:rsid w:val="00B50399"/>
    <w:rsid w:val="00B50D17"/>
    <w:rsid w:val="00B55293"/>
    <w:rsid w:val="00B562F9"/>
    <w:rsid w:val="00B60038"/>
    <w:rsid w:val="00B60589"/>
    <w:rsid w:val="00B60A27"/>
    <w:rsid w:val="00B617CB"/>
    <w:rsid w:val="00B650E0"/>
    <w:rsid w:val="00B66BB9"/>
    <w:rsid w:val="00B7013C"/>
    <w:rsid w:val="00B71C10"/>
    <w:rsid w:val="00B73A06"/>
    <w:rsid w:val="00B74B85"/>
    <w:rsid w:val="00B74E93"/>
    <w:rsid w:val="00B75A8D"/>
    <w:rsid w:val="00B77025"/>
    <w:rsid w:val="00B77B4E"/>
    <w:rsid w:val="00B80F08"/>
    <w:rsid w:val="00B82341"/>
    <w:rsid w:val="00B828BE"/>
    <w:rsid w:val="00B83404"/>
    <w:rsid w:val="00B85A6C"/>
    <w:rsid w:val="00B85F2F"/>
    <w:rsid w:val="00B862DA"/>
    <w:rsid w:val="00B868ED"/>
    <w:rsid w:val="00B86B24"/>
    <w:rsid w:val="00B86D8E"/>
    <w:rsid w:val="00B87B5E"/>
    <w:rsid w:val="00B9078A"/>
    <w:rsid w:val="00B90AD7"/>
    <w:rsid w:val="00B9118A"/>
    <w:rsid w:val="00B92315"/>
    <w:rsid w:val="00B92529"/>
    <w:rsid w:val="00B938C7"/>
    <w:rsid w:val="00B94EC0"/>
    <w:rsid w:val="00B952CA"/>
    <w:rsid w:val="00B97647"/>
    <w:rsid w:val="00B97C58"/>
    <w:rsid w:val="00BA1563"/>
    <w:rsid w:val="00BA1997"/>
    <w:rsid w:val="00BA1F97"/>
    <w:rsid w:val="00BA1FE6"/>
    <w:rsid w:val="00BA322E"/>
    <w:rsid w:val="00BA4B8E"/>
    <w:rsid w:val="00BA547A"/>
    <w:rsid w:val="00BA6672"/>
    <w:rsid w:val="00BA6E9D"/>
    <w:rsid w:val="00BB078D"/>
    <w:rsid w:val="00BB0E0F"/>
    <w:rsid w:val="00BB1411"/>
    <w:rsid w:val="00BB1E69"/>
    <w:rsid w:val="00BB1F1B"/>
    <w:rsid w:val="00BB46B4"/>
    <w:rsid w:val="00BB5BDB"/>
    <w:rsid w:val="00BB64B6"/>
    <w:rsid w:val="00BB6DD2"/>
    <w:rsid w:val="00BC065A"/>
    <w:rsid w:val="00BC1618"/>
    <w:rsid w:val="00BC1A24"/>
    <w:rsid w:val="00BC1FDD"/>
    <w:rsid w:val="00BC2F16"/>
    <w:rsid w:val="00BC377E"/>
    <w:rsid w:val="00BC394B"/>
    <w:rsid w:val="00BC5372"/>
    <w:rsid w:val="00BC778C"/>
    <w:rsid w:val="00BC7E4C"/>
    <w:rsid w:val="00BD0ED8"/>
    <w:rsid w:val="00BD564A"/>
    <w:rsid w:val="00BD6080"/>
    <w:rsid w:val="00BE14F1"/>
    <w:rsid w:val="00BE26B0"/>
    <w:rsid w:val="00BE325B"/>
    <w:rsid w:val="00BE34CF"/>
    <w:rsid w:val="00BE4CA4"/>
    <w:rsid w:val="00BE6B18"/>
    <w:rsid w:val="00BE78D6"/>
    <w:rsid w:val="00BF05D9"/>
    <w:rsid w:val="00BF163E"/>
    <w:rsid w:val="00BF1DDA"/>
    <w:rsid w:val="00BF1E5B"/>
    <w:rsid w:val="00BF211C"/>
    <w:rsid w:val="00BF4003"/>
    <w:rsid w:val="00BF4176"/>
    <w:rsid w:val="00BF4D8C"/>
    <w:rsid w:val="00BF7194"/>
    <w:rsid w:val="00BF7417"/>
    <w:rsid w:val="00BF7921"/>
    <w:rsid w:val="00C00FC4"/>
    <w:rsid w:val="00C01827"/>
    <w:rsid w:val="00C026A3"/>
    <w:rsid w:val="00C02EAF"/>
    <w:rsid w:val="00C032A6"/>
    <w:rsid w:val="00C049A0"/>
    <w:rsid w:val="00C0577E"/>
    <w:rsid w:val="00C05BAF"/>
    <w:rsid w:val="00C07EE0"/>
    <w:rsid w:val="00C125B3"/>
    <w:rsid w:val="00C13741"/>
    <w:rsid w:val="00C13F19"/>
    <w:rsid w:val="00C16410"/>
    <w:rsid w:val="00C16B00"/>
    <w:rsid w:val="00C17A12"/>
    <w:rsid w:val="00C215F9"/>
    <w:rsid w:val="00C23968"/>
    <w:rsid w:val="00C23F9F"/>
    <w:rsid w:val="00C26161"/>
    <w:rsid w:val="00C31AEC"/>
    <w:rsid w:val="00C31DD4"/>
    <w:rsid w:val="00C32348"/>
    <w:rsid w:val="00C33909"/>
    <w:rsid w:val="00C33932"/>
    <w:rsid w:val="00C35106"/>
    <w:rsid w:val="00C37B34"/>
    <w:rsid w:val="00C433AD"/>
    <w:rsid w:val="00C43F8F"/>
    <w:rsid w:val="00C45914"/>
    <w:rsid w:val="00C47BDB"/>
    <w:rsid w:val="00C50575"/>
    <w:rsid w:val="00C53726"/>
    <w:rsid w:val="00C53D67"/>
    <w:rsid w:val="00C55230"/>
    <w:rsid w:val="00C5558E"/>
    <w:rsid w:val="00C562D0"/>
    <w:rsid w:val="00C6076A"/>
    <w:rsid w:val="00C62933"/>
    <w:rsid w:val="00C62B32"/>
    <w:rsid w:val="00C63144"/>
    <w:rsid w:val="00C66271"/>
    <w:rsid w:val="00C666A4"/>
    <w:rsid w:val="00C675BC"/>
    <w:rsid w:val="00C70ADE"/>
    <w:rsid w:val="00C710B4"/>
    <w:rsid w:val="00C71402"/>
    <w:rsid w:val="00C715A7"/>
    <w:rsid w:val="00C7169A"/>
    <w:rsid w:val="00C7229A"/>
    <w:rsid w:val="00C776C4"/>
    <w:rsid w:val="00C82443"/>
    <w:rsid w:val="00C83357"/>
    <w:rsid w:val="00C845B0"/>
    <w:rsid w:val="00C845B4"/>
    <w:rsid w:val="00C861E6"/>
    <w:rsid w:val="00C86251"/>
    <w:rsid w:val="00C86834"/>
    <w:rsid w:val="00C86876"/>
    <w:rsid w:val="00C87160"/>
    <w:rsid w:val="00C87470"/>
    <w:rsid w:val="00C8761A"/>
    <w:rsid w:val="00C934D3"/>
    <w:rsid w:val="00C93E34"/>
    <w:rsid w:val="00C954FE"/>
    <w:rsid w:val="00C95A4F"/>
    <w:rsid w:val="00C96AD6"/>
    <w:rsid w:val="00C96AEC"/>
    <w:rsid w:val="00CA0C8A"/>
    <w:rsid w:val="00CA0F38"/>
    <w:rsid w:val="00CA6008"/>
    <w:rsid w:val="00CA61FE"/>
    <w:rsid w:val="00CA76D7"/>
    <w:rsid w:val="00CB10E9"/>
    <w:rsid w:val="00CB1581"/>
    <w:rsid w:val="00CB1A29"/>
    <w:rsid w:val="00CB5DAD"/>
    <w:rsid w:val="00CB5EBE"/>
    <w:rsid w:val="00CB607C"/>
    <w:rsid w:val="00CB646B"/>
    <w:rsid w:val="00CB78CF"/>
    <w:rsid w:val="00CC17C1"/>
    <w:rsid w:val="00CC3864"/>
    <w:rsid w:val="00CC3C5E"/>
    <w:rsid w:val="00CC529F"/>
    <w:rsid w:val="00CD14DD"/>
    <w:rsid w:val="00CD202F"/>
    <w:rsid w:val="00CE0FDC"/>
    <w:rsid w:val="00CE4D82"/>
    <w:rsid w:val="00CE5038"/>
    <w:rsid w:val="00CE6246"/>
    <w:rsid w:val="00CE64ED"/>
    <w:rsid w:val="00CE6EC2"/>
    <w:rsid w:val="00CF0D11"/>
    <w:rsid w:val="00CF21F4"/>
    <w:rsid w:val="00CF6A9A"/>
    <w:rsid w:val="00CF6E86"/>
    <w:rsid w:val="00D0020C"/>
    <w:rsid w:val="00D01B34"/>
    <w:rsid w:val="00D01EB3"/>
    <w:rsid w:val="00D03071"/>
    <w:rsid w:val="00D04C78"/>
    <w:rsid w:val="00D05854"/>
    <w:rsid w:val="00D06297"/>
    <w:rsid w:val="00D062D4"/>
    <w:rsid w:val="00D06345"/>
    <w:rsid w:val="00D07420"/>
    <w:rsid w:val="00D07BEA"/>
    <w:rsid w:val="00D13456"/>
    <w:rsid w:val="00D1459E"/>
    <w:rsid w:val="00D151C8"/>
    <w:rsid w:val="00D158B5"/>
    <w:rsid w:val="00D17A88"/>
    <w:rsid w:val="00D20A05"/>
    <w:rsid w:val="00D2266A"/>
    <w:rsid w:val="00D2396B"/>
    <w:rsid w:val="00D23A9A"/>
    <w:rsid w:val="00D2443A"/>
    <w:rsid w:val="00D24DFF"/>
    <w:rsid w:val="00D279E8"/>
    <w:rsid w:val="00D30D48"/>
    <w:rsid w:val="00D32D95"/>
    <w:rsid w:val="00D33289"/>
    <w:rsid w:val="00D3376C"/>
    <w:rsid w:val="00D3388F"/>
    <w:rsid w:val="00D34628"/>
    <w:rsid w:val="00D34896"/>
    <w:rsid w:val="00D34F7E"/>
    <w:rsid w:val="00D35705"/>
    <w:rsid w:val="00D40B4B"/>
    <w:rsid w:val="00D41229"/>
    <w:rsid w:val="00D426AD"/>
    <w:rsid w:val="00D42B50"/>
    <w:rsid w:val="00D42C55"/>
    <w:rsid w:val="00D42ED0"/>
    <w:rsid w:val="00D45EB6"/>
    <w:rsid w:val="00D4609B"/>
    <w:rsid w:val="00D50720"/>
    <w:rsid w:val="00D52FB6"/>
    <w:rsid w:val="00D550DB"/>
    <w:rsid w:val="00D561D5"/>
    <w:rsid w:val="00D56623"/>
    <w:rsid w:val="00D579E1"/>
    <w:rsid w:val="00D62D92"/>
    <w:rsid w:val="00D63733"/>
    <w:rsid w:val="00D637A9"/>
    <w:rsid w:val="00D64722"/>
    <w:rsid w:val="00D651EC"/>
    <w:rsid w:val="00D65FE0"/>
    <w:rsid w:val="00D66172"/>
    <w:rsid w:val="00D712CA"/>
    <w:rsid w:val="00D72B4A"/>
    <w:rsid w:val="00D7353F"/>
    <w:rsid w:val="00D73C9B"/>
    <w:rsid w:val="00D74537"/>
    <w:rsid w:val="00D75C2F"/>
    <w:rsid w:val="00D81057"/>
    <w:rsid w:val="00D81EAB"/>
    <w:rsid w:val="00D84368"/>
    <w:rsid w:val="00D872D2"/>
    <w:rsid w:val="00D9152C"/>
    <w:rsid w:val="00D91B53"/>
    <w:rsid w:val="00D93611"/>
    <w:rsid w:val="00D9407D"/>
    <w:rsid w:val="00D94108"/>
    <w:rsid w:val="00D944A6"/>
    <w:rsid w:val="00D954D0"/>
    <w:rsid w:val="00D96917"/>
    <w:rsid w:val="00D97BDA"/>
    <w:rsid w:val="00D97E2F"/>
    <w:rsid w:val="00DA08C1"/>
    <w:rsid w:val="00DA1EA4"/>
    <w:rsid w:val="00DA2830"/>
    <w:rsid w:val="00DA3AD2"/>
    <w:rsid w:val="00DA4CC2"/>
    <w:rsid w:val="00DA7903"/>
    <w:rsid w:val="00DB03A0"/>
    <w:rsid w:val="00DB1659"/>
    <w:rsid w:val="00DB3DA0"/>
    <w:rsid w:val="00DB6347"/>
    <w:rsid w:val="00DB6976"/>
    <w:rsid w:val="00DB7C22"/>
    <w:rsid w:val="00DC1026"/>
    <w:rsid w:val="00DC229D"/>
    <w:rsid w:val="00DC2FD5"/>
    <w:rsid w:val="00DC4EF1"/>
    <w:rsid w:val="00DC5D9F"/>
    <w:rsid w:val="00DD174D"/>
    <w:rsid w:val="00DD1BA4"/>
    <w:rsid w:val="00DD1F3E"/>
    <w:rsid w:val="00DD21D0"/>
    <w:rsid w:val="00DD2D04"/>
    <w:rsid w:val="00DE3F01"/>
    <w:rsid w:val="00DE4236"/>
    <w:rsid w:val="00DE425F"/>
    <w:rsid w:val="00DE4365"/>
    <w:rsid w:val="00DE4393"/>
    <w:rsid w:val="00DE4757"/>
    <w:rsid w:val="00DE4C4F"/>
    <w:rsid w:val="00DF121D"/>
    <w:rsid w:val="00DF4B19"/>
    <w:rsid w:val="00DF4EF3"/>
    <w:rsid w:val="00DF6789"/>
    <w:rsid w:val="00E01626"/>
    <w:rsid w:val="00E01EB5"/>
    <w:rsid w:val="00E021E5"/>
    <w:rsid w:val="00E02432"/>
    <w:rsid w:val="00E04736"/>
    <w:rsid w:val="00E05AFF"/>
    <w:rsid w:val="00E07421"/>
    <w:rsid w:val="00E1017C"/>
    <w:rsid w:val="00E10181"/>
    <w:rsid w:val="00E11644"/>
    <w:rsid w:val="00E11E6F"/>
    <w:rsid w:val="00E12093"/>
    <w:rsid w:val="00E15473"/>
    <w:rsid w:val="00E163F7"/>
    <w:rsid w:val="00E2017D"/>
    <w:rsid w:val="00E2105F"/>
    <w:rsid w:val="00E21867"/>
    <w:rsid w:val="00E22F82"/>
    <w:rsid w:val="00E23AB5"/>
    <w:rsid w:val="00E24181"/>
    <w:rsid w:val="00E24ED0"/>
    <w:rsid w:val="00E24EF8"/>
    <w:rsid w:val="00E25AF0"/>
    <w:rsid w:val="00E27991"/>
    <w:rsid w:val="00E306C8"/>
    <w:rsid w:val="00E30F73"/>
    <w:rsid w:val="00E31387"/>
    <w:rsid w:val="00E314A2"/>
    <w:rsid w:val="00E3199D"/>
    <w:rsid w:val="00E31D94"/>
    <w:rsid w:val="00E32C32"/>
    <w:rsid w:val="00E32E3B"/>
    <w:rsid w:val="00E33D27"/>
    <w:rsid w:val="00E35633"/>
    <w:rsid w:val="00E374FA"/>
    <w:rsid w:val="00E41172"/>
    <w:rsid w:val="00E41CD7"/>
    <w:rsid w:val="00E42604"/>
    <w:rsid w:val="00E448FC"/>
    <w:rsid w:val="00E4559F"/>
    <w:rsid w:val="00E45890"/>
    <w:rsid w:val="00E45DE1"/>
    <w:rsid w:val="00E4613B"/>
    <w:rsid w:val="00E46F77"/>
    <w:rsid w:val="00E47522"/>
    <w:rsid w:val="00E4768D"/>
    <w:rsid w:val="00E47BE2"/>
    <w:rsid w:val="00E50D6C"/>
    <w:rsid w:val="00E521D7"/>
    <w:rsid w:val="00E524A9"/>
    <w:rsid w:val="00E53A8D"/>
    <w:rsid w:val="00E54C9C"/>
    <w:rsid w:val="00E576ED"/>
    <w:rsid w:val="00E61088"/>
    <w:rsid w:val="00E61324"/>
    <w:rsid w:val="00E61D8B"/>
    <w:rsid w:val="00E635E4"/>
    <w:rsid w:val="00E63606"/>
    <w:rsid w:val="00E64ADB"/>
    <w:rsid w:val="00E66C01"/>
    <w:rsid w:val="00E66E01"/>
    <w:rsid w:val="00E6710D"/>
    <w:rsid w:val="00E705A3"/>
    <w:rsid w:val="00E734DA"/>
    <w:rsid w:val="00E74D10"/>
    <w:rsid w:val="00E75E14"/>
    <w:rsid w:val="00E77EA2"/>
    <w:rsid w:val="00E80949"/>
    <w:rsid w:val="00E816C5"/>
    <w:rsid w:val="00E8205F"/>
    <w:rsid w:val="00E83EDE"/>
    <w:rsid w:val="00E85D60"/>
    <w:rsid w:val="00E85DBD"/>
    <w:rsid w:val="00E8719A"/>
    <w:rsid w:val="00E8782D"/>
    <w:rsid w:val="00E925CE"/>
    <w:rsid w:val="00E92C8B"/>
    <w:rsid w:val="00E93C3E"/>
    <w:rsid w:val="00EA0140"/>
    <w:rsid w:val="00EA0699"/>
    <w:rsid w:val="00EA498B"/>
    <w:rsid w:val="00EA5005"/>
    <w:rsid w:val="00EA5BC9"/>
    <w:rsid w:val="00EA6887"/>
    <w:rsid w:val="00EA719C"/>
    <w:rsid w:val="00EA7BD6"/>
    <w:rsid w:val="00EB076D"/>
    <w:rsid w:val="00EB13E9"/>
    <w:rsid w:val="00EB160F"/>
    <w:rsid w:val="00EB2E3F"/>
    <w:rsid w:val="00EB3056"/>
    <w:rsid w:val="00EB49D8"/>
    <w:rsid w:val="00EB577D"/>
    <w:rsid w:val="00EB58D3"/>
    <w:rsid w:val="00EB5A35"/>
    <w:rsid w:val="00EB5FF5"/>
    <w:rsid w:val="00EB7E36"/>
    <w:rsid w:val="00EB7FE6"/>
    <w:rsid w:val="00EC21DE"/>
    <w:rsid w:val="00EC2CF2"/>
    <w:rsid w:val="00EC3474"/>
    <w:rsid w:val="00EC572F"/>
    <w:rsid w:val="00EC5B9B"/>
    <w:rsid w:val="00EC638B"/>
    <w:rsid w:val="00EC67A2"/>
    <w:rsid w:val="00EC70D5"/>
    <w:rsid w:val="00ED080A"/>
    <w:rsid w:val="00ED08FB"/>
    <w:rsid w:val="00ED208D"/>
    <w:rsid w:val="00ED2613"/>
    <w:rsid w:val="00ED2904"/>
    <w:rsid w:val="00ED2FF2"/>
    <w:rsid w:val="00ED4E4E"/>
    <w:rsid w:val="00ED565E"/>
    <w:rsid w:val="00ED68CF"/>
    <w:rsid w:val="00ED786D"/>
    <w:rsid w:val="00EE0AD8"/>
    <w:rsid w:val="00EE0E06"/>
    <w:rsid w:val="00EE4A19"/>
    <w:rsid w:val="00EE4BC6"/>
    <w:rsid w:val="00EE5B67"/>
    <w:rsid w:val="00EE6240"/>
    <w:rsid w:val="00EE79AF"/>
    <w:rsid w:val="00EF250E"/>
    <w:rsid w:val="00EF33F1"/>
    <w:rsid w:val="00EF5F3A"/>
    <w:rsid w:val="00F00E40"/>
    <w:rsid w:val="00F010E7"/>
    <w:rsid w:val="00F01586"/>
    <w:rsid w:val="00F02B78"/>
    <w:rsid w:val="00F03DDF"/>
    <w:rsid w:val="00F05802"/>
    <w:rsid w:val="00F05B42"/>
    <w:rsid w:val="00F06578"/>
    <w:rsid w:val="00F069A5"/>
    <w:rsid w:val="00F10D39"/>
    <w:rsid w:val="00F12D28"/>
    <w:rsid w:val="00F14203"/>
    <w:rsid w:val="00F15283"/>
    <w:rsid w:val="00F15579"/>
    <w:rsid w:val="00F160DD"/>
    <w:rsid w:val="00F21755"/>
    <w:rsid w:val="00F21A23"/>
    <w:rsid w:val="00F22FE8"/>
    <w:rsid w:val="00F2516E"/>
    <w:rsid w:val="00F2639B"/>
    <w:rsid w:val="00F264C5"/>
    <w:rsid w:val="00F26F76"/>
    <w:rsid w:val="00F301D2"/>
    <w:rsid w:val="00F330AF"/>
    <w:rsid w:val="00F361B7"/>
    <w:rsid w:val="00F37278"/>
    <w:rsid w:val="00F37664"/>
    <w:rsid w:val="00F37E3E"/>
    <w:rsid w:val="00F42E96"/>
    <w:rsid w:val="00F44352"/>
    <w:rsid w:val="00F45ACE"/>
    <w:rsid w:val="00F50130"/>
    <w:rsid w:val="00F5027A"/>
    <w:rsid w:val="00F509FE"/>
    <w:rsid w:val="00F512A4"/>
    <w:rsid w:val="00F51C98"/>
    <w:rsid w:val="00F52458"/>
    <w:rsid w:val="00F5296C"/>
    <w:rsid w:val="00F54438"/>
    <w:rsid w:val="00F54924"/>
    <w:rsid w:val="00F57F63"/>
    <w:rsid w:val="00F60959"/>
    <w:rsid w:val="00F616D3"/>
    <w:rsid w:val="00F624A5"/>
    <w:rsid w:val="00F650FE"/>
    <w:rsid w:val="00F65B69"/>
    <w:rsid w:val="00F66329"/>
    <w:rsid w:val="00F67EC7"/>
    <w:rsid w:val="00F7139A"/>
    <w:rsid w:val="00F71964"/>
    <w:rsid w:val="00F71F92"/>
    <w:rsid w:val="00F72F20"/>
    <w:rsid w:val="00F73F4C"/>
    <w:rsid w:val="00F76F36"/>
    <w:rsid w:val="00F777A7"/>
    <w:rsid w:val="00F77E4F"/>
    <w:rsid w:val="00F806EC"/>
    <w:rsid w:val="00F810DA"/>
    <w:rsid w:val="00F816BD"/>
    <w:rsid w:val="00F81ACE"/>
    <w:rsid w:val="00F82055"/>
    <w:rsid w:val="00F82453"/>
    <w:rsid w:val="00F828CA"/>
    <w:rsid w:val="00F85048"/>
    <w:rsid w:val="00F851B0"/>
    <w:rsid w:val="00F864B8"/>
    <w:rsid w:val="00F86F73"/>
    <w:rsid w:val="00F870DA"/>
    <w:rsid w:val="00F91815"/>
    <w:rsid w:val="00F91FC6"/>
    <w:rsid w:val="00F92324"/>
    <w:rsid w:val="00F93294"/>
    <w:rsid w:val="00F95411"/>
    <w:rsid w:val="00F954B6"/>
    <w:rsid w:val="00F957A1"/>
    <w:rsid w:val="00F95823"/>
    <w:rsid w:val="00F96C98"/>
    <w:rsid w:val="00FA3A34"/>
    <w:rsid w:val="00FA552D"/>
    <w:rsid w:val="00FA7795"/>
    <w:rsid w:val="00FA7AE6"/>
    <w:rsid w:val="00FB14C2"/>
    <w:rsid w:val="00FB206B"/>
    <w:rsid w:val="00FB2D82"/>
    <w:rsid w:val="00FB352E"/>
    <w:rsid w:val="00FB39F1"/>
    <w:rsid w:val="00FB447C"/>
    <w:rsid w:val="00FB688B"/>
    <w:rsid w:val="00FC15CE"/>
    <w:rsid w:val="00FC1FDA"/>
    <w:rsid w:val="00FC2070"/>
    <w:rsid w:val="00FC23FC"/>
    <w:rsid w:val="00FC28D3"/>
    <w:rsid w:val="00FC3B8D"/>
    <w:rsid w:val="00FC3CCB"/>
    <w:rsid w:val="00FC4EB4"/>
    <w:rsid w:val="00FC725C"/>
    <w:rsid w:val="00FC7F32"/>
    <w:rsid w:val="00FD1F7D"/>
    <w:rsid w:val="00FD2E76"/>
    <w:rsid w:val="00FD467C"/>
    <w:rsid w:val="00FD4849"/>
    <w:rsid w:val="00FD50EB"/>
    <w:rsid w:val="00FD5A73"/>
    <w:rsid w:val="00FD6D8D"/>
    <w:rsid w:val="00FE1267"/>
    <w:rsid w:val="00FE1320"/>
    <w:rsid w:val="00FE5352"/>
    <w:rsid w:val="00FE6A41"/>
    <w:rsid w:val="00FE6A8E"/>
    <w:rsid w:val="00FE6E74"/>
    <w:rsid w:val="00FF023D"/>
    <w:rsid w:val="00FF1942"/>
    <w:rsid w:val="00FF2548"/>
    <w:rsid w:val="00FF2D74"/>
    <w:rsid w:val="00FF309D"/>
    <w:rsid w:val="00FF323E"/>
    <w:rsid w:val="00FF3B87"/>
    <w:rsid w:val="00FF590C"/>
    <w:rsid w:val="76023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907E78"/>
  <w15:chartTrackingRefBased/>
  <w15:docId w15:val="{804B523C-1E2C-4C8C-A6AA-864743E3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1B7"/>
    <w:pPr>
      <w:tabs>
        <w:tab w:val="left" w:pos="403"/>
      </w:tabs>
      <w:spacing w:after="240" w:line="240" w:lineRule="atLeast"/>
      <w:jc w:val="both"/>
    </w:pPr>
    <w:rPr>
      <w:sz w:val="22"/>
      <w:szCs w:val="22"/>
      <w:lang w:val="en-GB"/>
    </w:rPr>
  </w:style>
  <w:style w:type="paragraph" w:styleId="Titre1">
    <w:name w:val="heading 1"/>
    <w:basedOn w:val="Normal"/>
    <w:next w:val="Normal"/>
    <w:link w:val="Titre1Car"/>
    <w:qFormat/>
    <w:rsid w:val="001B51CD"/>
    <w:pPr>
      <w:keepNext/>
      <w:numPr>
        <w:numId w:val="5"/>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Titre2">
    <w:name w:val="heading 2"/>
    <w:aliases w:val="h2,Level 2 Topic Heading"/>
    <w:basedOn w:val="Titre1"/>
    <w:next w:val="Normal"/>
    <w:link w:val="Titre2Car"/>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Titre3">
    <w:name w:val="heading 3"/>
    <w:aliases w:val="h3,Level 3 Topic Heading"/>
    <w:basedOn w:val="Titre1"/>
    <w:next w:val="Normal"/>
    <w:link w:val="Titre3Car"/>
    <w:qFormat/>
    <w:rsid w:val="001B51CD"/>
    <w:pPr>
      <w:numPr>
        <w:ilvl w:val="2"/>
      </w:numPr>
      <w:tabs>
        <w:tab w:val="clear" w:pos="400"/>
        <w:tab w:val="clear" w:pos="560"/>
        <w:tab w:val="left" w:pos="880"/>
      </w:tabs>
      <w:spacing w:before="60" w:line="240" w:lineRule="atLeast"/>
      <w:outlineLvl w:val="2"/>
    </w:pPr>
    <w:rPr>
      <w:sz w:val="22"/>
    </w:rPr>
  </w:style>
  <w:style w:type="paragraph" w:styleId="Titre4">
    <w:name w:val="heading 4"/>
    <w:basedOn w:val="Titre3"/>
    <w:next w:val="Normal"/>
    <w:link w:val="Titre4Car"/>
    <w:qFormat/>
    <w:rsid w:val="00F828CA"/>
    <w:pPr>
      <w:numPr>
        <w:ilvl w:val="3"/>
      </w:numPr>
      <w:tabs>
        <w:tab w:val="clear" w:pos="880"/>
        <w:tab w:val="clear" w:pos="1080"/>
        <w:tab w:val="left" w:pos="1021"/>
        <w:tab w:val="left" w:pos="1140"/>
        <w:tab w:val="left" w:pos="1360"/>
      </w:tabs>
      <w:outlineLvl w:val="3"/>
    </w:pPr>
  </w:style>
  <w:style w:type="paragraph" w:styleId="Titre5">
    <w:name w:val="heading 5"/>
    <w:basedOn w:val="Titre4"/>
    <w:next w:val="Normal"/>
    <w:link w:val="Titre5Car"/>
    <w:qFormat/>
    <w:rsid w:val="001B51CD"/>
    <w:pPr>
      <w:numPr>
        <w:ilvl w:val="4"/>
      </w:numPr>
      <w:tabs>
        <w:tab w:val="clear" w:pos="1140"/>
        <w:tab w:val="clear" w:pos="1360"/>
      </w:tabs>
      <w:outlineLvl w:val="4"/>
    </w:pPr>
  </w:style>
  <w:style w:type="paragraph" w:styleId="Titre6">
    <w:name w:val="heading 6"/>
    <w:basedOn w:val="Titre5"/>
    <w:next w:val="Normal"/>
    <w:link w:val="Titre6Car"/>
    <w:qFormat/>
    <w:rsid w:val="001B51CD"/>
    <w:pPr>
      <w:numPr>
        <w:ilvl w:val="5"/>
      </w:numPr>
      <w:outlineLvl w:val="5"/>
    </w:pPr>
  </w:style>
  <w:style w:type="paragraph" w:styleId="Titre7">
    <w:name w:val="heading 7"/>
    <w:basedOn w:val="Titre6"/>
    <w:next w:val="Normal"/>
    <w:link w:val="Titre7Car"/>
    <w:qFormat/>
    <w:rsid w:val="00AC6217"/>
    <w:pPr>
      <w:numPr>
        <w:ilvl w:val="6"/>
        <w:numId w:val="3"/>
      </w:numPr>
      <w:tabs>
        <w:tab w:val="clear" w:pos="1021"/>
      </w:tabs>
      <w:spacing w:line="230" w:lineRule="exact"/>
      <w:outlineLvl w:val="6"/>
    </w:pPr>
    <w:rPr>
      <w:rFonts w:ascii="Arial" w:hAnsi="Arial"/>
      <w:sz w:val="20"/>
      <w:szCs w:val="20"/>
    </w:rPr>
  </w:style>
  <w:style w:type="paragraph" w:styleId="Titre8">
    <w:name w:val="heading 8"/>
    <w:basedOn w:val="Titre6"/>
    <w:next w:val="Normal"/>
    <w:link w:val="Titre8Car"/>
    <w:qFormat/>
    <w:rsid w:val="00AC6217"/>
    <w:pPr>
      <w:numPr>
        <w:ilvl w:val="7"/>
        <w:numId w:val="3"/>
      </w:numPr>
      <w:tabs>
        <w:tab w:val="clear" w:pos="1021"/>
      </w:tabs>
      <w:spacing w:line="230" w:lineRule="exact"/>
      <w:outlineLvl w:val="7"/>
    </w:pPr>
    <w:rPr>
      <w:rFonts w:ascii="Arial" w:hAnsi="Arial"/>
      <w:sz w:val="20"/>
      <w:szCs w:val="20"/>
    </w:rPr>
  </w:style>
  <w:style w:type="paragraph" w:styleId="Titre9">
    <w:name w:val="heading 9"/>
    <w:basedOn w:val="Titre6"/>
    <w:next w:val="Normal"/>
    <w:link w:val="Titre9Car"/>
    <w:qFormat/>
    <w:rsid w:val="00AC6217"/>
    <w:pPr>
      <w:numPr>
        <w:ilvl w:val="8"/>
        <w:numId w:val="3"/>
      </w:numPr>
      <w:tabs>
        <w:tab w:val="clear" w:pos="1021"/>
      </w:tabs>
      <w:spacing w:line="230" w:lineRule="exact"/>
      <w:outlineLvl w:val="8"/>
    </w:pPr>
    <w:rPr>
      <w:rFonts w:ascii="Arial" w:hAnsi="Arial"/>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1B51CD"/>
    <w:rPr>
      <w:rFonts w:eastAsia="MS Mincho"/>
      <w:b/>
      <w:sz w:val="26"/>
      <w:szCs w:val="22"/>
      <w:lang w:val="en-GB" w:eastAsia="ja-JP"/>
    </w:rPr>
  </w:style>
  <w:style w:type="character" w:customStyle="1" w:styleId="Titre2Car">
    <w:name w:val="Titre 2 Car"/>
    <w:aliases w:val="h2 Car,Level 2 Topic Heading Car"/>
    <w:link w:val="Titre2"/>
    <w:rsid w:val="001B51CD"/>
    <w:rPr>
      <w:rFonts w:eastAsia="MS Mincho"/>
      <w:b/>
      <w:sz w:val="24"/>
      <w:szCs w:val="22"/>
      <w:lang w:val="en-GB" w:eastAsia="ja-JP"/>
    </w:rPr>
  </w:style>
  <w:style w:type="character" w:customStyle="1" w:styleId="Titre3Car">
    <w:name w:val="Titre 3 Car"/>
    <w:aliases w:val="h3 Car,Level 3 Topic Heading Car"/>
    <w:link w:val="Titre3"/>
    <w:rsid w:val="001B51CD"/>
    <w:rPr>
      <w:rFonts w:eastAsia="MS Mincho"/>
      <w:b/>
      <w:sz w:val="22"/>
      <w:szCs w:val="22"/>
      <w:lang w:val="en-GB" w:eastAsia="ja-JP"/>
    </w:rPr>
  </w:style>
  <w:style w:type="character" w:customStyle="1" w:styleId="Titre4Car">
    <w:name w:val="Titre 4 Car"/>
    <w:link w:val="Titre4"/>
    <w:rsid w:val="00F828CA"/>
    <w:rPr>
      <w:rFonts w:eastAsia="MS Mincho"/>
      <w:b/>
      <w:sz w:val="22"/>
      <w:szCs w:val="22"/>
      <w:lang w:val="en-GB" w:eastAsia="ja-JP"/>
    </w:rPr>
  </w:style>
  <w:style w:type="character" w:customStyle="1" w:styleId="Titre5Car">
    <w:name w:val="Titre 5 Car"/>
    <w:link w:val="Titre5"/>
    <w:rsid w:val="001B51CD"/>
    <w:rPr>
      <w:rFonts w:eastAsia="MS Mincho"/>
      <w:b/>
      <w:sz w:val="22"/>
      <w:szCs w:val="22"/>
      <w:lang w:val="en-GB" w:eastAsia="ja-JP"/>
    </w:rPr>
  </w:style>
  <w:style w:type="character" w:customStyle="1" w:styleId="Titre6Car">
    <w:name w:val="Titre 6 Car"/>
    <w:link w:val="Titre6"/>
    <w:rsid w:val="001B51CD"/>
    <w:rPr>
      <w:rFonts w:eastAsia="MS Mincho"/>
      <w:b/>
      <w:sz w:val="22"/>
      <w:szCs w:val="22"/>
      <w:lang w:val="en-GB" w:eastAsia="ja-JP"/>
    </w:rPr>
  </w:style>
  <w:style w:type="paragraph" w:customStyle="1" w:styleId="a2">
    <w:name w:val="a2"/>
    <w:basedOn w:val="Normal"/>
    <w:next w:val="Normal"/>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rsid w:val="00F828CA"/>
    <w:pPr>
      <w:keepNext/>
      <w:numPr>
        <w:ilvl w:val="2"/>
        <w:numId w:val="2"/>
      </w:numPr>
      <w:spacing w:before="60" w:line="250" w:lineRule="atLeast"/>
      <w:jc w:val="left"/>
      <w:outlineLvl w:val="0"/>
    </w:pPr>
    <w:rPr>
      <w:rFonts w:eastAsia="MS Mincho"/>
      <w:b/>
      <w:sz w:val="24"/>
      <w:lang w:eastAsia="ja-JP"/>
    </w:rPr>
  </w:style>
  <w:style w:type="paragraph" w:customStyle="1" w:styleId="a4">
    <w:name w:val="a4"/>
    <w:basedOn w:val="Normal"/>
    <w:next w:val="Normal"/>
    <w:rsid w:val="001B51CD"/>
    <w:pPr>
      <w:keepNext/>
      <w:numPr>
        <w:ilvl w:val="3"/>
        <w:numId w:val="2"/>
      </w:numPr>
      <w:tabs>
        <w:tab w:val="left" w:pos="880"/>
      </w:tabs>
      <w:spacing w:before="60"/>
      <w:jc w:val="left"/>
      <w:outlineLvl w:val="0"/>
    </w:pPr>
    <w:rPr>
      <w:rFonts w:eastAsia="MS Mincho"/>
      <w:b/>
      <w:bCs/>
      <w:iCs/>
      <w:lang w:eastAsia="ja-JP"/>
    </w:rPr>
  </w:style>
  <w:style w:type="paragraph" w:customStyle="1" w:styleId="a5">
    <w:name w:val="a5"/>
    <w:basedOn w:val="Normal"/>
    <w:next w:val="Normal"/>
    <w:rsid w:val="00F828CA"/>
    <w:pPr>
      <w:keepNext/>
      <w:numPr>
        <w:ilvl w:val="4"/>
        <w:numId w:val="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rsid w:val="00F828CA"/>
    <w:pPr>
      <w:keepNext/>
      <w:numPr>
        <w:ilvl w:val="5"/>
        <w:numId w:val="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rsid w:val="00F77E4F"/>
    <w:pPr>
      <w:keepNext/>
      <w:pageBreakBefore/>
      <w:numPr>
        <w:numId w:val="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M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M2">
    <w:name w:val="toc 2"/>
    <w:basedOn w:val="TM1"/>
    <w:next w:val="Normal"/>
    <w:uiPriority w:val="39"/>
    <w:rsid w:val="00264095"/>
    <w:pPr>
      <w:spacing w:before="0"/>
    </w:pPr>
  </w:style>
  <w:style w:type="paragraph" w:styleId="TM3">
    <w:name w:val="toc 3"/>
    <w:basedOn w:val="TM2"/>
    <w:next w:val="Normal"/>
    <w:uiPriority w:val="39"/>
    <w:rsid w:val="00264095"/>
  </w:style>
  <w:style w:type="paragraph" w:customStyle="1" w:styleId="zzContents">
    <w:name w:val="zzContents"/>
    <w:basedOn w:val="Normal"/>
    <w:next w:val="TM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Grilledutableau">
    <w:name w:val="Table Grid"/>
    <w:basedOn w:val="Tableau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semiHidden/>
    <w:rsid w:val="00526284"/>
    <w:pPr>
      <w:tabs>
        <w:tab w:val="clear" w:pos="403"/>
        <w:tab w:val="right" w:pos="9752"/>
      </w:tabs>
      <w:spacing w:before="360" w:after="120" w:line="220" w:lineRule="exact"/>
    </w:pPr>
  </w:style>
  <w:style w:type="character" w:customStyle="1" w:styleId="PieddepageCar">
    <w:name w:val="Pied de page Car"/>
    <w:link w:val="Pieddepage"/>
    <w:uiPriority w:val="99"/>
    <w:semiHidden/>
    <w:rsid w:val="00526284"/>
    <w:rPr>
      <w:sz w:val="22"/>
      <w:szCs w:val="22"/>
      <w:lang w:val="en-GB"/>
    </w:rPr>
  </w:style>
  <w:style w:type="paragraph" w:styleId="En-tte">
    <w:name w:val="header"/>
    <w:basedOn w:val="Normal"/>
    <w:link w:val="En-tteCar"/>
    <w:uiPriority w:val="99"/>
    <w:semiHidden/>
    <w:rsid w:val="00526284"/>
    <w:pPr>
      <w:spacing w:after="600" w:line="220" w:lineRule="exact"/>
    </w:pPr>
    <w:rPr>
      <w:b/>
    </w:rPr>
  </w:style>
  <w:style w:type="character" w:customStyle="1" w:styleId="En-tteCar">
    <w:name w:val="En-tête Car"/>
    <w:link w:val="En-tte"/>
    <w:uiPriority w:val="99"/>
    <w:semiHidden/>
    <w:rsid w:val="00526284"/>
    <w:rPr>
      <w:b/>
      <w:sz w:val="22"/>
      <w:szCs w:val="22"/>
      <w:lang w:val="en-GB"/>
    </w:rPr>
  </w:style>
  <w:style w:type="character" w:styleId="Lienhypertexte">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orpsdetexte">
    <w:name w:val="Body Text"/>
    <w:basedOn w:val="Normal"/>
    <w:link w:val="CorpsdetexteCar"/>
    <w:uiPriority w:val="99"/>
    <w:semiHidden/>
    <w:rsid w:val="00314414"/>
    <w:pPr>
      <w:tabs>
        <w:tab w:val="clear" w:pos="403"/>
      </w:tabs>
      <w:spacing w:after="120"/>
    </w:pPr>
    <w:rPr>
      <w:rFonts w:eastAsia="Times New Roman"/>
    </w:rPr>
  </w:style>
  <w:style w:type="character" w:customStyle="1" w:styleId="CorpsdetexteCar">
    <w:name w:val="Corps de texte Car"/>
    <w:link w:val="Corpsdetexte"/>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314414"/>
    <w:pPr>
      <w:tabs>
        <w:tab w:val="clear" w:pos="403"/>
      </w:tabs>
      <w:spacing w:before="60" w:after="60" w:line="210" w:lineRule="atLeast"/>
      <w:jc w:val="left"/>
    </w:pPr>
    <w:rPr>
      <w:rFonts w:eastAsia="Times New Roman"/>
      <w:sz w:val="20"/>
    </w:rPr>
  </w:style>
  <w:style w:type="character" w:styleId="Textedelespacerserv">
    <w:name w:val="Placeholder Text"/>
    <w:basedOn w:val="Policepardfau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Textedebulles">
    <w:name w:val="Balloon Text"/>
    <w:basedOn w:val="Normal"/>
    <w:link w:val="TextedebullesCar"/>
    <w:uiPriority w:val="99"/>
    <w:semiHidden/>
    <w:unhideWhenUsed/>
    <w:rsid w:val="000C03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033F"/>
    <w:rPr>
      <w:rFonts w:ascii="Segoe UI" w:hAnsi="Segoe UI" w:cs="Segoe UI"/>
      <w:sz w:val="18"/>
      <w:szCs w:val="18"/>
      <w:lang w:val="en-GB"/>
    </w:rPr>
  </w:style>
  <w:style w:type="character" w:styleId="Lienhypertextesuivivisit">
    <w:name w:val="FollowedHyperlink"/>
    <w:basedOn w:val="Policepardfau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Tabletitle">
    <w:name w:val="Table title"/>
    <w:basedOn w:val="Normal"/>
    <w:rsid w:val="00B60038"/>
    <w:pPr>
      <w:tabs>
        <w:tab w:val="clear" w:pos="403"/>
      </w:tabs>
      <w:suppressAutoHyphens/>
      <w:spacing w:before="120" w:after="120"/>
      <w:jc w:val="center"/>
    </w:pPr>
    <w:rPr>
      <w:b/>
    </w:rPr>
  </w:style>
  <w:style w:type="paragraph" w:customStyle="1" w:styleId="Tableheader">
    <w:name w:val="Table header"/>
    <w:basedOn w:val="Normal"/>
    <w:rsid w:val="00B60038"/>
    <w:pPr>
      <w:tabs>
        <w:tab w:val="clear" w:pos="403"/>
      </w:tabs>
      <w:spacing w:before="60" w:after="60" w:line="230" w:lineRule="atLeast"/>
      <w:jc w:val="left"/>
    </w:pPr>
  </w:style>
  <w:style w:type="paragraph" w:styleId="TM4">
    <w:name w:val="toc 4"/>
    <w:basedOn w:val="Normal"/>
    <w:next w:val="Normal"/>
    <w:autoRedefine/>
    <w:uiPriority w:val="39"/>
    <w:unhideWhenUsed/>
    <w:rsid w:val="0000594A"/>
    <w:pPr>
      <w:tabs>
        <w:tab w:val="clear" w:pos="403"/>
        <w:tab w:val="left" w:pos="634"/>
        <w:tab w:val="right" w:pos="719"/>
        <w:tab w:val="right" w:pos="9753"/>
      </w:tabs>
      <w:spacing w:after="0"/>
      <w:ind w:left="720" w:right="499" w:hanging="720"/>
    </w:pPr>
    <w:rPr>
      <w:noProof/>
    </w:rPr>
  </w:style>
  <w:style w:type="paragraph" w:styleId="TM5">
    <w:name w:val="toc 5"/>
    <w:basedOn w:val="Normal"/>
    <w:next w:val="Normal"/>
    <w:autoRedefine/>
    <w:uiPriority w:val="39"/>
    <w:unhideWhenUsed/>
    <w:rsid w:val="0000594A"/>
    <w:pPr>
      <w:tabs>
        <w:tab w:val="clear" w:pos="403"/>
        <w:tab w:val="right" w:pos="623"/>
        <w:tab w:val="right" w:pos="719"/>
        <w:tab w:val="right" w:leader="dot" w:pos="9753"/>
      </w:tabs>
      <w:spacing w:after="0"/>
      <w:ind w:left="720" w:right="499" w:hanging="720"/>
    </w:pPr>
  </w:style>
  <w:style w:type="paragraph" w:styleId="Paragraphedeliste">
    <w:name w:val="List Paragraph"/>
    <w:basedOn w:val="Normal"/>
    <w:uiPriority w:val="34"/>
    <w:qFormat/>
    <w:rsid w:val="0013299A"/>
    <w:pPr>
      <w:ind w:leftChars="400" w:left="840"/>
    </w:pPr>
  </w:style>
  <w:style w:type="character" w:customStyle="1" w:styleId="Titre7Car">
    <w:name w:val="Titre 7 Car"/>
    <w:basedOn w:val="Policepardfaut"/>
    <w:link w:val="Titre7"/>
    <w:rsid w:val="00AC6217"/>
    <w:rPr>
      <w:rFonts w:ascii="Arial" w:eastAsia="MS Mincho" w:hAnsi="Arial"/>
      <w:b/>
      <w:lang w:val="en-GB" w:eastAsia="ja-JP"/>
    </w:rPr>
  </w:style>
  <w:style w:type="character" w:customStyle="1" w:styleId="Titre8Car">
    <w:name w:val="Titre 8 Car"/>
    <w:basedOn w:val="Policepardfaut"/>
    <w:link w:val="Titre8"/>
    <w:rsid w:val="00AC6217"/>
    <w:rPr>
      <w:rFonts w:ascii="Arial" w:eastAsia="MS Mincho" w:hAnsi="Arial"/>
      <w:b/>
      <w:lang w:val="en-GB" w:eastAsia="ja-JP"/>
    </w:rPr>
  </w:style>
  <w:style w:type="character" w:customStyle="1" w:styleId="Titre9Car">
    <w:name w:val="Titre 9 Car"/>
    <w:basedOn w:val="Policepardfaut"/>
    <w:link w:val="Titre9"/>
    <w:rsid w:val="00AC6217"/>
    <w:rPr>
      <w:rFonts w:ascii="Arial" w:eastAsia="MS Mincho" w:hAnsi="Arial"/>
      <w:b/>
      <w:lang w:val="en-GB" w:eastAsia="ja-JP"/>
    </w:rPr>
  </w:style>
  <w:style w:type="paragraph" w:styleId="Listecontinue">
    <w:name w:val="List Continue"/>
    <w:basedOn w:val="Normal"/>
    <w:rsid w:val="00AC6217"/>
    <w:pPr>
      <w:numPr>
        <w:numId w:val="3"/>
      </w:numPr>
      <w:tabs>
        <w:tab w:val="clear" w:pos="403"/>
      </w:tabs>
      <w:spacing w:line="230" w:lineRule="atLeast"/>
    </w:pPr>
    <w:rPr>
      <w:rFonts w:ascii="Arial" w:eastAsia="MS Mincho" w:hAnsi="Arial"/>
      <w:sz w:val="20"/>
      <w:szCs w:val="20"/>
      <w:lang w:eastAsia="ja-JP"/>
    </w:rPr>
  </w:style>
  <w:style w:type="paragraph" w:styleId="Listecontinue2">
    <w:name w:val="List Continue 2"/>
    <w:basedOn w:val="Listecontinue"/>
    <w:rsid w:val="00AC6217"/>
    <w:pPr>
      <w:numPr>
        <w:ilvl w:val="1"/>
      </w:numPr>
    </w:pPr>
  </w:style>
  <w:style w:type="paragraph" w:styleId="Listecontinue3">
    <w:name w:val="List Continue 3"/>
    <w:basedOn w:val="Listecontinue"/>
    <w:rsid w:val="00AC6217"/>
    <w:pPr>
      <w:numPr>
        <w:ilvl w:val="2"/>
      </w:numPr>
    </w:pPr>
  </w:style>
  <w:style w:type="paragraph" w:styleId="Listecontinue4">
    <w:name w:val="List Continue 4"/>
    <w:basedOn w:val="Listecontinue"/>
    <w:rsid w:val="00AC6217"/>
    <w:pPr>
      <w:numPr>
        <w:ilvl w:val="3"/>
      </w:numPr>
      <w:tabs>
        <w:tab w:val="left" w:pos="1600"/>
      </w:tabs>
    </w:pPr>
  </w:style>
  <w:style w:type="paragraph" w:customStyle="1" w:styleId="zzLc5">
    <w:name w:val="zzLc5"/>
    <w:basedOn w:val="Normal"/>
    <w:next w:val="Normal"/>
    <w:rsid w:val="00AC6217"/>
    <w:pPr>
      <w:numPr>
        <w:ilvl w:val="4"/>
        <w:numId w:val="3"/>
      </w:numPr>
      <w:tabs>
        <w:tab w:val="clear" w:pos="403"/>
      </w:tabs>
      <w:spacing w:line="230" w:lineRule="atLeast"/>
      <w:jc w:val="left"/>
    </w:pPr>
    <w:rPr>
      <w:rFonts w:ascii="Arial" w:eastAsia="MS Mincho" w:hAnsi="Arial"/>
      <w:sz w:val="20"/>
      <w:szCs w:val="20"/>
      <w:lang w:eastAsia="ja-JP"/>
    </w:rPr>
  </w:style>
  <w:style w:type="paragraph" w:customStyle="1" w:styleId="zzLc6">
    <w:name w:val="zzLc6"/>
    <w:basedOn w:val="Normal"/>
    <w:next w:val="Normal"/>
    <w:rsid w:val="00AC6217"/>
    <w:pPr>
      <w:numPr>
        <w:ilvl w:val="5"/>
        <w:numId w:val="3"/>
      </w:numPr>
      <w:tabs>
        <w:tab w:val="clear" w:pos="403"/>
      </w:tabs>
      <w:spacing w:line="230" w:lineRule="atLeast"/>
      <w:jc w:val="left"/>
    </w:pPr>
    <w:rPr>
      <w:rFonts w:ascii="Arial" w:eastAsia="MS Mincho" w:hAnsi="Arial"/>
      <w:sz w:val="20"/>
      <w:szCs w:val="20"/>
      <w:lang w:eastAsia="ja-JP"/>
    </w:rPr>
  </w:style>
  <w:style w:type="paragraph" w:styleId="Rvision">
    <w:name w:val="Revision"/>
    <w:hidden/>
    <w:uiPriority w:val="99"/>
    <w:semiHidden/>
    <w:rsid w:val="008C47EF"/>
    <w:rPr>
      <w:sz w:val="22"/>
      <w:szCs w:val="22"/>
      <w:lang w:val="en-GB"/>
    </w:rPr>
  </w:style>
  <w:style w:type="paragraph" w:customStyle="1" w:styleId="Example">
    <w:name w:val="Example"/>
    <w:basedOn w:val="Normal"/>
    <w:next w:val="Normal"/>
    <w:rsid w:val="00506E8B"/>
    <w:pPr>
      <w:tabs>
        <w:tab w:val="clear" w:pos="403"/>
        <w:tab w:val="left" w:pos="1360"/>
      </w:tabs>
      <w:spacing w:line="210" w:lineRule="atLeast"/>
    </w:pPr>
    <w:rPr>
      <w:rFonts w:ascii="Arial" w:eastAsia="MS Mincho" w:hAnsi="Arial"/>
      <w:sz w:val="18"/>
      <w:szCs w:val="20"/>
      <w:lang w:eastAsia="ja-JP"/>
    </w:rPr>
  </w:style>
  <w:style w:type="character" w:styleId="Marquedecommentaire">
    <w:name w:val="annotation reference"/>
    <w:basedOn w:val="Policepardfaut"/>
    <w:uiPriority w:val="99"/>
    <w:semiHidden/>
    <w:unhideWhenUsed/>
    <w:rsid w:val="008F41C9"/>
    <w:rPr>
      <w:sz w:val="18"/>
      <w:szCs w:val="18"/>
    </w:rPr>
  </w:style>
  <w:style w:type="paragraph" w:styleId="Commentaire">
    <w:name w:val="annotation text"/>
    <w:basedOn w:val="Normal"/>
    <w:link w:val="CommentaireCar"/>
    <w:uiPriority w:val="99"/>
    <w:unhideWhenUsed/>
    <w:rsid w:val="008F41C9"/>
    <w:pPr>
      <w:jc w:val="left"/>
    </w:pPr>
  </w:style>
  <w:style w:type="character" w:customStyle="1" w:styleId="CommentaireCar">
    <w:name w:val="Commentaire Car"/>
    <w:basedOn w:val="Policepardfaut"/>
    <w:link w:val="Commentaire"/>
    <w:uiPriority w:val="99"/>
    <w:rsid w:val="008F41C9"/>
    <w:rPr>
      <w:sz w:val="22"/>
      <w:szCs w:val="22"/>
      <w:lang w:val="en-GB"/>
    </w:rPr>
  </w:style>
  <w:style w:type="paragraph" w:styleId="Objetducommentaire">
    <w:name w:val="annotation subject"/>
    <w:basedOn w:val="Commentaire"/>
    <w:next w:val="Commentaire"/>
    <w:link w:val="ObjetducommentaireCar"/>
    <w:uiPriority w:val="99"/>
    <w:semiHidden/>
    <w:unhideWhenUsed/>
    <w:rsid w:val="008F41C9"/>
    <w:rPr>
      <w:b/>
      <w:bCs/>
    </w:rPr>
  </w:style>
  <w:style w:type="character" w:customStyle="1" w:styleId="ObjetducommentaireCar">
    <w:name w:val="Objet du commentaire Car"/>
    <w:basedOn w:val="CommentaireCar"/>
    <w:link w:val="Objetducommentaire"/>
    <w:uiPriority w:val="99"/>
    <w:semiHidden/>
    <w:rsid w:val="008F41C9"/>
    <w:rPr>
      <w:b/>
      <w:bCs/>
      <w:sz w:val="22"/>
      <w:szCs w:val="22"/>
      <w:lang w:val="en-GB"/>
    </w:rPr>
  </w:style>
  <w:style w:type="paragraph" w:customStyle="1" w:styleId="Tabletext10">
    <w:name w:val="Table text (10)"/>
    <w:basedOn w:val="Normal"/>
    <w:rsid w:val="00103B3B"/>
    <w:pPr>
      <w:tabs>
        <w:tab w:val="clear" w:pos="403"/>
      </w:tabs>
      <w:spacing w:before="60" w:after="60" w:line="230" w:lineRule="atLeast"/>
    </w:pPr>
    <w:rPr>
      <w:rFonts w:ascii="Arial" w:eastAsia="MS Mincho" w:hAnsi="Arial"/>
      <w:noProof/>
      <w:sz w:val="20"/>
      <w:szCs w:val="20"/>
      <w:lang w:eastAsia="ja-JP"/>
    </w:rPr>
  </w:style>
  <w:style w:type="paragraph" w:customStyle="1" w:styleId="Code-">
    <w:name w:val="Code (-)"/>
    <w:basedOn w:val="Normal"/>
    <w:qFormat/>
    <w:rsid w:val="009708BE"/>
    <w:pPr>
      <w:tabs>
        <w:tab w:val="clear" w:pos="403"/>
      </w:tabs>
      <w:spacing w:after="360" w:line="220" w:lineRule="atLeast"/>
      <w:contextualSpacing/>
      <w:jc w:val="left"/>
    </w:pPr>
    <w:rPr>
      <w:rFonts w:ascii="Courier New" w:eastAsia="Calibri" w:hAnsi="Courier New"/>
      <w:noProof/>
      <w:sz w:val="18"/>
    </w:rPr>
  </w:style>
  <w:style w:type="paragraph" w:styleId="Listenumros">
    <w:name w:val="List Number"/>
    <w:basedOn w:val="Normal"/>
    <w:uiPriority w:val="99"/>
    <w:semiHidden/>
    <w:unhideWhenUsed/>
    <w:rsid w:val="00B85F2F"/>
    <w:pPr>
      <w:numPr>
        <w:numId w:val="4"/>
      </w:numPr>
      <w:contextualSpacing/>
    </w:pPr>
  </w:style>
  <w:style w:type="paragraph" w:customStyle="1" w:styleId="Note">
    <w:name w:val="Note"/>
    <w:basedOn w:val="Normal"/>
    <w:next w:val="Normal"/>
    <w:rsid w:val="00B85F2F"/>
    <w:pPr>
      <w:tabs>
        <w:tab w:val="clear" w:pos="403"/>
        <w:tab w:val="left" w:pos="960"/>
      </w:tabs>
      <w:spacing w:line="210" w:lineRule="atLeast"/>
    </w:pPr>
    <w:rPr>
      <w:rFonts w:ascii="Arial" w:eastAsia="MS Mincho" w:hAnsi="Arial"/>
      <w:noProof/>
      <w:sz w:val="18"/>
      <w:szCs w:val="20"/>
      <w:lang w:eastAsia="ja-JP"/>
    </w:rPr>
  </w:style>
  <w:style w:type="paragraph" w:styleId="TM6">
    <w:name w:val="toc 6"/>
    <w:basedOn w:val="Normal"/>
    <w:next w:val="Normal"/>
    <w:autoRedefine/>
    <w:uiPriority w:val="39"/>
    <w:unhideWhenUsed/>
    <w:rsid w:val="00E705A3"/>
    <w:pPr>
      <w:widowControl w:val="0"/>
      <w:tabs>
        <w:tab w:val="clear" w:pos="403"/>
      </w:tabs>
      <w:spacing w:after="0" w:line="240" w:lineRule="auto"/>
      <w:ind w:leftChars="500" w:left="1050"/>
    </w:pPr>
    <w:rPr>
      <w:rFonts w:asciiTheme="minorHAnsi" w:hAnsiTheme="minorHAnsi" w:cstheme="minorBidi"/>
      <w:kern w:val="2"/>
      <w:sz w:val="21"/>
      <w:lang w:val="en-US" w:eastAsia="ja-JP"/>
      <w14:ligatures w14:val="standardContextual"/>
    </w:rPr>
  </w:style>
  <w:style w:type="paragraph" w:styleId="TM7">
    <w:name w:val="toc 7"/>
    <w:basedOn w:val="Normal"/>
    <w:next w:val="Normal"/>
    <w:autoRedefine/>
    <w:uiPriority w:val="39"/>
    <w:unhideWhenUsed/>
    <w:rsid w:val="00E705A3"/>
    <w:pPr>
      <w:widowControl w:val="0"/>
      <w:tabs>
        <w:tab w:val="clear" w:pos="403"/>
      </w:tabs>
      <w:spacing w:after="0" w:line="240" w:lineRule="auto"/>
      <w:ind w:leftChars="600" w:left="1260"/>
    </w:pPr>
    <w:rPr>
      <w:rFonts w:asciiTheme="minorHAnsi" w:hAnsiTheme="minorHAnsi" w:cstheme="minorBidi"/>
      <w:kern w:val="2"/>
      <w:sz w:val="21"/>
      <w:lang w:val="en-US" w:eastAsia="ja-JP"/>
      <w14:ligatures w14:val="standardContextual"/>
    </w:rPr>
  </w:style>
  <w:style w:type="paragraph" w:styleId="TM8">
    <w:name w:val="toc 8"/>
    <w:basedOn w:val="Normal"/>
    <w:next w:val="Normal"/>
    <w:autoRedefine/>
    <w:uiPriority w:val="39"/>
    <w:unhideWhenUsed/>
    <w:rsid w:val="00E705A3"/>
    <w:pPr>
      <w:widowControl w:val="0"/>
      <w:tabs>
        <w:tab w:val="clear" w:pos="403"/>
      </w:tabs>
      <w:spacing w:after="0" w:line="240" w:lineRule="auto"/>
      <w:ind w:leftChars="700" w:left="1470"/>
    </w:pPr>
    <w:rPr>
      <w:rFonts w:asciiTheme="minorHAnsi" w:hAnsiTheme="minorHAnsi" w:cstheme="minorBidi"/>
      <w:kern w:val="2"/>
      <w:sz w:val="21"/>
      <w:lang w:val="en-US" w:eastAsia="ja-JP"/>
      <w14:ligatures w14:val="standardContextual"/>
    </w:rPr>
  </w:style>
  <w:style w:type="paragraph" w:styleId="TM9">
    <w:name w:val="toc 9"/>
    <w:basedOn w:val="Normal"/>
    <w:next w:val="Normal"/>
    <w:autoRedefine/>
    <w:uiPriority w:val="39"/>
    <w:unhideWhenUsed/>
    <w:rsid w:val="00E705A3"/>
    <w:pPr>
      <w:widowControl w:val="0"/>
      <w:tabs>
        <w:tab w:val="clear" w:pos="403"/>
      </w:tabs>
      <w:spacing w:after="0" w:line="240" w:lineRule="auto"/>
      <w:ind w:leftChars="800" w:left="1680"/>
    </w:pPr>
    <w:rPr>
      <w:rFonts w:asciiTheme="minorHAnsi" w:hAnsiTheme="minorHAnsi" w:cstheme="minorBidi"/>
      <w:kern w:val="2"/>
      <w:sz w:val="21"/>
      <w:lang w:val="en-US" w:eastAsia="ja-JP"/>
      <w14:ligatures w14:val="standardContextual"/>
    </w:rPr>
  </w:style>
  <w:style w:type="character" w:styleId="Mentionnonrsolue">
    <w:name w:val="Unresolved Mention"/>
    <w:basedOn w:val="Policepardfaut"/>
    <w:uiPriority w:val="99"/>
    <w:semiHidden/>
    <w:unhideWhenUsed/>
    <w:rsid w:val="00E705A3"/>
    <w:rPr>
      <w:color w:val="605E5C"/>
      <w:shd w:val="clear" w:color="auto" w:fill="E1DFDD"/>
    </w:rPr>
  </w:style>
  <w:style w:type="paragraph" w:customStyle="1" w:styleId="footnotedescription">
    <w:name w:val="footnote description"/>
    <w:next w:val="Normal"/>
    <w:link w:val="footnotedescriptionChar"/>
    <w:hidden/>
    <w:rsid w:val="008C26DA"/>
    <w:pPr>
      <w:spacing w:line="216" w:lineRule="auto"/>
      <w:ind w:right="325"/>
    </w:pPr>
    <w:rPr>
      <w:rFonts w:ascii="Arial" w:eastAsia="Arial" w:hAnsi="Arial" w:cs="Arial"/>
      <w:color w:val="000000"/>
      <w:szCs w:val="22"/>
      <w:lang w:val="en-GB" w:eastAsia="en-GB"/>
    </w:rPr>
  </w:style>
  <w:style w:type="character" w:customStyle="1" w:styleId="footnotedescriptionChar">
    <w:name w:val="footnote description Char"/>
    <w:link w:val="footnotedescription"/>
    <w:rsid w:val="008C26DA"/>
    <w:rPr>
      <w:rFonts w:ascii="Arial" w:eastAsia="Arial" w:hAnsi="Arial" w:cs="Arial"/>
      <w:color w:val="000000"/>
      <w:szCs w:val="22"/>
      <w:lang w:val="en-GB" w:eastAsia="en-GB"/>
    </w:rPr>
  </w:style>
  <w:style w:type="character" w:customStyle="1" w:styleId="footnotemark">
    <w:name w:val="footnote mark"/>
    <w:hidden/>
    <w:rsid w:val="008C26DA"/>
    <w:rPr>
      <w:rFonts w:ascii="Arial" w:eastAsia="Arial" w:hAnsi="Arial" w:cs="Aria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7623">
      <w:bodyDiv w:val="1"/>
      <w:marLeft w:val="0"/>
      <w:marRight w:val="0"/>
      <w:marTop w:val="0"/>
      <w:marBottom w:val="0"/>
      <w:divBdr>
        <w:top w:val="none" w:sz="0" w:space="0" w:color="auto"/>
        <w:left w:val="none" w:sz="0" w:space="0" w:color="auto"/>
        <w:bottom w:val="none" w:sz="0" w:space="0" w:color="auto"/>
        <w:right w:val="none" w:sz="0" w:space="0" w:color="auto"/>
      </w:divBdr>
    </w:div>
    <w:div w:id="316880922">
      <w:bodyDiv w:val="1"/>
      <w:marLeft w:val="0"/>
      <w:marRight w:val="0"/>
      <w:marTop w:val="0"/>
      <w:marBottom w:val="0"/>
      <w:divBdr>
        <w:top w:val="none" w:sz="0" w:space="0" w:color="auto"/>
        <w:left w:val="none" w:sz="0" w:space="0" w:color="auto"/>
        <w:bottom w:val="none" w:sz="0" w:space="0" w:color="auto"/>
        <w:right w:val="none" w:sz="0" w:space="0" w:color="auto"/>
      </w:divBdr>
    </w:div>
    <w:div w:id="584918174">
      <w:bodyDiv w:val="1"/>
      <w:marLeft w:val="0"/>
      <w:marRight w:val="0"/>
      <w:marTop w:val="0"/>
      <w:marBottom w:val="0"/>
      <w:divBdr>
        <w:top w:val="none" w:sz="0" w:space="0" w:color="auto"/>
        <w:left w:val="none" w:sz="0" w:space="0" w:color="auto"/>
        <w:bottom w:val="none" w:sz="0" w:space="0" w:color="auto"/>
        <w:right w:val="none" w:sz="0" w:space="0" w:color="auto"/>
      </w:divBdr>
    </w:div>
    <w:div w:id="683946094">
      <w:bodyDiv w:val="1"/>
      <w:marLeft w:val="0"/>
      <w:marRight w:val="0"/>
      <w:marTop w:val="0"/>
      <w:marBottom w:val="0"/>
      <w:divBdr>
        <w:top w:val="none" w:sz="0" w:space="0" w:color="auto"/>
        <w:left w:val="none" w:sz="0" w:space="0" w:color="auto"/>
        <w:bottom w:val="none" w:sz="0" w:space="0" w:color="auto"/>
        <w:right w:val="none" w:sz="0" w:space="0" w:color="auto"/>
      </w:divBdr>
    </w:div>
    <w:div w:id="979310304">
      <w:bodyDiv w:val="1"/>
      <w:marLeft w:val="0"/>
      <w:marRight w:val="0"/>
      <w:marTop w:val="0"/>
      <w:marBottom w:val="0"/>
      <w:divBdr>
        <w:top w:val="none" w:sz="0" w:space="0" w:color="auto"/>
        <w:left w:val="none" w:sz="0" w:space="0" w:color="auto"/>
        <w:bottom w:val="none" w:sz="0" w:space="0" w:color="auto"/>
        <w:right w:val="none" w:sz="0" w:space="0" w:color="auto"/>
      </w:divBdr>
    </w:div>
    <w:div w:id="1661884614">
      <w:bodyDiv w:val="1"/>
      <w:marLeft w:val="0"/>
      <w:marRight w:val="0"/>
      <w:marTop w:val="0"/>
      <w:marBottom w:val="0"/>
      <w:divBdr>
        <w:top w:val="none" w:sz="0" w:space="0" w:color="auto"/>
        <w:left w:val="none" w:sz="0" w:space="0" w:color="auto"/>
        <w:bottom w:val="none" w:sz="0" w:space="0" w:color="auto"/>
        <w:right w:val="none" w:sz="0" w:space="0" w:color="auto"/>
      </w:divBdr>
    </w:div>
    <w:div w:id="1710450175">
      <w:bodyDiv w:val="1"/>
      <w:marLeft w:val="0"/>
      <w:marRight w:val="0"/>
      <w:marTop w:val="0"/>
      <w:marBottom w:val="0"/>
      <w:divBdr>
        <w:top w:val="none" w:sz="0" w:space="0" w:color="auto"/>
        <w:left w:val="none" w:sz="0" w:space="0" w:color="auto"/>
        <w:bottom w:val="none" w:sz="0" w:space="0" w:color="auto"/>
        <w:right w:val="none" w:sz="0" w:space="0" w:color="auto"/>
      </w:divBdr>
    </w:div>
    <w:div w:id="1772167086">
      <w:bodyDiv w:val="1"/>
      <w:marLeft w:val="0"/>
      <w:marRight w:val="0"/>
      <w:marTop w:val="0"/>
      <w:marBottom w:val="0"/>
      <w:divBdr>
        <w:top w:val="none" w:sz="0" w:space="0" w:color="auto"/>
        <w:left w:val="none" w:sz="0" w:space="0" w:color="auto"/>
        <w:bottom w:val="none" w:sz="0" w:space="0" w:color="auto"/>
        <w:right w:val="none" w:sz="0" w:space="0" w:color="auto"/>
      </w:divBdr>
    </w:div>
    <w:div w:id="19589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iso20022.org/sites/default/files/media/file/XML_Tags.pdf" TargetMode="External"/><Relationship Id="rId1" Type="http://schemas.openxmlformats.org/officeDocument/2006/relationships/hyperlink" Target="https://stackoverflow.com/questions/64233370/in-json-schema-how-to-define-an-enum-with-description-of-each-elements-in-the-e"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s://www.iso.org/obp/ui/e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iso20022.org/sites/default/files/documents/D7/ISO20022_API_JSON_Whitepaper_Final_20180129.pdf"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comments" Target="comments.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json-schema.org/draft-04/draft-zyp-json-schema-04"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20022.org/sites/default/files/documents/D7/ISO20022_API_JSON_Whitepaper_Final_20180129.pdf" TargetMode="External"/><Relationship Id="rId22" Type="http://schemas.openxmlformats.org/officeDocument/2006/relationships/hyperlink" Target="https://www.openapis.org/blog/2021/02/18/openapi-specification-3-1-released" TargetMode="External"/><Relationship Id="rId27" Type="http://schemas.openxmlformats.org/officeDocument/2006/relationships/footer" Target="footer5.xml"/><Relationship Id="rId30" Type="http://schemas.openxmlformats.org/officeDocument/2006/relationships/footer" Target="footer7.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ISO20022revision\Simp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56cb0c-a5c0-480a-82bf-f22f40f66f28">
      <Terms xmlns="http://schemas.microsoft.com/office/infopath/2007/PartnerControls"/>
    </lcf76f155ced4ddcb4097134ff3c332f>
    <TaxCatchAll xmlns="088cabce-d34d-4d6e-98b9-b1dd7837e6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5709186FAA7E4DA455ECB483B9F024" ma:contentTypeVersion="16" ma:contentTypeDescription="Crée un document." ma:contentTypeScope="" ma:versionID="0139891780ae397c8d05286402fe7225">
  <xsd:schema xmlns:xsd="http://www.w3.org/2001/XMLSchema" xmlns:xs="http://www.w3.org/2001/XMLSchema" xmlns:p="http://schemas.microsoft.com/office/2006/metadata/properties" xmlns:ns2="8a56cb0c-a5c0-480a-82bf-f22f40f66f28" xmlns:ns3="088cabce-d34d-4d6e-98b9-b1dd7837e667" targetNamespace="http://schemas.microsoft.com/office/2006/metadata/properties" ma:root="true" ma:fieldsID="3cead502ecd911b21018f551705cc145" ns2:_="" ns3:_="">
    <xsd:import namespace="8a56cb0c-a5c0-480a-82bf-f22f40f66f28"/>
    <xsd:import namespace="088cabce-d34d-4d6e-98b9-b1dd7837e6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6cb0c-a5c0-480a-82bf-f22f40f6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aec13fa0-6c82-41a8-b454-7ded381536d8"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8cabce-d34d-4d6e-98b9-b1dd7837e66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4016f71-c352-4e70-9751-f161db0e4269}" ma:internalName="TaxCatchAll" ma:showField="CatchAllData" ma:web="088cabce-d34d-4d6e-98b9-b1dd7837e6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 ds:uri="8a56cb0c-a5c0-480a-82bf-f22f40f66f28"/>
    <ds:schemaRef ds:uri="088cabce-d34d-4d6e-98b9-b1dd7837e667"/>
  </ds:schemaRefs>
</ds:datastoreItem>
</file>

<file path=customXml/itemProps2.xml><?xml version="1.0" encoding="utf-8"?>
<ds:datastoreItem xmlns:ds="http://schemas.openxmlformats.org/officeDocument/2006/customXml" ds:itemID="{8835934E-A4AF-4084-8774-8514531BB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6cb0c-a5c0-480a-82bf-f22f40f66f28"/>
    <ds:schemaRef ds:uri="088cabce-d34d-4d6e-98b9-b1dd7837e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FD192421-5A0C-4F92-89CE-2CB39D81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template.dotx</Template>
  <TotalTime>1719</TotalTime>
  <Pages>41</Pages>
  <Words>8547</Words>
  <Characters>47013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Generation of JSON Schema Draft 4</vt:lpstr>
    </vt:vector>
  </TitlesOfParts>
  <Company/>
  <LinksUpToDate>false</LinksUpToDate>
  <CharactersWithSpaces>55450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JSON Schema Draft 4</dc:title>
  <dc:subject/>
  <dc:creator>USER</dc:creator>
  <cp:keywords/>
  <dc:description/>
  <cp:lastModifiedBy>Romain Loreal</cp:lastModifiedBy>
  <cp:revision>21</cp:revision>
  <cp:lastPrinted>2023-11-23T01:12:00Z</cp:lastPrinted>
  <dcterms:created xsi:type="dcterms:W3CDTF">2024-06-27T15:53:00Z</dcterms:created>
  <dcterms:modified xsi:type="dcterms:W3CDTF">2024-07-05T17:09:00Z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MediaServiceImageTags">
    <vt:lpwstr/>
  </property>
  <property fmtid="{D5CDD505-2E9C-101B-9397-08002B2CF9AE}" pid="4" name="Status">
    <vt:lpwstr>Working Draft</vt:lpwstr>
  </property>
  <property fmtid="{D5CDD505-2E9C-101B-9397-08002B2CF9AE}" pid="5" name="Date completed">
    <vt:lpwstr>2024-06-12</vt:lpwstr>
  </property>
  <property fmtid="{D5CDD505-2E9C-101B-9397-08002B2CF9AE}" pid="6" name="MSIP_Label_cccd100a-077b-4351-b7ea-99b99562cb12_Enabled">
    <vt:lpwstr>true</vt:lpwstr>
  </property>
  <property fmtid="{D5CDD505-2E9C-101B-9397-08002B2CF9AE}" pid="7" name="MSIP_Label_cccd100a-077b-4351-b7ea-99b99562cb12_SetDate">
    <vt:lpwstr>2024-06-10T12:53:18Z</vt:lpwstr>
  </property>
  <property fmtid="{D5CDD505-2E9C-101B-9397-08002B2CF9AE}" pid="8" name="MSIP_Label_cccd100a-077b-4351-b7ea-99b99562cb12_Method">
    <vt:lpwstr>Privileged</vt:lpwstr>
  </property>
  <property fmtid="{D5CDD505-2E9C-101B-9397-08002B2CF9AE}" pid="9" name="MSIP_Label_cccd100a-077b-4351-b7ea-99b99562cb12_Name">
    <vt:lpwstr>cccd100a-077b-4351-b7ea-99b99562cb12</vt:lpwstr>
  </property>
  <property fmtid="{D5CDD505-2E9C-101B-9397-08002B2CF9AE}" pid="10" name="MSIP_Label_cccd100a-077b-4351-b7ea-99b99562cb12_SiteId">
    <vt:lpwstr>f06fa858-824b-4a85-aacb-f372cfdc282e</vt:lpwstr>
  </property>
  <property fmtid="{D5CDD505-2E9C-101B-9397-08002B2CF9AE}" pid="11" name="MSIP_Label_cccd100a-077b-4351-b7ea-99b99562cb12_ActionId">
    <vt:lpwstr>fd778082-f10b-4c4c-9660-51c4aa02b5fc</vt:lpwstr>
  </property>
  <property fmtid="{D5CDD505-2E9C-101B-9397-08002B2CF9AE}" pid="12" name="MSIP_Label_cccd100a-077b-4351-b7ea-99b99562cb12_ContentBits">
    <vt:lpwstr>0</vt:lpwstr>
  </property>
</Properties>
</file>