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CardPaymentTransaction127</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CardPaymentTransaction127</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TransactionCapture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If "True", this financial transaction must be captured for clearing by the Acquirer. &lt;br/&gt;</w:t>
            </w:r>
            <w:r>
              <w:rPr>
                <w:i/>
              </w:rPr>
              <w:t>&lt;TxCaptr&gt;::TrueFalseIndicator</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&lt;</w:t>
            </w:r>
            <w:r>
              <w:t>Main service provided during the card payment transaction.</w:t>
            </w:r>
            <w:r>
              <w:t xml:space="preserve">- </w:t>
            </w:r>
            <w:r>
              <w:rPr>
                <w:b/>
              </w:rPr>
              <w:t>BALC: Balance</w:t>
            </w:r>
            <w:r>
              <w:t xml:space="preserve"> : </w:t>
            </w:r>
            <w:r>
              <w:rPr>
                <w:i/>
              </w:rPr>
              <w:t>Balance enquiry.</w:t>
            </w:r>
            <w:r/>
            <w:r>
              <w:t xml:space="preserve">- </w:t>
            </w:r>
            <w:r>
              <w:rPr>
                <w:b/>
              </w:rPr>
              <w:t>CACT: CardActivation</w:t>
            </w:r>
            <w:r>
              <w:t xml:space="preserve"> : </w:t>
            </w:r>
            <w:r>
              <w:rPr>
                <w:i/>
              </w:rPr>
              <w:t>Card activation.</w:t>
            </w:r>
            <w:r/>
            <w:r>
              <w:t xml:space="preserve">- </w:t>
            </w:r>
            <w:r>
              <w:rPr>
                <w:b/>
              </w:rPr>
              <w:t>CRDP: CardPayment</w:t>
            </w:r>
            <w:r>
              <w:t xml:space="preserve"> : </w:t>
            </w:r>
            <w:r>
              <w:rPr>
                <w:i/>
              </w:rPr>
              <w:t>Card payment.</w:t>
            </w:r>
            <w:r/>
            <w:r>
              <w:t xml:space="preserve">- </w:t>
            </w:r>
            <w:r>
              <w:rPr>
                <w:b/>
              </w:rPr>
              <w:t>CAFH: CardsFundTransferPush</w:t>
            </w:r>
            <w:r>
              <w:t xml:space="preserve"> : </w:t>
            </w:r>
            <w:r>
              <w:rPr>
                <w:i/>
              </w:rPr>
              <w:t>Transfer of funds to a card or an account.</w:t>
            </w:r>
            <w:r/>
            <w:r>
              <w:t xml:space="preserve">- </w:t>
            </w:r>
            <w:r>
              <w:rPr>
                <w:b/>
              </w:rPr>
              <w:t>CAVR: CardVerification</w:t>
            </w:r>
            <w:r>
              <w:t xml:space="preserve"> : </w:t>
            </w:r>
            <w:r>
              <w:rPr>
                <w:i/>
              </w:rPr>
              <w:t>Card verification.</w:t>
            </w:r>
            <w:r/>
            <w:r>
              <w:t xml:space="preserve">- </w:t>
            </w:r>
            <w:r>
              <w:rPr>
                <w:b/>
              </w:rPr>
              <w:t>CSHW: CashAdvance</w:t>
            </w:r>
            <w:r>
              <w:t xml:space="preserve"> : </w:t>
            </w:r>
            <w:r>
              <w:rPr>
                <w:i/>
              </w:rPr>
              <w:t>Cash advance or withdrawals on a POI (Point Of Interaction), or at a bank counter.</w:t>
            </w:r>
            <w:r/>
            <w:r>
              <w:t xml:space="preserve">- </w:t>
            </w:r>
            <w:r>
              <w:rPr>
                <w:b/>
              </w:rPr>
              <w:t>CSHD: CashDeposit</w:t>
            </w:r>
            <w:r>
              <w:t xml:space="preserve"> : </w:t>
            </w:r>
            <w:r>
              <w:rPr>
                <w:i/>
              </w:rPr>
              <w:t>Cash deposit.</w:t>
            </w:r>
            <w:r/>
            <w:r>
              <w:t xml:space="preserve">- </w:t>
            </w:r>
            <w:r>
              <w:rPr>
                <w:b/>
              </w:rPr>
              <w:t>DEFR: DeferredPayment</w:t>
            </w:r>
            <w:r>
              <w:t xml:space="preserve"> : </w:t>
            </w:r>
            <w:r>
              <w:rPr>
                <w:i/>
              </w:rPr>
              <w:t>Deferred payment.</w:t>
            </w:r>
            <w:r/>
            <w:r>
              <w:t xml:space="preserve">- </w:t>
            </w:r>
            <w:r>
              <w:rPr>
                <w:b/>
              </w:rPr>
              <w:t>LOAD: Loading</w:t>
            </w:r>
            <w:r>
              <w:t xml:space="preserve"> : </w:t>
            </w:r>
            <w:r>
              <w:rPr>
                <w:i/>
              </w:rPr>
              <w:t>Loading or reloading non-financial account.</w:t>
            </w:r>
            <w:r/>
            <w:r>
              <w:t xml:space="preserve">- </w:t>
            </w:r>
            <w:r>
              <w:rPr>
                <w:b/>
              </w:rPr>
              <w:t>ORCR: OriginalCredit</w:t>
            </w:r>
            <w:r>
              <w:t xml:space="preserve"> : </w:t>
            </w:r>
            <w:r>
              <w:rPr>
                <w:i/>
              </w:rPr>
              <w:t>Original credit.</w:t>
            </w:r>
            <w:r/>
            <w:r>
              <w:t xml:space="preserve">- </w:t>
            </w:r>
            <w:r>
              <w:rPr>
                <w:b/>
              </w:rPr>
              <w:t>PINC: PINChange</w:t>
            </w:r>
            <w:r>
              <w:t xml:space="preserve"> : </w:t>
            </w:r>
            <w:r>
              <w:rPr>
                <w:i/>
              </w:rPr>
              <w:t>PIN (Personal Identification Number) change.</w:t>
            </w:r>
            <w:r/>
            <w:r>
              <w:t xml:space="preserve">- </w:t>
            </w:r>
            <w:r>
              <w:rPr>
                <w:b/>
              </w:rPr>
              <w:t>QUCH: QuasiCash</w:t>
            </w:r>
            <w:r>
              <w:t xml:space="preserve"> : </w:t>
            </w:r>
            <w:r>
              <w:rPr>
                <w:i/>
              </w:rPr>
              <w:t>Quasi-cash.</w:t>
            </w:r>
            <w:r/>
            <w:r>
              <w:t xml:space="preserve">- </w:t>
            </w:r>
            <w:r>
              <w:rPr>
                <w:b/>
              </w:rPr>
              <w:t>RFND: Refund</w:t>
            </w:r>
            <w:r>
              <w:t xml:space="preserve"> : </w:t>
            </w:r>
            <w:r>
              <w:rPr>
                <w:i/>
              </w:rPr>
              <w:t>Refund transaction.</w:t>
            </w:r>
            <w:r/>
            <w:r>
              <w:t xml:space="preserve">- </w:t>
            </w:r>
            <w:r>
              <w:rPr>
                <w:b/>
              </w:rPr>
              <w:t>RESA: Reservation</w:t>
            </w:r>
            <w:r>
              <w:t xml:space="preserve"> : </w:t>
            </w:r>
            <w:r>
              <w:rPr>
                <w:i/>
              </w:rPr>
              <w:t>Reservation (pre-authorisation).</w:t>
            </w:r>
            <w:r/>
            <w:r>
              <w:t xml:space="preserve">- </w:t>
            </w:r>
            <w:r>
              <w:rPr>
                <w:b/>
              </w:rPr>
              <w:t>VALC: ValidityCheck</w:t>
            </w:r>
            <w:r>
              <w:t xml:space="preserve"> : </w:t>
            </w:r>
            <w:r>
              <w:rPr>
                <w:i/>
              </w:rPr>
              <w:t>Card validity check.</w:t>
            </w:r>
            <w:r/>
            <w:r>
              <w:t xml:space="preserve">- </w:t>
            </w:r>
            <w:r>
              <w:rPr>
                <w:b/>
              </w:rPr>
              <w:t>UNLD: Unloading</w:t>
            </w:r>
            <w:r>
              <w:t xml:space="preserve"> : </w:t>
            </w:r>
            <w:r>
              <w:rPr>
                <w:i/>
              </w:rPr>
              <w:t>Unloading non-financial account.</w:t>
            </w:r>
            <w:r/>
            <w:r>
              <w:t xml:space="preserve">- </w:t>
            </w:r>
            <w:r>
              <w:rPr>
                <w:b/>
              </w:rPr>
              <w:t>CAFT: CardsFundTransfer</w:t>
            </w:r>
            <w:r>
              <w:t xml:space="preserve"> : </w:t>
            </w:r>
            <w:r>
              <w:rPr>
                <w:i/>
              </w:rPr>
              <w:t>Transfer of funds to and/or from a card account.</w:t>
            </w:r>
            <w:r/>
            <w:r>
              <w:t xml:space="preserve">- </w:t>
            </w:r>
            <w:r>
              <w:rPr>
                <w:b/>
              </w:rPr>
              <w:t>CAFL: CardsFundTransferPull</w:t>
            </w:r>
            <w:r>
              <w:t xml:space="preserve"> : </w:t>
            </w:r>
            <w:r>
              <w:rPr>
                <w:i/>
              </w:rPr>
              <w:t>Transfer of funds from a card or an account.</w:t>
            </w:r>
            <w:r/>
            <w:r/>
            <w:r>
              <w:rPr>
                <w:i/>
              </w:rPr>
            </w:r>
            <w:r>
              <w:rPr>
                <w:i/>
              </w:rPr>
              <w:t>::CardPaymentServiceType5Code</w:t>
            </w:r>
            <w:r/>
            <w:r>
              <w:t>&lt;br/&gt;Main service provided during the card payment transaction.&lt;br/&gt;- &lt;b&gt;BALC: Balance&lt;/b&gt; : &lt;i&gt;Balance enquiry.&lt;/i&gt;&lt;br/&gt;- &lt;b&gt;CACT: CardActivation&lt;/b&gt; : &lt;i&gt;Card activation.&lt;/i&gt;&lt;br/&gt;- &lt;b&gt;CRDP: CardPayment&lt;/b&gt; : &lt;i&gt;Card payment.&lt;/i&gt;&lt;br/&gt;- &lt;b&gt;CAFH: CardsFundTransferPush&lt;/b&gt; : &lt;i&gt;Transfer of funds to a card or an account.&lt;/i&gt;&lt;br/&gt;- &lt;b&gt;CAVR: CardVerification&lt;/b&gt; : &lt;i&gt;Card verification.&lt;/i&gt;&lt;br/&gt;- &lt;b&gt;CSHW: CashAdvance&lt;/b&gt; : &lt;i&gt;Cash advance or withdrawals on a POI (Point Of Interaction), or at a bank counter.&lt;/i&gt;&lt;br/&gt;- &lt;b&gt;CSHD: CashDeposit&lt;/b&gt; : &lt;i&gt;Cash deposit.&lt;/i&gt;&lt;br/&gt;- &lt;b&gt;DEFR: DeferredPayment&lt;/b&gt; : &lt;i&gt;Deferred payment.&lt;/i&gt;&lt;br/&gt;- &lt;b&gt;LOAD: Loading&lt;/b&gt; : &lt;i&gt;Loading or reloading non-financial account.&lt;/i&gt;&lt;br/&gt;- &lt;b&gt;ORCR: OriginalCredit&lt;/b&gt; : &lt;i&gt;Original credit.&lt;/i&gt;&lt;br/&gt;- &lt;b&gt;PINC: PINChange&lt;/b&gt; : &lt;i&gt;PIN (Personal Identification Number) change.&lt;/i&gt;&lt;br/&gt;- &lt;b&gt;QUCH: QuasiCash&lt;/b&gt; : &lt;i&gt;Quasi-cash.&lt;/i&gt;&lt;br/&gt;- &lt;b&gt;RFND: Refund&lt;/b&gt; : &lt;i&gt;Refund transaction.&lt;/i&gt;&lt;br/&gt;- &lt;b&gt;RESA: Reservation&lt;/b&gt; : &lt;i&gt;Reservation (pre-authorisation).&lt;/i&gt;&lt;br/&gt;- &lt;b&gt;VALC: ValidityCheck&lt;/b&gt; : &lt;i&gt;Card validity check.&lt;/i&gt;&lt;br/&gt;- &lt;b&gt;UNLD: Unloading&lt;/b&gt; : &lt;i&gt;Unloading non-financial account.&lt;/i&gt;&lt;br/&gt;- &lt;b&gt;CAFT: CardsFundTransfer&lt;/b&gt; : &lt;i&gt;Transfer of funds to and/or from a card account.&lt;/i&gt;&lt;br/&gt;- &lt;b&gt;CAFL: CardsFundTransferPull&lt;/b&gt; : &lt;i&gt;Transfer of funds from a card or an account.&lt;/i&gt;&lt;br/&gt;</w:t>
            </w:r>
            <w:r>
              <w:rPr>
                <w:i/>
              </w:rPr>
              <w:t>&lt;TxTp&gt;::CardPaymentServiceType5Code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AdditionalService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C3</w:t>
            </w:r>
          </w:p>
        </w:tc>
        <w:tc>
          <w:tcPr>
            <w:tcW w:type="dxa" w:w="3685"/>
            <w:tcBorders>
              <w:start w:sz="12" w:val="single" w:color="#000000"/>
              <w:top w:sz="12" w:val="single" w:color="#000000"/>
              <w:end w:sz="12" w:val="single" w:color="#000000"/>
              <w:bottom w:sz="12" w:val="single" w:color="#000000"/>
            </w:tcBorders>
          </w:tcPr>
          <w:p/>
          <w:p>
            <w:r>
              <w:t>&lt;</w:t>
            </w:r>
            <w:r>
              <w:t>Service provided by the card payment transaction, in addition to the main service.</w:t>
            </w:r>
            <w:r>
              <w:t xml:space="preserve">- </w:t>
            </w:r>
            <w:r>
              <w:rPr>
                <w:b/>
              </w:rPr>
              <w:t>AGGR: Aggregation</w:t>
            </w:r>
            <w:r>
              <w:t xml:space="preserve"> : </w:t>
            </w:r>
            <w:r>
              <w:rPr>
                <w:i/>
              </w:rPr>
              <w:t>Aggregation of low payments.</w:t>
            </w:r>
            <w:r/>
            <w:r>
              <w:t xml:space="preserve">- </w:t>
            </w:r>
            <w:r>
              <w:rPr>
                <w:b/>
              </w:rPr>
              <w:t>DCCV: DCC</w:t>
            </w:r>
            <w:r>
              <w:t xml:space="preserve"> : </w:t>
            </w:r>
            <w:r>
              <w:rPr>
                <w:i/>
              </w:rPr>
              <w:t>Dynamic currency conversion (DCC).</w:t>
            </w:r>
            <w:r/>
            <w:r>
              <w:t xml:space="preserve">- </w:t>
            </w:r>
            <w:r>
              <w:rPr>
                <w:b/>
              </w:rPr>
              <w:t>GRTT: Gratuity</w:t>
            </w:r>
            <w:r>
              <w:t xml:space="preserve"> : </w:t>
            </w:r>
            <w:r>
              <w:rPr>
                <w:i/>
              </w:rPr>
              <w:t>Card payment with gratuity.</w:t>
            </w:r>
            <w:r/>
            <w:r>
              <w:t xml:space="preserve">- </w:t>
            </w:r>
            <w:r>
              <w:rPr>
                <w:b/>
              </w:rPr>
              <w:t>LOYT: Loyalty</w:t>
            </w:r>
            <w:r>
              <w:t xml:space="preserve"> : </w:t>
            </w:r>
            <w:r>
              <w:rPr>
                <w:i/>
              </w:rPr>
              <w:t>Loyalty services.</w:t>
            </w:r>
            <w:r/>
            <w:r>
              <w:t xml:space="preserve">- </w:t>
            </w:r>
            <w:r>
              <w:rPr>
                <w:b/>
              </w:rPr>
              <w:t>NRES: NoShow</w:t>
            </w:r>
            <w:r>
              <w:t xml:space="preserve"> : </w:t>
            </w:r>
            <w:r>
              <w:rPr>
                <w:i/>
              </w:rPr>
              <w:t>No show after reservation.</w:t>
            </w:r>
            <w:r/>
            <w:r>
              <w:t xml:space="preserve">- </w:t>
            </w:r>
            <w:r>
              <w:rPr>
                <w:b/>
              </w:rPr>
              <w:t>PUCO: PurchaseCorporate</w:t>
            </w:r>
            <w:r>
              <w:t xml:space="preserve"> : </w:t>
            </w:r>
            <w:r>
              <w:rPr>
                <w:i/>
              </w:rPr>
              <w:t>Purchase and corporate data.</w:t>
            </w:r>
            <w:r/>
            <w:r>
              <w:t xml:space="preserve">- </w:t>
            </w:r>
            <w:r>
              <w:rPr>
                <w:b/>
              </w:rPr>
              <w:t>RECP: RecurringPayment</w:t>
            </w:r>
            <w:r>
              <w:t xml:space="preserve"> : </w:t>
            </w:r>
            <w:r>
              <w:rPr>
                <w:i/>
              </w:rPr>
              <w:t>Recurring payment.</w:t>
            </w:r>
            <w:r/>
            <w:r>
              <w:t xml:space="preserve">- </w:t>
            </w:r>
            <w:r>
              <w:rPr>
                <w:b/>
              </w:rPr>
              <w:t>SOAF: SolicitedAvailableFunds</w:t>
            </w:r>
            <w:r>
              <w:t xml:space="preserve"> : </w:t>
            </w:r>
            <w:r>
              <w:rPr>
                <w:i/>
              </w:rPr>
              <w:t>Solicited available funds.</w:t>
            </w:r>
            <w:r/>
            <w:r>
              <w:t xml:space="preserve">- </w:t>
            </w:r>
            <w:r>
              <w:rPr>
                <w:b/>
              </w:rPr>
              <w:t>VCAU: VoiceAuthorisation</w:t>
            </w:r>
            <w:r>
              <w:t xml:space="preserve"> : </w:t>
            </w:r>
            <w:r>
              <w:rPr>
                <w:i/>
              </w:rPr>
              <w:t>Voice authorisation.</w:t>
            </w:r>
            <w:r/>
            <w:r>
              <w:t xml:space="preserve">- </w:t>
            </w:r>
            <w:r>
              <w:rPr>
                <w:b/>
              </w:rPr>
              <w:t>INSI: IssuerInstalment</w:t>
            </w:r>
            <w:r>
              <w:t xml:space="preserve"> : </w:t>
            </w:r>
            <w:r>
              <w:rPr>
                <w:i/>
              </w:rPr>
              <w:t>Instalment payment transaction performed by the card issuer.</w:t>
            </w:r>
            <w:r/>
            <w:r>
              <w:t xml:space="preserve">- </w:t>
            </w:r>
            <w:r>
              <w:rPr>
                <w:b/>
              </w:rPr>
              <w:t>INSA: AcceptorInstalment</w:t>
            </w:r>
            <w:r>
              <w:t xml:space="preserve"> : </w:t>
            </w:r>
            <w:r>
              <w:rPr>
                <w:i/>
              </w:rPr>
              <w:t>Instalment payment transaction performed by the acceptor or the acquirer.</w:t>
            </w:r>
            <w:r/>
            <w:r>
              <w:t xml:space="preserve">- </w:t>
            </w:r>
            <w:r>
              <w:rPr>
                <w:b/>
              </w:rPr>
              <w:t>CSHB: CashBack</w:t>
            </w:r>
            <w:r>
              <w:t xml:space="preserve"> : </w:t>
            </w:r>
            <w:r>
              <w:rPr>
                <w:i/>
              </w:rPr>
              <w:t>Card payment with cash-back.</w:t>
            </w:r>
            <w:r/>
            <w:r>
              <w:t xml:space="preserve">- </w:t>
            </w:r>
            <w:r>
              <w:rPr>
                <w:b/>
              </w:rPr>
              <w:t>INST: Instant</w:t>
            </w:r>
            <w:r>
              <w:t xml:space="preserve"> : </w:t>
            </w:r>
            <w:r>
              <w:rPr>
                <w:i/>
              </w:rPr>
              <w:t>Instant transaction.</w:t>
            </w:r>
            <w:r/>
            <w:r>
              <w:t xml:space="preserve">- </w:t>
            </w:r>
            <w:r>
              <w:rPr>
                <w:b/>
              </w:rPr>
              <w:t>NRFD: NonRefundable</w:t>
            </w:r>
            <w:r>
              <w:t xml:space="preserve"> : </w:t>
            </w:r>
            <w:r>
              <w:rPr>
                <w:i/>
              </w:rPr>
              <w:t>Payment of goods or services which are not refundable, for instance low cost airline tickets.</w:t>
            </w:r>
            <w:r/>
            <w:r/>
            <w:r>
              <w:rPr>
                <w:i/>
              </w:rPr>
            </w:r>
            <w:r>
              <w:rPr>
                <w:i/>
              </w:rPr>
              <w:t>::CardPaymentServiceType9Code</w:t>
            </w:r>
            <w:r/>
            <w:r>
              <w:t>&lt;br/&gt;Service provided by the card payment transaction, in addition to the main service.&lt;br/&gt;- &lt;b&gt;AGGR: Aggregation&lt;/b&gt; : &lt;i&gt;Aggregation of low payments.&lt;/i&gt;&lt;br/&gt;- &lt;b&gt;DCCV: DCC&lt;/b&gt; : &lt;i&gt;Dynamic currency conversion (DCC).&lt;/i&gt;&lt;br/&gt;- &lt;b&gt;GRTT: Gratuity&lt;/b&gt; : &lt;i&gt;Card payment with gratuity.&lt;/i&gt;&lt;br/&gt;- &lt;b&gt;LOYT: Loyalty&lt;/b&gt; : &lt;i&gt;Loyalty services.&lt;/i&gt;&lt;br/&gt;- &lt;b&gt;NRES: NoShow&lt;/b&gt; : &lt;i&gt;No show after reservation.&lt;/i&gt;&lt;br/&gt;- &lt;b&gt;PUCO: PurchaseCorporate&lt;/b&gt; : &lt;i&gt;Purchase and corporate data.&lt;/i&gt;&lt;br/&gt;- &lt;b&gt;RECP: RecurringPayment&lt;/b&gt; : &lt;i&gt;Recurring payment.&lt;/i&gt;&lt;br/&gt;- &lt;b&gt;SOAF: SolicitedAvailableFunds&lt;/b&gt; : &lt;i&gt;Solicited available funds.&lt;/i&gt;&lt;br/&gt;- &lt;b&gt;VCAU: VoiceAuthorisation&lt;/b&gt; : &lt;i&gt;Voice authorisation.&lt;/i&gt;&lt;br/&gt;- &lt;b&gt;INSI: IssuerInstalment&lt;/b&gt; : &lt;i&gt;Instalment payment transaction performed by the card issuer.&lt;/i&gt;&lt;br/&gt;- &lt;b&gt;INSA: AcceptorInstalment&lt;/b&gt; : &lt;i&gt;Instalment payment transaction performed by the acceptor or the acquirer.&lt;/i&gt;&lt;br/&gt;- &lt;b&gt;CSHB: CashBack&lt;/b&gt; : &lt;i&gt;Card payment with cash-back.&lt;/i&gt;&lt;br/&gt;- &lt;b&gt;INST: Instant&lt;/b&gt; : &lt;i&gt;Instant transaction.&lt;/i&gt;&lt;br/&gt;- &lt;b&gt;NRFD: NonRefundable&lt;/b&gt; : &lt;i&gt;Payment of goods or services which are not refundable, for instance low cost airline tickets.&lt;/i&gt;&lt;br/&gt;</w:t>
            </w:r>
            <w:r>
              <w:rPr>
                <w:i/>
              </w:rPr>
              <w:t>&lt;AddtlSvc&gt;::CardPaymentServiceType9Code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ServiceAttribute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Additional attributes of the service provided by the card payment transaction.</w:t>
            </w:r>
            <w:r>
              <w:t xml:space="preserve">- </w:t>
            </w:r>
            <w:r>
              <w:rPr>
                <w:b/>
              </w:rPr>
              <w:t>IRES: InitialReservation</w:t>
            </w:r>
            <w:r>
              <w:t xml:space="preserve"> : </w:t>
            </w:r>
            <w:r>
              <w:rPr>
                <w:i/>
              </w:rPr>
              <w:t>Initial reservation.</w:t>
            </w:r>
            <w:r/>
            <w:r>
              <w:t xml:space="preserve">- </w:t>
            </w:r>
            <w:r>
              <w:rPr>
                <w:b/>
              </w:rPr>
              <w:t>URES: UpdateReservation</w:t>
            </w:r>
            <w:r>
              <w:t xml:space="preserve"> : </w:t>
            </w:r>
            <w:r>
              <w:rPr>
                <w:i/>
              </w:rPr>
              <w:t>Update reservation.</w:t>
            </w:r>
            <w:r/>
            <w:r>
              <w:t xml:space="preserve">- </w:t>
            </w:r>
            <w:r>
              <w:rPr>
                <w:b/>
              </w:rPr>
              <w:t>PRES: PaymentReservation</w:t>
            </w:r>
            <w:r>
              <w:t xml:space="preserve"> : </w:t>
            </w:r>
            <w:r>
              <w:rPr>
                <w:i/>
              </w:rPr>
              <w:t>Payment after reservation.</w:t>
            </w:r>
            <w:r/>
            <w:r>
              <w:t xml:space="preserve">- </w:t>
            </w:r>
            <w:r>
              <w:rPr>
                <w:b/>
              </w:rPr>
              <w:t>ARES: AdditionalPayment</w:t>
            </w:r>
            <w:r>
              <w:t xml:space="preserve"> : </w:t>
            </w:r>
            <w:r>
              <w:rPr>
                <w:i/>
              </w:rPr>
              <w:t>Additional payment after reservation.</w:t>
            </w:r>
            <w:r/>
            <w:r>
              <w:t xml:space="preserve">- </w:t>
            </w:r>
            <w:r>
              <w:rPr>
                <w:b/>
              </w:rPr>
              <w:t>FREC: FirstRecurring</w:t>
            </w:r>
            <w:r>
              <w:t xml:space="preserve"> : </w:t>
            </w:r>
            <w:r>
              <w:rPr>
                <w:i/>
              </w:rPr>
              <w:t>Initial recurring payment.</w:t>
            </w:r>
            <w:r/>
            <w:r>
              <w:t xml:space="preserve">- </w:t>
            </w:r>
            <w:r>
              <w:rPr>
                <w:b/>
              </w:rPr>
              <w:t>RREC: FollowingRecurring</w:t>
            </w:r>
            <w:r>
              <w:t xml:space="preserve"> : </w:t>
            </w:r>
            <w:r>
              <w:rPr>
                <w:i/>
              </w:rPr>
              <w:t>Repeat recurring payment.</w:t>
            </w:r>
            <w:r/>
            <w:r>
              <w:t xml:space="preserve">- </w:t>
            </w:r>
            <w:r>
              <w:rPr>
                <w:b/>
              </w:rPr>
              <w:t>GOPT: GuaranteeOfPayment</w:t>
            </w:r>
            <w:r>
              <w:t xml:space="preserve"> : </w:t>
            </w:r>
            <w:r>
              <w:rPr>
                <w:i/>
              </w:rPr>
              <w:t>Acceptor claims for guarantee of payment.</w:t>
            </w:r>
            <w:r/>
            <w:r/>
            <w:r>
              <w:rPr>
                <w:i/>
              </w:rPr>
            </w:r>
            <w:r>
              <w:rPr>
                <w:i/>
              </w:rPr>
              <w:t>::CardPaymentServiceType14Code</w:t>
            </w:r>
            <w:r/>
            <w:r>
              <w:t>&lt;br/&gt;Additional attributes of the service provided by the card payment transaction.&lt;br/&gt;- &lt;b&gt;IRES: InitialReservation&lt;/b&gt; : &lt;i&gt;Initial reservation.&lt;/i&gt;&lt;br/&gt;- &lt;b&gt;URES: UpdateReservation&lt;/b&gt; : &lt;i&gt;Update reservation.&lt;/i&gt;&lt;br/&gt;- &lt;b&gt;PRES: PaymentReservation&lt;/b&gt; : &lt;i&gt;Payment after reservation.&lt;/i&gt;&lt;br/&gt;- &lt;b&gt;ARES: AdditionalPayment&lt;/b&gt; : &lt;i&gt;Additional payment after reservation.&lt;/i&gt;&lt;br/&gt;- &lt;b&gt;FREC: FirstRecurring&lt;/b&gt; : &lt;i&gt;Initial recurring payment.&lt;/i&gt;&lt;br/&gt;- &lt;b&gt;RREC: FollowingRecurring&lt;/b&gt; : &lt;i&gt;Repeat recurring payment.&lt;/i&gt;&lt;br/&gt;- &lt;b&gt;GOPT: GuaranteeOfPayment&lt;/b&gt; : &lt;i&gt;Acceptor claims for guarantee of payment.&lt;/i&gt;&lt;br/&gt;</w:t>
            </w:r>
            <w:r>
              <w:rPr>
                <w:i/>
              </w:rPr>
              <w:t>&lt;SvcAttr&gt;::CardPaymentServiceType14Code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LastTransactionFlag</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True. Flag indicating processing of the last transaction. &lt;br/&gt;</w:t>
            </w:r>
            <w:r>
              <w:rPr>
                <w:i/>
              </w:rPr>
              <w:t>&lt;LastTxFlg&gt;::TrueFalseIndicator</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MerchantCategoryCode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C</w:t>
            </w:r>
            <w:r/>
            <w:r>
              <w:rPr>
                <w:i/>
              </w:rPr>
            </w:r>
            <w:r>
              <w:rPr>
                <w:i/>
              </w:rPr>
              <w:t>::Min3Max4Text</w:t>
            </w:r>
            <w:r/>
            <w:r>
              <w:t>Code assigned by the Acquirer,containing the ISO18245-4 MCC code associated with the category of services or goods purchased in this transaction (the merchant can have several MCCs associated to its business). &lt;br/&gt;</w:t>
            </w:r>
            <w:r>
              <w:rPr>
                <w:i/>
              </w:rPr>
              <w:t>&lt;MrchntCtgyCd&gt;::Min3Max4Text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SaleReferenceIdentification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&lt;SaleRefId&gt;::Max35Text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7">
                <w:r>
                  <w:rPr/>
                  <w:t>TransactionIdentifier1</w:t>
                </w:r>
              </w:hyperlink>
            </w:r>
            <w:r/>
            <w:r/>
            <w:r>
              <w:rPr>
                <w:i/>
              </w:rPr>
            </w:r>
            <w:r>
              <w:rPr>
                <w:i/>
              </w:rPr>
              <w:t>::TransactionIdentifier1</w:t>
            </w:r>
            <w:r/>
            <w:r>
              <w:t>&lt;br&gt;See MDR for sub elements and &lt;a href="#TransactionIdentifier1"&gt;TransactionIdentifier1&lt;/a&gt;&lt;br/&gt;</w:t>
            </w:r>
            <w:r>
              <w:rPr>
                <w:i/>
              </w:rPr>
              <w:t>&lt;TxId&gt;::TransactionIdentifier1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OriginalTransaction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C2</w:t>
            </w:r>
          </w:p>
        </w:tc>
        <w:tc>
          <w:tcPr>
            <w:tcW w:type="dxa" w:w="3685"/>
            <w:tcBorders>
              <w:start w:sz="12" w:val="single" w:color="#000000"/>
              <w:top w:sz="12" w:val="single" w:color="#000000"/>
              <w:end w:sz="12" w:val="single" w:color="#000000"/>
              <w:bottom w:sz="12" w:val="single" w:color="#000000"/>
            </w:tcBorders>
          </w:tcPr>
          <w:p/>
          <w:p>
            <w:r>
              <w:t>N</w:t>
            </w:r>
            <w:r>
              <w:t>If TransactionType = "Refund", when available it must be used to provide elements from the original transaction.</w:t>
            </w:r>
            <w:r>
              <w:t>Not used if TransactionType="Reservation” and ServiceAttribute=”InitialReservation”.</w:t>
            </w:r>
            <w:r>
              <w:t>If TransactionType="Reservation” and ServiceAttribute=”UpdateReservation”, when available it must be ubr to provide elements from the original transaction.</w:t>
            </w:r>
            <w:r>
              <w:t>Not used ifTransactionType ="Reservation" and ServiceAttribute="AdditionalPayment".</w:t>
            </w:r>
            <w:r>
              <w:t xml:space="preserve">Mandatory if TransactionType="DeferredPayment" and not the first transaction. </w:t>
            </w:r>
            <w:r>
              <w:t xml:space="preserve">See MDR for sub elements and </w:t>
            </w:r>
            <w:r>
              <w:hyperlink r:id="rId8">
                <w:r>
                  <w:rPr/>
                  <w:t>CardPaymentTransaction126</w:t>
                </w:r>
              </w:hyperlink>
            </w:r>
            <w:r/>
            <w:r/>
            <w:r>
              <w:rPr>
                <w:i/>
              </w:rPr>
            </w:r>
            <w:r>
              <w:rPr>
                <w:i/>
              </w:rPr>
              <w:t>::CardPaymentTransaction126</w:t>
            </w:r>
            <w:r/>
            <w:r>
              <w:t>Not used if TransactionType="CardPayment", or "CashBack".&lt;br/&gt;If TransactionType = "Refund", when available it must be used to provide elements from the original transaction.&lt;br/&gt;Not used if TransactionType="Reservation” and ServiceAttribute=”InitialReservation”.&lt;br/&gt;If TransactionType="Reservation” and ServiceAttribute=”UpdateReservation”, when available it must be ubr to provide elements from the original transaction.&lt;br/&gt;Not used ifTransactionType ="Reservation" and ServiceAttribute="AdditionalPayment".&lt;br/&gt;Mandatory if TransactionType="DeferredPayment" and not the first transaction. &lt;br&gt;See MDR for sub elements and &lt;a href="#CardPaymentTransaction126"&gt;CardPaymentTransaction126&lt;/a&gt;&lt;br/&gt;</w:t>
            </w:r>
            <w:r>
              <w:rPr>
                <w:i/>
              </w:rPr>
              <w:t>&lt;OrgnlTx&gt;::CardPaymentTransaction126</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ReconciliationIdentification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Identification of the reconciliationperiod assigned by the POI to thetransaction.  Conforming to theconfiguration parameters (by the nexoTMS configuration parametersReconciliationByAcquirer andReconciliationExchange), absent if:  Theacquirer assigns the reconciliationperiod, and provides it in the response,or  There is no reconciliation exchange(e.g., capture in batch) &lt;br/&gt;</w:t>
            </w:r>
            <w:r>
              <w:rPr>
                <w:i/>
              </w:rPr>
              <w:t>&lt;RcncltnId&gt;::Max35Text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IssuerReferenceData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&lt;IssrRefData&gt;::Max140Text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IssuerCITIdentification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::Max140Text</w:t>
            </w:r>
            <w:r/>
            <w:r>
              <w:t>Identification, given by the issuer , ofthe transaction processed with thecardholder that legitimates thismerchant initiated transaction &lt;br/&gt;</w:t>
            </w:r>
            <w:r>
              <w:rPr>
                <w:i/>
              </w:rPr>
              <w:t>&lt;IssrCITId&gt;::Max140Text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MerchantCITIdentification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::Max140Text</w:t>
            </w:r>
            <w:r/>
            <w:r>
              <w:t>Identification, given by the merchant,of the transaction processed with thecardholder that legitimates thismerchant initiated transaction &lt;br/&gt;</w:t>
            </w:r>
            <w:r>
              <w:rPr>
                <w:i/>
              </w:rPr>
              <w:t>&lt;MrchntCITId&gt;::Max140Text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TransactionDetails</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::CardPaymentTransactionDetails52</w:t>
            </w:r>
            <w:r/>
            <w:r/>
            <w:r>
              <w:rPr>
                <w:i/>
              </w:rPr>
              <w:t>&lt;TxDtls&gt;::CardPaymentTransactionDetails52</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Currency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M</w:t>
            </w:r>
            <w:r/>
            <w:r>
              <w:rPr>
                <w:i/>
              </w:rPr>
            </w:r>
            <w:r>
              <w:rPr>
                <w:i/>
              </w:rPr>
              <w:t>::ActiveCurrencyCode</w:t>
            </w:r>
            <w:r/>
            <w:r>
              <w:t>Mandatory if not in theSaleEnvironment.Currency  Currency ofTotalAmount and DetailedAmount ifpresent &lt;br/&gt;</w:t>
            </w:r>
            <w:r>
              <w:rPr>
                <w:i/>
              </w:rPr>
              <w:t>&lt;Ccy&gt;::ActiveCurrencyCode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TotalAmount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R</w:t>
            </w:r>
            <w:r/>
            <w:r>
              <w:rPr>
                <w:i/>
              </w:rPr>
            </w:r>
            <w:r>
              <w:rPr>
                <w:i/>
              </w:rPr>
              <w:t>::ImpliedCurrencyAndAmount</w:t>
            </w:r>
            <w:r/>
            <w:r>
              <w:t>Requested amount to be authorised,including DetailedAmount occurrences. &lt;br/&gt;</w:t>
            </w:r>
            <w:r>
              <w:rPr>
                <w:i/>
              </w:rPr>
              <w:t>&lt;TtlAmt&gt;::ImpliedCurrencyAndAmount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CumulativeAmount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&lt;CmltvAmt&gt;::ImpliedCurrencyAndAmount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AmountQualifier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d</w:t>
            </w:r>
            <w:r/>
            <w:r>
              <w:t>Qualifies the amount associated with the transaction.</w:t>
            </w:r>
            <w:r>
              <w:t xml:space="preserve">- </w:t>
            </w:r>
            <w:r>
              <w:rPr>
                <w:b/>
              </w:rPr>
              <w:t>ACTL: Actual</w:t>
            </w:r>
            <w:r>
              <w:t xml:space="preserve"> : </w:t>
            </w:r>
            <w:r>
              <w:rPr>
                <w:i/>
              </w:rPr>
              <w:t>Actual amount.</w:t>
            </w:r>
            <w:r/>
            <w:r>
              <w:t xml:space="preserve">- </w:t>
            </w:r>
            <w:r>
              <w:rPr>
                <w:b/>
              </w:rPr>
              <w:t>ESTM: Estimated</w:t>
            </w:r>
            <w:r>
              <w:t xml:space="preserve"> : </w:t>
            </w:r>
            <w:r>
              <w:rPr>
                <w:i/>
              </w:rPr>
              <w:t>Estimated amount (the final amount could be above or below).</w:t>
            </w:r>
            <w:r/>
            <w:r>
              <w:t xml:space="preserve">- </w:t>
            </w:r>
            <w:r>
              <w:rPr>
                <w:b/>
              </w:rPr>
              <w:t>MAXI: Maximum</w:t>
            </w:r>
            <w:r>
              <w:t xml:space="preserve"> : </w:t>
            </w:r>
            <w:r>
              <w:rPr>
                <w:i/>
              </w:rPr>
              <w:t>Maximum amount (the final amount must be less or equal).</w:t>
            </w:r>
            <w:r/>
            <w:r>
              <w:t xml:space="preserve">- </w:t>
            </w:r>
            <w:r>
              <w:rPr>
                <w:b/>
              </w:rPr>
              <w:t>DFLT: Default</w:t>
            </w:r>
            <w:r>
              <w:t xml:space="preserve"> : </w:t>
            </w:r>
            <w:r>
              <w:rPr>
                <w:i/>
              </w:rPr>
              <w:t>Default amount.</w:t>
            </w:r>
            <w:r/>
            <w:r>
              <w:t xml:space="preserve">- </w:t>
            </w:r>
            <w:r>
              <w:rPr>
                <w:b/>
              </w:rPr>
              <w:t>RPLT: Replacement</w:t>
            </w:r>
            <w:r>
              <w:t xml:space="preserve"> : </w:t>
            </w:r>
            <w:r>
              <w:rPr>
                <w:i/>
              </w:rPr>
              <w:t>Replacement amount.</w:t>
            </w:r>
            <w:r/>
            <w:r>
              <w:t xml:space="preserve">- </w:t>
            </w:r>
            <w:r>
              <w:rPr>
                <w:b/>
              </w:rPr>
              <w:t>INCR: Incremental</w:t>
            </w:r>
            <w:r>
              <w:t xml:space="preserve"> : </w:t>
            </w:r>
            <w:r>
              <w:rPr>
                <w:i/>
              </w:rPr>
              <w:t>Incremental amount for reservation.</w:t>
            </w:r>
            <w:r/>
            <w:r>
              <w:t xml:space="preserve">- </w:t>
            </w:r>
            <w:r>
              <w:rPr>
                <w:b/>
              </w:rPr>
              <w:t>DECR: Decremental</w:t>
            </w:r>
            <w:r>
              <w:t xml:space="preserve"> : </w:t>
            </w:r>
            <w:r>
              <w:rPr>
                <w:i/>
              </w:rPr>
              <w:t>Decremental amount for reservation.</w:t>
            </w:r>
            <w:r/>
            <w:r>
              <w:t xml:space="preserve">- </w:t>
            </w:r>
            <w:r>
              <w:rPr>
                <w:b/>
              </w:rPr>
              <w:t>RESD: Reserved</w:t>
            </w:r>
            <w:r>
              <w:t xml:space="preserve"> : </w:t>
            </w:r>
            <w:r>
              <w:rPr>
                <w:i/>
              </w:rPr>
              <w:t>Reserved or updated reserved amount for reservation.</w:t>
            </w:r>
            <w:r/>
            <w:r/>
            <w:r>
              <w:rPr>
                <w:i/>
              </w:rPr>
            </w:r>
            <w:r>
              <w:rPr>
                <w:i/>
              </w:rPr>
              <w:t>::TypeOfAmount8Code</w:t>
            </w:r>
            <w:r/>
            <w:r>
              <w:t>default Actual  Allowed values dependson the TransactionType value:"CardPayment": Actual"DeferredPayment": Estimated or Maximum"Reservation": Estimated, Incremental orDecremental &lt;br/&gt;&lt;br/&gt;Qualifies the amount associated with the transaction.&lt;br/&gt;- &lt;b&gt;ACTL: Actual&lt;/b&gt; : &lt;i&gt;Actual amount.&lt;/i&gt;&lt;br/&gt;- &lt;b&gt;ESTM: Estimated&lt;/b&gt; : &lt;i&gt;Estimated amount (the final amount could be above or below).&lt;/i&gt;&lt;br/&gt;- &lt;b&gt;MAXI: Maximum&lt;/b&gt; : &lt;i&gt;Maximum amount (the final amount must be less or equal).&lt;/i&gt;&lt;br/&gt;- &lt;b&gt;DFLT: Default&lt;/b&gt; : &lt;i&gt;Default amount.&lt;/i&gt;&lt;br/&gt;- &lt;b&gt;RPLT: Replacement&lt;/b&gt; : &lt;i&gt;Replacement amount.&lt;/i&gt;&lt;br/&gt;- &lt;b&gt;INCR: Incremental&lt;/b&gt; : &lt;i&gt;Incremental amount for reservation.&lt;/i&gt;&lt;br/&gt;- &lt;b&gt;DECR: Decremental&lt;/b&gt; : &lt;i&gt;Decremental amount for reservation.&lt;/i&gt;&lt;br/&gt;- &lt;b&gt;RESD: Reserved&lt;/b&gt; : &lt;i&gt;Reserved or updated reserved amount for reservation.&lt;/i&gt;&lt;br/&gt;</w:t>
            </w:r>
            <w:r>
              <w:rPr>
                <w:i/>
              </w:rPr>
              <w:t>&lt;AmtQlfr&gt;::TypeOfAmount8Code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DetailedAmount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9">
                <w:r>
                  <w:rPr/>
                  <w:t>DetailedAmount15</w:t>
                </w:r>
              </w:hyperlink>
            </w:r>
            <w:r/>
            <w:r/>
            <w:r>
              <w:rPr>
                <w:i/>
              </w:rPr>
            </w:r>
            <w:r>
              <w:rPr>
                <w:i/>
              </w:rPr>
              <w:t>::DetailedAmount15</w:t>
            </w:r>
            <w:r/>
            <w:r>
              <w:t>&lt;br&gt;See MDR for sub elements and &lt;a href="#DetailedAmount15"&gt;DetailedAmount15&lt;/a&gt;&lt;br/&gt;</w:t>
            </w:r>
            <w:r>
              <w:rPr>
                <w:i/>
              </w:rPr>
              <w:t>&lt;DtldAmt&gt;::DetailedAmount15</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RequestedAmount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&lt;ReqdAmt&gt;::ImpliedCurrencyAndAmount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AuthorisedAmount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&lt;AuthrsdAmt&gt;::ImpliedCurrencyAndAmount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InvoiceAmount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&lt;InvcAmt&gt;::ImpliedCurrencyAndAmount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ValidityDate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w:t>
            </w:r>
            <w:r/>
            <w:r/>
            <w:r>
              <w:rPr>
                <w:i/>
              </w:rPr>
              <w:t>&lt;VldtyDt&gt;::ISODate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OnLineReason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Reason to process an online authorisation.</w:t>
            </w:r>
            <w:r>
              <w:t xml:space="preserve">- </w:t>
            </w:r>
            <w:r>
              <w:rPr>
                <w:b/>
              </w:rPr>
              <w:t>RNDM: RandomSelection</w:t>
            </w:r>
            <w:r>
              <w:t xml:space="preserve"> : </w:t>
            </w:r>
            <w:r>
              <w:rPr>
                <w:i/>
              </w:rPr>
              <w:t>Transaction random selection to go online.</w:t>
            </w:r>
            <w:r/>
            <w:r>
              <w:t xml:space="preserve">- </w:t>
            </w:r>
            <w:r>
              <w:rPr>
                <w:b/>
              </w:rPr>
              <w:t>ICCF: ICCForced</w:t>
            </w:r>
            <w:r>
              <w:t xml:space="preserve"> : </w:t>
            </w:r>
            <w:r>
              <w:rPr>
                <w:i/>
              </w:rPr>
              <w:t>Payment application in the Integrated Circuit Card forces to go on-line.</w:t>
            </w:r>
            <w:r/>
            <w:r>
              <w:t xml:space="preserve">- </w:t>
            </w:r>
            <w:r>
              <w:rPr>
                <w:b/>
              </w:rPr>
              <w:t>MERF: MerchantForced</w:t>
            </w:r>
            <w:r>
              <w:t xml:space="preserve"> : </w:t>
            </w:r>
            <w:r>
              <w:rPr>
                <w:i/>
              </w:rPr>
              <w:t>On line forced by card acceptor.</w:t>
            </w:r>
            <w:r/>
            <w:r>
              <w:t xml:space="preserve">- </w:t>
            </w:r>
            <w:r>
              <w:rPr>
                <w:b/>
              </w:rPr>
              <w:t>TRMF: TerminalForced</w:t>
            </w:r>
            <w:r>
              <w:t xml:space="preserve"> : </w:t>
            </w:r>
            <w:r>
              <w:rPr>
                <w:i/>
              </w:rPr>
              <w:t>Terminal random selection to go online.</w:t>
            </w:r>
            <w:r/>
            <w:r>
              <w:t xml:space="preserve">- </w:t>
            </w:r>
            <w:r>
              <w:rPr>
                <w:b/>
              </w:rPr>
              <w:t>ISSF: IssuerForced</w:t>
            </w:r>
            <w:r>
              <w:t xml:space="preserve"> : </w:t>
            </w:r>
            <w:r>
              <w:rPr>
                <w:i/>
              </w:rPr>
              <w:t>On line forced by card issuer.</w:t>
            </w:r>
            <w:r/>
            <w:r>
              <w:t xml:space="preserve">- </w:t>
            </w:r>
            <w:r>
              <w:rPr>
                <w:b/>
              </w:rPr>
              <w:t>FRLT: FloorLimit</w:t>
            </w:r>
            <w:r>
              <w:t xml:space="preserve"> : </w:t>
            </w:r>
            <w:r>
              <w:rPr>
                <w:i/>
              </w:rPr>
              <w:t>Over floor limit.</w:t>
            </w:r>
            <w:r/>
            <w:r>
              <w:t xml:space="preserve">- </w:t>
            </w:r>
            <w:r>
              <w:rPr>
                <w:b/>
              </w:rPr>
              <w:t>EXFL: ExceptionFile</w:t>
            </w:r>
            <w:r>
              <w:t xml:space="preserve"> : </w:t>
            </w:r>
            <w:r>
              <w:rPr>
                <w:i/>
              </w:rPr>
              <w:t>Card appears on terminal exception file.</w:t>
            </w:r>
            <w:r/>
            <w:r>
              <w:t xml:space="preserve">- </w:t>
            </w:r>
            <w:r>
              <w:rPr>
                <w:b/>
              </w:rPr>
              <w:t>TAMT: TotalAmount</w:t>
            </w:r>
            <w:r>
              <w:t xml:space="preserve"> : </w:t>
            </w:r>
            <w:r>
              <w:rPr>
                <w:i/>
              </w:rPr>
              <w:t>Total amount of purchases per cardholder and per application above floor limit.</w:t>
            </w:r>
            <w:r/>
            <w:r>
              <w:t xml:space="preserve">- </w:t>
            </w:r>
            <w:r>
              <w:rPr>
                <w:b/>
              </w:rPr>
              <w:t>CBIN: ControlledBIN</w:t>
            </w:r>
            <w:r>
              <w:t xml:space="preserve"> : </w:t>
            </w:r>
            <w:r>
              <w:rPr>
                <w:i/>
              </w:rPr>
              <w:t>Bank Identification Number under control.</w:t>
            </w:r>
            <w:r/>
            <w:r>
              <w:t xml:space="preserve">- </w:t>
            </w:r>
            <w:r>
              <w:rPr>
                <w:b/>
              </w:rPr>
              <w:t>UBIN: UnknownBIN</w:t>
            </w:r>
            <w:r>
              <w:t xml:space="preserve"> : </w:t>
            </w:r>
            <w:r>
              <w:rPr>
                <w:i/>
              </w:rPr>
              <w:t>Unknown Bank Identification Number.</w:t>
            </w:r>
            <w:r/>
            <w:r>
              <w:t xml:space="preserve">- </w:t>
            </w:r>
            <w:r>
              <w:rPr>
                <w:b/>
              </w:rPr>
              <w:t>CPAN: ControlledPAN</w:t>
            </w:r>
            <w:r>
              <w:t xml:space="preserve"> : </w:t>
            </w:r>
            <w:r>
              <w:rPr>
                <w:i/>
              </w:rPr>
              <w:t>Primary account number (card number) under control.</w:t>
            </w:r>
            <w:r/>
            <w:r>
              <w:t xml:space="preserve">- </w:t>
            </w:r>
            <w:r>
              <w:rPr>
                <w:b/>
              </w:rPr>
              <w:t>FLOW: FlowControl</w:t>
            </w:r>
            <w:r>
              <w:t xml:space="preserve"> : </w:t>
            </w:r>
            <w:r>
              <w:rPr>
                <w:i/>
              </w:rPr>
              <w:t>Flow control.</w:t>
            </w:r>
            <w:r/>
            <w:r>
              <w:t xml:space="preserve">- </w:t>
            </w:r>
            <w:r>
              <w:rPr>
                <w:b/>
              </w:rPr>
              <w:t>CRCY: UnavailableCurrency</w:t>
            </w:r>
            <w:r>
              <w:t xml:space="preserve"> : </w:t>
            </w:r>
            <w:r>
              <w:rPr>
                <w:i/>
              </w:rPr>
              <w:t>Unknown currency code or foreign currency.</w:t>
            </w:r>
            <w:r/>
            <w:r>
              <w:t xml:space="preserve">- </w:t>
            </w:r>
            <w:r>
              <w:rPr>
                <w:b/>
              </w:rPr>
              <w:t>IFPR: IssuerForcedPINRequest</w:t>
            </w:r>
            <w:r>
              <w:t xml:space="preserve"> : </w:t>
            </w:r>
            <w:r>
              <w:rPr>
                <w:i/>
              </w:rPr>
              <w:t>Request Cardholder Authentication througth PIN insertion</w:t>
            </w:r>
            <w:r/>
            <w:r/>
            <w:r>
              <w:rPr>
                <w:i/>
              </w:rPr>
            </w:r>
            <w:r>
              <w:rPr>
                <w:i/>
              </w:rPr>
              <w:t>::OnLineReason2Code</w:t>
            </w:r>
            <w:r/>
            <w:r>
              <w:t>&lt;br/&gt;Reason to process an online authorisation.&lt;br/&gt;- &lt;b&gt;RNDM: RandomSelection&lt;/b&gt; : &lt;i&gt;Transaction random selection to go online.&lt;/i&gt;&lt;br/&gt;- &lt;b&gt;ICCF: ICCForced&lt;/b&gt; : &lt;i&gt;Payment application in the Integrated Circuit Card forces to go on-line.&lt;/i&gt;&lt;br/&gt;- &lt;b&gt;MERF: MerchantForced&lt;/b&gt; : &lt;i&gt;On line forced by card acceptor.&lt;/i&gt;&lt;br/&gt;- &lt;b&gt;TRMF: TerminalForced&lt;/b&gt; : &lt;i&gt;Terminal random selection to go online.&lt;/i&gt;&lt;br/&gt;- &lt;b&gt;ISSF: IssuerForced&lt;/b&gt; : &lt;i&gt;On line forced by card issuer.&lt;/i&gt;&lt;br/&gt;- &lt;b&gt;FRLT: FloorLimit&lt;/b&gt; : &lt;i&gt;Over floor limit.&lt;/i&gt;&lt;br/&gt;- &lt;b&gt;EXFL: ExceptionFile&lt;/b&gt; : &lt;i&gt;Card appears on terminal exception file.&lt;/i&gt;&lt;br/&gt;- &lt;b&gt;TAMT: TotalAmount&lt;/b&gt; : &lt;i&gt;Total amount of purchases per cardholder and per application above floor limit.&lt;/i&gt;&lt;br/&gt;- &lt;b&gt;CBIN: ControlledBIN&lt;/b&gt; : &lt;i&gt;Bank Identification Number under control.&lt;/i&gt;&lt;br/&gt;- &lt;b&gt;UBIN: UnknownBIN&lt;/b&gt; : &lt;i&gt;Unknown Bank Identification Number.&lt;/i&gt;&lt;br/&gt;- &lt;b&gt;CPAN: ControlledPAN&lt;/b&gt; : &lt;i&gt;Primary account number (card number) under control.&lt;/i&gt;&lt;br/&gt;- &lt;b&gt;FLOW: FlowControl&lt;/b&gt; : &lt;i&gt;Flow control.&lt;/i&gt;&lt;br/&gt;- &lt;b&gt;CRCY: UnavailableCurrency&lt;/b&gt; : &lt;i&gt;Unknown currency code or foreign currency.&lt;/i&gt;&lt;br/&gt;- &lt;b&gt;IFPR: IssuerForcedPINRequest&lt;/b&gt; : &lt;i&gt;Request Cardholder Authentication througth PIN insertion&lt;/i&gt;&lt;br/&gt;</w:t>
            </w:r>
            <w:r>
              <w:rPr>
                <w:i/>
              </w:rPr>
              <w:t>&lt;OnLineRsn&gt;::OnLineReason2Code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UnattendedLevelCategory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r>
              <w:rPr>
                <w:i/>
              </w:rPr>
            </w:r>
            <w:r>
              <w:rPr>
                <w:i/>
              </w:rPr>
              <w:t>::Max35NumericText</w:t>
            </w:r>
            <w:r/>
            <w:r>
              <w:t>Some card schemes may require for unattended POI terminals that the application determines the category level for the transaction. The value of this data is set by the application in compliance with the rules of the card scheme. &lt;br/&gt;</w:t>
            </w:r>
            <w:r>
              <w:rPr>
                <w:i/>
              </w:rPr>
              <w:t>&lt;UattnddLvlCtgy&gt;::Max35NumericText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AccountType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t xml:space="preserve">Allows a cardholder to select the type of account used for the transaction. </w:t>
            </w:r>
            <w:r/>
            <w:r>
              <w:t>Type of cardholder account used for the transaction.</w:t>
            </w:r>
            <w:r>
              <w:t xml:space="preserve">- </w:t>
            </w:r>
            <w:r>
              <w:rPr>
                <w:b/>
              </w:rPr>
              <w:t>CTDP: CertificateOfDeposit</w:t>
            </w:r>
            <w:r>
              <w:t xml:space="preserve"> : </w:t>
            </w:r>
            <w:r>
              <w:rPr>
                <w:i/>
              </w:rPr>
              <w:t>Certificate of deposit saving account.</w:t>
            </w:r>
            <w:r/>
            <w:r>
              <w:t xml:space="preserve">- </w:t>
            </w:r>
            <w:r>
              <w:rPr>
                <w:b/>
              </w:rPr>
              <w:t>CHCK: Checking</w:t>
            </w:r>
            <w:r>
              <w:t xml:space="preserve"> : </w:t>
            </w:r>
            <w:r>
              <w:rPr>
                <w:i/>
              </w:rPr>
              <w:t>Checking account.</w:t>
            </w:r>
            <w:r/>
            <w:r>
              <w:t xml:space="preserve">- </w:t>
            </w:r>
            <w:r>
              <w:rPr>
                <w:b/>
              </w:rPr>
              <w:t>CRDT: CreditCard</w:t>
            </w:r>
            <w:r>
              <w:t xml:space="preserve"> : </w:t>
            </w:r>
            <w:r>
              <w:rPr>
                <w:i/>
              </w:rPr>
              <w:t>Credit card account.</w:t>
            </w:r>
            <w:r/>
            <w:r>
              <w:t xml:space="preserve">- </w:t>
            </w:r>
            <w:r>
              <w:rPr>
                <w:b/>
              </w:rPr>
              <w:t>CURR: Current</w:t>
            </w:r>
            <w:r>
              <w:t xml:space="preserve"> : </w:t>
            </w:r>
            <w:r>
              <w:rPr>
                <w:i/>
              </w:rPr>
              <w:t>Current account.</w:t>
            </w:r>
            <w:r/>
            <w:r>
              <w:t xml:space="preserve">- </w:t>
            </w:r>
            <w:r>
              <w:rPr>
                <w:b/>
              </w:rPr>
              <w:t>CDBT: DebitCard</w:t>
            </w:r>
            <w:r>
              <w:t xml:space="preserve"> : </w:t>
            </w:r>
            <w:r>
              <w:rPr>
                <w:i/>
              </w:rPr>
              <w:t>Debit card account.</w:t>
            </w:r>
            <w:r/>
            <w:r>
              <w:t xml:space="preserve">- </w:t>
            </w:r>
            <w:r>
              <w:rPr>
                <w:b/>
              </w:rPr>
              <w:t>DFLT: Default</w:t>
            </w:r>
            <w:r>
              <w:t xml:space="preserve"> : </w:t>
            </w:r>
            <w:r>
              <w:rPr>
                <w:i/>
              </w:rPr>
              <w:t>Default account.</w:t>
            </w:r>
            <w:r/>
            <w:r>
              <w:t xml:space="preserve">- </w:t>
            </w:r>
            <w:r>
              <w:rPr>
                <w:b/>
              </w:rPr>
              <w:t>EPRS: EpurseCard</w:t>
            </w:r>
            <w:r>
              <w:t xml:space="preserve"> : </w:t>
            </w:r>
            <w:r>
              <w:rPr>
                <w:i/>
              </w:rPr>
              <w:t>Electronic purse card account.</w:t>
            </w:r>
            <w:r/>
            <w:r>
              <w:t xml:space="preserve">- </w:t>
            </w:r>
            <w:r>
              <w:rPr>
                <w:b/>
              </w:rPr>
              <w:t>HEQL: HomeEquityLoan</w:t>
            </w:r>
            <w:r>
              <w:t xml:space="preserve"> : </w:t>
            </w:r>
            <w:r>
              <w:rPr>
                <w:i/>
              </w:rPr>
              <w:t>Home equity loan credit account.</w:t>
            </w:r>
            <w:r/>
            <w:r>
              <w:t xml:space="preserve">- </w:t>
            </w:r>
            <w:r>
              <w:rPr>
                <w:b/>
              </w:rPr>
              <w:t>ISTL: InstalmentLoan</w:t>
            </w:r>
            <w:r>
              <w:t xml:space="preserve"> : </w:t>
            </w:r>
            <w:r>
              <w:rPr>
                <w:i/>
              </w:rPr>
              <w:t>Instalment loan credit account.</w:t>
            </w:r>
            <w:r/>
            <w:r>
              <w:t xml:space="preserve">- </w:t>
            </w:r>
            <w:r>
              <w:rPr>
                <w:b/>
              </w:rPr>
              <w:t>INVS: Investment</w:t>
            </w:r>
            <w:r>
              <w:t xml:space="preserve"> : </w:t>
            </w:r>
            <w:r>
              <w:rPr>
                <w:i/>
              </w:rPr>
              <w:t>Investment account.</w:t>
            </w:r>
            <w:r/>
            <w:r>
              <w:t xml:space="preserve">- </w:t>
            </w:r>
            <w:r>
              <w:rPr>
                <w:b/>
              </w:rPr>
              <w:t>LCDT: LineOfCredit</w:t>
            </w:r>
            <w:r>
              <w:t xml:space="preserve"> : </w:t>
            </w:r>
            <w:r>
              <w:rPr>
                <w:i/>
              </w:rPr>
              <w:t>Line of credit account.</w:t>
            </w:r>
            <w:r/>
            <w:r>
              <w:t xml:space="preserve">- </w:t>
            </w:r>
            <w:r>
              <w:rPr>
                <w:b/>
              </w:rPr>
              <w:t>MBNW: MobilePhoneAccount</w:t>
            </w:r>
            <w:r>
              <w:t xml:space="preserve"> : </w:t>
            </w:r>
            <w:r>
              <w:rPr>
                <w:i/>
              </w:rPr>
              <w:t>Mobile Station Integrated Services Digital Network Number (MSISDN).</w:t>
            </w:r>
            <w:r/>
            <w:r>
              <w:t xml:space="preserve">- </w:t>
            </w:r>
            <w:r>
              <w:rPr>
                <w:b/>
              </w:rPr>
              <w:t>MNMK: MoneyMarket</w:t>
            </w:r>
            <w:r>
              <w:t xml:space="preserve"> : </w:t>
            </w:r>
            <w:r>
              <w:rPr>
                <w:i/>
              </w:rPr>
              <w:t>Money market saving account.</w:t>
            </w:r>
            <w:r/>
            <w:r>
              <w:t xml:space="preserve">- </w:t>
            </w:r>
            <w:r>
              <w:rPr>
                <w:b/>
              </w:rPr>
              <w:t>MNMC: MoneyMarketChecking</w:t>
            </w:r>
            <w:r>
              <w:t xml:space="preserve"> : </w:t>
            </w:r>
            <w:r>
              <w:rPr>
                <w:i/>
              </w:rPr>
              <w:t>Money market checking account.</w:t>
            </w:r>
            <w:r/>
            <w:r>
              <w:t xml:space="preserve">- </w:t>
            </w:r>
            <w:r>
              <w:rPr>
                <w:b/>
              </w:rPr>
              <w:t>MTGL: MortgageLoan</w:t>
            </w:r>
            <w:r>
              <w:t xml:space="preserve"> : </w:t>
            </w:r>
            <w:r>
              <w:rPr>
                <w:i/>
              </w:rPr>
              <w:t>Mortgage loan credit account.</w:t>
            </w:r>
            <w:r/>
            <w:r>
              <w:t xml:space="preserve">- </w:t>
            </w:r>
            <w:r>
              <w:rPr>
                <w:b/>
              </w:rPr>
              <w:t>RTRM: RetirementAccount</w:t>
            </w:r>
            <w:r>
              <w:t xml:space="preserve"> : </w:t>
            </w:r>
            <w:r>
              <w:rPr>
                <w:i/>
              </w:rPr>
              <w:t>Retirement account.</w:t>
            </w:r>
            <w:r/>
            <w:r>
              <w:t xml:space="preserve">- </w:t>
            </w:r>
            <w:r>
              <w:rPr>
                <w:b/>
              </w:rPr>
              <w:t>RVLV: RevolvingLoanAccount</w:t>
            </w:r>
            <w:r>
              <w:t xml:space="preserve"> : </w:t>
            </w:r>
            <w:r>
              <w:rPr>
                <w:i/>
              </w:rPr>
              <w:t>Revolving loan account.</w:t>
            </w:r>
            <w:r/>
            <w:r>
              <w:t xml:space="preserve">- </w:t>
            </w:r>
            <w:r>
              <w:rPr>
                <w:b/>
              </w:rPr>
              <w:t>SVNG: Savings</w:t>
            </w:r>
            <w:r>
              <w:t xml:space="preserve"> : </w:t>
            </w:r>
            <w:r>
              <w:rPr>
                <w:i/>
              </w:rPr>
              <w:t>Savings account.</w:t>
            </w:r>
            <w:r/>
            <w:r>
              <w:t xml:space="preserve">- </w:t>
            </w:r>
            <w:r>
              <w:rPr>
                <w:b/>
              </w:rPr>
              <w:t>STBD: StockOrBond</w:t>
            </w:r>
            <w:r>
              <w:t xml:space="preserve"> : </w:t>
            </w:r>
            <w:r>
              <w:rPr>
                <w:i/>
              </w:rPr>
              <w:t>Stock or bond investment account.</w:t>
            </w:r>
            <w:r/>
            <w:r>
              <w:t xml:space="preserve">- </w:t>
            </w:r>
            <w:r>
              <w:rPr>
                <w:b/>
              </w:rPr>
              <w:t>UVRL: Universal</w:t>
            </w:r>
            <w:r>
              <w:t xml:space="preserve"> : </w:t>
            </w:r>
            <w:r>
              <w:rPr>
                <w:i/>
              </w:rPr>
              <w:t>Universal account.</w:t>
            </w:r>
            <w:r/>
            <w:r>
              <w:t xml:space="preserve">- </w:t>
            </w:r>
            <w:r>
              <w:rPr>
                <w:b/>
              </w:rPr>
              <w:t>PRPD: PrePaid</w:t>
            </w:r>
            <w:r>
              <w:t xml:space="preserve"> : </w:t>
            </w:r>
            <w:r>
              <w:rPr>
                <w:i/>
              </w:rPr>
              <w:t>Pre-paid account.</w:t>
            </w:r>
            <w:r/>
            <w:r>
              <w:t xml:space="preserve">- </w:t>
            </w:r>
            <w:r>
              <w:rPr>
                <w:b/>
              </w:rPr>
              <w:t>FLTC: FleetCard</w:t>
            </w:r>
            <w:r>
              <w:t xml:space="preserve"> : </w:t>
            </w:r>
            <w:r>
              <w:rPr>
                <w:i/>
              </w:rPr>
              <w:t>Fleet card account.</w:t>
            </w:r>
            <w:r/>
            <w:r/>
            <w:r>
              <w:rPr>
                <w:i/>
              </w:rPr>
            </w:r>
            <w:r>
              <w:rPr>
                <w:i/>
              </w:rPr>
              <w:t>::CardAccountType3Code</w:t>
            </w:r>
            <w:r/>
            <w:r>
              <w:t>default DFLT Default.&lt;br/&gt;Allows a cardholder to select the type of account used for the transaction. &lt;br/&gt;&lt;br/&gt;Type of cardholder account used for the transaction.&lt;br/&gt;- &lt;b&gt;CTDP: CertificateOfDeposit&lt;/b&gt; : &lt;i&gt;Certificate of deposit saving account.&lt;/i&gt;&lt;br/&gt;- &lt;b&gt;CHCK: Checking&lt;/b&gt; : &lt;i&gt;Checking account.&lt;/i&gt;&lt;br/&gt;- &lt;b&gt;CRDT: CreditCard&lt;/b&gt; : &lt;i&gt;Credit card account.&lt;/i&gt;&lt;br/&gt;- &lt;b&gt;CURR: Current&lt;/b&gt; : &lt;i&gt;Current account.&lt;/i&gt;&lt;br/&gt;- &lt;b&gt;CDBT: DebitCard&lt;/b&gt; : &lt;i&gt;Debit card account.&lt;/i&gt;&lt;br/&gt;- &lt;b&gt;DFLT: Default&lt;/b&gt; : &lt;i&gt;Default account.&lt;/i&gt;&lt;br/&gt;- &lt;b&gt;EPRS: EpurseCard&lt;/b&gt; : &lt;i&gt;Electronic purse card account.&lt;/i&gt;&lt;br/&gt;- &lt;b&gt;HEQL: HomeEquityLoan&lt;/b&gt; : &lt;i&gt;Home equity loan credit account.&lt;/i&gt;&lt;br/&gt;- &lt;b&gt;ISTL: InstalmentLoan&lt;/b&gt; : &lt;i&gt;Instalment loan credit account.&lt;/i&gt;&lt;br/&gt;- &lt;b&gt;INVS: Investment&lt;/b&gt; : &lt;i&gt;Investment account.&lt;/i&gt;&lt;br/&gt;- &lt;b&gt;LCDT: LineOfCredit&lt;/b&gt; : &lt;i&gt;Line of credit account.&lt;/i&gt;&lt;br/&gt;- &lt;b&gt;MBNW: MobilePhoneAccount&lt;/b&gt; : &lt;i&gt;Mobile Station Integrated Services Digital Network Number (MSISDN).&lt;/i&gt;&lt;br/&gt;- &lt;b&gt;MNMK: MoneyMarket&lt;/b&gt; : &lt;i&gt;Money market saving account.&lt;/i&gt;&lt;br/&gt;- &lt;b&gt;MNMC: MoneyMarketChecking&lt;/b&gt; : &lt;i&gt;Money market checking account.&lt;/i&gt;&lt;br/&gt;- &lt;b&gt;MTGL: MortgageLoan&lt;/b&gt; : &lt;i&gt;Mortgage loan credit account.&lt;/i&gt;&lt;br/&gt;- &lt;b&gt;RTRM: RetirementAccount&lt;/b&gt; : &lt;i&gt;Retirement account.&lt;/i&gt;&lt;br/&gt;- &lt;b&gt;RVLV: RevolvingLoanAccount&lt;/b&gt; : &lt;i&gt;Revolving loan account.&lt;/i&gt;&lt;br/&gt;- &lt;b&gt;SVNG: Savings&lt;/b&gt; : &lt;i&gt;Savings account.&lt;/i&gt;&lt;br/&gt;- &lt;b&gt;STBD: StockOrBond&lt;/b&gt; : &lt;i&gt;Stock or bond investment account.&lt;/i&gt;&lt;br/&gt;- &lt;b&gt;UVRL: Universal&lt;/b&gt; : &lt;i&gt;Universal account.&lt;/i&gt;&lt;br/&gt;- &lt;b&gt;PRPD: PrePaid&lt;/b&gt; : &lt;i&gt;Pre-paid account.&lt;/i&gt;&lt;br/&gt;- &lt;b&gt;FLTC: FleetCard&lt;/b&gt; : &lt;i&gt;Fleet card account.&lt;/i&gt;&lt;br/&gt;</w:t>
            </w:r>
            <w:r>
              <w:rPr>
                <w:i/>
              </w:rPr>
              <w:t>&lt;AcctTp&gt;::CardAccountType3Code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CurrencyConversionResult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::CurrencyConversion27</w:t>
            </w:r>
            <w:r/>
            <w:r/>
            <w:r>
              <w:rPr>
                <w:i/>
              </w:rPr>
              <w:t>&lt;CcyConvsRslt&gt;::CurrencyConversion27</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AcceptedByCardholder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True &lt;br/&gt;</w:t>
            </w:r>
            <w:r>
              <w:rPr>
                <w:i/>
              </w:rPr>
              <w:t>&lt;AccptdByCrdhldr&gt;::TrueFalseIndicator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Conversion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::CurrencyConversion26</w:t>
            </w:r>
            <w:r/>
            <w:r/>
            <w:r>
              <w:rPr>
                <w:i/>
              </w:rPr>
              <w:t>&lt;Convs&gt;::CurrencyConversion26</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CurrencyConversionIdentification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&lt;CcyConvsId&gt;::Max35Text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TargetCurrency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::CurrencyDetails3</w:t>
            </w:r>
            <w:r/>
            <w:r/>
            <w:r>
              <w:rPr>
                <w:i/>
              </w:rPr>
              <w:t>&lt;TrgtCcy&gt;::CurrencyDetails3</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AlphaCode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&lt;AlphaCd&gt;::ActiveCurrencyCode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NumericCode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::Exact3NumericText</w:t>
            </w:r>
            <w:r/>
            <w:r/>
            <w:r>
              <w:rPr>
                <w:i/>
              </w:rPr>
              <w:t>&lt;NmrcCd&gt;::Exact3NumericText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Decimal</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&lt;Dcml&gt;::Number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&lt;Nm&gt;::Max35Text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ResultingAmount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&lt;RsltgAmt&gt;::ImpliedCurrencyAndAmount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ExchangeRate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&lt;XchgRate&gt;::PercentageRate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InvertedExchangeRate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&lt;NvrtdXchgRate&gt;::PercentageRate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QuotationDate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&lt;QtnDt&gt;::ISODateTime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ValidFrom</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&lt;VldFr&gt;::ISODateTime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ValidUntil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&lt;VldUntil&gt;::ISODateTime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SourceCurrency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::CurrencyDetails2</w:t>
            </w:r>
            <w:r/>
            <w:r/>
            <w:r>
              <w:rPr>
                <w:i/>
              </w:rPr>
              <w:t>&lt;SrcCcy&gt;::CurrencyDetails2</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AlphaCode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::ActiveCurrencyCode</w:t>
            </w:r>
            <w:r/>
            <w:r/>
            <w:r>
              <w:rPr>
                <w:i/>
              </w:rPr>
              <w:t>&lt;AlphaCd&gt;::ActiveCurrencyCode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NumericCode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::Exact3NumericText</w:t>
            </w:r>
            <w:r/>
            <w:r/>
            <w:r>
              <w:rPr>
                <w:i/>
              </w:rPr>
              <w:t>&lt;NmrcCd&gt;::Exact3NumericText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Decimal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&lt;Dcml&gt;::Number</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&lt;Nm&gt;::Max35Text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ApplicableBinRange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R</w:t>
            </w:r>
            <w:r/>
            <w:r>
              <w:rPr>
                <w:i/>
              </w:rPr>
            </w:r>
            <w:r>
              <w:rPr>
                <w:i/>
              </w:rPr>
              <w:t>::BinRange1</w:t>
            </w:r>
            <w:r/>
            <w:r>
              <w:t>Range of Bin for which the conversion ispossible. &lt;br/&gt;</w:t>
            </w:r>
            <w:r>
              <w:rPr>
                <w:i/>
              </w:rPr>
              <w:t>&lt;AplblBinRg&gt;::BinRange1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LowerBin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::Max15NumericText</w:t>
            </w:r>
            <w:r/>
            <w:r/>
            <w:r>
              <w:rPr>
                <w:i/>
              </w:rPr>
              <w:t>&lt;LwrBin&gt;::Max15NumericText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HigherBin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::Max15NumericText</w:t>
            </w:r>
            <w:r/>
            <w:r/>
            <w:r>
              <w:rPr>
                <w:i/>
              </w:rPr>
              <w:t>&lt;HghrBin&gt;::Max15NumericText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OriginalAmount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::OriginalAmountDetails1</w:t>
            </w:r>
            <w:r/>
            <w:r/>
            <w:r>
              <w:rPr>
                <w:i/>
              </w:rPr>
              <w:t>&lt;OrgnlAmt&gt;::OriginalAmountDetails1</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ActualAmount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A</w:t>
            </w:r>
            <w:r/>
            <w:r>
              <w:rPr>
                <w:i/>
              </w:rPr>
            </w:r>
            <w:r>
              <w:rPr>
                <w:i/>
              </w:rPr>
              <w:t>::ImpliedCurrencyAndAmount</w:t>
            </w:r>
            <w:r/>
            <w:r>
              <w:t>Actual amount to be converted &lt;br/&gt;</w:t>
            </w:r>
            <w:r>
              <w:rPr>
                <w:i/>
              </w:rPr>
              <w:t>&lt;ActlAmt&gt;::ImpliedCurrencyAndAmount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MinimumAmount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M</w:t>
            </w:r>
            <w:r/>
            <w:r>
              <w:rPr>
                <w:i/>
              </w:rPr>
            </w:r>
            <w:r>
              <w:rPr>
                <w:i/>
              </w:rPr>
              <w:t>::ImpliedCurrencyAndAmount</w:t>
            </w:r>
            <w:r/>
            <w:r>
              <w:t>Minimum amount for conversion (in caseof range of amounts) &lt;br/&gt;</w:t>
            </w:r>
            <w:r>
              <w:rPr>
                <w:i/>
              </w:rPr>
              <w:t>&lt;MinAmt&gt;::ImpliedCurrencyAndAmount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MaximumAmount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M</w:t>
            </w:r>
            <w:r/>
            <w:r>
              <w:rPr>
                <w:i/>
              </w:rPr>
            </w:r>
            <w:r>
              <w:rPr>
                <w:i/>
              </w:rPr>
              <w:t>::ImpliedCurrencyAndAmount</w:t>
            </w:r>
            <w:r/>
            <w:r>
              <w:t>Maximum amount for conversion (in case of range of amounts) &lt;br/&gt;</w:t>
            </w:r>
            <w:r>
              <w:rPr>
                <w:i/>
              </w:rPr>
              <w:t>&lt;MaxAmt&gt;::ImpliedCurrencyAndAmount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CommissionDetails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::Commission19</w:t>
            </w:r>
            <w:r/>
            <w:r/>
            <w:r>
              <w:rPr>
                <w:i/>
              </w:rPr>
              <w:t>&lt;ComssnDtls&gt;::Commission19</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&lt;AddtlInf&gt;::Max350Text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MarkUpDetails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::Commission18</w:t>
            </w:r>
            <w:r/>
            <w:r/>
            <w:r>
              <w:rPr>
                <w:i/>
              </w:rPr>
              <w:t>&lt;MrkUpDtls&gt;::Commission18</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Rate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&lt;Rate&gt;::PercentageRate</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&lt;AddtlInf&gt;::Max350Text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DeclarationDetails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0">
                <w:r>
                  <w:rPr/>
                  <w:t>ActionMessage10</w:t>
                </w:r>
              </w:hyperlink>
            </w:r>
            <w:r/>
            <w:r/>
            <w:r>
              <w:rPr>
                <w:i/>
              </w:rPr>
            </w:r>
            <w:r>
              <w:rPr>
                <w:i/>
              </w:rPr>
              <w:t>::ActionMessage10</w:t>
            </w:r>
            <w:r/>
            <w:r>
              <w:t>&lt;br&gt;See MDR for sub elements and &lt;a href="#ActionMessage10"&gt;ActionMessage10&lt;/a&gt;&lt;br/&gt;</w:t>
            </w:r>
            <w:r>
              <w:rPr>
                <w:i/>
              </w:rPr>
              <w:t>&lt;DclrtnDtls&gt;::ActionMessage10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Instalment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t>C3</w:t>
            </w:r>
          </w:p>
        </w:tc>
        <w:tc>
          <w:tcPr>
            <w:tcW w:type="dxa" w:w="3685"/>
            <w:tcBorders>
              <w:start w:sz="12" w:val="single" w:color="#000000"/>
              <w:top w:sz="12" w:val="single" w:color="#000000"/>
              <w:end w:sz="12" w:val="single" w:color="#000000"/>
              <w:bottom w:sz="12" w:val="single" w:color="#000000"/>
            </w:tcBorders>
          </w:tcPr>
          <w:p/>
          <w:p>
            <w:r>
              <w:t>&lt;</w:t>
            </w:r>
            <w:r>
              <w:rPr>
                <w:i/>
              </w:rPr>
            </w:r>
            <w:r>
              <w:rPr>
                <w:i/>
              </w:rPr>
              <w:t>::RecurringTransaction5</w:t>
            </w:r>
            <w:r/>
            <w:r/>
            <w:r>
              <w:rPr>
                <w:i/>
              </w:rPr>
              <w:t>&lt;Instlmt&gt;::RecurringTransaction5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InstalmentPlan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instalment plan.</w:t>
            </w:r>
            <w:r>
              <w:t xml:space="preserve">- </w:t>
            </w:r>
            <w:r>
              <w:rPr>
                <w:b/>
              </w:rPr>
              <w:t>EQPM: EqualPayment</w:t>
            </w:r>
            <w:r>
              <w:t xml:space="preserve"> : </w:t>
            </w:r>
            <w:r>
              <w:rPr>
                <w:i/>
              </w:rPr>
              <w:t>The payment is split in several instalments of equal amounts.</w:t>
            </w:r>
            <w:r/>
            <w:r>
              <w:t xml:space="preserve">- </w:t>
            </w:r>
            <w:r>
              <w:rPr>
                <w:b/>
              </w:rPr>
              <w:t>NQPM: InequalPayment</w:t>
            </w:r>
            <w:r>
              <w:t xml:space="preserve"> : </w:t>
            </w:r>
            <w:r>
              <w:rPr>
                <w:i/>
              </w:rPr>
              <w:t>The payment is split in several instalments of different amounts.</w:t>
            </w:r>
            <w:r/>
            <w:r>
              <w:t xml:space="preserve">- </w:t>
            </w:r>
            <w:r>
              <w:rPr>
                <w:b/>
              </w:rPr>
              <w:t>DFRI: DeferredInstalment</w:t>
            </w:r>
            <w:r>
              <w:t xml:space="preserve"> : </w:t>
            </w:r>
            <w:r>
              <w:rPr>
                <w:i/>
              </w:rPr>
              <w:t>The first instalment is deferred.</w:t>
            </w:r>
            <w:r/>
            <w:r/>
            <w:r>
              <w:rPr>
                <w:i/>
              </w:rPr>
            </w:r>
            <w:r>
              <w:rPr>
                <w:i/>
              </w:rPr>
              <w:t>::InstalmentPlan1Code</w:t>
            </w:r>
            <w:r/>
            <w:r>
              <w:t>&lt;br/&gt;Type of instalment plan.&lt;br/&gt;- &lt;b&gt;EQPM: EqualPayment&lt;/b&gt; : &lt;i&gt;The payment is split in several instalments of equal amounts.&lt;/i&gt;&lt;br/&gt;- &lt;b&gt;NQPM: InequalPayment&lt;/b&gt; : &lt;i&gt;The payment is split in several instalments of different amounts.&lt;/i&gt;&lt;br/&gt;- &lt;b&gt;DFRI: DeferredInstalment&lt;/b&gt; : &lt;i&gt;The first instalment is deferred.&lt;/i&gt;&lt;br/&gt;</w:t>
            </w:r>
            <w:r>
              <w:rPr>
                <w:i/>
              </w:rPr>
              <w:t>&lt;InstlmtPlan&gt;::InstalmentPlan1Code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&lt;PlanId&gt;::Max35Text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PlanOwner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&amp;</w:t>
            </w:r>
            <w:r/>
            <w:r>
              <w:t>Contains list of plan owners</w:t>
            </w:r>
            <w:r>
              <w:t xml:space="preserve">- </w:t>
            </w:r>
            <w:r>
              <w:rPr>
                <w:b/>
              </w:rPr>
              <w:t>ACCP: Acceptor</w:t>
            </w:r>
            <w:r>
              <w:t xml:space="preserve"> : </w:t>
            </w:r>
            <w:r>
              <w:rPr>
                <w:i/>
              </w:rPr>
              <w:t>Plan owner is an acceptor.</w:t>
            </w:r>
            <w:r/>
            <w:r>
              <w:t xml:space="preserve">- </w:t>
            </w:r>
            <w:r>
              <w:rPr>
                <w:b/>
              </w:rPr>
              <w:t>ACQR: Acquirer</w:t>
            </w:r>
            <w:r>
              <w:t xml:space="preserve"> : </w:t>
            </w:r>
            <w:r>
              <w:rPr>
                <w:i/>
              </w:rPr>
              <w:t>Plan owner is an acquirer.</w:t>
            </w:r>
            <w:r/>
            <w:r>
              <w:t xml:space="preserve">- </w:t>
            </w:r>
            <w:r>
              <w:rPr>
                <w:b/>
              </w:rPr>
              <w:t>ISSR: Issuer</w:t>
            </w:r>
            <w:r>
              <w:t xml:space="preserve"> : </w:t>
            </w:r>
            <w:r>
              <w:rPr>
                <w:i/>
              </w:rPr>
              <w:t>Plan owner is an issuer.</w:t>
            </w:r>
            <w:r/>
            <w:r>
              <w:t xml:space="preserve">- </w:t>
            </w:r>
            <w:r>
              <w:rPr>
                <w:b/>
              </w:rPr>
              <w:t>OTHN: OtherNational</w:t>
            </w:r>
            <w:r>
              <w:t xml:space="preserve"> : </w:t>
            </w:r>
            <w:r>
              <w:rPr>
                <w:i/>
              </w:rPr>
              <w:t>plan owner type is other national.</w:t>
            </w:r>
            <w:r/>
            <w:r>
              <w:t xml:space="preserve">- </w:t>
            </w:r>
            <w:r>
              <w:rPr>
                <w:b/>
              </w:rPr>
              <w:t>OTHP: OtherPrivate</w:t>
            </w:r>
            <w:r>
              <w:t xml:space="preserve"> : </w:t>
            </w:r>
            <w:r>
              <w:rPr>
                <w:i/>
              </w:rPr>
              <w:t>plan owner type is other private.</w:t>
            </w:r>
            <w:r/>
            <w:r/>
            <w:r>
              <w:rPr>
                <w:i/>
              </w:rPr>
            </w:r>
            <w:r>
              <w:rPr>
                <w:i/>
              </w:rPr>
              <w:t>::PlanOwner1Code</w:t>
            </w:r>
            <w:r/>
            <w:r>
              <w:t>&amp;lt; PlanOwn&amp;gt;::PlanOwner1Code &lt;br/&gt;&lt;br/&gt;Contains list of plan owners&lt;br/&gt;- &lt;b&gt;ACCP: Acceptor&lt;/b&gt; : &lt;i&gt;Plan owner is an acceptor.&lt;/i&gt;&lt;br/&gt;- &lt;b&gt;ACQR: Acquirer&lt;/b&gt; : &lt;i&gt;Plan owner is an acquirer.&lt;/i&gt;&lt;br/&gt;- &lt;b&gt;ISSR: Issuer&lt;/b&gt; : &lt;i&gt;Plan owner is an issuer.&lt;/i&gt;&lt;br/&gt;- &lt;b&gt;OTHN: OtherNational&lt;/b&gt; : &lt;i&gt;plan owner type is other national.&lt;/i&gt;&lt;br/&gt;- &lt;b&gt;OTHP: OtherPrivate&lt;/b&gt; : &lt;i&gt;plan owner type is other private.&lt;/i&gt;&lt;br/&gt;</w:t>
            </w:r>
            <w:r>
              <w:rPr>
                <w:i/>
              </w:rPr>
              <w:t>&lt;PlanOwnr&gt;::PlanOwner1Code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SequenceNumber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&lt;SeqNb&gt;::Number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PeriodUnit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Specifies the regularity of an event.</w:t>
            </w:r>
            <w:r>
              <w:t xml:space="preserve">- </w:t>
            </w:r>
            <w:r>
              <w:rPr>
                <w:b/>
              </w:rPr>
              <w:t>YEAR: Annual</w:t>
            </w:r>
            <w:r>
              <w:t xml:space="preserve"> : </w:t>
            </w:r>
            <w:r>
              <w:rPr>
                <w:i/>
              </w:rPr>
              <w:t>Event takes place every year or once a year.</w:t>
            </w:r>
            <w:r/>
            <w:r>
              <w:t xml:space="preserve">- </w:t>
            </w:r>
            <w:r>
              <w:rPr>
                <w:b/>
              </w:rPr>
              <w:t>MNTH: Monthly</w:t>
            </w:r>
            <w:r>
              <w:t xml:space="preserve"> : </w:t>
            </w:r>
            <w:r>
              <w:rPr>
                <w:i/>
              </w:rPr>
              <w:t>Event takes place every month or once a month.</w:t>
            </w:r>
            <w:r/>
            <w:r>
              <w:t xml:space="preserve">- </w:t>
            </w:r>
            <w:r>
              <w:rPr>
                <w:b/>
              </w:rPr>
              <w:t>QURT: Quarterly</w:t>
            </w:r>
            <w:r>
              <w:t xml:space="preserve"> : </w:t>
            </w:r>
            <w:r>
              <w:rPr>
                <w:i/>
              </w:rPr>
              <w:t>Event takes place every three months or four times a year.</w:t>
            </w:r>
            <w:r/>
            <w:r>
              <w:t xml:space="preserve">- </w:t>
            </w:r>
            <w:r>
              <w:rPr>
                <w:b/>
              </w:rPr>
              <w:t>MIAN: SemiAnnual</w:t>
            </w:r>
            <w:r>
              <w:t xml:space="preserve"> : </w:t>
            </w:r>
            <w:r>
              <w:rPr>
                <w:i/>
              </w:rPr>
              <w:t>Event takes place every six months or two times a year.</w:t>
            </w:r>
            <w:r/>
            <w:r>
              <w:t xml:space="preserve">- </w:t>
            </w:r>
            <w:r>
              <w:rPr>
                <w:b/>
              </w:rPr>
              <w:t>WEEK: Weekly</w:t>
            </w:r>
            <w:r>
              <w:t xml:space="preserve"> : </w:t>
            </w:r>
            <w:r>
              <w:rPr>
                <w:i/>
              </w:rPr>
              <w:t>Event takes place once a week.</w:t>
            </w:r>
            <w:r/>
            <w:r>
              <w:t xml:space="preserve">- </w:t>
            </w:r>
            <w:r>
              <w:rPr>
                <w:b/>
              </w:rPr>
              <w:t>DAIL: Daily</w:t>
            </w:r>
            <w:r>
              <w:t xml:space="preserve"> : </w:t>
            </w:r>
            <w:r>
              <w:rPr>
                <w:i/>
              </w:rPr>
              <w:t>Event takes place every day.</w:t>
            </w:r>
            <w:r/>
            <w:r>
              <w:t xml:space="preserve">- </w:t>
            </w:r>
            <w:r>
              <w:rPr>
                <w:b/>
              </w:rPr>
              <w:t>TEND: TenDays</w:t>
            </w:r>
            <w:r>
              <w:t xml:space="preserve"> : </w:t>
            </w:r>
            <w:r>
              <w:rPr>
                <w:i/>
              </w:rPr>
              <w:t>Event takes place every ten business days.</w:t>
            </w:r>
            <w:r/>
            <w:r/>
            <w:r>
              <w:rPr>
                <w:i/>
              </w:rPr>
            </w:r>
            <w:r>
              <w:rPr>
                <w:i/>
              </w:rPr>
              <w:t>::Frequency3Code</w:t>
            </w:r>
            <w:r/>
            <w:r>
              <w:t>&lt;br/&gt;Specifies the regularity of an event.&lt;br/&gt;- &lt;b&gt;YEAR: Annual&lt;/b&gt; : &lt;i&gt;Event takes place every year or once a year.&lt;/i&gt;&lt;br/&gt;- &lt;b&gt;MNTH: Monthly&lt;/b&gt; : &lt;i&gt;Event takes place every month or once a month.&lt;/i&gt;&lt;br/&gt;- &lt;b&gt;QURT: Quarterly&lt;/b&gt; : &lt;i&gt;Event takes place every three months or four times a year.&lt;/i&gt;&lt;br/&gt;- &lt;b&gt;MIAN: SemiAnnual&lt;/b&gt; : &lt;i&gt;Event takes place every six months or two times a year.&lt;/i&gt;&lt;br/&gt;- &lt;b&gt;WEEK: Weekly&lt;/b&gt; : &lt;i&gt;Event takes place once a week.&lt;/i&gt;&lt;br/&gt;- &lt;b&gt;DAIL: Daily&lt;/b&gt; : &lt;i&gt;Event takes place every day.&lt;/i&gt;&lt;br/&gt;- &lt;b&gt;TEND: TenDays&lt;/b&gt; : &lt;i&gt;Event takes place every ten business days.&lt;/i&gt;&lt;br/&gt;</w:t>
            </w:r>
            <w:r>
              <w:rPr>
                <w:i/>
              </w:rPr>
              <w:t>&lt;PrdUnit&gt;::Frequency3Code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InstalmentPeriod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&lt;InstlmtPrd&gt;::Number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TotalNumberOfPayments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&lt;TtlNbOfPmts&gt;::Number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FirstPaymentDate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w:t>
            </w:r>
            <w:r/>
            <w:r/>
            <w:r>
              <w:rPr>
                <w:i/>
              </w:rPr>
              <w:t>&lt;FrstPmtDt&gt;::ISODate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TotalAmount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R</w:t>
            </w:r>
            <w:r/>
            <w:r>
              <w:rPr>
                <w:i/>
              </w:rPr>
            </w:r>
            <w:r>
              <w:rPr>
                <w:i/>
              </w:rPr>
              <w:t>::CurrencyAndAmount</w:t>
            </w:r>
            <w:r/>
            <w:r>
              <w:t>Requested amount to be authorised,including DetailedAmount occurrences. &lt;br/&gt;</w:t>
            </w:r>
            <w:r>
              <w:rPr>
                <w:i/>
              </w:rPr>
              <w:t>&lt;TtlAmt&gt;::CurrencyAndAmount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FirstAmount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&lt;FrstAmt&gt;::ImpliedCurrencyAndAmount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SubsequentAmount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&lt;SbsqntAmt&gt;::ImpliedCurrencyAndAmount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LastAmount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&lt;LastAmt&gt;::ImpliedCurrencyAndAmount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Charges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&lt;Chrgs&gt;::ImpliedCurrencyAndAmount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DetailedCharges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::InstalmentAmountDetails1</w:t>
            </w:r>
            <w:r/>
            <w:r/>
            <w:r>
              <w:rPr>
                <w:i/>
              </w:rPr>
              <w:t>&lt;DtldChrgs&gt;::InstalmentAmountDetails1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Contains the details of the grace period applicable to the instalment.</w:t>
            </w:r>
            <w:r>
              <w:t xml:space="preserve">- </w:t>
            </w:r>
            <w:r>
              <w:rPr>
                <w:b/>
              </w:rPr>
              <w:t>TAXX: Tax</w:t>
            </w:r>
            <w:r>
              <w:t xml:space="preserve"> : </w:t>
            </w:r>
            <w:r>
              <w:rPr>
                <w:i/>
              </w:rPr>
              <w:t>Instalment amount tax</w:t>
            </w:r>
            <w:r/>
            <w:r>
              <w:t xml:space="preserve">- </w:t>
            </w:r>
            <w:r>
              <w:rPr>
                <w:b/>
              </w:rPr>
              <w:t>RQST: Requested</w:t>
            </w:r>
            <w:r>
              <w:t xml:space="preserve"> : </w:t>
            </w:r>
            <w:r>
              <w:rPr>
                <w:i/>
              </w:rPr>
              <w:t>Requested amount</w:t>
            </w:r>
            <w:r/>
            <w:r>
              <w:t xml:space="preserve">- </w:t>
            </w:r>
            <w:r>
              <w:rPr>
                <w:b/>
              </w:rPr>
              <w:t>OTHP: OtherPrivate</w:t>
            </w:r>
            <w:r>
              <w:t xml:space="preserve"> : </w:t>
            </w:r>
            <w:r>
              <w:rPr>
                <w:i/>
              </w:rPr>
              <w:t>Grace period unit type</w:t>
            </w:r>
            <w:r/>
            <w:r>
              <w:t xml:space="preserve">- </w:t>
            </w:r>
            <w:r>
              <w:rPr>
                <w:b/>
              </w:rPr>
              <w:t>OTHN: OtherNational</w:t>
            </w:r>
            <w:r>
              <w:t xml:space="preserve"> : </w:t>
            </w:r>
            <w:r>
              <w:rPr>
                <w:i/>
              </w:rPr>
              <w:t>Grace period unit type</w:t>
            </w:r>
            <w:r/>
            <w:r>
              <w:t xml:space="preserve">- </w:t>
            </w:r>
            <w:r>
              <w:rPr>
                <w:b/>
              </w:rPr>
              <w:t>OTHC: OtherCharges</w:t>
            </w:r>
            <w:r>
              <w:t xml:space="preserve"> : </w:t>
            </w:r>
            <w:r>
              <w:rPr>
                <w:i/>
              </w:rPr>
              <w:t>Other amounts</w:t>
            </w:r>
            <w:r/>
            <w:r>
              <w:t xml:space="preserve">- </w:t>
            </w:r>
            <w:r>
              <w:rPr>
                <w:b/>
              </w:rPr>
              <w:t>INSU: Insurance</w:t>
            </w:r>
            <w:r>
              <w:t xml:space="preserve"> : </w:t>
            </w:r>
            <w:r>
              <w:rPr>
                <w:i/>
              </w:rPr>
              <w:t>Insurance amount</w:t>
            </w:r>
            <w:r/>
            <w:r>
              <w:t xml:space="preserve">- </w:t>
            </w:r>
            <w:r>
              <w:rPr>
                <w:b/>
              </w:rPr>
              <w:t>FUNA: Funded</w:t>
            </w:r>
            <w:r>
              <w:t xml:space="preserve"> : </w:t>
            </w:r>
            <w:r>
              <w:rPr>
                <w:i/>
              </w:rPr>
              <w:t>Funded amount</w:t>
            </w:r>
            <w:r/>
            <w:r>
              <w:t xml:space="preserve">- </w:t>
            </w:r>
            <w:r>
              <w:rPr>
                <w:b/>
              </w:rPr>
              <w:t>FEES: Fees</w:t>
            </w:r>
            <w:r>
              <w:t xml:space="preserve"> : </w:t>
            </w:r>
            <w:r>
              <w:rPr>
                <w:i/>
              </w:rPr>
              <w:t>Fees amount</w:t>
            </w:r>
            <w:r/>
            <w:r>
              <w:t xml:space="preserve">- </w:t>
            </w:r>
            <w:r>
              <w:rPr>
                <w:b/>
              </w:rPr>
              <w:t>EXPN: Expense</w:t>
            </w:r>
            <w:r>
              <w:t xml:space="preserve"> : </w:t>
            </w:r>
            <w:r>
              <w:rPr>
                <w:i/>
              </w:rPr>
              <w:t>Expense Amount</w:t>
            </w:r>
            <w:r/>
            <w:r>
              <w:t xml:space="preserve">- </w:t>
            </w:r>
            <w:r>
              <w:rPr>
                <w:b/>
              </w:rPr>
              <w:t>AFCO: AnnualFinancingCost</w:t>
            </w:r>
            <w:r>
              <w:t xml:space="preserve"> : </w:t>
            </w:r>
            <w:r>
              <w:rPr>
                <w:i/>
              </w:rPr>
              <w:t>Total financing cost per annum.</w:t>
            </w:r>
            <w:r/>
            <w:r/>
            <w:r>
              <w:rPr>
                <w:i/>
              </w:rPr>
            </w:r>
            <w:r>
              <w:rPr>
                <w:i/>
              </w:rPr>
              <w:t>::InstalmentAmountDetailsType1Code</w:t>
            </w:r>
            <w:r/>
            <w:r>
              <w:t>&lt;br/&gt;Contains the details of the grace period applicable to the instalment.&lt;br/&gt;- &lt;b&gt;TAXX: Tax&lt;/b&gt; : &lt;i&gt;Instalment amount tax&lt;/i&gt;&lt;br/&gt;- &lt;b&gt;RQST: Requested&lt;/b&gt; : &lt;i&gt;Requested amount&lt;/i&gt;&lt;br/&gt;- &lt;b&gt;OTHP: OtherPrivate&lt;/b&gt; : &lt;i&gt;Grace period unit type&lt;/i&gt;&lt;br/&gt;- &lt;b&gt;OTHN: OtherNational&lt;/b&gt; : &lt;i&gt;Grace period unit type&lt;/i&gt;&lt;br/&gt;- &lt;b&gt;OTHC: OtherCharges&lt;/b&gt; : &lt;i&gt;Other amounts&lt;/i&gt;&lt;br/&gt;- &lt;b&gt;INSU: Insurance&lt;/b&gt; : &lt;i&gt;Insurance amount&lt;/i&gt;&lt;br/&gt;- &lt;b&gt;FUNA: Funded&lt;/b&gt; : &lt;i&gt;Funded amount&lt;/i&gt;&lt;br/&gt;- &lt;b&gt;FEES: Fees&lt;/b&gt; : &lt;i&gt;Fees amount&lt;/i&gt;&lt;br/&gt;- &lt;b&gt;EXPN: Expense&lt;/b&gt; : &lt;i&gt;Expense Amount&lt;/i&gt;&lt;br/&gt;- &lt;b&gt;AFCO: AnnualFinancingCost&lt;/b&gt; : &lt;i&gt;Total financing cost per annum.&lt;/i&gt;&lt;br/&gt;</w:t>
            </w:r>
            <w:r>
              <w:rPr>
                <w:i/>
              </w:rPr>
              <w:t>&lt;Tp&gt;::InstalmentAmountDetailsType1Code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OtherType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&lt;OthrTp&gt;::Max35Text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SubType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&lt;SubTp&gt;::Max35Text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::Amount5</w:t>
            </w:r>
            <w:r/>
            <w:r/>
            <w:r>
              <w:rPr>
                <w:i/>
              </w:rPr>
              <w:t>&lt;Amt&gt;::Amount5</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5</w:t>
            </w:r>
          </w:p>
        </w:tc>
        <w:tc>
          <w:tcPr>
            <w:tcW w:type="dxa" w:w="3402"/>
            <w:tcBorders>
              <w:start w:sz="12" w:val="single" w:color="#000000"/>
              <w:top w:sz="12" w:val="single" w:color="#000000"/>
              <w:end w:sz="12" w:val="single" w:color="#000000"/>
              <w:bottom w:sz="12" w:val="single" w:color="#000000"/>
            </w:tcBorders>
          </w:tcPr>
          <w:p>
            <w:r>
              <w:t xml:space="preserve">            Sign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::PlusOrMinusIndicator</w:t>
            </w:r>
            <w:r/>
            <w:r/>
            <w:r>
              <w:rPr>
                <w:i/>
              </w:rPr>
              <w:t>&lt;Sgn&gt;::PlusOrMinusIndicator</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Percentage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&lt;Pctg&gt;::PercentageRate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InterestRate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::InterestRateDetails1</w:t>
            </w:r>
            <w:r/>
            <w:r/>
            <w:r>
              <w:rPr>
                <w:i/>
              </w:rPr>
              <w:t>&lt;IntrstRate&gt;::InterestRateDetails1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Contains the list of interest rates.</w:t>
            </w:r>
            <w:r>
              <w:t xml:space="preserve">- </w:t>
            </w:r>
            <w:r>
              <w:rPr>
                <w:b/>
              </w:rPr>
              <w:t>GSRT: GrossRate</w:t>
            </w:r>
            <w:r>
              <w:t xml:space="preserve"> : </w:t>
            </w:r>
            <w:r>
              <w:rPr>
                <w:i/>
              </w:rPr>
              <w:t>Gross interest rate of the instalment</w:t>
            </w:r>
            <w:r/>
            <w:r>
              <w:t xml:space="preserve">- </w:t>
            </w:r>
            <w:r>
              <w:rPr>
                <w:b/>
              </w:rPr>
              <w:t>NTRT: NetRate</w:t>
            </w:r>
            <w:r>
              <w:t xml:space="preserve"> : </w:t>
            </w:r>
            <w:r>
              <w:rPr>
                <w:i/>
              </w:rPr>
              <w:t>Net interest rate of the instalment</w:t>
            </w:r>
            <w:r/>
            <w:r>
              <w:t xml:space="preserve">- </w:t>
            </w:r>
            <w:r>
              <w:rPr>
                <w:b/>
              </w:rPr>
              <w:t>OTHN: OtherNational</w:t>
            </w:r>
            <w:r>
              <w:t xml:space="preserve"> : </w:t>
            </w:r>
            <w:r>
              <w:rPr>
                <w:i/>
              </w:rPr>
              <w:t>Other interest rate of the instalment</w:t>
            </w:r>
            <w:r/>
            <w:r>
              <w:t xml:space="preserve">- </w:t>
            </w:r>
            <w:r>
              <w:rPr>
                <w:b/>
              </w:rPr>
              <w:t>OTHP: OtherPrivate</w:t>
            </w:r>
            <w:r>
              <w:t xml:space="preserve"> : </w:t>
            </w:r>
            <w:r>
              <w:rPr>
                <w:i/>
              </w:rPr>
              <w:t>Other interest rate of the instalment</w:t>
            </w:r>
            <w:r/>
            <w:r/>
            <w:r>
              <w:rPr>
                <w:i/>
              </w:rPr>
            </w:r>
            <w:r>
              <w:rPr>
                <w:i/>
              </w:rPr>
              <w:t>::InterestRate1Code</w:t>
            </w:r>
            <w:r/>
            <w:r>
              <w:t>&lt;br/&gt;Contains the list of interest rates.&lt;br/&gt;- &lt;b&gt;GSRT: GrossRate&lt;/b&gt; : &lt;i&gt;Gross interest rate of the instalment&lt;/i&gt;&lt;br/&gt;- &lt;b&gt;NTRT: NetRate&lt;/b&gt; : &lt;i&gt;Net interest rate of the instalment&lt;/i&gt;&lt;br/&gt;- &lt;b&gt;OTHN: OtherNational&lt;/b&gt; : &lt;i&gt;Other interest rate of the instalment&lt;/i&gt;&lt;br/&gt;- &lt;b&gt;OTHP: OtherPrivate&lt;/b&gt; : &lt;i&gt;Other interest rate of the instalment&lt;/i&gt;&lt;br/&gt;</w:t>
            </w:r>
            <w:r>
              <w:rPr>
                <w:i/>
              </w:rPr>
              <w:t>&lt;Tp&gt;::InterestRate1Code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OtherType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&lt;OthrTp&gt;::Max35Text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Period</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Instalment period.</w:t>
            </w:r>
            <w:r>
              <w:t xml:space="preserve">- </w:t>
            </w:r>
            <w:r>
              <w:rPr>
                <w:b/>
              </w:rPr>
              <w:t>MNTH: Monthly</w:t>
            </w:r>
            <w:r>
              <w:t xml:space="preserve"> : </w:t>
            </w:r>
            <w:r>
              <w:rPr>
                <w:i/>
              </w:rPr>
              <w:t>Monthly instalment period.</w:t>
            </w:r>
            <w:r/>
            <w:r>
              <w:t xml:space="preserve">- </w:t>
            </w:r>
            <w:r>
              <w:rPr>
                <w:b/>
              </w:rPr>
              <w:t>ANNU: Annual</w:t>
            </w:r>
            <w:r>
              <w:t xml:space="preserve"> : </w:t>
            </w:r>
            <w:r>
              <w:rPr>
                <w:i/>
              </w:rPr>
              <w:t>Annual instalment period.</w:t>
            </w:r>
            <w:r/>
            <w:r/>
            <w:r>
              <w:rPr>
                <w:i/>
              </w:rPr>
            </w:r>
            <w:r>
              <w:rPr>
                <w:i/>
              </w:rPr>
              <w:t>::InstalmentPeriod1Code</w:t>
            </w:r>
            <w:r/>
            <w:r>
              <w:t>&lt;br/&gt;Instalment period.&lt;br/&gt;- &lt;b&gt;MNTH: Monthly&lt;/b&gt; : &lt;i&gt;Monthly instalment period.&lt;/i&gt;&lt;br/&gt;- &lt;b&gt;ANNU: Annual&lt;/b&gt; : &lt;i&gt;Annual instalment period.&lt;/i&gt;&lt;br/&gt;</w:t>
            </w:r>
            <w:r>
              <w:rPr>
                <w:i/>
              </w:rPr>
              <w:t>&lt;Prd&gt;::InstalmentPeriod1Code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Rate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::BaseOneRate</w:t>
            </w:r>
            <w:r/>
            <w:r/>
            <w:r>
              <w:rPr>
                <w:i/>
              </w:rPr>
              <w:t>&lt;Rate&gt;::BaseOneRate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GracePeriod</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::GracePeriod1</w:t>
            </w:r>
            <w:r/>
            <w:r/>
            <w:r>
              <w:rPr>
                <w:i/>
              </w:rPr>
              <w:t>&lt;GracePrd&gt;::GracePeriod1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Time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::Max3NumericText</w:t>
            </w:r>
            <w:r/>
            <w:r/>
            <w:r>
              <w:rPr>
                <w:i/>
              </w:rPr>
              <w:t>&lt;Tm&gt;::Max3NumericText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UnitType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Contains the details of the grace period applicable to the instalment.</w:t>
            </w:r>
            <w:r>
              <w:t xml:space="preserve">- </w:t>
            </w:r>
            <w:r>
              <w:rPr>
                <w:b/>
              </w:rPr>
              <w:t>WEKS: Weeks</w:t>
            </w:r>
            <w:r>
              <w:t xml:space="preserve"> : </w:t>
            </w:r>
            <w:r>
              <w:rPr>
                <w:i/>
              </w:rPr>
              <w:t>Grace period weeks.</w:t>
            </w:r>
            <w:r/>
            <w:r>
              <w:t xml:space="preserve">- </w:t>
            </w:r>
            <w:r>
              <w:rPr>
                <w:b/>
              </w:rPr>
              <w:t>PMTS: Payments</w:t>
            </w:r>
            <w:r>
              <w:t xml:space="preserve"> : </w:t>
            </w:r>
            <w:r>
              <w:rPr>
                <w:i/>
              </w:rPr>
              <w:t>Grace period payments.</w:t>
            </w:r>
            <w:r/>
            <w:r>
              <w:t xml:space="preserve">- </w:t>
            </w:r>
            <w:r>
              <w:rPr>
                <w:b/>
              </w:rPr>
              <w:t>OTHP: OtherPrivate</w:t>
            </w:r>
            <w:r>
              <w:t xml:space="preserve"> : </w:t>
            </w:r>
            <w:r>
              <w:rPr>
                <w:i/>
              </w:rPr>
              <w:t>Other Private Grace period.</w:t>
            </w:r>
            <w:r/>
            <w:r>
              <w:t xml:space="preserve">- </w:t>
            </w:r>
            <w:r>
              <w:rPr>
                <w:b/>
              </w:rPr>
              <w:t>OTHN: OtherNational</w:t>
            </w:r>
            <w:r>
              <w:t xml:space="preserve"> : </w:t>
            </w:r>
            <w:r>
              <w:rPr>
                <w:i/>
              </w:rPr>
              <w:t>Other National Grace period.</w:t>
            </w:r>
            <w:r/>
            <w:r>
              <w:t xml:space="preserve">- </w:t>
            </w:r>
            <w:r>
              <w:rPr>
                <w:b/>
              </w:rPr>
              <w:t>MNTH: Months</w:t>
            </w:r>
            <w:r>
              <w:t xml:space="preserve"> : </w:t>
            </w:r>
            <w:r>
              <w:rPr>
                <w:i/>
              </w:rPr>
              <w:t>Grace period months.</w:t>
            </w:r>
            <w:r/>
            <w:r>
              <w:t xml:space="preserve">- </w:t>
            </w:r>
            <w:r>
              <w:rPr>
                <w:b/>
              </w:rPr>
              <w:t>DAYS: Days</w:t>
            </w:r>
            <w:r>
              <w:t xml:space="preserve"> : </w:t>
            </w:r>
            <w:r>
              <w:rPr>
                <w:i/>
              </w:rPr>
              <w:t>Grace period days.</w:t>
            </w:r>
            <w:r/>
            <w:r/>
            <w:r>
              <w:rPr>
                <w:i/>
              </w:rPr>
            </w:r>
            <w:r>
              <w:rPr>
                <w:i/>
              </w:rPr>
              <w:t>::GracePeriodUnitType1Code</w:t>
            </w:r>
            <w:r/>
            <w:r>
              <w:t>&lt;br/&gt;Contains the details of the grace period applicable to the instalment.&lt;br/&gt;- &lt;b&gt;WEKS: Weeks&lt;/b&gt; : &lt;i&gt;Grace period weeks.&lt;/i&gt;&lt;br/&gt;- &lt;b&gt;PMTS: Payments&lt;/b&gt; : &lt;i&gt;Grace period payments.&lt;/i&gt;&lt;br/&gt;- &lt;b&gt;OTHP: OtherPrivate&lt;/b&gt; : &lt;i&gt;Other Private Grace period.&lt;/i&gt;&lt;br/&gt;- &lt;b&gt;OTHN: OtherNational&lt;/b&gt; : &lt;i&gt;Other National Grace period.&lt;/i&gt;&lt;br/&gt;- &lt;b&gt;MNTH: Months&lt;/b&gt; : &lt;i&gt;Grace period months.&lt;/i&gt;&lt;br/&gt;- &lt;b&gt;DAYS: Days&lt;/b&gt; : &lt;i&gt;Grace period days.&lt;/i&gt;&lt;br/&gt;</w:t>
            </w:r>
            <w:r>
              <w:rPr>
                <w:i/>
              </w:rPr>
              <w:t>&lt;UnitTp&gt;::GracePeriodUnitType1Code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OtherUnitType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&lt;OthrUnitTp&gt;::Max35Text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PlanNotice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N</w:t>
            </w:r>
            <w:r>
              <w:t xml:space="preserve">See MDR for sub elements and </w:t>
            </w:r>
            <w:r>
              <w:hyperlink r:id="rId10">
                <w:r>
                  <w:rPr/>
                  <w:t>ActionMessage10</w:t>
                </w:r>
              </w:hyperlink>
            </w:r>
            <w:r/>
            <w:r/>
            <w:r>
              <w:rPr>
                <w:i/>
              </w:rPr>
            </w:r>
            <w:r>
              <w:rPr>
                <w:i/>
              </w:rPr>
              <w:t>::ActionMessage10</w:t>
            </w:r>
            <w:r/>
            <w:r>
              <w:t>Notice related to the InstalmentPlan. &lt;br&gt;See MDR for sub elements and &lt;a href="#ActionMessage10"&gt;ActionMessage10&lt;/a&gt;&lt;br/&gt;</w:t>
            </w:r>
            <w:r>
              <w:rPr>
                <w:i/>
              </w:rPr>
              <w:t>&lt;PlanNtce&gt;::ActionMessage10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AggregationTransaction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1">
                <w:r>
                  <w:rPr/>
                  <w:t>AggregationTransaction3</w:t>
                </w:r>
              </w:hyperlink>
            </w:r>
            <w:r/>
            <w:r/>
            <w:r>
              <w:rPr>
                <w:i/>
              </w:rPr>
            </w:r>
            <w:r>
              <w:rPr>
                <w:i/>
              </w:rPr>
              <w:t>::AggregationTransaction3</w:t>
            </w:r>
            <w:r/>
            <w:r>
              <w:t>&lt;br&gt;See MDR for sub elements and &lt;a href="#AggregationTransaction3"&gt;AggregationTransaction3&lt;/a&gt;&lt;br/&gt;</w:t>
            </w:r>
            <w:r>
              <w:rPr>
                <w:i/>
              </w:rPr>
              <w:t>&lt;AggtnTx&gt;::AggregationTransaction3</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ProductCodeSetIdentification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::Max10Text</w:t>
            </w:r>
            <w:r/>
            <w:r/>
            <w:r>
              <w:rPr>
                <w:i/>
              </w:rPr>
              <w:t>&lt;PdctCdSetId&gt;::Max10Text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SaleItem</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2">
                <w:r>
                  <w:rPr/>
                  <w:t>Product6</w:t>
                </w:r>
              </w:hyperlink>
            </w:r>
            <w:r/>
            <w:r/>
            <w:r>
              <w:rPr>
                <w:i/>
              </w:rPr>
            </w:r>
            <w:r>
              <w:rPr>
                <w:i/>
              </w:rPr>
              <w:t>::Product6</w:t>
            </w:r>
            <w:r/>
            <w:r>
              <w:t>&lt;br&gt;See MDR for sub elements and &lt;a href="#Product6"&gt;Product6&lt;/a&gt;&lt;br/&gt;</w:t>
            </w:r>
            <w:r>
              <w:rPr>
                <w:i/>
              </w:rPr>
              <w:t>&lt;SaleItm&gt;::Product6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DeliveryLocation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&lt;DlvryLctn&gt;::Max35Text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ReSubmissionCounter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::PositiveNumber</w:t>
            </w:r>
            <w:r/>
            <w:r/>
            <w:r>
              <w:rPr>
                <w:i/>
              </w:rPr>
              <w:t>&lt;ReSubmissnCntr&gt;::PositiveNumber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::ExternallyDefinedData4</w:t>
            </w:r>
            <w:r/>
            <w:r/>
            <w:r>
              <w:rPr>
                <w:i/>
              </w:rPr>
              <w:t>&lt;AddtlInf&gt;::ExternallyDefinedData4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::Max1025Text</w:t>
            </w:r>
            <w:r/>
            <w:r/>
            <w:r>
              <w:rPr>
                <w:i/>
              </w:rPr>
              <w:t>&lt;Id&gt;::Max1025Text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Value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::Max100KBinary</w:t>
            </w:r>
            <w:r/>
            <w:r/>
            <w:r>
              <w:rPr>
                <w:i/>
              </w:rPr>
              <w:t>&lt;Val&gt;::Max100KBinary</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ProtectedValue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3">
                <w:r>
                  <w:rPr/>
                  <w:t>ContentInformationType34</w:t>
                </w:r>
              </w:hyperlink>
            </w:r>
            <w:r/>
            <w:r/>
            <w:r>
              <w:rPr>
                <w:i/>
              </w:rPr>
            </w:r>
            <w:r>
              <w:rPr>
                <w:i/>
              </w:rPr>
              <w:t>::ContentInformationType34</w:t>
            </w:r>
            <w:r/>
            <w:r>
              <w:t>&lt;br&gt;See MDR for sub elements and &lt;a href="#ContentInformationType34"&gt;ContentInformationType34&lt;/a&gt;&lt;br/&gt;</w:t>
            </w:r>
            <w:r>
              <w:rPr>
                <w:i/>
              </w:rPr>
              <w:t>&lt;PrtctdVal&gt;::ContentInformationType34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::Max1025Text</w:t>
            </w:r>
            <w:r/>
            <w:r/>
            <w:r>
              <w:rPr>
                <w:i/>
              </w:rPr>
              <w:t>&lt;Tp&gt;::Max1025Text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ICCRelatedData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::Max10000Binary</w:t>
            </w:r>
            <w:r/>
            <w:r/>
            <w:r>
              <w:rPr>
                <w:i/>
              </w:rPr>
              <w:t>&lt;ICCRltdData&gt;::Max10000Binary</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AuthorisationResult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::AuthorisationResult18</w:t>
            </w:r>
            <w:r/>
            <w:r/>
            <w:r>
              <w:rPr>
                <w:i/>
              </w:rPr>
              <w:t>&lt;AuthstnRslt&gt;::AuthorisationResult18</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AuthorisationEntity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4">
                <w:r>
                  <w:rPr/>
                  <w:t>GenericIdentification90</w:t>
                </w:r>
              </w:hyperlink>
            </w:r>
            <w:r/>
            <w:r/>
            <w:r>
              <w:rPr>
                <w:i/>
              </w:rPr>
            </w:r>
            <w:r>
              <w:rPr>
                <w:i/>
              </w:rPr>
              <w:t>::GenericIdentification90</w:t>
            </w:r>
            <w:r/>
            <w:r>
              <w:t>&lt;br&gt;See MDR for sub elements and &lt;a href="#GenericIdentification90"&gt;GenericIdentification90&lt;/a&gt;&lt;br/&gt;</w:t>
            </w:r>
            <w:r>
              <w:rPr>
                <w:i/>
              </w:rPr>
              <w:t>&lt;AuthstnNtty&gt;::GenericIdentification90</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ResponseToAuthorisation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::ResponseType10</w:t>
            </w:r>
            <w:r/>
            <w:r/>
            <w:r>
              <w:rPr>
                <w:i/>
              </w:rPr>
              <w:t>&lt;RspnToAuthstn&gt;::ResponseType10</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Result of the performed service.</w:t>
            </w:r>
            <w:r>
              <w:t xml:space="preserve">- </w:t>
            </w:r>
            <w:r>
              <w:rPr>
                <w:b/>
              </w:rPr>
              <w:t>APPR: Approved</w:t>
            </w:r>
            <w:r>
              <w:t xml:space="preserve"> : </w:t>
            </w:r>
            <w:r>
              <w:rPr>
                <w:i/>
              </w:rPr>
              <w:t>Service has been successfuly provided.</w:t>
            </w:r>
            <w:r/>
            <w:r>
              <w:t xml:space="preserve">- </w:t>
            </w:r>
            <w:r>
              <w:rPr>
                <w:b/>
              </w:rPr>
              <w:t>DECL: Declined</w:t>
            </w:r>
            <w:r>
              <w:t xml:space="preserve"> : </w:t>
            </w:r>
            <w:r>
              <w:rPr>
                <w:i/>
              </w:rPr>
              <w:t>Service is declined.</w:t>
            </w:r>
            <w:r/>
            <w:r>
              <w:t xml:space="preserve">- </w:t>
            </w:r>
            <w:r>
              <w:rPr>
                <w:b/>
              </w:rPr>
              <w:t>PART: PartialApproved</w:t>
            </w:r>
            <w:r>
              <w:t xml:space="preserve"> : </w:t>
            </w:r>
            <w:r>
              <w:rPr>
                <w:i/>
              </w:rPr>
              <w:t>Service has been partialy provided.</w:t>
            </w:r>
            <w:r/>
            <w:r>
              <w:t xml:space="preserve">- </w:t>
            </w:r>
            <w:r>
              <w:rPr>
                <w:b/>
              </w:rPr>
              <w:t>SUSP: Suspended</w:t>
            </w:r>
            <w:r>
              <w:t xml:space="preserve"> : </w:t>
            </w:r>
            <w:r>
              <w:rPr>
                <w:i/>
              </w:rPr>
              <w:t>Transaction has been received but hasn't been processed.</w:t>
            </w:r>
            <w:r/>
            <w:r>
              <w:t xml:space="preserve">- </w:t>
            </w:r>
            <w:r>
              <w:rPr>
                <w:b/>
              </w:rPr>
              <w:t>TECH: TechnicalError</w:t>
            </w:r>
            <w:r>
              <w:t xml:space="preserve"> : </w:t>
            </w:r>
            <w:r>
              <w:rPr>
                <w:i/>
              </w:rPr>
              <w:t>Service cannot be provided for technical reason (eg timeout contacting the Issuer, security problem).</w:t>
            </w:r>
            <w:r/>
            <w:r/>
            <w:r>
              <w:rPr>
                <w:i/>
              </w:rPr>
            </w:r>
            <w:r>
              <w:rPr>
                <w:i/>
              </w:rPr>
              <w:t>::Response9Code</w:t>
            </w:r>
            <w:r/>
            <w:r>
              <w:t>&lt;br/&gt;Result of the performed service.&lt;br/&gt;- &lt;b&gt;APPR: Approved&lt;/b&gt; : &lt;i&gt;Service has been successfuly provided.&lt;/i&gt;&lt;br/&gt;- &lt;b&gt;DECL: Declined&lt;/b&gt; : &lt;i&gt;Service is declined.&lt;/i&gt;&lt;br/&gt;- &lt;b&gt;PART: PartialApproved&lt;/b&gt; : &lt;i&gt;Service has been partialy provided.&lt;/i&gt;&lt;br/&gt;- &lt;b&gt;SUSP: Suspended&lt;/b&gt; : &lt;i&gt;Transaction has been received but hasn't been processed.&lt;/i&gt;&lt;br/&gt;- &lt;b&gt;TECH: TechnicalError&lt;/b&gt; : &lt;i&gt;Service cannot be provided for technical reason (eg timeout contacting the Issuer, security problem).&lt;/i&gt;&lt;br/&gt;</w:t>
            </w:r>
            <w:r>
              <w:rPr>
                <w:i/>
              </w:rPr>
              <w:t>&lt;Rspn&gt;::Response9Code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ResponseReason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&lt;RspnRsn&gt;::Max35Text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AdditionalResponseInformation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&lt;AddtlRspnInf&gt;::Max140Text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AuthorisationCode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::Max8Text</w:t>
            </w:r>
            <w:r/>
            <w:r/>
            <w:r>
              <w:rPr>
                <w:i/>
              </w:rPr>
              <w:t>&lt;AuthstnCd&gt;::Max8Text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MerchantReferenceData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&lt;MrchntRefData&gt;::Max70Text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CustomerOrder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5">
                <w:r>
                  <w:rPr/>
                  <w:t>CustomerOrder1</w:t>
                </w:r>
              </w:hyperlink>
            </w:r>
            <w:r/>
            <w:r/>
            <w:r>
              <w:rPr>
                <w:i/>
              </w:rPr>
            </w:r>
            <w:r>
              <w:rPr>
                <w:i/>
              </w:rPr>
              <w:t>::CustomerOrder1</w:t>
            </w:r>
            <w:r/>
            <w:r>
              <w:t>&lt;br&gt;See MDR for sub elements and &lt;a href="#CustomerOrder1"&gt;CustomerOrder1&lt;/a&gt;&lt;br/&gt;</w:t>
            </w:r>
            <w:r>
              <w:rPr>
                <w:i/>
              </w:rPr>
              <w:t>&lt;CstmrOrdr&gt;::CustomerOrder1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CustomerToken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6">
                <w:r>
                  <w:rPr/>
                  <w:t>CardPaymentToken5</w:t>
                </w:r>
              </w:hyperlink>
            </w:r>
            <w:r/>
            <w:r/>
            <w:r>
              <w:rPr>
                <w:i/>
              </w:rPr>
            </w:r>
            <w:r>
              <w:rPr>
                <w:i/>
              </w:rPr>
              <w:t>::CardPaymentToken5</w:t>
            </w:r>
            <w:r/>
            <w:r>
              <w:t>&lt;br&gt;See MDR for sub elements and &lt;a href="#CardPaymentToken5"&gt;CardPaymentToken5&lt;/a&gt;&lt;br/&gt;</w:t>
            </w:r>
            <w:r>
              <w:rPr>
                <w:i/>
              </w:rPr>
              <w:t>&lt;CstmrTkn&gt;::CardPaymentToken5</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CustomerConsent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::TrueFalseIndicator</w:t>
            </w:r>
            <w:r/>
            <w:r>
              <w:t>This enables retailers, if they so wish,to clearly indicate whether the consentof the customer was explicitly obtainedfor a given service instead of beingimplicitly derived.  Default False &lt;br/&gt;</w:t>
            </w:r>
            <w:r>
              <w:rPr>
                <w:i/>
              </w:rPr>
              <w:t>&lt;CstmrCnsnt&gt;::TrueFalseIndicator</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CardProgrammeProposed</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::Max35Text</w:t>
            </w:r>
            <w:r/>
            <w:r>
              <w:t>The card program proposed by a retailerto a cardholder among a series ofpayment programmes offered by theretailer. &lt;br/&gt;</w:t>
            </w:r>
            <w:r>
              <w:rPr>
                <w:i/>
              </w:rPr>
              <w:t>&lt;CardPrgrmmPropsd&gt;::Max35Text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CardProgrammeApplied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T</w:t>
            </w:r>
            <w:r/>
            <w:r>
              <w:rPr>
                <w:i/>
              </w:rPr>
            </w:r>
            <w:r>
              <w:rPr>
                <w:i/>
              </w:rPr>
              <w:t>::Max35Text</w:t>
            </w:r>
            <w:r/>
            <w:r>
              <w:t>The card program actually selected b ythe cardholder among the ones supporte dby the retailer and/or the one actually proposed to him. At most one CardProgrammeApplied should be provided. &lt;br/&gt;</w:t>
            </w:r>
            <w:r>
              <w:rPr>
                <w:i/>
              </w:rPr>
              <w:t>&lt;CardPrgrmmApld&gt;::Max35Text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SaleToPOIData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&lt;SaleToPOIData&gt;::Max70Text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SaleToAcquirerData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&lt;SaleToAcqrrData&gt;::Max70Text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SaleToIssuerData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&lt;SaleToIssrData&gt;::Max70Text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AdditionalTransactionData</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&lt;AddtlTxData&gt;::Max70Text</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ActionMessage10" TargetMode="External"/><Relationship Id="rId11" Type="http://schemas.openxmlformats.org/officeDocument/2006/relationships/hyperlink" Target="#AggregationTransaction3" TargetMode="External"/><Relationship Id="rId12" Type="http://schemas.openxmlformats.org/officeDocument/2006/relationships/hyperlink" Target="#Product6" TargetMode="External"/><Relationship Id="rId13" Type="http://schemas.openxmlformats.org/officeDocument/2006/relationships/hyperlink" Target="#ContentInformationType34" TargetMode="External"/><Relationship Id="rId14" Type="http://schemas.openxmlformats.org/officeDocument/2006/relationships/hyperlink" Target="#GenericIdentification90" TargetMode="External"/><Relationship Id="rId15" Type="http://schemas.openxmlformats.org/officeDocument/2006/relationships/hyperlink" Target="#CustomerOrder1" TargetMode="External"/><Relationship Id="rId16" Type="http://schemas.openxmlformats.org/officeDocument/2006/relationships/hyperlink" Target="#CardPaymentToken5"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TransactionIdentifier1" TargetMode="External"/><Relationship Id="rId8" Type="http://schemas.openxmlformats.org/officeDocument/2006/relationships/hyperlink" Target="#CardPaymentTransaction126" TargetMode="External"/><Relationship Id="rId9" Type="http://schemas.openxmlformats.org/officeDocument/2006/relationships/hyperlink" Target="#DetailedAmoun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