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6079" w14:textId="77777777" w:rsidR="00DB712E" w:rsidRDefault="00343BF5">
      <w:pPr>
        <w:pStyle w:val="Title"/>
      </w:pPr>
      <w:r>
        <w:t>Project 2</w:t>
      </w:r>
    </w:p>
    <w:p w14:paraId="14A0607A" w14:textId="77777777" w:rsidR="00DB712E" w:rsidRDefault="00343BF5">
      <w:pPr>
        <w:pStyle w:val="Author"/>
      </w:pPr>
      <w:r>
        <w:t>Cecilia Smith, Sofia Zajec, TJ Gwilliam, Reese Quillian</w:t>
      </w:r>
    </w:p>
    <w:p w14:paraId="14A0607B" w14:textId="77777777" w:rsidR="00DB712E" w:rsidRDefault="00343BF5">
      <w:pPr>
        <w:pStyle w:val="Date"/>
      </w:pPr>
      <w:r>
        <w:t>Date</w:t>
      </w:r>
    </w:p>
    <w:p w14:paraId="14A0607C" w14:textId="77777777" w:rsidR="00DB712E" w:rsidRDefault="00343BF5">
      <w:pPr>
        <w:pStyle w:val="Heading1"/>
      </w:pPr>
      <w:bookmarkStart w:id="0" w:name="load-data-and-impute-missing-values"/>
      <w:r>
        <w:t>Load data and impute missing values</w:t>
      </w:r>
    </w:p>
    <w:p w14:paraId="14A0607D" w14:textId="77777777" w:rsidR="00DB712E" w:rsidRDefault="00343BF5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(datadir)</w:t>
      </w:r>
      <w:r>
        <w:br/>
      </w:r>
      <w:r>
        <w:br/>
      </w:r>
      <w:r>
        <w:rPr>
          <w:rStyle w:val="NormalTok"/>
        </w:rPr>
        <w:t xml:space="preserve">airquality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'AirQualityUCI.csv'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replace -200 with NA</w:t>
      </w:r>
      <w:r>
        <w:br/>
      </w:r>
      <w:r>
        <w:rPr>
          <w:rStyle w:val="NormalTok"/>
        </w:rPr>
        <w:t xml:space="preserve">airquality[airquality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200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CommentTok"/>
        </w:rPr>
        <w:t># convert integer type to numeric</w:t>
      </w:r>
      <w:r>
        <w:br/>
      </w:r>
      <w:r>
        <w:rPr>
          <w:rStyle w:val="NormalTok"/>
        </w:rPr>
        <w:t xml:space="preserve">intcols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(intcols)){</w:t>
      </w:r>
      <w:r>
        <w:br/>
      </w:r>
      <w:r>
        <w:rPr>
          <w:rStyle w:val="NormalTok"/>
        </w:rPr>
        <w:t xml:space="preserve">  airquality[,intcols[i]]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(airquality[,intcols[i]])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(sourcedir)</w:t>
      </w:r>
      <w:r>
        <w:br/>
      </w:r>
      <w:r>
        <w:br/>
      </w:r>
      <w:r>
        <w:rPr>
          <w:rStyle w:val="CommentTok"/>
        </w:rPr>
        <w:t># create new data frame with just CO and NO2</w:t>
      </w:r>
      <w:r>
        <w:br/>
      </w:r>
      <w:r>
        <w:rPr>
          <w:rStyle w:val="NormalTok"/>
        </w:rPr>
        <w:t xml:space="preserve">AQdata </w:t>
      </w:r>
      <w:r>
        <w:rPr>
          <w:rStyle w:val="OtherTok"/>
        </w:rPr>
        <w:t>=</w:t>
      </w:r>
      <w:r>
        <w:rPr>
          <w:rStyle w:val="NormalTok"/>
        </w:rPr>
        <w:t xml:space="preserve"> airquality[,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impute missing air quality data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CO.GT. </w:t>
      </w:r>
      <w:r>
        <w:rPr>
          <w:rStyle w:val="SpecialCharTok"/>
        </w:rPr>
        <w:t>+</w:t>
      </w:r>
      <w:r>
        <w:rPr>
          <w:rStyle w:val="NormalTok"/>
        </w:rPr>
        <w:t xml:space="preserve"> NO2.GT.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dim</w:t>
      </w:r>
      <w:r>
        <w:rPr>
          <w:rStyle w:val="NormalTok"/>
        </w:rPr>
        <w:t>(AQdata)[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mnimput</w:t>
      </w:r>
      <w:r>
        <w:rPr>
          <w:rStyle w:val="NormalTok"/>
        </w:rPr>
        <w:t xml:space="preserve">(f, AQdata, </w:t>
      </w:r>
      <w:r>
        <w:rPr>
          <w:rStyle w:val="AttributeTok"/>
        </w:rPr>
        <w:t>eps=</w:t>
      </w:r>
      <w:r>
        <w:rPr>
          <w:rStyle w:val="FloatTok"/>
        </w:rPr>
        <w:t>1e-3</w:t>
      </w:r>
      <w:r>
        <w:rPr>
          <w:rStyle w:val="NormalTok"/>
        </w:rPr>
        <w:t xml:space="preserve">, </w:t>
      </w:r>
      <w:r>
        <w:rPr>
          <w:rStyle w:val="AttributeTok"/>
        </w:rPr>
        <w:t>ts=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'gam'</w:t>
      </w:r>
      <w:r>
        <w:rPr>
          <w:rStyle w:val="NormalTok"/>
        </w:rPr>
        <w:t xml:space="preserve">, </w:t>
      </w:r>
      <w:r>
        <w:rPr>
          <w:rStyle w:val="AttributeTok"/>
        </w:rPr>
        <w:t>ga.control=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formula=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(AQdata)[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rPr>
          <w:rStyle w:val="StringTok"/>
        </w:rPr>
        <w:t>'~ns(t,2)'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set airquality to imputed data</w:t>
      </w:r>
      <w:r>
        <w:br/>
      </w:r>
      <w:r>
        <w:rPr>
          <w:rStyle w:val="NormalTok"/>
        </w:rPr>
        <w:t xml:space="preserve">AQdata </w:t>
      </w:r>
      <w:r>
        <w:rPr>
          <w:rStyle w:val="OtherTok"/>
        </w:rPr>
        <w:t>&lt;-</w:t>
      </w:r>
      <w:r>
        <w:rPr>
          <w:rStyle w:val="NormalTok"/>
        </w:rPr>
        <w:t xml:space="preserve"> i</w:t>
      </w:r>
      <w:r>
        <w:rPr>
          <w:rStyle w:val="SpecialCharTok"/>
        </w:rPr>
        <w:t>$</w:t>
      </w:r>
      <w:r>
        <w:rPr>
          <w:rStyle w:val="NormalTok"/>
        </w:rPr>
        <w:t>filled.dataset</w:t>
      </w:r>
      <w:r>
        <w:br/>
      </w:r>
      <w:r>
        <w:br/>
      </w:r>
      <w:r>
        <w:rPr>
          <w:rStyle w:val="CommentTok"/>
        </w:rPr>
        <w:t># aggregate to daily maxima for model building</w:t>
      </w:r>
      <w:r>
        <w:br/>
      </w:r>
      <w:r>
        <w:rPr>
          <w:rStyle w:val="NormalTok"/>
        </w:rPr>
        <w:t xml:space="preserve">dailyAQ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(AQdata, </w:t>
      </w:r>
      <w:r>
        <w:rPr>
          <w:rStyle w:val="AttributeTok"/>
        </w:rPr>
        <w:t>by=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(airquality[,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"%m/%d/%Y"</w:t>
      </w:r>
      <w:r>
        <w:rPr>
          <w:rStyle w:val="NormalTok"/>
        </w:rPr>
        <w:t xml:space="preserve">)), </w:t>
      </w:r>
      <w:r>
        <w:rPr>
          <w:rStyle w:val="AttributeTok"/>
        </w:rPr>
        <w:t>FUN=</w:t>
      </w:r>
      <w:r>
        <w:rPr>
          <w:rStyle w:val="NormalTok"/>
        </w:rPr>
        <w:t>max)</w:t>
      </w:r>
    </w:p>
    <w:p w14:paraId="14A0607E" w14:textId="77777777" w:rsidR="00DB712E" w:rsidRDefault="00343BF5">
      <w:pPr>
        <w:pStyle w:val="Heading1"/>
      </w:pPr>
      <w:bookmarkStart w:id="1" w:name="X7f33ea852c5882c01d4bc2e7e9a70c72cc1fee4"/>
      <w:bookmarkEnd w:id="0"/>
      <w:r>
        <w:t>Part 1: Building Univariate Time Series Models</w:t>
      </w:r>
    </w:p>
    <w:p w14:paraId="14A0607F" w14:textId="77777777" w:rsidR="00DB712E" w:rsidRDefault="00343BF5">
      <w:pPr>
        <w:pStyle w:val="SourceCode"/>
      </w:pPr>
      <w:r>
        <w:rPr>
          <w:rStyle w:val="CommentTok"/>
        </w:rPr>
        <w:t># use dataframe da</w:t>
      </w:r>
      <w:r>
        <w:rPr>
          <w:rStyle w:val="CommentTok"/>
        </w:rPr>
        <w:t>ilyAQ</w:t>
      </w:r>
      <w:r>
        <w:br/>
      </w:r>
      <w:r>
        <w:rPr>
          <w:rStyle w:val="NormalTok"/>
        </w:rPr>
        <w:t xml:space="preserve">dailyNO2 </w:t>
      </w:r>
      <w:r>
        <w:rPr>
          <w:rStyle w:val="OtherTok"/>
        </w:rPr>
        <w:t>&lt;-</w:t>
      </w:r>
      <w:r>
        <w:rPr>
          <w:rStyle w:val="NormalTok"/>
        </w:rPr>
        <w:t xml:space="preserve"> dailyAQ</w:t>
      </w:r>
      <w:r>
        <w:rPr>
          <w:rStyle w:val="SpecialCharTok"/>
        </w:rPr>
        <w:t>$</w:t>
      </w:r>
      <w:r>
        <w:rPr>
          <w:rStyle w:val="NormalTok"/>
        </w:rPr>
        <w:t>NO2.GT.</w:t>
      </w:r>
      <w:r>
        <w:br/>
      </w:r>
      <w:r>
        <w:br/>
      </w:r>
      <w:r>
        <w:rPr>
          <w:rStyle w:val="NormalTok"/>
        </w:rPr>
        <w:t xml:space="preserve">dailyNO2.ts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(dailyNO2)</w:t>
      </w:r>
      <w:r>
        <w:br/>
      </w:r>
      <w:r>
        <w:br/>
      </w:r>
      <w:r>
        <w:rPr>
          <w:rStyle w:val="CommentTok"/>
        </w:rPr>
        <w:lastRenderedPageBreak/>
        <w:t># remove last 7 days</w:t>
      </w:r>
      <w:r>
        <w:br/>
      </w:r>
      <w:r>
        <w:rPr>
          <w:rStyle w:val="NormalTok"/>
        </w:rPr>
        <w:t xml:space="preserve">dailyNO2.ts </w:t>
      </w:r>
      <w:r>
        <w:rPr>
          <w:rStyle w:val="OtherTok"/>
        </w:rPr>
        <w:t>&lt;-</w:t>
      </w:r>
      <w:r>
        <w:rPr>
          <w:rStyle w:val="NormalTok"/>
        </w:rPr>
        <w:t xml:space="preserve"> (dailyNO2.ts[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(dailyNO2.ts)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create time element</w:t>
      </w:r>
      <w:r>
        <w:br/>
      </w:r>
      <w:r>
        <w:rPr>
          <w:rStyle w:val="NormalTok"/>
        </w:rPr>
        <w:t>time.NO2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(dailyNO2.ts)))</w:t>
      </w:r>
    </w:p>
    <w:p w14:paraId="14A06080" w14:textId="77777777" w:rsidR="00DB712E" w:rsidRDefault="00343BF5">
      <w:pPr>
        <w:pStyle w:val="Compact"/>
        <w:numPr>
          <w:ilvl w:val="0"/>
          <w:numId w:val="2"/>
        </w:numPr>
      </w:pPr>
      <w:r>
        <w:t>How you discovered and modeled any seasonal components, if applicable. (5 points)</w:t>
      </w:r>
    </w:p>
    <w:p w14:paraId="14A06081" w14:textId="77777777" w:rsidR="00DB712E" w:rsidRDefault="00343BF5">
      <w:pPr>
        <w:pStyle w:val="SourceCode"/>
      </w:pPr>
      <w:r>
        <w:rPr>
          <w:rStyle w:val="NormalTok"/>
        </w:rPr>
        <w:t xml:space="preserve">pg.NO2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spec.pgram</w:t>
      </w:r>
      <w:r>
        <w:rPr>
          <w:rStyle w:val="NormalTok"/>
        </w:rPr>
        <w:t>(dailyNO2.ts,</w:t>
      </w:r>
      <w:r>
        <w:rPr>
          <w:rStyle w:val="AttributeTok"/>
        </w:rPr>
        <w:t>spans=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AttributeTok"/>
        </w:rPr>
        <w:t>demean=</w:t>
      </w:r>
      <w:r>
        <w:rPr>
          <w:rStyle w:val="NormalTok"/>
        </w:rPr>
        <w:t>T,</w:t>
      </w:r>
      <w:r>
        <w:rPr>
          <w:rStyle w:val="AttributeTok"/>
        </w:rPr>
        <w:t>log=</w:t>
      </w:r>
      <w:r>
        <w:rPr>
          <w:rStyle w:val="StringTok"/>
        </w:rPr>
        <w:t>'no'</w:t>
      </w:r>
      <w:r>
        <w:rPr>
          <w:rStyle w:val="NormalTok"/>
        </w:rPr>
        <w:t>)</w:t>
      </w:r>
    </w:p>
    <w:p w14:paraId="14A06082" w14:textId="77777777" w:rsidR="00DB712E" w:rsidRDefault="00343BF5">
      <w:pPr>
        <w:pStyle w:val="FirstParagraph"/>
      </w:pPr>
      <w:r>
        <w:rPr>
          <w:noProof/>
        </w:rPr>
        <w:drawing>
          <wp:inline distT="0" distB="0" distL="0" distR="0" wp14:anchorId="14A060C8" wp14:editId="14A060C9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roject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83" w14:textId="77777777" w:rsidR="00DB712E" w:rsidRDefault="00343BF5">
      <w:pPr>
        <w:pStyle w:val="SourceCode"/>
      </w:pPr>
      <w:r>
        <w:rPr>
          <w:rStyle w:val="CommentTok"/>
        </w:rPr>
        <w:t># Find the peak, max.omega.NO2</w:t>
      </w:r>
      <w:r>
        <w:br/>
      </w:r>
      <w:r>
        <w:rPr>
          <w:rStyle w:val="NormalTok"/>
        </w:rPr>
        <w:t>max.omega.NO2</w:t>
      </w:r>
      <w:r>
        <w:rPr>
          <w:rStyle w:val="OtherTok"/>
        </w:rPr>
        <w:t>&lt;-</w:t>
      </w:r>
      <w:r>
        <w:rPr>
          <w:rStyle w:val="NormalTok"/>
        </w:rPr>
        <w:t>pg.NO2</w:t>
      </w:r>
      <w:r>
        <w:rPr>
          <w:rStyle w:val="SpecialCharTok"/>
        </w:rPr>
        <w:t>$</w:t>
      </w:r>
      <w:r>
        <w:rPr>
          <w:rStyle w:val="NormalTok"/>
        </w:rPr>
        <w:t>freq[</w:t>
      </w:r>
      <w:r>
        <w:rPr>
          <w:rStyle w:val="FunctionTok"/>
        </w:rPr>
        <w:t>which</w:t>
      </w:r>
      <w:r>
        <w:rPr>
          <w:rStyle w:val="NormalTok"/>
        </w:rPr>
        <w:t>(pg.NO2</w:t>
      </w:r>
      <w:r>
        <w:rPr>
          <w:rStyle w:val="SpecialCharTok"/>
        </w:rPr>
        <w:t>$</w:t>
      </w:r>
      <w:r>
        <w:rPr>
          <w:rStyle w:val="NormalTok"/>
        </w:rPr>
        <w:t>spec</w:t>
      </w:r>
      <w:r>
        <w:rPr>
          <w:rStyle w:val="SpecialCharTok"/>
        </w:rPr>
        <w:t>==</w:t>
      </w:r>
      <w:r>
        <w:rPr>
          <w:rStyle w:val="FunctionTok"/>
        </w:rPr>
        <w:t>max</w:t>
      </w:r>
      <w:r>
        <w:rPr>
          <w:rStyle w:val="NormalTok"/>
        </w:rPr>
        <w:t>(pg.NO2</w:t>
      </w:r>
      <w:r>
        <w:rPr>
          <w:rStyle w:val="SpecialCharTok"/>
        </w:rPr>
        <w:t>$</w:t>
      </w:r>
      <w:r>
        <w:rPr>
          <w:rStyle w:val="NormalTok"/>
        </w:rPr>
        <w:t>spec))]</w:t>
      </w:r>
      <w:r>
        <w:br/>
      </w:r>
      <w:r>
        <w:br/>
      </w:r>
      <w:r>
        <w:rPr>
          <w:rStyle w:val="CommentTok"/>
        </w:rPr>
        <w:t xml:space="preserve"># Where is the </w:t>
      </w:r>
      <w:r>
        <w:rPr>
          <w:rStyle w:val="CommentTok"/>
        </w:rPr>
        <w:t>peak?</w:t>
      </w:r>
      <w:r>
        <w:br/>
      </w:r>
      <w:r>
        <w:rPr>
          <w:rStyle w:val="NormalTok"/>
        </w:rPr>
        <w:t>max.omega.NO2</w:t>
      </w:r>
    </w:p>
    <w:p w14:paraId="14A06084" w14:textId="77777777" w:rsidR="00DB712E" w:rsidRDefault="00343BF5">
      <w:pPr>
        <w:pStyle w:val="SourceCode"/>
      </w:pPr>
      <w:r>
        <w:rPr>
          <w:rStyle w:val="VerbatimChar"/>
        </w:rPr>
        <w:t>## [1] 0.005208333</w:t>
      </w:r>
    </w:p>
    <w:p w14:paraId="14A06085" w14:textId="77777777" w:rsidR="00DB712E" w:rsidRDefault="00343BF5">
      <w:pPr>
        <w:pStyle w:val="SourceCode"/>
      </w:pPr>
      <w:r>
        <w:rPr>
          <w:rStyle w:val="CommentTok"/>
        </w:rPr>
        <w:t># What is the period?</w:t>
      </w:r>
      <w:r>
        <w:br/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max.omega.NO2</w:t>
      </w:r>
    </w:p>
    <w:p w14:paraId="14A06086" w14:textId="77777777" w:rsidR="00DB712E" w:rsidRDefault="00343BF5">
      <w:pPr>
        <w:pStyle w:val="SourceCode"/>
      </w:pPr>
      <w:r>
        <w:rPr>
          <w:rStyle w:val="VerbatimChar"/>
        </w:rPr>
        <w:t>## [1] 192</w:t>
      </w:r>
    </w:p>
    <w:p w14:paraId="14A06087" w14:textId="77777777" w:rsidR="00DB712E" w:rsidRDefault="00343BF5">
      <w:pPr>
        <w:pStyle w:val="FirstParagraph"/>
      </w:pPr>
      <w:r>
        <w:t>NO SEASONALITY HERE!</w:t>
      </w:r>
    </w:p>
    <w:p w14:paraId="14A06088" w14:textId="77777777" w:rsidR="00DB712E" w:rsidRDefault="00343BF5">
      <w:pPr>
        <w:pStyle w:val="SourceCode"/>
      </w:pPr>
      <w:r>
        <w:rPr>
          <w:rStyle w:val="CommentTok"/>
        </w:rPr>
        <w:t># Model seasonality</w:t>
      </w:r>
      <w:r>
        <w:br/>
      </w:r>
      <w:r>
        <w:rPr>
          <w:rStyle w:val="NormalTok"/>
        </w:rPr>
        <w:t xml:space="preserve">NO2.trend.seasonal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(dailyNO2.ts </w:t>
      </w:r>
      <w:r>
        <w:rPr>
          <w:rStyle w:val="SpecialCharTok"/>
        </w:rPr>
        <w:t>~</w:t>
      </w:r>
      <w:r>
        <w:rPr>
          <w:rStyle w:val="NormalTok"/>
        </w:rPr>
        <w:t xml:space="preserve"> time.NO2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sin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</w:t>
      </w:r>
      <w:r>
        <w:rPr>
          <w:rStyle w:val="SpecialCharTok"/>
        </w:rPr>
        <w:t>*</w:t>
      </w:r>
      <w:r>
        <w:rPr>
          <w:rStyle w:val="NormalTok"/>
        </w:rPr>
        <w:t>time.NO2</w:t>
      </w:r>
      <w:r>
        <w:rPr>
          <w:rStyle w:val="SpecialChar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pi</w:t>
      </w:r>
      <w:r>
        <w:rPr>
          <w:rStyle w:val="SpecialCharTok"/>
        </w:rPr>
        <w:t>*</w:t>
      </w:r>
      <w:r>
        <w:rPr>
          <w:rStyle w:val="NormalTok"/>
        </w:rPr>
        <w:t>time.NO2</w:t>
      </w:r>
      <w:r>
        <w:rPr>
          <w:rStyle w:val="SpecialCharTok"/>
        </w:rPr>
        <w:t>/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(NO2.trend.seasonal)</w:t>
      </w:r>
    </w:p>
    <w:p w14:paraId="14A06089" w14:textId="77777777" w:rsidR="00DB712E" w:rsidRDefault="00343BF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dailyNO2.ts ~ time.NO2 + sin(2 * pi * time.NO2/12) + </w:t>
      </w:r>
      <w:r>
        <w:br/>
      </w:r>
      <w:r>
        <w:rPr>
          <w:rStyle w:val="VerbatimChar"/>
        </w:rPr>
        <w:t>##     cos(2 * pi * time.NO2/12))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-85.836 -34.073   2.454  27.183 136.933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</w:t>
      </w:r>
      <w:r>
        <w:rPr>
          <w:rStyle w:val="VerbatimChar"/>
        </w:rPr>
        <w:t>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115.00564    4.39227  26.184   &lt;2e-16 ***</w:t>
      </w:r>
      <w:r>
        <w:br/>
      </w:r>
      <w:r>
        <w:rPr>
          <w:rStyle w:val="VerbatimChar"/>
        </w:rPr>
        <w:t>## time.NO2                    0.25729    0.01977  13.011   &lt;2e-16 ***</w:t>
      </w:r>
      <w:r>
        <w:br/>
      </w:r>
      <w:r>
        <w:rPr>
          <w:rStyle w:val="VerbatimChar"/>
        </w:rPr>
        <w:t>## sin(2 * pi * time.NO2/12)   5.8</w:t>
      </w:r>
      <w:r>
        <w:rPr>
          <w:rStyle w:val="VerbatimChar"/>
        </w:rPr>
        <w:t xml:space="preserve">1165    3.09991   1.875   0.0616 .  </w:t>
      </w:r>
      <w:r>
        <w:br/>
      </w:r>
      <w:r>
        <w:rPr>
          <w:rStyle w:val="VerbatimChar"/>
        </w:rPr>
        <w:t xml:space="preserve">## cos(2 * pi * time.NO2/12)   1.37990    3.09910   0.445   0.6564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42.94 on 380 degrees of freedom</w:t>
      </w:r>
      <w:r>
        <w:br/>
      </w:r>
      <w:r>
        <w:rPr>
          <w:rStyle w:val="VerbatimChar"/>
        </w:rPr>
        <w:t>## Multiple</w:t>
      </w:r>
      <w:r>
        <w:rPr>
          <w:rStyle w:val="VerbatimChar"/>
        </w:rPr>
        <w:t xml:space="preserve"> R-squared:  0.3116, Adjusted R-squared:  0.3062 </w:t>
      </w:r>
      <w:r>
        <w:br/>
      </w:r>
      <w:r>
        <w:rPr>
          <w:rStyle w:val="VerbatimChar"/>
        </w:rPr>
        <w:t>## F-statistic: 57.34 on 3 and 380 DF,  p-value: &lt; 2.2e-16</w:t>
      </w:r>
    </w:p>
    <w:p w14:paraId="14A0608A" w14:textId="77777777" w:rsidR="00DB712E" w:rsidRDefault="00343BF5">
      <w:pPr>
        <w:pStyle w:val="FirstParagraph"/>
      </w:pPr>
      <w:r>
        <w:t>^ only trend significant</w:t>
      </w:r>
    </w:p>
    <w:p w14:paraId="14A0608B" w14:textId="77777777" w:rsidR="00DB712E" w:rsidRDefault="00343BF5">
      <w:pPr>
        <w:pStyle w:val="SourceCode"/>
      </w:pPr>
      <w:r>
        <w:rPr>
          <w:rStyle w:val="NormalTok"/>
        </w:rPr>
        <w:t xml:space="preserve">dailyAQ1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(dailyAQ,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)   </w:t>
      </w:r>
      <w:r>
        <w:br/>
      </w:r>
      <w:r>
        <w:rPr>
          <w:rStyle w:val="CommentTok"/>
        </w:rPr>
        <w:t># Plot seasonal model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(dailyAQ1,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Group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 xml:space="preserve">NO2.GT.))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Group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>NO2.trend.seasonal</w:t>
      </w:r>
      <w:r>
        <w:rPr>
          <w:rStyle w:val="SpecialCharTok"/>
        </w:rPr>
        <w:t>$</w:t>
      </w:r>
      <w:r>
        <w:rPr>
          <w:rStyle w:val="NormalTok"/>
        </w:rPr>
        <w:t>fitted.values),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"GT NO2"</w:t>
      </w:r>
      <w:r>
        <w:rPr>
          <w:rStyle w:val="NormalTok"/>
        </w:rPr>
        <w:t>)</w:t>
      </w:r>
    </w:p>
    <w:p w14:paraId="14A0608C" w14:textId="77777777" w:rsidR="00DB712E" w:rsidRDefault="00343BF5">
      <w:pPr>
        <w:pStyle w:val="FirstParagraph"/>
      </w:pPr>
      <w:r>
        <w:rPr>
          <w:noProof/>
        </w:rPr>
        <w:lastRenderedPageBreak/>
        <w:drawing>
          <wp:inline distT="0" distB="0" distL="0" distR="0" wp14:anchorId="14A060CA" wp14:editId="14A060CB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roject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8D" w14:textId="77777777" w:rsidR="00DB712E" w:rsidRDefault="00343BF5">
      <w:pPr>
        <w:pStyle w:val="SourceCode"/>
      </w:pPr>
      <w:r>
        <w:rPr>
          <w:rStyle w:val="CommentTok"/>
        </w:rPr>
        <w:t># Model diagnostics for NO2.trend.seasonal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(NO2.trend.seasonal, </w:t>
      </w:r>
      <w:r>
        <w:rPr>
          <w:rStyle w:val="AttributeTok"/>
        </w:rPr>
        <w:t>labels.id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14A0608E" w14:textId="77777777" w:rsidR="00DB712E" w:rsidRDefault="00343BF5">
      <w:pPr>
        <w:pStyle w:val="FirstParagraph"/>
      </w:pPr>
      <w:r>
        <w:rPr>
          <w:noProof/>
        </w:rPr>
        <w:drawing>
          <wp:inline distT="0" distB="0" distL="0" distR="0" wp14:anchorId="14A060CC" wp14:editId="14A060CD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roject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8F" w14:textId="77777777" w:rsidR="00DB712E" w:rsidRDefault="00343BF5">
      <w:pPr>
        <w:pStyle w:val="Compact"/>
        <w:numPr>
          <w:ilvl w:val="0"/>
          <w:numId w:val="3"/>
        </w:numPr>
      </w:pPr>
      <w:r>
        <w:lastRenderedPageBreak/>
        <w:t>How you discovered and modeled any trends, if applicable. (</w:t>
      </w:r>
      <w:r>
        <w:t>5 points)</w:t>
      </w:r>
    </w:p>
    <w:p w14:paraId="14A06090" w14:textId="77777777" w:rsidR="00DB712E" w:rsidRDefault="00343BF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(dailyNO2.ts)</w:t>
      </w:r>
    </w:p>
    <w:p w14:paraId="14A06091" w14:textId="77777777" w:rsidR="00DB712E" w:rsidRDefault="00343BF5">
      <w:pPr>
        <w:pStyle w:val="FirstParagraph"/>
      </w:pPr>
      <w:r>
        <w:rPr>
          <w:noProof/>
        </w:rPr>
        <w:drawing>
          <wp:inline distT="0" distB="0" distL="0" distR="0" wp14:anchorId="14A060CE" wp14:editId="14A060CF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roject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92" w14:textId="77777777" w:rsidR="00DB712E" w:rsidRDefault="00343BF5">
      <w:pPr>
        <w:pStyle w:val="BodyText"/>
      </w:pPr>
      <w:r>
        <w:t>Based on the plot above, there appears to be a general increasing trend.</w:t>
      </w:r>
    </w:p>
    <w:p w14:paraId="14A06093" w14:textId="77777777" w:rsidR="00DB712E" w:rsidRDefault="00343BF5">
      <w:pPr>
        <w:pStyle w:val="SourceCode"/>
      </w:pPr>
      <w:r>
        <w:rPr>
          <w:rStyle w:val="NormalTok"/>
        </w:rPr>
        <w:t>NO2.trend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 xml:space="preserve">(dailyNO2.ts </w:t>
      </w:r>
      <w:r>
        <w:rPr>
          <w:rStyle w:val="SpecialCharTok"/>
        </w:rPr>
        <w:t>~</w:t>
      </w:r>
      <w:r>
        <w:rPr>
          <w:rStyle w:val="NormalTok"/>
        </w:rPr>
        <w:t xml:space="preserve"> time.NO2)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(NO2.trend)</w:t>
      </w:r>
    </w:p>
    <w:p w14:paraId="14A06094" w14:textId="77777777" w:rsidR="00DB712E" w:rsidRDefault="00343B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dailyNO2.ts ~ time.NO2)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-87.389 -34.365   2.159  27.847 137.895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115.16473    4.40111   26.17   &lt;2e-16 ***</w:t>
      </w:r>
      <w:r>
        <w:br/>
      </w:r>
      <w:r>
        <w:rPr>
          <w:rStyle w:val="VerbatimChar"/>
        </w:rPr>
        <w:t>## time.NO2      0.25646    0.019</w:t>
      </w:r>
      <w:r>
        <w:rPr>
          <w:rStyle w:val="VerbatimChar"/>
        </w:rPr>
        <w:t>81   12.94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43.04 on 382 degrees of freedom</w:t>
      </w:r>
      <w:r>
        <w:br/>
      </w:r>
      <w:r>
        <w:rPr>
          <w:rStyle w:val="VerbatimChar"/>
        </w:rPr>
        <w:t xml:space="preserve">## Multiple R-squared:  0.3049, Adjusted R-squared:  0.3031 </w:t>
      </w:r>
      <w:r>
        <w:br/>
      </w:r>
      <w:r>
        <w:rPr>
          <w:rStyle w:val="VerbatimChar"/>
        </w:rPr>
        <w:t>## F-statistic: 167.6 on 1 and 382</w:t>
      </w:r>
      <w:r>
        <w:rPr>
          <w:rStyle w:val="VerbatimChar"/>
        </w:rPr>
        <w:t xml:space="preserve"> DF,  p-value: &lt; 2.2e-16</w:t>
      </w:r>
    </w:p>
    <w:p w14:paraId="14A06095" w14:textId="77777777" w:rsidR="00DB712E" w:rsidRDefault="00343BF5">
      <w:pPr>
        <w:pStyle w:val="FirstParagraph"/>
      </w:pPr>
      <w:r>
        <w:lastRenderedPageBreak/>
        <w:t>Trend is significant</w:t>
      </w:r>
    </w:p>
    <w:p w14:paraId="14A06096" w14:textId="77777777" w:rsidR="00DB712E" w:rsidRDefault="00343BF5">
      <w:pPr>
        <w:pStyle w:val="SourceCode"/>
      </w:pPr>
      <w:r>
        <w:rPr>
          <w:rStyle w:val="CommentTok"/>
        </w:rPr>
        <w:t># Plot NO2.trend model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(dailyAQ,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Group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 xml:space="preserve">NO2.GT.))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"GT NO2"</w:t>
      </w:r>
      <w:r>
        <w:rPr>
          <w:rStyle w:val="NormalTok"/>
        </w:rPr>
        <w:t>)</w:t>
      </w:r>
    </w:p>
    <w:p w14:paraId="14A06097" w14:textId="77777777" w:rsidR="00DB712E" w:rsidRDefault="00343BF5">
      <w:pPr>
        <w:pStyle w:val="SourceCode"/>
      </w:pPr>
      <w:r>
        <w:rPr>
          <w:rStyle w:val="VerbatimChar"/>
        </w:rPr>
        <w:t>## `geom_smooth()` using formula 'y ~ x'</w:t>
      </w:r>
    </w:p>
    <w:p w14:paraId="14A06098" w14:textId="77777777" w:rsidR="00DB712E" w:rsidRDefault="00343BF5">
      <w:pPr>
        <w:pStyle w:val="FirstParagraph"/>
      </w:pPr>
      <w:r>
        <w:rPr>
          <w:noProof/>
        </w:rPr>
        <w:drawing>
          <wp:inline distT="0" distB="0" distL="0" distR="0" wp14:anchorId="14A060D0" wp14:editId="14A060D1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roject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99" w14:textId="77777777" w:rsidR="00DB712E" w:rsidRDefault="00343BF5">
      <w:pPr>
        <w:pStyle w:val="SourceCode"/>
      </w:pPr>
      <w:r>
        <w:rPr>
          <w:rStyle w:val="CommentTok"/>
        </w:rPr>
        <w:t># Model diagnostics f</w:t>
      </w:r>
      <w:r>
        <w:rPr>
          <w:rStyle w:val="CommentTok"/>
        </w:rPr>
        <w:t>or temp.trend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(NO2.trend, </w:t>
      </w:r>
      <w:r>
        <w:rPr>
          <w:rStyle w:val="AttributeTok"/>
        </w:rPr>
        <w:t>labels.id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14A0609A" w14:textId="77777777" w:rsidR="00DB712E" w:rsidRDefault="00343BF5">
      <w:pPr>
        <w:pStyle w:val="FirstParagraph"/>
      </w:pPr>
      <w:r>
        <w:rPr>
          <w:noProof/>
        </w:rPr>
        <w:lastRenderedPageBreak/>
        <w:drawing>
          <wp:inline distT="0" distB="0" distL="0" distR="0" wp14:anchorId="14A060D2" wp14:editId="14A060D3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roject2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9B" w14:textId="77777777" w:rsidR="00DB712E" w:rsidRDefault="00343BF5">
      <w:pPr>
        <w:pStyle w:val="BodyText"/>
      </w:pPr>
      <w:r>
        <w:t>problems with diagnostics: seem to have some influential points, can check using Cooks distance and remove if needed Other issues = non-constant mean</w:t>
      </w:r>
    </w:p>
    <w:p w14:paraId="14A0609C" w14:textId="77777777" w:rsidR="00DB712E" w:rsidRDefault="00343BF5">
      <w:pPr>
        <w:pStyle w:val="Compact"/>
        <w:numPr>
          <w:ilvl w:val="0"/>
          <w:numId w:val="4"/>
        </w:numPr>
      </w:pPr>
      <w:r>
        <w:t>How you determined autoregressive and moving average components, if applicable.</w:t>
      </w:r>
    </w:p>
    <w:p w14:paraId="14A0609D" w14:textId="77777777" w:rsidR="00DB712E" w:rsidRDefault="00343BF5">
      <w:pPr>
        <w:pStyle w:val="SourceCode"/>
      </w:pPr>
      <w:r>
        <w:rPr>
          <w:rStyle w:val="CommentTok"/>
        </w:rPr>
        <w:t># using acf and pcf</w:t>
      </w:r>
      <w:r>
        <w:br/>
      </w:r>
      <w:r>
        <w:rPr>
          <w:rStyle w:val="CommentTok"/>
        </w:rPr>
        <w:t xml:space="preserve"># Get </w:t>
      </w:r>
      <w:r>
        <w:rPr>
          <w:rStyle w:val="CommentTok"/>
        </w:rPr>
        <w:t>the residuals from the NO2.trend model above and store in e.ts.NO2:</w:t>
      </w:r>
      <w:r>
        <w:br/>
      </w:r>
      <w:r>
        <w:rPr>
          <w:rStyle w:val="NormalTok"/>
        </w:rPr>
        <w:t xml:space="preserve">e.ts.NO2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(NO2.trend</w:t>
      </w:r>
      <w:r>
        <w:rPr>
          <w:rStyle w:val="SpecialCha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# Plot the residuals for the temp.trend model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(e.ts.NO2)</w:t>
      </w:r>
    </w:p>
    <w:p w14:paraId="14A0609E" w14:textId="77777777" w:rsidR="00DB712E" w:rsidRDefault="00343BF5">
      <w:pPr>
        <w:pStyle w:val="FirstParagraph"/>
      </w:pPr>
      <w:r>
        <w:rPr>
          <w:noProof/>
        </w:rPr>
        <w:lastRenderedPageBreak/>
        <w:drawing>
          <wp:inline distT="0" distB="0" distL="0" distR="0" wp14:anchorId="14A060D4" wp14:editId="14A060D5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roject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9F" w14:textId="77777777" w:rsidR="00DB712E" w:rsidRDefault="00343BF5">
      <w:pPr>
        <w:pStyle w:val="SourceCode"/>
      </w:pPr>
      <w:r>
        <w:rPr>
          <w:rStyle w:val="CommentTok"/>
        </w:rPr>
        <w:t># ACF</w:t>
      </w:r>
      <w:r>
        <w:br/>
      </w:r>
      <w:r>
        <w:rPr>
          <w:rStyle w:val="NormalTok"/>
        </w:rPr>
        <w:t xml:space="preserve">NO2.acf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ggAcf</w:t>
      </w:r>
      <w:r>
        <w:rPr>
          <w:rStyle w:val="NormalTok"/>
        </w:rPr>
        <w:t>(e.ts.NO2)</w:t>
      </w:r>
      <w:r>
        <w:br/>
      </w:r>
      <w:r>
        <w:br/>
      </w:r>
      <w:r>
        <w:rPr>
          <w:rStyle w:val="CommentTok"/>
        </w:rPr>
        <w:t># PACF</w:t>
      </w:r>
      <w:r>
        <w:br/>
      </w:r>
      <w:r>
        <w:rPr>
          <w:rStyle w:val="NormalTok"/>
        </w:rPr>
        <w:t xml:space="preserve">NO2.pacf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ggPacf</w:t>
      </w:r>
      <w:r>
        <w:rPr>
          <w:rStyle w:val="NormalTok"/>
        </w:rPr>
        <w:t>(e.ts.NO2)</w:t>
      </w:r>
      <w:r>
        <w:br/>
      </w:r>
      <w:r>
        <w:br/>
      </w:r>
      <w:r>
        <w:rPr>
          <w:rStyle w:val="CommentTok"/>
        </w:rPr>
        <w:t># Plot ac</w:t>
      </w:r>
      <w:r>
        <w:rPr>
          <w:rStyle w:val="CommentTok"/>
        </w:rPr>
        <w:t>f and pacf side by side for easier examination</w:t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>(NO2.acf,NO2.pacf,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4A060A0" w14:textId="77777777" w:rsidR="00DB712E" w:rsidRDefault="00343BF5">
      <w:pPr>
        <w:pStyle w:val="FirstParagraph"/>
      </w:pPr>
      <w:r>
        <w:rPr>
          <w:noProof/>
        </w:rPr>
        <w:lastRenderedPageBreak/>
        <w:drawing>
          <wp:inline distT="0" distB="0" distL="0" distR="0" wp14:anchorId="14A060D6" wp14:editId="14A060D7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Project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A1" w14:textId="77777777" w:rsidR="00DB712E" w:rsidRDefault="00343BF5">
      <w:pPr>
        <w:pStyle w:val="BodyText"/>
      </w:pPr>
      <w:r>
        <w:t>AR(1) - pacf cuts off after 1 lag - acf shows exponential decay</w:t>
      </w:r>
    </w:p>
    <w:p w14:paraId="14A060A2" w14:textId="77777777" w:rsidR="00DB712E" w:rsidRDefault="00343BF5">
      <w:pPr>
        <w:pStyle w:val="SourceCode"/>
      </w:pPr>
      <w:r>
        <w:rPr>
          <w:rStyle w:val="CommentTok"/>
        </w:rPr>
        <w:t># build ar1 model</w:t>
      </w:r>
      <w:r>
        <w:br/>
      </w:r>
      <w:r>
        <w:rPr>
          <w:rStyle w:val="NormalTok"/>
        </w:rPr>
        <w:t xml:space="preserve">NO2.ar1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arma</w:t>
      </w:r>
      <w:r>
        <w:rPr>
          <w:rStyle w:val="NormalTok"/>
        </w:rPr>
        <w:t xml:space="preserve">(e.ts.NO2, 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(NO2.ar1)</w:t>
      </w:r>
    </w:p>
    <w:p w14:paraId="14A060A3" w14:textId="77777777" w:rsidR="00DB712E" w:rsidRDefault="00343B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arma(x = e.ts.NO2, order = c(1,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ARMA(1,0)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-91.604 -23.325  -2.764  20.703 114.324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Coefficient(s):</w:t>
      </w:r>
      <w:r>
        <w:br/>
      </w:r>
      <w:r>
        <w:rPr>
          <w:rStyle w:val="VerbatimChar"/>
        </w:rPr>
        <w:t xml:space="preserve">##            Estimate  Std. Error  t value Pr(&gt;|t|)    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r1         0.61929     0.04014   15.430   &lt;2e-16 ***</w:t>
      </w:r>
      <w:r>
        <w:br/>
      </w:r>
      <w:r>
        <w:rPr>
          <w:rStyle w:val="VerbatimChar"/>
        </w:rPr>
        <w:t xml:space="preserve">## intercept  -0.08139     1.72328   -0.047    0.962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</w:t>
      </w:r>
      <w:r>
        <w:br/>
      </w:r>
      <w:r>
        <w:rPr>
          <w:rStyle w:val="VerbatimChar"/>
        </w:rPr>
        <w:t>## sigma^2 estimated as 1143,  Conditional Sum-of-Squares = 4</w:t>
      </w:r>
      <w:r>
        <w:rPr>
          <w:rStyle w:val="VerbatimChar"/>
        </w:rPr>
        <w:t>36758.5,  AIC = 3797.76</w:t>
      </w:r>
    </w:p>
    <w:p w14:paraId="14A060A4" w14:textId="77777777" w:rsidR="00DB712E" w:rsidRDefault="00343BF5">
      <w:pPr>
        <w:pStyle w:val="SourceCode"/>
      </w:pPr>
      <w:r>
        <w:rPr>
          <w:rStyle w:val="CommentTok"/>
        </w:rPr>
        <w:lastRenderedPageBreak/>
        <w:t># without intercept</w:t>
      </w:r>
      <w:r>
        <w:br/>
      </w:r>
      <w:r>
        <w:rPr>
          <w:rStyle w:val="NormalTok"/>
        </w:rPr>
        <w:t xml:space="preserve">NO2.ar1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arma</w:t>
      </w:r>
      <w:r>
        <w:rPr>
          <w:rStyle w:val="NormalTok"/>
        </w:rPr>
        <w:t xml:space="preserve">(e.ts.NO2, 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include.intercept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4A060A5" w14:textId="77777777" w:rsidR="00DB712E" w:rsidRDefault="00343BF5">
      <w:pPr>
        <w:pStyle w:val="SourceCode"/>
      </w:pPr>
      <w:r>
        <w:rPr>
          <w:rStyle w:val="VerbatimChar"/>
        </w:rPr>
        <w:t>## Warning in optim(coef, err, gr = NULL, hessian = TRUE, ...): one-dimensional optimization by Nelder-Mead is unreliable:</w:t>
      </w:r>
      <w:r>
        <w:br/>
      </w:r>
      <w:r>
        <w:rPr>
          <w:rStyle w:val="VerbatimChar"/>
        </w:rPr>
        <w:t>## use "Brent" or opti</w:t>
      </w:r>
      <w:r>
        <w:rPr>
          <w:rStyle w:val="VerbatimChar"/>
        </w:rPr>
        <w:t>mize() directly</w:t>
      </w:r>
    </w:p>
    <w:p w14:paraId="14A060A6" w14:textId="77777777" w:rsidR="00DB712E" w:rsidRDefault="00343BF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(NO2.ar1)</w:t>
      </w:r>
    </w:p>
    <w:p w14:paraId="14A060A7" w14:textId="77777777" w:rsidR="00DB712E" w:rsidRDefault="00343B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arma(x = e.ts.NO2, order = c(1, 0), include.intercept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ARMA(1,0)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-91.685 -23.407  -2.845  20.621 114.243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</w:t>
      </w:r>
      <w:r>
        <w:rPr>
          <w:rStyle w:val="VerbatimChar"/>
        </w:rPr>
        <w:t>ficient(s):</w:t>
      </w:r>
      <w:r>
        <w:br/>
      </w:r>
      <w:r>
        <w:rPr>
          <w:rStyle w:val="VerbatimChar"/>
        </w:rPr>
        <w:t xml:space="preserve">##      Estimate  Std. Error  t value Pr(&gt;|t|)    </w:t>
      </w:r>
      <w:r>
        <w:br/>
      </w:r>
      <w:r>
        <w:rPr>
          <w:rStyle w:val="VerbatimChar"/>
        </w:rPr>
        <w:t>## ar1   0.61928     0.04014    15.43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</w:t>
      </w:r>
      <w:r>
        <w:br/>
      </w:r>
      <w:r>
        <w:rPr>
          <w:rStyle w:val="VerbatimChar"/>
        </w:rPr>
        <w:t>## sigma^2 estimated as 1143,  Conditional Sum-of-Squares = 436760.9,  AIC = 3795.76</w:t>
      </w:r>
    </w:p>
    <w:p w14:paraId="14A060A8" w14:textId="77777777" w:rsidR="00DB712E" w:rsidRDefault="00343BF5">
      <w:pPr>
        <w:pStyle w:val="SourceCode"/>
      </w:pPr>
      <w:r>
        <w:rPr>
          <w:rStyle w:val="CommentTok"/>
        </w:rPr>
        <w:t># ar(1) p=1</w:t>
      </w:r>
      <w:r>
        <w:br/>
      </w:r>
      <w:r>
        <w:rPr>
          <w:rStyle w:val="NormalTok"/>
        </w:rPr>
        <w:t>NO2.ar1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(e.ts.NO2, 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include.mean=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(NO2.ar1</w:t>
      </w:r>
      <w:r>
        <w:rPr>
          <w:rStyle w:val="FloatTok"/>
        </w:rPr>
        <w:t>.1</w:t>
      </w:r>
      <w:r>
        <w:rPr>
          <w:rStyle w:val="NormalTok"/>
        </w:rPr>
        <w:t>)</w:t>
      </w:r>
    </w:p>
    <w:p w14:paraId="14A060A9" w14:textId="77777777" w:rsidR="00DB712E" w:rsidRDefault="00343B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e.ts.NO2, order = c(1, 0, 0), include.mean = FALS</w:t>
      </w:r>
      <w:r>
        <w:rPr>
          <w:rStyle w:val="VerbatimChar"/>
        </w:rPr>
        <w:t>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</w:t>
      </w:r>
      <w:r>
        <w:br/>
      </w:r>
      <w:r>
        <w:rPr>
          <w:rStyle w:val="VerbatimChar"/>
        </w:rPr>
        <w:t>##       0.6177</w:t>
      </w:r>
      <w:r>
        <w:br/>
      </w:r>
      <w:r>
        <w:rPr>
          <w:rStyle w:val="VerbatimChar"/>
        </w:rPr>
        <w:t>## s.e.  0.0400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1137:  log likelihood = -1896.13,  aic = 3796.27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 ME     RMSE      MAE      MPE     MAPE      MA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Training set -0.06582209 33.72644 26.44602 67.34444 173.0708 0.9496177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-0.05098442</w:t>
      </w:r>
    </w:p>
    <w:p w14:paraId="14A060AA" w14:textId="77777777" w:rsidR="00DB712E" w:rsidRDefault="00343BF5">
      <w:pPr>
        <w:pStyle w:val="SourceCode"/>
      </w:pPr>
      <w:r>
        <w:rPr>
          <w:rStyle w:val="CommentTok"/>
        </w:rPr>
        <w:lastRenderedPageBreak/>
        <w:t># automatic model selection</w:t>
      </w:r>
      <w:r>
        <w:br/>
      </w:r>
      <w:r>
        <w:rPr>
          <w:rStyle w:val="NormalTok"/>
        </w:rPr>
        <w:t xml:space="preserve">NO2.auto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(e.ts.NO2)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(NO2.auto)</w:t>
      </w:r>
    </w:p>
    <w:p w14:paraId="14A060AB" w14:textId="77777777" w:rsidR="00DB712E" w:rsidRDefault="00343BF5">
      <w:pPr>
        <w:pStyle w:val="SourceCode"/>
      </w:pPr>
      <w:r>
        <w:rPr>
          <w:rStyle w:val="VerbatimChar"/>
        </w:rPr>
        <w:t xml:space="preserve">## Series: e.ts.NO2 </w:t>
      </w:r>
      <w:r>
        <w:br/>
      </w:r>
      <w:r>
        <w:rPr>
          <w:rStyle w:val="VerbatimChar"/>
        </w:rPr>
        <w:t xml:space="preserve">## ARIMA(2,1,1)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ar2      ma1</w:t>
      </w:r>
      <w:r>
        <w:br/>
      </w:r>
      <w:r>
        <w:rPr>
          <w:rStyle w:val="VerbatimChar"/>
        </w:rPr>
        <w:t>##       0.4362  -0.0223  -0.8828</w:t>
      </w:r>
      <w:r>
        <w:br/>
      </w:r>
      <w:r>
        <w:rPr>
          <w:rStyle w:val="VerbatimChar"/>
        </w:rPr>
        <w:t>## s.e.  0.0699   0.0617   0.0485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1130:  log likelihood = -1888.61</w:t>
      </w:r>
      <w:r>
        <w:br/>
      </w:r>
      <w:r>
        <w:rPr>
          <w:rStyle w:val="VerbatimChar"/>
        </w:rPr>
        <w:t>## AIC=3785.22   AICc=3785.33   BIC=3801.01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ME     RMSE      MAE      MPE     MAPE      MASE</w:t>
      </w:r>
      <w:r>
        <w:br/>
      </w:r>
      <w:r>
        <w:rPr>
          <w:rStyle w:val="VerbatimChar"/>
        </w:rPr>
        <w:t>## Training set -0.6115355 33.44208 26.09984 48.32784 193.0488 0.9371873</w:t>
      </w:r>
      <w:r>
        <w:br/>
      </w:r>
      <w:r>
        <w:rPr>
          <w:rStyle w:val="VerbatimChar"/>
        </w:rPr>
        <w:t>##                      ACF1</w:t>
      </w:r>
      <w:r>
        <w:br/>
      </w:r>
      <w:r>
        <w:rPr>
          <w:rStyle w:val="VerbatimChar"/>
        </w:rPr>
        <w:t>## Training set 0.0004664631</w:t>
      </w:r>
    </w:p>
    <w:p w14:paraId="14A060AC" w14:textId="77777777" w:rsidR="00DB712E" w:rsidRDefault="00343BF5">
      <w:pPr>
        <w:pStyle w:val="SourceCode"/>
      </w:pPr>
      <w:r>
        <w:rPr>
          <w:rStyle w:val="NormalTok"/>
        </w:rPr>
        <w:t xml:space="preserve">NO2.auto1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(e.ts.NO2,</w:t>
      </w:r>
      <w:r>
        <w:rPr>
          <w:rStyle w:val="AttributeTok"/>
        </w:rPr>
        <w:t>approximation=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</w:t>
      </w:r>
      <w:r>
        <w:rPr>
          <w:rStyle w:val="FunctionTok"/>
        </w:rPr>
        <w:t>ry</w:t>
      </w:r>
      <w:r>
        <w:rPr>
          <w:rStyle w:val="NormalTok"/>
        </w:rPr>
        <w:t xml:space="preserve">(NO2.auto1) </w:t>
      </w:r>
      <w:r>
        <w:rPr>
          <w:rStyle w:val="CommentTok"/>
        </w:rPr>
        <w:t># smaller AIC - use this</w:t>
      </w:r>
    </w:p>
    <w:p w14:paraId="14A060AD" w14:textId="77777777" w:rsidR="00DB712E" w:rsidRDefault="00343BF5">
      <w:pPr>
        <w:pStyle w:val="SourceCode"/>
      </w:pPr>
      <w:r>
        <w:rPr>
          <w:rStyle w:val="VerbatimChar"/>
        </w:rPr>
        <w:t xml:space="preserve">## Series: e.ts.NO2 </w:t>
      </w:r>
      <w:r>
        <w:br/>
      </w:r>
      <w:r>
        <w:rPr>
          <w:rStyle w:val="VerbatimChar"/>
        </w:rPr>
        <w:t xml:space="preserve">## ARIMA(1,1,1)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</w:t>
      </w:r>
      <w:r>
        <w:br/>
      </w:r>
      <w:r>
        <w:rPr>
          <w:rStyle w:val="VerbatimChar"/>
        </w:rPr>
        <w:t>##       0.4393  -0.8926</w:t>
      </w:r>
      <w:r>
        <w:br/>
      </w:r>
      <w:r>
        <w:rPr>
          <w:rStyle w:val="VerbatimChar"/>
        </w:rPr>
        <w:t>## s.e.  0.0696   0.0398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1128:  log likelihood = -1888.67</w:t>
      </w:r>
      <w:r>
        <w:br/>
      </w:r>
      <w:r>
        <w:rPr>
          <w:rStyle w:val="VerbatimChar"/>
        </w:rPr>
        <w:t>## AIC=3783.35   AICc=3783.41   B</w:t>
      </w:r>
      <w:r>
        <w:rPr>
          <w:rStyle w:val="VerbatimChar"/>
        </w:rPr>
        <w:t>IC=3795.19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-0.6204464 33.44706 26.09811 48.60256 192.0112 0.9371249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0.006682074</w:t>
      </w:r>
    </w:p>
    <w:p w14:paraId="14A060AE" w14:textId="77777777" w:rsidR="00DB712E" w:rsidRDefault="00343BF5">
      <w:pPr>
        <w:pStyle w:val="SourceCode"/>
      </w:pPr>
      <w:r>
        <w:rPr>
          <w:rStyle w:val="CommentTok"/>
        </w:rPr>
        <w:t># AIC:</w:t>
      </w:r>
      <w:r>
        <w:br/>
      </w:r>
      <w:r>
        <w:rPr>
          <w:rStyle w:val="FunctionTok"/>
        </w:rPr>
        <w:t>AIC</w:t>
      </w:r>
      <w:r>
        <w:rPr>
          <w:rStyle w:val="NormalTok"/>
        </w:rPr>
        <w:t>(NO2.ar1</w:t>
      </w:r>
      <w:r>
        <w:rPr>
          <w:rStyle w:val="FloatTok"/>
        </w:rPr>
        <w:t>.1</w:t>
      </w:r>
      <w:r>
        <w:rPr>
          <w:rStyle w:val="NormalTok"/>
        </w:rPr>
        <w:t>)</w:t>
      </w:r>
    </w:p>
    <w:p w14:paraId="14A060AF" w14:textId="77777777" w:rsidR="00DB712E" w:rsidRDefault="00343BF5">
      <w:pPr>
        <w:pStyle w:val="SourceCode"/>
      </w:pPr>
      <w:r>
        <w:rPr>
          <w:rStyle w:val="VerbatimChar"/>
        </w:rPr>
        <w:t>## [1] 3796.266</w:t>
      </w:r>
    </w:p>
    <w:p w14:paraId="14A060B0" w14:textId="77777777" w:rsidR="00DB712E" w:rsidRDefault="00343BF5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(NO2.auto1)</w:t>
      </w:r>
    </w:p>
    <w:p w14:paraId="14A060B1" w14:textId="77777777" w:rsidR="00DB712E" w:rsidRDefault="00343BF5">
      <w:pPr>
        <w:pStyle w:val="SourceCode"/>
      </w:pPr>
      <w:r>
        <w:rPr>
          <w:rStyle w:val="VerbatimChar"/>
        </w:rPr>
        <w:t>## [1] 3783.35</w:t>
      </w:r>
    </w:p>
    <w:p w14:paraId="14A060B2" w14:textId="77777777" w:rsidR="00DB712E" w:rsidRDefault="00343BF5">
      <w:pPr>
        <w:pStyle w:val="SourceCode"/>
      </w:pPr>
      <w:r>
        <w:rPr>
          <w:rStyle w:val="CommentTok"/>
        </w:rPr>
        <w:t># BIC</w:t>
      </w:r>
      <w:r>
        <w:br/>
      </w:r>
      <w:r>
        <w:rPr>
          <w:rStyle w:val="FunctionTok"/>
        </w:rPr>
        <w:t>BIC</w:t>
      </w:r>
      <w:r>
        <w:rPr>
          <w:rStyle w:val="NormalTok"/>
        </w:rPr>
        <w:t>(NO2.ar1</w:t>
      </w:r>
      <w:r>
        <w:rPr>
          <w:rStyle w:val="FloatTok"/>
        </w:rPr>
        <w:t>.1</w:t>
      </w:r>
      <w:r>
        <w:rPr>
          <w:rStyle w:val="NormalTok"/>
        </w:rPr>
        <w:t>)</w:t>
      </w:r>
    </w:p>
    <w:p w14:paraId="14A060B3" w14:textId="77777777" w:rsidR="00DB712E" w:rsidRDefault="00343BF5">
      <w:pPr>
        <w:pStyle w:val="SourceCode"/>
      </w:pPr>
      <w:r>
        <w:rPr>
          <w:rStyle w:val="VerbatimChar"/>
        </w:rPr>
        <w:lastRenderedPageBreak/>
        <w:t>## [1] 3804.167</w:t>
      </w:r>
    </w:p>
    <w:p w14:paraId="14A060B4" w14:textId="77777777" w:rsidR="00DB712E" w:rsidRDefault="00343BF5">
      <w:pPr>
        <w:pStyle w:val="SourceCode"/>
      </w:pPr>
      <w:r>
        <w:rPr>
          <w:rStyle w:val="FunctionTok"/>
        </w:rPr>
        <w:t>BIC</w:t>
      </w:r>
      <w:r>
        <w:rPr>
          <w:rStyle w:val="NormalTok"/>
        </w:rPr>
        <w:t>(NO2.auto1)</w:t>
      </w:r>
    </w:p>
    <w:p w14:paraId="14A060B5" w14:textId="77777777" w:rsidR="00DB712E" w:rsidRDefault="00343BF5">
      <w:pPr>
        <w:pStyle w:val="SourceCode"/>
      </w:pPr>
      <w:r>
        <w:rPr>
          <w:rStyle w:val="VerbatimChar"/>
        </w:rPr>
        <w:t>## [1] 3795.194</w:t>
      </w:r>
    </w:p>
    <w:p w14:paraId="14A060B6" w14:textId="77777777" w:rsidR="00DB712E" w:rsidRDefault="00343BF5">
      <w:pPr>
        <w:pStyle w:val="SourceCode"/>
      </w:pPr>
      <w:r>
        <w:rPr>
          <w:rStyle w:val="CommentTok"/>
        </w:rPr>
        <w:t># diagnostics: residuals v. fit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fitted</w:t>
      </w:r>
      <w:r>
        <w:rPr>
          <w:rStyle w:val="NormalTok"/>
        </w:rPr>
        <w:t>(NO2.ar1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AttributeTok"/>
        </w:rPr>
        <w:t>y=</w:t>
      </w:r>
      <w:r>
        <w:rPr>
          <w:rStyle w:val="NormalTok"/>
        </w:rPr>
        <w:t>NO2.ar1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residuals))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"AR1"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fitted</w:t>
      </w:r>
      <w:r>
        <w:rPr>
          <w:rStyle w:val="NormalTok"/>
        </w:rPr>
        <w:t xml:space="preserve">(NO2.auto1), </w:t>
      </w:r>
      <w:r>
        <w:rPr>
          <w:rStyle w:val="AttributeTok"/>
        </w:rPr>
        <w:t>y=</w:t>
      </w:r>
      <w:r>
        <w:rPr>
          <w:rStyle w:val="NormalTok"/>
        </w:rPr>
        <w:t>NO2.auto1</w:t>
      </w:r>
      <w:r>
        <w:rPr>
          <w:rStyle w:val="SpecialCharTok"/>
        </w:rPr>
        <w:t>$</w:t>
      </w:r>
      <w:r>
        <w:rPr>
          <w:rStyle w:val="NormalTok"/>
        </w:rPr>
        <w:t xml:space="preserve">residuals))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"Auto"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(model1, model2, 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4A060B7" w14:textId="77777777" w:rsidR="00DB712E" w:rsidRDefault="00343BF5">
      <w:pPr>
        <w:pStyle w:val="SourceCode"/>
      </w:pP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</w:t>
      </w:r>
      <w:r>
        <w:rPr>
          <w:rStyle w:val="VerbatimChar"/>
        </w:rPr>
        <w:t>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</w:t>
      </w:r>
      <w:r>
        <w:rPr>
          <w:rStyle w:val="VerbatimChar"/>
        </w:rPr>
        <w:t>faulting to continuous.</w:t>
      </w:r>
    </w:p>
    <w:p w14:paraId="14A060B8" w14:textId="77777777" w:rsidR="00DB712E" w:rsidRDefault="00343BF5">
      <w:pPr>
        <w:pStyle w:val="FirstParagraph"/>
      </w:pPr>
      <w:r>
        <w:rPr>
          <w:noProof/>
        </w:rPr>
        <w:drawing>
          <wp:inline distT="0" distB="0" distL="0" distR="0" wp14:anchorId="14A060D8" wp14:editId="14A060D9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Project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B9" w14:textId="77777777" w:rsidR="00DB712E" w:rsidRDefault="00343BF5">
      <w:pPr>
        <w:pStyle w:val="SourceCode"/>
      </w:pPr>
      <w:r>
        <w:rPr>
          <w:rStyle w:val="CommentTok"/>
        </w:rPr>
        <w:t># assess normality of residuals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qplot</w:t>
      </w:r>
      <w:r>
        <w:rPr>
          <w:rStyle w:val="NormalTok"/>
        </w:rPr>
        <w:t>(</w:t>
      </w:r>
      <w:r>
        <w:rPr>
          <w:rStyle w:val="AttributeTok"/>
        </w:rPr>
        <w:t>sample=</w:t>
      </w:r>
      <w:r>
        <w:rPr>
          <w:rStyle w:val="NormalTok"/>
        </w:rPr>
        <w:t>NO2.ar1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residuals)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stat_qq_line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"AR1"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qplot</w:t>
      </w:r>
      <w:r>
        <w:rPr>
          <w:rStyle w:val="NormalTok"/>
        </w:rPr>
        <w:t>(</w:t>
      </w:r>
      <w:r>
        <w:rPr>
          <w:rStyle w:val="AttributeTok"/>
        </w:rPr>
        <w:t>sample=</w:t>
      </w:r>
      <w:r>
        <w:rPr>
          <w:rStyle w:val="NormalTok"/>
        </w:rPr>
        <w:t>NO2.auto1</w:t>
      </w:r>
      <w:r>
        <w:rPr>
          <w:rStyle w:val="SpecialCharTok"/>
        </w:rPr>
        <w:t>$</w:t>
      </w:r>
      <w:r>
        <w:rPr>
          <w:rStyle w:val="NormalTok"/>
        </w:rPr>
        <w:t xml:space="preserve">residuals)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stat_qq_line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"Auto"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(model1, model2, 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4A060BA" w14:textId="77777777" w:rsidR="00DB712E" w:rsidRDefault="00343BF5">
      <w:pPr>
        <w:pStyle w:val="SourceCode"/>
      </w:pP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</w:t>
      </w:r>
      <w:r>
        <w:rPr>
          <w:rStyle w:val="VerbatimChar"/>
        </w:rPr>
        <w:t>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</w:p>
    <w:p w14:paraId="14A060BB" w14:textId="77777777" w:rsidR="00DB712E" w:rsidRDefault="00343BF5">
      <w:pPr>
        <w:pStyle w:val="FirstParagraph"/>
      </w:pPr>
      <w:r>
        <w:rPr>
          <w:noProof/>
        </w:rPr>
        <w:drawing>
          <wp:inline distT="0" distB="0" distL="0" distR="0" wp14:anchorId="14A060DA" wp14:editId="14A060DB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Project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BC" w14:textId="77777777" w:rsidR="00DB712E" w:rsidRDefault="00343BF5">
      <w:pPr>
        <w:pStyle w:val="SourceCode"/>
      </w:pPr>
      <w:r>
        <w:rPr>
          <w:rStyle w:val="FunctionTok"/>
        </w:rPr>
        <w:t>ggtsdiag</w:t>
      </w:r>
      <w:r>
        <w:rPr>
          <w:rStyle w:val="NormalTok"/>
        </w:rPr>
        <w:t>(NO2.ar1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AttributeTok"/>
        </w:rPr>
        <w:t>gof.lag=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14A060BD" w14:textId="77777777" w:rsidR="00DB712E" w:rsidRDefault="00343BF5">
      <w:pPr>
        <w:pStyle w:val="FirstParagraph"/>
      </w:pPr>
      <w:r>
        <w:rPr>
          <w:noProof/>
        </w:rPr>
        <w:lastRenderedPageBreak/>
        <w:drawing>
          <wp:inline distT="0" distB="0" distL="0" distR="0" wp14:anchorId="14A060DC" wp14:editId="14A060DD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Project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BE" w14:textId="77777777" w:rsidR="00DB712E" w:rsidRDefault="00343BF5">
      <w:pPr>
        <w:pStyle w:val="SourceCode"/>
      </w:pPr>
      <w:r>
        <w:rPr>
          <w:rStyle w:val="FunctionTok"/>
        </w:rPr>
        <w:t>ggtsdiag</w:t>
      </w:r>
      <w:r>
        <w:rPr>
          <w:rStyle w:val="NormalTok"/>
        </w:rPr>
        <w:t>(NO2.auto1,</w:t>
      </w:r>
      <w:r>
        <w:rPr>
          <w:rStyle w:val="AttributeTok"/>
        </w:rPr>
        <w:t>gof.lag=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14A060BF" w14:textId="77777777" w:rsidR="00DB712E" w:rsidRDefault="00343BF5">
      <w:pPr>
        <w:pStyle w:val="FirstParagraph"/>
      </w:pPr>
      <w:r>
        <w:rPr>
          <w:noProof/>
        </w:rPr>
        <w:drawing>
          <wp:inline distT="0" distB="0" distL="0" distR="0" wp14:anchorId="14A060DE" wp14:editId="14A060DF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Project2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both adequate up to lag 7</w:t>
      </w:r>
    </w:p>
    <w:p w14:paraId="14A060C0" w14:textId="77777777" w:rsidR="00DB712E" w:rsidRDefault="00343BF5">
      <w:pPr>
        <w:pStyle w:val="BodyText"/>
      </w:pPr>
      <w:r>
        <w:lastRenderedPageBreak/>
        <w:t>auto = model selected</w:t>
      </w:r>
    </w:p>
    <w:p w14:paraId="14A060C1" w14:textId="77777777" w:rsidR="00DB712E" w:rsidRDefault="00343BF5">
      <w:pPr>
        <w:pStyle w:val="Compact"/>
        <w:numPr>
          <w:ilvl w:val="0"/>
          <w:numId w:val="5"/>
        </w:numPr>
      </w:pPr>
      <w:r>
        <w:t>Forecast the next 7 days of NO2 concentrations using your selected model. Plot the forecasts vs. true values. What is the MSE of the 7-day forecast? (5 points)</w:t>
      </w:r>
    </w:p>
    <w:p w14:paraId="14A060C2" w14:textId="77777777" w:rsidR="00DB712E" w:rsidRDefault="00343BF5">
      <w:pPr>
        <w:pStyle w:val="SourceCode"/>
      </w:pPr>
      <w:r>
        <w:rPr>
          <w:rStyle w:val="NormalTok"/>
        </w:rPr>
        <w:t xml:space="preserve">NO2.auto.forecast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(NO2.auto1, </w:t>
      </w:r>
      <w:r>
        <w:rPr>
          <w:rStyle w:val="AttributeTok"/>
        </w:rPr>
        <w:t>h=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</w:t>
      </w:r>
      <w:r>
        <w:rPr>
          <w:rStyle w:val="FunctionTok"/>
        </w:rPr>
        <w:t>utoplot</w:t>
      </w:r>
      <w:r>
        <w:rPr>
          <w:rStyle w:val="NormalTok"/>
        </w:rPr>
        <w:t>(NO2.auto.forecast,</w:t>
      </w:r>
      <w:r>
        <w:rPr>
          <w:rStyle w:val="AttributeTok"/>
        </w:rPr>
        <w:t>main=</w:t>
      </w:r>
      <w:r>
        <w:rPr>
          <w:rStyle w:val="StringTok"/>
        </w:rPr>
        <w:t>"Forecasts from ARIMA(1,1,1) with zero mean"</w:t>
      </w:r>
      <w:r>
        <w:rPr>
          <w:rStyle w:val="NormalTok"/>
        </w:rPr>
        <w:t>)</w:t>
      </w:r>
    </w:p>
    <w:p w14:paraId="14A060C3" w14:textId="77777777" w:rsidR="00DB712E" w:rsidRDefault="00343BF5">
      <w:pPr>
        <w:pStyle w:val="FirstParagraph"/>
      </w:pPr>
      <w:r>
        <w:rPr>
          <w:noProof/>
        </w:rPr>
        <w:drawing>
          <wp:inline distT="0" distB="0" distL="0" distR="0" wp14:anchorId="14A060E0" wp14:editId="14A060E1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Project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0C4" w14:textId="77777777" w:rsidR="00DB712E" w:rsidRDefault="00343BF5">
      <w:pPr>
        <w:pStyle w:val="SourceCode"/>
      </w:pPr>
      <w:r>
        <w:rPr>
          <w:rStyle w:val="CommentTok"/>
        </w:rPr>
        <w:t># Prediction performance</w:t>
      </w:r>
      <w:r>
        <w:br/>
      </w:r>
      <w:r>
        <w:rPr>
          <w:rStyle w:val="CommentTok"/>
        </w:rPr>
        <w:t># Create test set from temp data set with last 7 days</w:t>
      </w:r>
      <w:r>
        <w:br/>
      </w:r>
      <w:r>
        <w:br/>
      </w:r>
      <w:r>
        <w:rPr>
          <w:rStyle w:val="CommentTok"/>
        </w:rPr>
        <w:t># The test period in days</w:t>
      </w:r>
      <w:r>
        <w:br/>
      </w:r>
      <w:r>
        <w:rPr>
          <w:rStyle w:val="NormalTok"/>
        </w:rPr>
        <w:t>next</w:t>
      </w:r>
      <w:r>
        <w:rPr>
          <w:rStyle w:val="FloatTok"/>
        </w:rPr>
        <w:t>.7</w:t>
      </w:r>
      <w:r>
        <w:rPr>
          <w:rStyle w:val="NormalTok"/>
        </w:rPr>
        <w:t xml:space="preserve">d.time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((</w:t>
      </w:r>
      <w:r>
        <w:rPr>
          <w:rStyle w:val="FunctionTok"/>
        </w:rPr>
        <w:t>length</w:t>
      </w:r>
      <w:r>
        <w:rPr>
          <w:rStyle w:val="NormalTok"/>
        </w:rPr>
        <w:t>(dailyNO2)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(dailyNO2)))</w:t>
      </w:r>
      <w:r>
        <w:br/>
      </w:r>
      <w:r>
        <w:br/>
      </w:r>
      <w:r>
        <w:rPr>
          <w:rStyle w:val="CommentTok"/>
        </w:rPr>
        <w:t xml:space="preserve"># The test </w:t>
      </w:r>
      <w:r>
        <w:rPr>
          <w:rStyle w:val="CommentTok"/>
        </w:rPr>
        <w:t>data frame</w:t>
      </w:r>
      <w:r>
        <w:br/>
      </w:r>
      <w:r>
        <w:rPr>
          <w:rStyle w:val="NormalTok"/>
        </w:rPr>
        <w:t>next</w:t>
      </w:r>
      <w:r>
        <w:rPr>
          <w:rStyle w:val="FloatTok"/>
        </w:rPr>
        <w:t>.7</w:t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time.NO2 =</w:t>
      </w:r>
      <w:r>
        <w:rPr>
          <w:rStyle w:val="NormalTok"/>
        </w:rPr>
        <w:t xml:space="preserve"> next</w:t>
      </w:r>
      <w:r>
        <w:rPr>
          <w:rStyle w:val="FloatTok"/>
        </w:rPr>
        <w:t>.7</w:t>
      </w:r>
      <w:r>
        <w:rPr>
          <w:rStyle w:val="NormalTok"/>
        </w:rPr>
        <w:t xml:space="preserve">d.time, </w:t>
      </w:r>
      <w:r>
        <w:rPr>
          <w:rStyle w:val="AttributeTok"/>
        </w:rPr>
        <w:t>NO2 =</w:t>
      </w:r>
      <w:r>
        <w:rPr>
          <w:rStyle w:val="NormalTok"/>
        </w:rPr>
        <w:t xml:space="preserve"> dailyNO2[next</w:t>
      </w:r>
      <w:r>
        <w:rPr>
          <w:rStyle w:val="FloatTok"/>
        </w:rPr>
        <w:t>.7</w:t>
      </w:r>
      <w:r>
        <w:rPr>
          <w:rStyle w:val="NormalTok"/>
        </w:rPr>
        <w:t>d.time])</w:t>
      </w:r>
      <w:r>
        <w:br/>
      </w:r>
      <w:r>
        <w:br/>
      </w:r>
      <w:r>
        <w:rPr>
          <w:rStyle w:val="CommentTok"/>
        </w:rPr>
        <w:t># The actual time series for the test period</w:t>
      </w:r>
      <w:r>
        <w:br/>
      </w:r>
      <w:r>
        <w:rPr>
          <w:rStyle w:val="NormalTok"/>
        </w:rPr>
        <w:t>next</w:t>
      </w:r>
      <w:r>
        <w:rPr>
          <w:rStyle w:val="FloatTok"/>
        </w:rPr>
        <w:t>.7</w:t>
      </w:r>
      <w:r>
        <w:rPr>
          <w:rStyle w:val="NormalTok"/>
        </w:rPr>
        <w:t xml:space="preserve">d.ts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(next</w:t>
      </w:r>
      <w:r>
        <w:rPr>
          <w:rStyle w:val="FloatTok"/>
        </w:rPr>
        <w:t>.7</w:t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NO2)</w:t>
      </w:r>
      <w:r>
        <w:br/>
      </w:r>
      <w:r>
        <w:br/>
      </w:r>
      <w:r>
        <w:rPr>
          <w:rStyle w:val="CommentTok"/>
        </w:rPr>
        <w:t># Prediction for the next 6 months by temp.auto:</w:t>
      </w:r>
      <w:r>
        <w:br/>
      </w:r>
      <w:r>
        <w:rPr>
          <w:rStyle w:val="NormalTok"/>
        </w:rPr>
        <w:t xml:space="preserve">E_Y.pred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(NO2.trend, </w:t>
      </w:r>
      <w:r>
        <w:rPr>
          <w:rStyle w:val="AttributeTok"/>
        </w:rPr>
        <w:t>newdata=</w:t>
      </w:r>
      <w:r>
        <w:rPr>
          <w:rStyle w:val="NormalTok"/>
        </w:rPr>
        <w:t>next</w:t>
      </w:r>
      <w:r>
        <w:rPr>
          <w:rStyle w:val="FloatTok"/>
        </w:rPr>
        <w:t>.7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e_t.pred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(NO2.auto1, </w:t>
      </w:r>
      <w:r>
        <w:rPr>
          <w:rStyle w:val="AttributeTok"/>
        </w:rPr>
        <w:t>h=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next</w:t>
      </w:r>
      <w:r>
        <w:rPr>
          <w:rStyle w:val="FloatTok"/>
        </w:rPr>
        <w:t>.7</w:t>
      </w:r>
      <w:r>
        <w:rPr>
          <w:rStyle w:val="NormalTok"/>
        </w:rPr>
        <w:t xml:space="preserve">d.prediction </w:t>
      </w:r>
      <w:r>
        <w:rPr>
          <w:rStyle w:val="OtherTok"/>
        </w:rPr>
        <w:t>&lt;-</w:t>
      </w:r>
      <w:r>
        <w:rPr>
          <w:rStyle w:val="NormalTok"/>
        </w:rPr>
        <w:t xml:space="preserve"> E_Y.pred </w:t>
      </w:r>
      <w:r>
        <w:rPr>
          <w:rStyle w:val="SpecialCharTok"/>
        </w:rPr>
        <w:t>+</w:t>
      </w:r>
      <w:r>
        <w:rPr>
          <w:rStyle w:val="NormalTok"/>
        </w:rPr>
        <w:t xml:space="preserve"> e_t.pred</w:t>
      </w:r>
      <w:r>
        <w:rPr>
          <w:rStyle w:val="SpecialCharTok"/>
        </w:rPr>
        <w:t>$</w:t>
      </w:r>
      <w:r>
        <w:rPr>
          <w:rStyle w:val="NormalTok"/>
        </w:rPr>
        <w:t>mean</w:t>
      </w:r>
    </w:p>
    <w:p w14:paraId="14A060C5" w14:textId="77777777" w:rsidR="00DB712E" w:rsidRDefault="00343BF5">
      <w:pPr>
        <w:pStyle w:val="SourceCode"/>
      </w:pPr>
      <w:r>
        <w:rPr>
          <w:rStyle w:val="CommentTok"/>
        </w:rPr>
        <w:lastRenderedPageBreak/>
        <w:t># MSE: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((next</w:t>
      </w:r>
      <w:r>
        <w:rPr>
          <w:rStyle w:val="FloatTok"/>
        </w:rPr>
        <w:t>.7</w:t>
      </w:r>
      <w:r>
        <w:rPr>
          <w:rStyle w:val="NormalTok"/>
        </w:rPr>
        <w:t>d.prediction</w:t>
      </w:r>
      <w:r>
        <w:rPr>
          <w:rStyle w:val="SpecialCharTok"/>
        </w:rPr>
        <w:t>-</w:t>
      </w:r>
      <w:r>
        <w:rPr>
          <w:rStyle w:val="NormalTok"/>
        </w:rPr>
        <w:t>next</w:t>
      </w:r>
      <w:r>
        <w:rPr>
          <w:rStyle w:val="FloatTok"/>
        </w:rPr>
        <w:t>.7</w:t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NO2)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4A060C6" w14:textId="77777777" w:rsidR="00DB712E" w:rsidRDefault="00343BF5">
      <w:pPr>
        <w:pStyle w:val="SourceCode"/>
      </w:pPr>
      <w:r>
        <w:rPr>
          <w:rStyle w:val="VerbatimChar"/>
        </w:rPr>
        <w:t>## [1] 437.0741</w:t>
      </w:r>
    </w:p>
    <w:p w14:paraId="14A060C7" w14:textId="77777777" w:rsidR="00DB712E" w:rsidRDefault="00343BF5">
      <w:pPr>
        <w:pStyle w:val="Heading1"/>
      </w:pPr>
      <w:bookmarkStart w:id="2" w:name="X736d60fbcb4e3509191b87ef71dfc83d636816b"/>
      <w:bookmarkEnd w:id="1"/>
      <w:r>
        <w:t>Part 2: Simulating Univariate Time Series Models</w:t>
      </w:r>
    </w:p>
    <w:bookmarkEnd w:id="2"/>
    <w:sectPr w:rsidR="00DB71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60E6" w14:textId="77777777" w:rsidR="00000000" w:rsidRDefault="00343BF5">
      <w:pPr>
        <w:spacing w:after="0"/>
      </w:pPr>
      <w:r>
        <w:separator/>
      </w:r>
    </w:p>
  </w:endnote>
  <w:endnote w:type="continuationSeparator" w:id="0">
    <w:p w14:paraId="14A060E8" w14:textId="77777777" w:rsidR="00000000" w:rsidRDefault="00343B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060E2" w14:textId="77777777" w:rsidR="00DB712E" w:rsidRDefault="00343BF5">
      <w:r>
        <w:separator/>
      </w:r>
    </w:p>
  </w:footnote>
  <w:footnote w:type="continuationSeparator" w:id="0">
    <w:p w14:paraId="14A060E3" w14:textId="77777777" w:rsidR="00DB712E" w:rsidRDefault="00343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408A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31"/>
    <w:multiLevelType w:val="multilevel"/>
    <w:tmpl w:val="D0CCAFF2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2" w15:restartNumberingAfterBreak="0">
    <w:nsid w:val="00A99732"/>
    <w:multiLevelType w:val="multilevel"/>
    <w:tmpl w:val="39CCB0DA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3" w15:restartNumberingAfterBreak="0">
    <w:nsid w:val="00A99733"/>
    <w:multiLevelType w:val="multilevel"/>
    <w:tmpl w:val="35B236C2"/>
    <w:lvl w:ilvl="0">
      <w:start w:val="3"/>
      <w:numFmt w:val="lowerLetter"/>
      <w:lvlText w:val="(%1)"/>
      <w:lvlJc w:val="left"/>
      <w:pPr>
        <w:ind w:left="720" w:hanging="480"/>
      </w:pPr>
    </w:lvl>
    <w:lvl w:ilvl="1">
      <w:start w:val="3"/>
      <w:numFmt w:val="lowerLetter"/>
      <w:lvlText w:val="(%2)"/>
      <w:lvlJc w:val="left"/>
      <w:pPr>
        <w:ind w:left="1440" w:hanging="480"/>
      </w:pPr>
    </w:lvl>
    <w:lvl w:ilvl="2">
      <w:start w:val="3"/>
      <w:numFmt w:val="lowerLetter"/>
      <w:lvlText w:val="(%3)"/>
      <w:lvlJc w:val="left"/>
      <w:pPr>
        <w:ind w:left="2160" w:hanging="480"/>
      </w:pPr>
    </w:lvl>
    <w:lvl w:ilvl="3">
      <w:start w:val="3"/>
      <w:numFmt w:val="lowerLetter"/>
      <w:lvlText w:val="(%4)"/>
      <w:lvlJc w:val="left"/>
      <w:pPr>
        <w:ind w:left="2880" w:hanging="480"/>
      </w:pPr>
    </w:lvl>
    <w:lvl w:ilvl="4">
      <w:start w:val="3"/>
      <w:numFmt w:val="lowerLetter"/>
      <w:lvlText w:val="(%5)"/>
      <w:lvlJc w:val="left"/>
      <w:pPr>
        <w:ind w:left="3600" w:hanging="480"/>
      </w:pPr>
    </w:lvl>
    <w:lvl w:ilvl="5">
      <w:start w:val="3"/>
      <w:numFmt w:val="lowerLetter"/>
      <w:lvlText w:val="(%6)"/>
      <w:lvlJc w:val="left"/>
      <w:pPr>
        <w:ind w:left="4320" w:hanging="480"/>
      </w:pPr>
    </w:lvl>
    <w:lvl w:ilvl="6">
      <w:start w:val="3"/>
      <w:numFmt w:val="lowerLetter"/>
      <w:lvlText w:val="(%7)"/>
      <w:lvlJc w:val="left"/>
      <w:pPr>
        <w:ind w:left="5040" w:hanging="480"/>
      </w:pPr>
    </w:lvl>
    <w:lvl w:ilvl="7">
      <w:start w:val="3"/>
      <w:numFmt w:val="lowerLetter"/>
      <w:lvlText w:val="(%8)"/>
      <w:lvlJc w:val="left"/>
      <w:pPr>
        <w:ind w:left="5760" w:hanging="480"/>
      </w:pPr>
    </w:lvl>
    <w:lvl w:ilvl="8">
      <w:start w:val="3"/>
      <w:numFmt w:val="lowerLetter"/>
      <w:lvlText w:val="(%9)"/>
      <w:lvlJc w:val="left"/>
      <w:pPr>
        <w:ind w:left="6480" w:hanging="480"/>
      </w:pPr>
    </w:lvl>
  </w:abstractNum>
  <w:abstractNum w:abstractNumId="4" w15:restartNumberingAfterBreak="0">
    <w:nsid w:val="00A99735"/>
    <w:multiLevelType w:val="multilevel"/>
    <w:tmpl w:val="5B3457D6"/>
    <w:lvl w:ilvl="0">
      <w:start w:val="5"/>
      <w:numFmt w:val="lowerLetter"/>
      <w:lvlText w:val="(%1)"/>
      <w:lvlJc w:val="left"/>
      <w:pPr>
        <w:ind w:left="720" w:hanging="480"/>
      </w:pPr>
    </w:lvl>
    <w:lvl w:ilvl="1">
      <w:start w:val="5"/>
      <w:numFmt w:val="lowerLetter"/>
      <w:lvlText w:val="(%2)"/>
      <w:lvlJc w:val="left"/>
      <w:pPr>
        <w:ind w:left="1440" w:hanging="480"/>
      </w:pPr>
    </w:lvl>
    <w:lvl w:ilvl="2">
      <w:start w:val="5"/>
      <w:numFmt w:val="lowerLetter"/>
      <w:lvlText w:val="(%3)"/>
      <w:lvlJc w:val="left"/>
      <w:pPr>
        <w:ind w:left="2160" w:hanging="480"/>
      </w:pPr>
    </w:lvl>
    <w:lvl w:ilvl="3">
      <w:start w:val="5"/>
      <w:numFmt w:val="lowerLetter"/>
      <w:lvlText w:val="(%4)"/>
      <w:lvlJc w:val="left"/>
      <w:pPr>
        <w:ind w:left="2880" w:hanging="480"/>
      </w:pPr>
    </w:lvl>
    <w:lvl w:ilvl="4">
      <w:start w:val="5"/>
      <w:numFmt w:val="lowerLetter"/>
      <w:lvlText w:val="(%5)"/>
      <w:lvlJc w:val="left"/>
      <w:pPr>
        <w:ind w:left="3600" w:hanging="480"/>
      </w:pPr>
    </w:lvl>
    <w:lvl w:ilvl="5">
      <w:start w:val="5"/>
      <w:numFmt w:val="lowerLetter"/>
      <w:lvlText w:val="(%6)"/>
      <w:lvlJc w:val="left"/>
      <w:pPr>
        <w:ind w:left="4320" w:hanging="480"/>
      </w:pPr>
    </w:lvl>
    <w:lvl w:ilvl="6">
      <w:start w:val="5"/>
      <w:numFmt w:val="lowerLetter"/>
      <w:lvlText w:val="(%7)"/>
      <w:lvlJc w:val="left"/>
      <w:pPr>
        <w:ind w:left="5040" w:hanging="480"/>
      </w:pPr>
    </w:lvl>
    <w:lvl w:ilvl="7">
      <w:start w:val="5"/>
      <w:numFmt w:val="lowerLetter"/>
      <w:lvlText w:val="(%8)"/>
      <w:lvlJc w:val="left"/>
      <w:pPr>
        <w:ind w:left="5760" w:hanging="480"/>
      </w:pPr>
    </w:lvl>
    <w:lvl w:ilvl="8">
      <w:start w:val="5"/>
      <w:numFmt w:val="lowerLetter"/>
      <w:lvlText w:val="(%9)"/>
      <w:lvlJc w:val="left"/>
      <w:pPr>
        <w:ind w:left="6480" w:hanging="480"/>
      </w:pPr>
    </w:lvl>
  </w:abstractNum>
  <w:num w:numId="1" w16cid:durableId="968972827">
    <w:abstractNumId w:val="0"/>
  </w:num>
  <w:num w:numId="2" w16cid:durableId="1933508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158537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47992940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733771989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12E"/>
    <w:rsid w:val="00343BF5"/>
    <w:rsid w:val="00DB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6079"/>
  <w15:docId w15:val="{4442D648-6D3E-4675-9BEE-7F11B6C1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1521</Words>
  <Characters>8672</Characters>
  <Application>Microsoft Office Word</Application>
  <DocSecurity>4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Cecilia Smith, Sofia Zajec, TJ Gwilliam, Reese Quillian</dc:creator>
  <cp:keywords/>
  <cp:lastModifiedBy>Quillian, Reese Lauren (rlq3fm)</cp:lastModifiedBy>
  <cp:revision>2</cp:revision>
  <dcterms:created xsi:type="dcterms:W3CDTF">2022-12-05T01:41:00Z</dcterms:created>
  <dcterms:modified xsi:type="dcterms:W3CDTF">2022-12-05T01:41:00Z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