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559" w:rsidRPr="00B3617B" w:rsidRDefault="00CC7559" w:rsidP="002F7CB7">
      <w:pPr>
        <w:pStyle w:val="Ttulo1"/>
        <w:tabs>
          <w:tab w:val="clear" w:pos="916"/>
          <w:tab w:val="left" w:pos="450"/>
        </w:tabs>
      </w:pPr>
      <w:r w:rsidRPr="00B3617B">
        <w:tab/>
        <w:t>Recursive types for free!</w:t>
      </w:r>
      <w:r w:rsidR="006E4127">
        <w:t>'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3617B">
        <w:rPr>
          <w:rFonts w:eastAsia="Times New Roman" w:cstheme="minorHAnsi"/>
          <w:color w:val="000000"/>
          <w:sz w:val="20"/>
          <w:szCs w:val="20"/>
        </w:rPr>
        <w:tab/>
        <w:t>Philip Wadler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3617B">
        <w:rPr>
          <w:rFonts w:eastAsia="Times New Roman" w:cstheme="minorHAnsi"/>
          <w:color w:val="000000"/>
          <w:sz w:val="20"/>
          <w:szCs w:val="20"/>
        </w:rPr>
        <w:tab/>
        <w:t>University of Glasgow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3617B">
        <w:rPr>
          <w:rFonts w:eastAsia="Times New Roman" w:cstheme="minorHAnsi"/>
          <w:color w:val="000000"/>
          <w:sz w:val="20"/>
          <w:szCs w:val="20"/>
        </w:rPr>
        <w:tab/>
        <w:t>July 1990 [some typos fixed Aug 2008]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3617B">
        <w:rPr>
          <w:rFonts w:eastAsia="Times New Roman" w:cstheme="minorHAnsi"/>
          <w:color w:val="000000"/>
          <w:sz w:val="20"/>
          <w:szCs w:val="20"/>
        </w:rPr>
        <w:tab/>
        <w:t xml:space="preserve">DRAFT </w:t>
      </w:r>
      <w:proofErr w:type="spellStart"/>
      <w:r w:rsidRPr="00B3617B">
        <w:rPr>
          <w:rFonts w:eastAsia="Times New Roman" w:cstheme="minorHAnsi"/>
          <w:color w:val="000000"/>
          <w:sz w:val="20"/>
          <w:szCs w:val="20"/>
        </w:rPr>
        <w:t>DRAFT</w:t>
      </w:r>
      <w:proofErr w:type="spellEnd"/>
      <w:r w:rsidRPr="00B3617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B3617B">
        <w:rPr>
          <w:rFonts w:eastAsia="Times New Roman" w:cstheme="minorHAnsi"/>
          <w:color w:val="000000"/>
          <w:sz w:val="20"/>
          <w:szCs w:val="20"/>
        </w:rPr>
        <w:t>DRAFT</w:t>
      </w:r>
      <w:proofErr w:type="spellEnd"/>
      <w:r w:rsidRPr="00B3617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B3617B">
        <w:rPr>
          <w:rFonts w:eastAsia="Times New Roman" w:cstheme="minorHAnsi"/>
          <w:color w:val="000000"/>
          <w:sz w:val="20"/>
          <w:szCs w:val="20"/>
        </w:rPr>
        <w:t>DRAFT</w:t>
      </w:r>
      <w:proofErr w:type="spellEnd"/>
      <w:r w:rsidRPr="00B3617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B3617B">
        <w:rPr>
          <w:rFonts w:eastAsia="Times New Roman" w:cstheme="minorHAnsi"/>
          <w:color w:val="000000"/>
          <w:sz w:val="20"/>
          <w:szCs w:val="20"/>
        </w:rPr>
        <w:t>DRAFT</w:t>
      </w:r>
      <w:proofErr w:type="spellEnd"/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42640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Recursive types pervade programming: lists, trees, and streams being thre</w:t>
      </w:r>
      <w:r w:rsidR="0054264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 of the most common examples. </w:t>
      </w:r>
      <w:r w:rsidR="00F92265"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ecursive types come in two principle flavours, least fixpoint or greatest fixpoint.</w:t>
      </w:r>
    </w:p>
    <w:p w:rsidR="00542640" w:rsidRPr="00B3617B" w:rsidRDefault="00542640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For example, the least fixpoint</w:t>
      </w:r>
    </w:p>
    <w:p w:rsidR="006716D5" w:rsidRPr="00B3617B" w:rsidRDefault="006716D5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BE4C0A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least </w:t>
      </w:r>
      <w:r w:rsidR="00F94773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1 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</w:t>
      </w:r>
      <w:r w:rsidR="00F94773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="00835EB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D7D91" w:rsidRPr="00B3617B">
        <w:rPr>
          <w:rFonts w:ascii="Times New Roman" w:hAnsi="Times New Roman" w:cs="Times New Roman"/>
          <w:sz w:val="20"/>
          <w:szCs w:val="20"/>
        </w:rPr>
        <w:t>×</w:t>
      </w:r>
      <w:r w:rsidR="00835EB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36755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F05DBB" w:rsidRPr="00B3617B" w:rsidRDefault="00F05DBB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6BCD">
        <w:rPr>
          <w:rFonts w:ascii="Times New Roman" w:eastAsia="Times New Roman" w:hAnsi="Times New Roman" w:cs="Times New Roman"/>
          <w:color w:val="000000"/>
          <w:sz w:val="20"/>
          <w:szCs w:val="20"/>
        </w:rPr>
        <w:t>yields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lists with elements of type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the least fixpoint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BE4C0A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least </w:t>
      </w:r>
      <w:r w:rsidR="00F94773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F94773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</w:t>
      </w:r>
      <w:r w:rsidR="00F94773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835EB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D7D91" w:rsidRPr="00B3617B">
        <w:rPr>
          <w:rFonts w:ascii="Times New Roman" w:hAnsi="Times New Roman" w:cs="Times New Roman"/>
          <w:sz w:val="20"/>
          <w:szCs w:val="20"/>
        </w:rPr>
        <w:t>×</w:t>
      </w:r>
      <w:r w:rsidR="00835EB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94773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76621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D120B7" w:rsidRPr="00B3617B" w:rsidRDefault="00D120B7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yields binary trees with leaves of type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and the greatest fixpoint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BE4C0A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greatest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94773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F94773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="00835EB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E4C0A" w:rsidRPr="00B3617B">
        <w:rPr>
          <w:rFonts w:ascii="Times New Roman" w:hAnsi="Times New Roman" w:cs="Times New Roman"/>
          <w:sz w:val="20"/>
          <w:szCs w:val="20"/>
        </w:rPr>
        <w:t>×</w:t>
      </w:r>
      <w:r w:rsidR="00835EB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94773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B02361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</w:p>
    <w:p w:rsidR="00513436" w:rsidRPr="009449BC" w:rsidRDefault="00513436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yields</w:t>
      </w:r>
      <w:proofErr w:type="gram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streams with elements of type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Adding recursive types can alter the nature of a type system.  The polymorphic lambda calculus has the pleasant property of being strongly normalising: all reduction sequences terminate in a normal form.  But</w:t>
      </w:r>
      <w:r w:rsidR="00C56E0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augmenting this calculus with the type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046E2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C57E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least </w:t>
      </w:r>
      <w:r w:rsidR="00F1202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1 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F1202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D7D91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1202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has the unpleasant consequence of introducing terms with no normal form.  Fortunately, strong normalisation can be preserved by a mild restriction: don't allow the recursive type variable to appear in a negative position. The example violates this constraint, because the recursive type variable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appears to the left of the function arrow.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Thus, it is safe to extend the polymorphic lambda calculus by adding least fixpoint types with type variables in positive position.  Indeed, no extension is required: such types already exist in the language!  If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represents a type containing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positive </w:t>
      </w:r>
      <w:r w:rsidRPr="00264217">
        <w:rPr>
          <w:rFonts w:ascii="Times New Roman" w:eastAsia="Times New Roman" w:hAnsi="Times New Roman" w:cs="Times New Roman"/>
          <w:color w:val="000000"/>
          <w:sz w:val="20"/>
          <w:szCs w:val="20"/>
        </w:rPr>
        <w:t>pos</w:t>
      </w:r>
      <w:r w:rsidR="00264217" w:rsidRPr="00264217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 w:rsidRPr="00264217">
        <w:rPr>
          <w:rFonts w:ascii="Times New Roman" w:eastAsia="Times New Roman" w:hAnsi="Times New Roman" w:cs="Times New Roman"/>
          <w:color w:val="000000"/>
          <w:sz w:val="20"/>
          <w:szCs w:val="20"/>
        </w:rPr>
        <w:t>tion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only, then least fixpoints may be defined in terms of universal quantification:</w:t>
      </w:r>
    </w:p>
    <w:p w:rsidR="00E44DD2" w:rsidRDefault="00E44DD2" w:rsidP="00365919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182AC2" w:rsidRPr="008A5181" w:rsidRDefault="00365919" w:rsidP="00A47D1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proofErr w:type="gram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</w:t>
      </w:r>
      <w:proofErr w:type="gramEnd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Cambria Math" w:hAnsi="Cambria Math" w:cs="Times New Roman"/>
          <w:sz w:val="20"/>
          <w:szCs w:val="20"/>
        </w:rPr>
        <w:t>∀</w:t>
      </w:r>
      <w:r w:rsidR="00637C58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7C58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7C58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7C58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8836BC" w:rsidRPr="008A5181" w:rsidRDefault="008836BC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This introduces a new type,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="00122964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 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satisfying the isomorphism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B1BF6" w:rsidRPr="00B3617B">
        <w:rPr>
          <w:rFonts w:ascii="Times New Roman" w:hAnsi="Times New Roman" w:cs="Times New Roman"/>
          <w:sz w:val="20"/>
          <w:szCs w:val="20"/>
        </w:rPr>
        <w:t>≈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Note that it is an isomorphism, not an equality:  the type comes equipped with functions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76AC3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76AC3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This formula can be found, for instance, in [Freyd 89] and [Wraith 89].  It is not as widely known as it should be </w:t>
      </w:r>
      <w:r w:rsidR="006F5E6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 know of several computer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 who have re-invented this particular wheel.  The excellent textbook by Girard, Lafont, and Taylor [GLT 89] gives several special cases, but not this general form.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More interestingly, polymorphic lambda calculus also contains greatest fixpoints.  These may be defined in terms of existential quantification</w:t>
      </w:r>
    </w:p>
    <w:p w:rsidR="0021724F" w:rsidRPr="00B3617B" w:rsidRDefault="0021724F" w:rsidP="0021724F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E4127" w:rsidRPr="00B3617B" w:rsidRDefault="0021724F" w:rsidP="006E412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greatest</w:t>
      </w:r>
      <w:proofErr w:type="gramEnd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Cambria Math" w:hAnsi="Cambria Math" w:cs="Times New Roman"/>
          <w:sz w:val="20"/>
          <w:szCs w:val="20"/>
        </w:rPr>
        <w:t>∃</w:t>
      </w:r>
      <w:r w:rsidR="00637C58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="00637C58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X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r w:rsidR="00637C58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Times New Roman" w:hAnsi="Times New Roman" w:cs="Times New Roman"/>
          <w:sz w:val="20"/>
          <w:szCs w:val="20"/>
        </w:rPr>
        <w:t xml:space="preserve"> × </w:t>
      </w:r>
      <w:r w:rsidR="00637C58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067097" w:rsidRPr="008F721D" w:rsidRDefault="00067097" w:rsidP="0006709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again</w:t>
      </w:r>
      <w:proofErr w:type="gram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subject to the restriction that </w:t>
      </w:r>
      <w:r w:rsidRPr="00B4445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appears only positively in </w:t>
      </w:r>
      <w:r w:rsidRPr="00B4445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This is a little surprising: greatest fixpoints allow infinite objects, such as streams, yet the strong normalisation property is preserved.</w:t>
      </w:r>
      <w:r w:rsidR="003D5D5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Surprising, but not new: it was known previously that greatest fixpoints and strong normalisation could co-exist: both [Hagino 87] and [Mendler 87] describe type systems that include </w:t>
      </w:r>
      <w:r w:rsidR="00255CC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least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="00255CC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greatest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have strong normalisation.  But the encoding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provides a simple proof of this fact.  Hagino refers to the coding of least fixpoints, but says that he doesn't know of a coding for greatest fixpoints; Mendler doesn't refer to either coding, but gives a lengthy proof that adding least and greatest fixpoints to polymorphic lambda calculus preserves strong normalisation.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(As it turns out, not new either: I have since discovered that Wraith also describes this encoding [Wraith 89], although there is a small technical error: he writes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98047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greatest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F</w:t>
      </w:r>
      <w:r w:rsidR="009043C5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="00B334CC" w:rsidRPr="00B3617B">
        <w:rPr>
          <w:rFonts w:ascii="Cambria Math" w:hAnsi="Cambria Math" w:cs="Times New Roman"/>
          <w:sz w:val="20"/>
          <w:szCs w:val="20"/>
        </w:rPr>
        <w:t>∃</w:t>
      </w:r>
      <w:r w:rsidR="00B334CC" w:rsidRPr="00B3617B">
        <w:rPr>
          <w:rFonts w:ascii="Times New Roman" w:hAnsi="Times New Roman" w:cs="Times New Roman"/>
          <w:sz w:val="20"/>
          <w:szCs w:val="20"/>
        </w:rPr>
        <w:t xml:space="preserve"> </w:t>
      </w:r>
      <w:r w:rsidR="00B334CC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X.</w:t>
      </w:r>
      <w:r w:rsidR="00B334CC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334CC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X </w:t>
      </w:r>
      <w:r w:rsidR="00B334CC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="00B334CC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="00B334CC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X </w:t>
      </w:r>
      <w:r w:rsidR="00B334CC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="00B334CC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334CC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="00B334C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which is incorrect.)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7175D">
      <w:pPr>
        <w:pStyle w:val="Ttulo2"/>
      </w:pPr>
      <w:r w:rsidRPr="00B3617B">
        <w:t>LEAST FIXPOINTS AS WEAK INITIAL ALGEBRAS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Let's now look at the fixpoint result in a little more detail. This will require a mild dose of category theory.  Don't panic: all terms will be explained as we go along.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By a functor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polymorphic lambda calculus, we will mean an operation taking types into types, and terms into terms, such that if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92199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then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U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92199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V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preserving identities and composition: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id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="0055743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="0055743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92199" w:rsidRPr="00B3617B">
        <w:rPr>
          <w:rFonts w:ascii="Cambria Math" w:hAnsi="Cambria Math" w:cs="Cambria Math"/>
          <w:sz w:val="20"/>
          <w:szCs w:val="20"/>
        </w:rPr>
        <w:t>∘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proofErr w:type="spell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92199" w:rsidRPr="00B3617B">
        <w:rPr>
          <w:rFonts w:ascii="Cambria Math" w:hAnsi="Cambria Math" w:cs="Cambria Math"/>
          <w:sz w:val="20"/>
          <w:szCs w:val="20"/>
        </w:rPr>
        <w:t>∘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Every type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containing a type variable </w:t>
      </w:r>
      <w:r w:rsidRPr="00456A94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positive positions only corresponds to a functor </w:t>
      </w:r>
      <w:r w:rsidRPr="00AB504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AB504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0F1EC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which takes the type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into the </w:t>
      </w:r>
      <w:proofErr w:type="spellStart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spell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type 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proofErr w:type="spellEnd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</w:t>
      </w:r>
      <w:r w:rsidR="00C021D5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8A789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8A789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].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2173D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object in a category is weakly initial if there is a map from it to </w:t>
      </w:r>
      <w:r w:rsidR="00D13FA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every other object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initial if this map is unique.  In categorical terms, the least fixpoint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coresponds to an initial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-algebra.  An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-algebra is a pair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FC333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874AF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consisting of an object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an arrow </w:t>
      </w:r>
      <w:r w:rsidR="00E874AF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C3334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These form a category, where a morphism between </w:t>
      </w:r>
      <w:r w:rsidR="007A285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7A285D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7A285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FC333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A285D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7A285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 w:rsidR="00E874A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E874AF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FC333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874AF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is given by an arrow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C3334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874AF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such that the diagram</w:t>
      </w:r>
    </w:p>
    <w:p w:rsidR="003D113E" w:rsidRPr="00B3617B" w:rsidRDefault="003D113E" w:rsidP="002F7CB7">
      <w:pPr>
        <w:tabs>
          <w:tab w:val="left" w:pos="450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</w:t>
      </w:r>
      <w:r w:rsidR="00B4445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="00C41DA7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="00E874AF" w:rsidRPr="00B3617B">
        <w:rPr>
          <w:rFonts w:ascii="Consolas" w:eastAsia="Times New Roman" w:hAnsi="Consolas" w:cs="Consolas"/>
          <w:color w:val="000000"/>
          <w:sz w:val="20"/>
          <w:szCs w:val="20"/>
        </w:rPr>
        <w:t>f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F X --------</w:t>
      </w:r>
      <w:r w:rsidR="00843A5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X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(1)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F h |              | h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</w:t>
      </w:r>
      <w:r w:rsidR="00450792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="00450792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F </w:t>
      </w:r>
      <w:r w:rsidR="00E874AF" w:rsidRPr="00B3617B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E874AF" w:rsidRPr="00B3617B">
        <w:rPr>
          <w:rFonts w:ascii="Consolas" w:eastAsia="Times New Roman" w:hAnsi="Consolas" w:cs="Consolas"/>
          <w:color w:val="000000"/>
          <w:sz w:val="20"/>
          <w:szCs w:val="20"/>
        </w:rPr>
        <w:t>--------</w:t>
      </w:r>
      <w:r w:rsidR="00843A5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="00E874AF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</w:t>
      </w:r>
      <w:r w:rsidR="00B4445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="00E874AF" w:rsidRPr="00B3617B">
        <w:rPr>
          <w:rFonts w:ascii="Consolas" w:eastAsia="Times New Roman" w:hAnsi="Consolas" w:cs="Consolas"/>
          <w:color w:val="000000"/>
          <w:sz w:val="20"/>
          <w:szCs w:val="20"/>
        </w:rPr>
        <w:t>g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commutes.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Assume </w:t>
      </w:r>
      <w:r w:rsidR="00BE41EA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given by the equation: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="00BE41EA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</w:t>
      </w:r>
      <w:r w:rsidR="00BE41E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="00BE41EA" w:rsidRPr="00B3617B">
        <w:rPr>
          <w:rFonts w:ascii="Cambria Math" w:hAnsi="Cambria Math" w:cs="Cambria Math"/>
          <w:sz w:val="20"/>
          <w:szCs w:val="20"/>
        </w:rPr>
        <w:t>∀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593E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593E72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E41EA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BE41EA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 a convenient abbreviation, we will write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</w:t>
      </w:r>
      <w:r w:rsidR="000454B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191A15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Then we can define two functions: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D75F6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</w:t>
      </w:r>
      <w:r w:rsidR="00E1627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proofErr w:type="gram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46D61" w:rsidRPr="00B3617B">
        <w:rPr>
          <w:rFonts w:ascii="Cambria Math" w:hAnsi="Cambria Math" w:cs="Cambria Math"/>
          <w:sz w:val="20"/>
          <w:szCs w:val="20"/>
        </w:rPr>
        <w:t>∀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0659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659AF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="000659A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B5793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1B5793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B5793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580C1B" w:rsidRPr="00B3617B" w:rsidRDefault="00B02418" w:rsidP="00E202F0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="00A22101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</w:t>
      </w:r>
      <w:proofErr w:type="gramEnd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="00A2210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659AF" w:rsidRPr="00B3617B">
        <w:rPr>
          <w:rFonts w:ascii="Cambria Math" w:hAnsi="Cambria Math" w:cs="Cambria Math"/>
          <w:sz w:val="20"/>
          <w:szCs w:val="20"/>
        </w:rPr>
        <w:t>∀</w:t>
      </w:r>
      <w:r w:rsidR="000659AF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0659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659AF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="000659A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A1F3A" w:rsidRPr="00B3617B">
        <w:rPr>
          <w:rFonts w:ascii="Times New Roman" w:hAnsi="Times New Roman" w:cs="Times New Roman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k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F X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</w:t>
      </w:r>
      <w:r w:rsidR="007A1F3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A226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A1F3A" w:rsidRPr="00B3617B">
        <w:rPr>
          <w:rFonts w:ascii="Times New Roman" w:hAnsi="Times New Roman" w:cs="Times New Roman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t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7A1F3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DD746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D746F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="00DD746F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 X k</w:t>
      </w:r>
    </w:p>
    <w:p w:rsidR="002B05EE" w:rsidRDefault="009536D2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</w:p>
    <w:p w:rsidR="00CC26DE" w:rsidRDefault="00CC7559" w:rsidP="00D34B00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="00B33655" w:rsidRPr="00B3617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proofErr w:type="gram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616E5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</w:p>
    <w:p w:rsidR="00D34B00" w:rsidRPr="00B3617B" w:rsidRDefault="007A0AA6" w:rsidP="00D34B00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proofErr w:type="gramEnd"/>
      <w:r w:rsidR="00D34B0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(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s </w:t>
      </w:r>
      <w:r w:rsidR="00D34B0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F T</w:t>
      </w:r>
      <w:r w:rsidR="00D34B0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D34B00" w:rsidRPr="00B3617B">
        <w:rPr>
          <w:rFonts w:ascii="Times New Roman" w:eastAsia="Cambria" w:hAnsi="Times New Roman" w:cs="Times New Roman"/>
          <w:sz w:val="20"/>
          <w:szCs w:val="20"/>
        </w:rPr>
        <w:t xml:space="preserve">→ </w:t>
      </w:r>
      <w:r w:rsidR="000659AF" w:rsidRPr="00B3617B">
        <w:rPr>
          <w:rFonts w:ascii="Cambria Math" w:hAnsi="Cambria Math" w:cs="Cambria Math"/>
          <w:sz w:val="20"/>
          <w:szCs w:val="20"/>
        </w:rPr>
        <w:t>∀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0659A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0659AF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D34B0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k </w:t>
      </w:r>
      <w:r w:rsidR="00D34B0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F X </w:t>
      </w:r>
      <w:r w:rsidR="00D34B00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</w:t>
      </w:r>
      <w:r w:rsidR="00D34B0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D34B00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k </w:t>
      </w:r>
      <w:r w:rsidR="00D34B0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bookmarkStart w:id="0" w:name="_GoBack"/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bookmarkEnd w:id="0"/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D34B0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fold </w:t>
      </w:r>
      <w:r w:rsidR="00CE5E5E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CE5E5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="00D34B0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D34B0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s</w:t>
      </w:r>
      <w:r w:rsidR="00D34B0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F79C5" w:rsidRDefault="00D34B00" w:rsidP="00425AE0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</w:p>
    <w:p w:rsidR="00425AE0" w:rsidRDefault="00425AE0" w:rsidP="00425AE0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proofErr w:type="gram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proofErr w:type="gram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hAnsi="Times New Roman" w:cs="Times New Roman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k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Times New Roman" w:eastAsia="Cambria" w:hAnsi="Times New Roman" w:cs="Times New Roman"/>
          <w:sz w:val="20"/>
          <w:szCs w:val="20"/>
        </w:rPr>
        <w:t xml:space="preserve"> 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Cambria Math" w:hAnsi="Cambria Math" w:cs="Cambria Math"/>
          <w:sz w:val="20"/>
          <w:szCs w:val="20"/>
        </w:rPr>
        <w:t>∘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hAnsi="Times New Roman" w:cs="Times New Roman"/>
          <w:i/>
          <w:sz w:val="20"/>
          <w:szCs w:val="20"/>
        </w:rPr>
        <w:t>fold</w:t>
      </w:r>
      <w:r w:rsidR="007E158F">
        <w:rPr>
          <w:rFonts w:ascii="Times New Roman" w:hAnsi="Times New Roman" w:cs="Times New Roman"/>
          <w:i/>
          <w:sz w:val="20"/>
          <w:szCs w:val="20"/>
        </w:rPr>
        <w:t xml:space="preserve"> X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215275" w:rsidRDefault="00215275" w:rsidP="00942B6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34B00" w:rsidRPr="00B3617B" w:rsidRDefault="00D34B00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It follows immediately that the diagram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3B0036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        </w:t>
      </w:r>
      <w:r w:rsidR="002A665B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>in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F T ---------</w:t>
      </w:r>
      <w:r w:rsidR="00751D5A" w:rsidRPr="00B3617B">
        <w:rPr>
          <w:rFonts w:ascii="Consolas" w:eastAsia="Cambria" w:hAnsi="Consolas" w:cs="Consolas"/>
          <w:sz w:val="20"/>
          <w:szCs w:val="20"/>
        </w:rPr>
        <w:t>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T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(2)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F (</w:t>
      </w:r>
      <w:r w:rsidRPr="002F5F75">
        <w:rPr>
          <w:rFonts w:ascii="Consolas" w:eastAsia="Times New Roman" w:hAnsi="Consolas" w:cs="Consolas"/>
          <w:color w:val="000000"/>
          <w:sz w:val="20"/>
          <w:szCs w:val="20"/>
        </w:rPr>
        <w:t>fold X k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) |              | fold X k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</w:t>
      </w:r>
      <w:r w:rsidR="0086101E" w:rsidRPr="00B3617B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="0086101E" w:rsidRPr="00B3617B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F X ---------</w:t>
      </w:r>
      <w:r w:rsidR="00751D5A" w:rsidRPr="00B3617B">
        <w:rPr>
          <w:rFonts w:ascii="Consolas" w:eastAsia="Cambria" w:hAnsi="Consolas" w:cs="Consolas"/>
          <w:sz w:val="20"/>
          <w:szCs w:val="20"/>
        </w:rPr>
        <w:t>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</w:p>
    <w:p w:rsidR="00CC755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    </w:t>
      </w:r>
      <w:r w:rsidR="00CD349A" w:rsidRPr="00B3617B">
        <w:rPr>
          <w:rFonts w:ascii="Consolas" w:eastAsia="Times New Roman" w:hAnsi="Consolas" w:cs="Consolas"/>
          <w:color w:val="000000"/>
          <w:sz w:val="20"/>
          <w:szCs w:val="20"/>
        </w:rPr>
        <w:t>K</w:t>
      </w:r>
    </w:p>
    <w:p w:rsidR="00CD349A" w:rsidRPr="00B3617B" w:rsidRDefault="00CD349A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60C38" w:rsidRDefault="00E60C38" w:rsidP="00CD34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60C38" w:rsidRPr="00E60C38" w:rsidRDefault="00E60C38" w:rsidP="00CD34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60C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all </w:t>
      </w:r>
      <w:r w:rsidRPr="00E60C3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CD349A" w:rsidRPr="00D2239E" w:rsidRDefault="00CD349A" w:rsidP="00CD34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</w:t>
      </w:r>
      <w:r w:rsidR="001F25E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in</w:t>
      </w:r>
    </w:p>
    <w:p w:rsidR="00CD349A" w:rsidRPr="00B3617B" w:rsidRDefault="00CD349A" w:rsidP="00CD34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D223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="00D2239E" w:rsidRPr="00CD349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 F</w:t>
      </w:r>
      <w:r w:rsidRPr="00D2239E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D2239E">
        <w:rPr>
          <w:rFonts w:ascii="Consolas" w:eastAsia="Times New Roman" w:hAnsi="Consolas" w:cs="Consolas"/>
          <w:color w:val="000000"/>
          <w:sz w:val="20"/>
          <w:szCs w:val="20"/>
        </w:rPr>
        <w:t>----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---</w:t>
      </w:r>
      <w:r w:rsidRPr="00B3617B">
        <w:rPr>
          <w:rFonts w:ascii="Consolas" w:eastAsia="Cambria" w:hAnsi="Consolas" w:cs="Consolas"/>
          <w:sz w:val="20"/>
          <w:szCs w:val="20"/>
        </w:rPr>
        <w:t>-&gt;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D2239E" w:rsidRPr="00CD349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 F</w:t>
      </w:r>
    </w:p>
    <w:p w:rsidR="00CD349A" w:rsidRPr="00B3617B" w:rsidRDefault="00CD349A" w:rsidP="00CD34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D349A" w:rsidRPr="00B3617B" w:rsidRDefault="00CD349A" w:rsidP="00CD34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D349A" w:rsidRPr="00B3617B" w:rsidRDefault="00CD349A" w:rsidP="00CD34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(2)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="00D223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425AE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E33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r w:rsidRPr="00D2239E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k</w:t>
      </w:r>
      <w:r w:rsidR="00D2239E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425AE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|              | 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k</w:t>
      </w:r>
    </w:p>
    <w:p w:rsidR="00CD349A" w:rsidRPr="00B3617B" w:rsidRDefault="00CD349A" w:rsidP="00CD34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</w:t>
      </w:r>
    </w:p>
    <w:p w:rsidR="00CD349A" w:rsidRPr="00B3617B" w:rsidRDefault="00CD349A" w:rsidP="00CD34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V              </w:t>
      </w:r>
      <w:proofErr w:type="spellStart"/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</w:p>
    <w:p w:rsidR="00CD349A" w:rsidRPr="00B3617B" w:rsidRDefault="00CD349A" w:rsidP="00CD34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="00D2239E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--------</w:t>
      </w:r>
      <w:r w:rsidRPr="00B3617B">
        <w:rPr>
          <w:rFonts w:ascii="Consolas" w:eastAsia="Cambria" w:hAnsi="Consolas" w:cs="Consolas"/>
          <w:sz w:val="20"/>
          <w:szCs w:val="20"/>
        </w:rPr>
        <w:t>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D2239E"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CD349A" w:rsidRPr="00D2239E" w:rsidRDefault="00CD349A" w:rsidP="00CD34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    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</w:p>
    <w:p w:rsidR="001F25EE" w:rsidRPr="00E60C38" w:rsidRDefault="001F25EE" w:rsidP="001F25EE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F25EE" w:rsidRPr="00AF4EF1" w:rsidRDefault="001F25EE" w:rsidP="001F25EE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</w:t>
      </w:r>
      <w:r w:rsidR="00F711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="00AF4EF1" w:rsidRPr="00AF4EF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="00AF4EF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Cambria Math" w:eastAsia="Times New Roman" w:hAnsi="Cambria Math" w:cs="Cambria Math"/>
          <w:color w:val="000000"/>
          <w:sz w:val="20"/>
          <w:szCs w:val="20"/>
        </w:rPr>
        <w:t>⟼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F4EF1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hAnsi="Times New Roman" w:cs="Times New Roman"/>
          <w:i/>
          <w:sz w:val="20"/>
          <w:szCs w:val="20"/>
        </w:rPr>
        <w:t>fold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AF4E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F4EF1" w:rsidRPr="00AF4EF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="00AF4EF1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F25EE" w:rsidRPr="00B3617B" w:rsidRDefault="001F25EE" w:rsidP="001F25EE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D223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D349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 F</w:t>
      </w:r>
      <w:r w:rsidRPr="00D2239E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----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---</w:t>
      </w:r>
      <w:r w:rsidRPr="00B3617B">
        <w:rPr>
          <w:rFonts w:ascii="Consolas" w:eastAsia="Cambria" w:hAnsi="Consolas" w:cs="Consolas"/>
          <w:sz w:val="20"/>
          <w:szCs w:val="20"/>
        </w:rPr>
        <w:t>-&gt;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D349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 F</w:t>
      </w:r>
    </w:p>
    <w:p w:rsidR="001F25EE" w:rsidRPr="00B3617B" w:rsidRDefault="001F25EE" w:rsidP="001F25EE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1F25EE" w:rsidRPr="00B3617B" w:rsidRDefault="001F25EE" w:rsidP="001F25EE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|              |</w:t>
      </w:r>
    </w:p>
    <w:p w:rsidR="001F25EE" w:rsidRPr="00B3617B" w:rsidRDefault="001F25EE" w:rsidP="001F25EE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(2)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="00147A37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r w:rsidRPr="00D2239E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|              | 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k</w:t>
      </w:r>
    </w:p>
    <w:p w:rsidR="001F25EE" w:rsidRPr="00B3617B" w:rsidRDefault="001F25EE" w:rsidP="001F25EE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</w:t>
      </w:r>
    </w:p>
    <w:p w:rsidR="001F25EE" w:rsidRPr="00B3617B" w:rsidRDefault="001F25EE" w:rsidP="001F25EE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V              </w:t>
      </w:r>
      <w:proofErr w:type="spellStart"/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</w:p>
    <w:p w:rsidR="001F25EE" w:rsidRPr="00B3617B" w:rsidRDefault="001F25EE" w:rsidP="001F25EE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--------</w:t>
      </w:r>
      <w:r w:rsidRPr="00B3617B">
        <w:rPr>
          <w:rFonts w:ascii="Consolas" w:eastAsia="Cambria" w:hAnsi="Consolas" w:cs="Consolas"/>
          <w:sz w:val="20"/>
          <w:szCs w:val="20"/>
        </w:rPr>
        <w:t>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1F25EE" w:rsidRPr="00D2239E" w:rsidRDefault="001F25EE" w:rsidP="001F25EE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    </w:t>
      </w:r>
      <w:r w:rsidRPr="00D223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</w:p>
    <w:p w:rsidR="00CC755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D349A" w:rsidRPr="0043663B" w:rsidRDefault="00CD349A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D349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least F </w:t>
      </w:r>
      <w:r w:rsidRPr="0043663B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is</w:t>
      </w:r>
      <w:r w:rsidR="0043663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</w:t>
      </w:r>
      <w:r w:rsidR="00D53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map making the diagram commute!</w:t>
      </w:r>
    </w:p>
    <w:p w:rsidR="00CD349A" w:rsidRPr="00B3617B" w:rsidRDefault="00CD349A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commutes.  In other words,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F8368C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is an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-algebra from which</w:t>
      </w:r>
      <w:r w:rsidR="0022187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05FE2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there is a map, called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to every other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-algebra;</w:t>
      </w:r>
      <w:r w:rsidR="0022187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that is,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0535F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is a weakly initial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-algebra.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Let's consider what this means in a particular case.  Take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="00ED368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= 1</w:t>
      </w:r>
      <w:r w:rsidR="00ED368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ED368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values of type </w:t>
      </w:r>
      <w:r w:rsidR="00ED368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 </w:t>
      </w:r>
      <w:r w:rsidR="007B16F1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ED368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368E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ED368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have the forms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inl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() and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where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ED368E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ED368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2C7412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368E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then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proofErr w:type="spell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1</w:t>
      </w:r>
      <w:r w:rsidR="00ED368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368E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</w:t>
      </w:r>
      <w:r w:rsidR="00ED368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ED368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is given by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proofErr w:type="spell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proofErr w:type="spell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())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proofErr w:type="spell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</w:t>
      </w:r>
      <w:proofErr w:type="spellEnd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Now, define </w:t>
      </w:r>
      <w:r w:rsidRPr="00C516B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Nat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be the least fixpoint of </w:t>
      </w:r>
      <w:r w:rsidRPr="00C516B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4E2F66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Nat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1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This corre</w:t>
      </w:r>
      <w:r w:rsidR="008E469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sponds to the natural numbers: </w:t>
      </w:r>
      <w:r w:rsidR="008E469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in </w:t>
      </w:r>
      <w:r w:rsidR="008E469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8E469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inl </w:t>
      </w:r>
      <w:r w:rsidR="008E469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())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represents zero,</w:t>
      </w:r>
      <w:r w:rsidR="002C2CE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E469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in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 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represents the successor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Let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1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2C2CE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Then diagram (2) states that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())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())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 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 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)).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we take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z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()), and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), then we</w:t>
      </w:r>
      <w:r w:rsidR="00C206B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can rewrite this in the familiar form: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0      </w:t>
      </w:r>
      <w:r w:rsidR="00AC367C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z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1)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 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Tha</w:t>
      </w:r>
      <w:r w:rsidR="000D690B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 is, the value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given for zero (namely,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z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), and is</w:t>
      </w:r>
      <w:r w:rsidR="00A4679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found for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r w:rsidR="000D690B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1) by recursively applying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and then</w:t>
      </w:r>
      <w:r w:rsidR="00A4679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applying a given function (namely,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to this result.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As a second example, take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="00AC367C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747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1 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 values of type 1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="003A35A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3A35A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have the forms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r w:rsidR="003A35A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 and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3A35A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  <w:r w:rsidR="00A4679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where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="003A35A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3A35A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x</w:t>
      </w:r>
      <w:r w:rsidR="003A35A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3A35A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X.  If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then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proofErr w:type="spell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1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</w:t>
      </w:r>
      <w:r w:rsidR="00A4679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given by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proofErr w:type="spell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proofErr w:type="spell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())    </w:t>
      </w:r>
      <w:r w:rsidR="00F0729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proofErr w:type="spell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</w:t>
      </w:r>
      <w:proofErr w:type="spellEnd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377055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))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Now, define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List 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to be the least fixpoint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List 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=  </w:t>
      </w:r>
      <w:r w:rsidR="00131F3B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1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This corresponds to lists with elements of type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="00CD16A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</w:t>
      </w:r>
      <w:r w:rsidR="00CD16A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represents the empty list, also written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nil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1C51C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represents the list constructed with head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tail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also written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cons a as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Let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1</w:t>
      </w:r>
      <w:r w:rsidR="004B328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 Then</w:t>
      </w:r>
      <w:r w:rsidR="008C765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diagram (2) states that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())      </w:t>
      </w:r>
      <w:r w:rsidR="001E64A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())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)) 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 as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)).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If we take n = k (inl ()) and c a x = k (inr (a,x)), then</w:t>
      </w:r>
      <w:r w:rsidR="002E6595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we can rewrite this in the familiar form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 nil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</w:t>
      </w:r>
      <w:r w:rsidR="00DF5C3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cons</w:t>
      </w:r>
      <w:r w:rsidR="00DF5C3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 as</w:t>
      </w:r>
      <w:r w:rsidR="00DF5C3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 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 k as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)).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84002C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That is, the value of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given for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nil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(namely,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), and is</w:t>
      </w:r>
      <w:r w:rsidR="00DF5C3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found for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cons a as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recursively applying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="00900BCE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900BC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as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and</w:t>
      </w:r>
      <w:r w:rsidR="00DF5C3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then using a given function (namely,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to combine 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the</w:t>
      </w:r>
      <w:r w:rsidR="00DF5C3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result.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7175D">
      <w:pPr>
        <w:pStyle w:val="Ttulo2"/>
      </w:pPr>
      <w:r w:rsidRPr="00B3617B">
        <w:t>LEAST FIXPOINTS AS INITIAL ALGEBRAS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So far, we have considered only weak initial algebras.  We now give</w:t>
      </w:r>
      <w:r w:rsidR="005F50B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necessary and sufficient conditions for this to be a true initial</w:t>
      </w:r>
      <w:r w:rsidR="005F50B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algebra.  We first consider the problem for an arbitrary definitions of</w:t>
      </w:r>
      <w:r w:rsidR="005F50B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and then specialise to the particular definitions we have</w:t>
      </w:r>
      <w:r w:rsidR="005F50B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given.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0B0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In order for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0A72B2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="000A72B2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to be initial, the map </w:t>
      </w:r>
      <w:r w:rsidR="000A72B2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must be</w:t>
      </w:r>
      <w:r w:rsidR="005F50B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unique, i.e., the only map that makes diagram (2) commute.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Let h be an arbitrary map from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4751E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to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4751E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); then</w:t>
      </w:r>
      <w:r w:rsidR="005F50B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combining (1) and (2) we have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    in        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F T --------</w:t>
      </w:r>
      <w:r w:rsidR="0086101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T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F (fold X k) |              | fold X k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</w:t>
      </w:r>
      <w:r w:rsidR="00B619F5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k       </w:t>
      </w:r>
      <w:r w:rsidR="00B619F5">
        <w:rPr>
          <w:rFonts w:ascii="Consolas" w:eastAsia="Times New Roman" w:hAnsi="Consolas" w:cs="Consolas"/>
          <w:color w:val="000000"/>
          <w:sz w:val="20"/>
          <w:szCs w:val="20"/>
        </w:rPr>
        <w:t>v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F X --------</w:t>
      </w:r>
      <w:r w:rsidR="00843A5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F h |              | h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</w:t>
      </w:r>
      <w:r w:rsidR="00B619F5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="00B619F5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F X' -------</w:t>
      </w:r>
      <w:r w:rsidR="0086101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X' ,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    k'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yielding a map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.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="00E87F02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from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E87F02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to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E87F02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).  But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X' k'</w:t>
      </w:r>
      <w:r w:rsidR="008C5DD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should be the only such map!  Thus, initiality entails that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k                                fold X k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F X --------</w:t>
      </w:r>
      <w:r w:rsidR="0086101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X                    T ---------</w:t>
      </w:r>
      <w:r w:rsidR="0086101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</w:t>
      </w:r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>|              |        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ab/>
        <w:t xml:space="preserve">     |              |        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(3</w:t>
      </w:r>
      <w:proofErr w:type="gramStart"/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)</w:t>
      </w:r>
      <w:proofErr w:type="gramEnd"/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ab/>
        <w:t xml:space="preserve"> F h |              | h    </w:t>
      </w:r>
      <w:proofErr w:type="spellStart"/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>implies</w:t>
      </w:r>
      <w:proofErr w:type="spellEnd"/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   id |              | h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ab/>
        <w:t xml:space="preserve">     |              |                    |              |</w:t>
      </w:r>
    </w:p>
    <w:p w:rsidR="00CC7559" w:rsidRPr="008F721D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ab/>
        <w:t xml:space="preserve">     </w:t>
      </w:r>
      <w:proofErr w:type="gramStart"/>
      <w:r w:rsidR="000602E1" w:rsidRPr="008F721D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gramEnd"/>
      <w:r w:rsidRPr="008F721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="000602E1" w:rsidRPr="008F721D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  <w:r w:rsidRPr="008F721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="000602E1" w:rsidRPr="008F721D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  <w:r w:rsidRPr="008F721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="000602E1" w:rsidRPr="008F721D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</w:p>
    <w:p w:rsidR="00CC7559" w:rsidRPr="008F721D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F721D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F X' -------</w:t>
      </w:r>
      <w:r w:rsidR="0086101E" w:rsidRPr="008F721D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8F721D">
        <w:rPr>
          <w:rFonts w:ascii="Consolas" w:eastAsia="Times New Roman" w:hAnsi="Consolas" w:cs="Consolas"/>
          <w:color w:val="000000"/>
          <w:sz w:val="20"/>
          <w:szCs w:val="20"/>
        </w:rPr>
        <w:t xml:space="preserve"> X'                   T ---------</w:t>
      </w:r>
      <w:r w:rsidR="0086101E" w:rsidRPr="008F721D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8F721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8F721D">
        <w:rPr>
          <w:rFonts w:ascii="Consolas" w:eastAsia="Times New Roman" w:hAnsi="Consolas" w:cs="Consolas"/>
          <w:color w:val="000000"/>
          <w:sz w:val="20"/>
          <w:szCs w:val="20"/>
        </w:rPr>
        <w:t>X' .</w:t>
      </w:r>
      <w:proofErr w:type="gramEnd"/>
    </w:p>
    <w:p w:rsidR="00CC7559" w:rsidRPr="008A518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F721D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 w:rsidRPr="008A5181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proofErr w:type="gramEnd"/>
      <w:r w:rsidRPr="008A5181">
        <w:rPr>
          <w:rFonts w:ascii="Consolas" w:eastAsia="Times New Roman" w:hAnsi="Consolas" w:cs="Consolas"/>
          <w:color w:val="000000"/>
          <w:sz w:val="20"/>
          <w:szCs w:val="20"/>
        </w:rPr>
        <w:t>'                              fold X' k'</w:t>
      </w:r>
    </w:p>
    <w:p w:rsidR="00CC7559" w:rsidRPr="008A518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116206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Further, since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T in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a map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="00CC7559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also such</w:t>
      </w:r>
      <w:r w:rsidR="0089138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 map, initiality also implies that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(4)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T 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Conversely, (3) and (4) imply than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B84A4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is initial.</w:t>
      </w:r>
    </w:p>
    <w:p w:rsidR="00F16FAD" w:rsidRPr="00B3617B" w:rsidRDefault="00F16FAD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Choosing an appropriate instance of (3) gives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in                              fold T in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F T --------</w:t>
      </w:r>
      <w:r w:rsidR="0086101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T                    </w:t>
      </w:r>
      <w:proofErr w:type="spellStart"/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T</w:t>
      </w:r>
      <w:proofErr w:type="spellEnd"/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---------</w:t>
      </w:r>
      <w:r w:rsidR="0086101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</w:t>
      </w:r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>|              |        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ab/>
        <w:t xml:space="preserve">     |              |        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ab/>
        <w:t xml:space="preserve"> F h |              | h</w:t>
      </w:r>
      <w:proofErr w:type="gramStart"/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   </w:t>
      </w:r>
      <w:proofErr w:type="spellStart"/>
      <w:proofErr w:type="gramEnd"/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>implies</w:t>
      </w:r>
      <w:proofErr w:type="spellEnd"/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   id |              | h</w:t>
      </w:r>
    </w:p>
    <w:p w:rsidR="00CC7559" w:rsidRPr="002A1C3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ab/>
        <w:t xml:space="preserve">     </w:t>
      </w:r>
      <w:r w:rsidRPr="002A1C39">
        <w:rPr>
          <w:rFonts w:ascii="Consolas" w:eastAsia="Times New Roman" w:hAnsi="Consolas" w:cs="Consolas"/>
          <w:color w:val="000000"/>
          <w:sz w:val="20"/>
          <w:szCs w:val="20"/>
        </w:rPr>
        <w:t>|              |                    |              |</w:t>
      </w:r>
    </w:p>
    <w:p w:rsidR="00CC7559" w:rsidRPr="002A1C39" w:rsidRDefault="00847B8F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1C3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v</w:t>
      </w:r>
      <w:r w:rsidR="00CC7559" w:rsidRPr="002A1C3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2A1C39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  <w:r w:rsidR="00CC7559" w:rsidRPr="002A1C3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2A1C39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  <w:r w:rsidR="00CC7559" w:rsidRPr="002A1C3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2A1C39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</w:p>
    <w:p w:rsidR="00CC7559" w:rsidRPr="002A1C3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1C3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F X --------</w:t>
      </w:r>
      <w:r w:rsidR="0086101E" w:rsidRPr="002A1C39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2A1C39">
        <w:rPr>
          <w:rFonts w:ascii="Consolas" w:eastAsia="Times New Roman" w:hAnsi="Consolas" w:cs="Consolas"/>
          <w:color w:val="000000"/>
          <w:sz w:val="20"/>
          <w:szCs w:val="20"/>
        </w:rPr>
        <w:t xml:space="preserve"> X                    T ---------</w:t>
      </w:r>
      <w:r w:rsidR="0086101E" w:rsidRPr="002A1C39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2A1C39">
        <w:rPr>
          <w:rFonts w:ascii="Consolas" w:eastAsia="Times New Roman" w:hAnsi="Consolas" w:cs="Consolas"/>
          <w:color w:val="000000"/>
          <w:sz w:val="20"/>
          <w:szCs w:val="20"/>
        </w:rPr>
        <w:t xml:space="preserve"> X .</w:t>
      </w:r>
    </w:p>
    <w:p w:rsidR="00CC7559" w:rsidRPr="002A1C3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1C3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k                                fold X k</w:t>
      </w:r>
    </w:p>
    <w:p w:rsidR="00CC7559" w:rsidRPr="002A1C3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 left-hand square states that h is a map from (T,in) into (X,k);</w:t>
      </w:r>
      <w:r w:rsidR="00C91F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and the right-hand square, combined with (4), states that h must</w:t>
      </w:r>
      <w:r w:rsidR="00C91F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be (fold X k).  That is, (fold X k) is the only map from (T,in)</w:t>
      </w:r>
      <w:r w:rsidR="00C91F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into (X,k), as required.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If (</w:t>
      </w:r>
      <w:r w:rsidRPr="00F9148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F9148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9148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is an initial </w:t>
      </w:r>
      <w:r w:rsidRPr="00F9148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-algebra, then </w:t>
      </w:r>
      <w:r w:rsidRPr="00F9148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an isomorphism.</w:t>
      </w:r>
      <w:r w:rsidR="00040C5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By functoriality, from </w:t>
      </w:r>
      <w:r w:rsidRPr="00B7557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16FAD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 </w:t>
      </w:r>
      <w:r w:rsidR="00F16FA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have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F16FAD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040C5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hence (</w:t>
      </w:r>
      <w:r w:rsidRPr="00B7557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B7557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is an F-algebra.  The unique map from (</w:t>
      </w:r>
      <w:r w:rsidRPr="00B7557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B755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7557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into this</w:t>
      </w:r>
      <w:r w:rsidR="00040C5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algebra is given by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40C58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see that </w:t>
      </w:r>
      <w:r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 inverses, stare at the following diagram: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    in        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F T ---------</w:t>
      </w:r>
      <w:r w:rsidR="00FF322E" w:rsidRPr="00B3617B">
        <w:rPr>
          <w:rFonts w:ascii="Consolas" w:eastAsia="Cambria" w:hAnsi="Consolas" w:cs="Consolas"/>
          <w:sz w:val="20"/>
          <w:szCs w:val="20"/>
        </w:rPr>
        <w:t>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T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</w:t>
      </w:r>
      <w:r w:rsidR="00D8561F">
        <w:rPr>
          <w:rFonts w:ascii="Consolas" w:eastAsia="Times New Roman" w:hAnsi="Consolas" w:cs="Consolas"/>
          <w:color w:val="000000"/>
          <w:sz w:val="20"/>
          <w:szCs w:val="20"/>
        </w:rPr>
        <w:t>^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r w:rsidR="00D8561F">
        <w:rPr>
          <w:rFonts w:ascii="Consolas" w:eastAsia="Times New Roman" w:hAnsi="Consolas" w:cs="Consolas"/>
          <w:color w:val="000000"/>
          <w:sz w:val="20"/>
          <w:szCs w:val="20"/>
        </w:rPr>
        <w:t>^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F out |              | out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  <w:t xml:space="preserve">  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F in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F (F T) -------</w:t>
      </w:r>
      <w:r w:rsidR="00FF322E" w:rsidRPr="00B3617B">
        <w:rPr>
          <w:rFonts w:ascii="Consolas" w:eastAsia="Cambria" w:hAnsi="Consolas" w:cs="Consolas"/>
          <w:sz w:val="20"/>
          <w:szCs w:val="20"/>
        </w:rPr>
        <w:t>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F 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F in |              | in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</w:t>
      </w:r>
      <w:r w:rsidR="00D8561F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="00D8561F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F T ---------</w:t>
      </w:r>
      <w:r w:rsidR="00FF322E" w:rsidRPr="00B3617B">
        <w:rPr>
          <w:rFonts w:ascii="Consolas" w:eastAsia="Cambria" w:hAnsi="Consolas" w:cs="Consolas"/>
          <w:sz w:val="20"/>
          <w:szCs w:val="20"/>
        </w:rPr>
        <w:t>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T 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    in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 top square is an instance of (2), and the bottom square commutes</w:t>
      </w:r>
      <w:r w:rsidR="009F097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trivially.  Hence </w:t>
      </w:r>
      <w:r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00ABB" w:rsidRPr="00B3617B">
        <w:rPr>
          <w:rFonts w:ascii="Cambria Math" w:eastAsia="Times New Roman" w:hAnsi="Cambria Math" w:cs="Cambria Math"/>
          <w:color w:val="000000"/>
          <w:sz w:val="20"/>
          <w:szCs w:val="20"/>
        </w:rPr>
        <w:t>∘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a map from (</w:t>
      </w:r>
      <w:r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707F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to </w:t>
      </w:r>
      <w:r w:rsidR="00707F6B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707F6B"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707F6B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707F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07F6B"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="00707F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);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but </w:t>
      </w:r>
      <w:r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="009F097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is also such a map, so by uniqueness we have </w:t>
      </w:r>
      <w:r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00ABB" w:rsidRPr="00B3617B">
        <w:rPr>
          <w:rFonts w:ascii="Cambria Math" w:eastAsia="Times New Roman" w:hAnsi="Cambria Math" w:cs="Cambria Math"/>
          <w:color w:val="000000"/>
          <w:sz w:val="20"/>
          <w:szCs w:val="20"/>
        </w:rPr>
        <w:t>∘</w:t>
      </w:r>
      <w:r w:rsidR="00200ABB">
        <w:rPr>
          <w:rFonts w:ascii="Cambria Math" w:eastAsia="Times New Roman" w:hAnsi="Cambria Math" w:cs="Cambria Math"/>
          <w:color w:val="000000"/>
          <w:sz w:val="20"/>
          <w:szCs w:val="20"/>
        </w:rPr>
        <w:t xml:space="preserve"> </w:t>
      </w:r>
      <w:r w:rsidRPr="00707F6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9F097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Now from the upper square we have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337F0" w:rsidRPr="00B3617B">
        <w:rPr>
          <w:rFonts w:ascii="Cambria Math" w:eastAsia="Times New Roman" w:hAnsi="Cambria Math" w:cs="Cambria Math"/>
          <w:color w:val="000000"/>
          <w:sz w:val="20"/>
          <w:szCs w:val="20"/>
        </w:rPr>
        <w:t>∘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05EB7" w:rsidRPr="00B3617B">
        <w:rPr>
          <w:rFonts w:ascii="Cambria Math" w:hAnsi="Cambria Math" w:cs="Cambria Math"/>
          <w:sz w:val="20"/>
          <w:szCs w:val="20"/>
        </w:rPr>
        <w:t>∘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05EB7" w:rsidRPr="00B3617B">
        <w:rPr>
          <w:rFonts w:ascii="Cambria Math" w:hAnsi="Cambria Math" w:cs="Cambria Math"/>
          <w:sz w:val="20"/>
          <w:szCs w:val="20"/>
        </w:rPr>
        <w:t>∘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id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completing the proof.  It is precisely because </w:t>
      </w:r>
      <w:r w:rsidRPr="005B5A4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an isomorphism</w:t>
      </w:r>
      <w:r w:rsidR="009F097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that we are justified in calling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fixpoint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since we have</w:t>
      </w:r>
      <w:r w:rsidR="009F097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D1E40" w:rsidRPr="00B3617B">
        <w:rPr>
          <w:rFonts w:ascii="Times New Roman" w:hAnsi="Times New Roman" w:cs="Times New Roman"/>
          <w:sz w:val="20"/>
          <w:szCs w:val="20"/>
        </w:rPr>
        <w:t>≈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it is because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initial that we are justified in calling</w:t>
      </w:r>
      <w:r w:rsidR="009F097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it a least fixpoint.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 argument in the preceeding two paragraphs works in any category.  In our</w:t>
      </w:r>
      <w:r w:rsidR="00AB5E6B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given category, polymorphic lambda calculus, with the given definitions</w:t>
      </w:r>
      <w:r w:rsidR="00AB5E6B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B5A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 </w:t>
      </w:r>
      <w:r w:rsidRPr="005B5A4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5B5A4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we can go further.  Take (2) as the left-hand</w:t>
      </w:r>
      <w:r w:rsidR="00AB5E6B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square of (3); then the right-hand square becomes,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fold T in        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T ----------</w:t>
      </w:r>
      <w:r w:rsidR="00FF322E" w:rsidRPr="00B3617B">
        <w:rPr>
          <w:rFonts w:ascii="Consolas" w:eastAsia="Cambria" w:hAnsi="Consolas" w:cs="Consolas"/>
          <w:sz w:val="20"/>
          <w:szCs w:val="20"/>
        </w:rPr>
        <w:t>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T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id |              | fold X k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</w:t>
      </w:r>
      <w:r w:rsidR="00573865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="00573865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T ----------</w:t>
      </w:r>
      <w:r w:rsidR="00FF322E" w:rsidRPr="00B3617B">
        <w:rPr>
          <w:rFonts w:ascii="Consolas" w:eastAsia="Cambria" w:hAnsi="Consolas" w:cs="Consolas"/>
          <w:sz w:val="20"/>
          <w:szCs w:val="20"/>
        </w:rPr>
        <w:t>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X ,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fold X k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or, in symbols,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T in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Reducing both applications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yields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T in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 k</w:t>
      </w:r>
      <w:r w:rsidR="0069707E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 X k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(this is </w:t>
      </w:r>
      <w:r w:rsidR="00D155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where we use the definition of </w:t>
      </w:r>
      <w:r w:rsidRPr="00D155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).  By the eta rules,</w:t>
      </w:r>
      <w:r w:rsidR="00FF322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it follows that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T in t</w:t>
      </w:r>
      <w:r w:rsidR="0069707E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(this is where we use properties of polymorphic lambda calculus).</w:t>
      </w:r>
      <w:r w:rsidR="0044038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Thus, for the given definitions, (3) implies (4), and hence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44038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is</w:t>
      </w:r>
      <w:r w:rsidR="0044038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initial </w:t>
      </w:r>
      <w:r w:rsidRPr="005B5A4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-algebra exactly when (3) holds.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Law (3) does not follow from the reduction laws of polymorphic lambda</w:t>
      </w:r>
      <w:r w:rsidR="0044038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calculus, and indeed there are models that do not satisfy it.  But this</w:t>
      </w:r>
      <w:r w:rsidR="0044038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law is satisfied in many models, including all those having the</w:t>
      </w:r>
      <w:r w:rsidR="0044038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property of </w:t>
      </w:r>
      <w:r w:rsidR="005F536D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parametricity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(see [Reynolds 83], [Freyd 89], [Wadler 89],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[Freyd 90], [AMSW 90]).  In particular, in the jargon of [Wadler 89],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"Theorem for Free" derived from the type of </w:t>
      </w:r>
      <w:r w:rsidRPr="00E17A4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just this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law.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(A technical point:  The "Theorems for Free" result really deals with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relations, not functions.  In the diagram (3) each arrow denotes a relation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rather than a function, namely, the relation induced by the function.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Except the arrow labeled "id" actually corresponds to the relation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id' defined by the relation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 (</w:t>
      </w:r>
      <w:r w:rsidR="008C3207" w:rsidRPr="00B3617B">
        <w:rPr>
          <w:rFonts w:ascii="Cambria Math" w:hAnsi="Cambria Math" w:cs="Cambria Math"/>
          <w:sz w:val="20"/>
          <w:szCs w:val="20"/>
        </w:rPr>
        <w:t>∀</w:t>
      </w:r>
      <w:r w:rsidR="008C320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C320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C3207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8C3207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C320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Here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</w:t>
      </w:r>
      <w:r w:rsidR="001D5ED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1D5ED6" w:rsidRPr="00B3617B">
        <w:rPr>
          <w:rFonts w:ascii="Times New Roman" w:eastAsia="Cambria" w:hAnsi="Times New Roman" w:cs="Times New Roman"/>
          <w:sz w:val="20"/>
          <w:szCs w:val="20"/>
        </w:rPr>
        <w:t xml:space="preserve">→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relates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1D5ED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1D5ED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1D5ED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D5ED6" w:rsidRPr="00B3617B">
        <w:rPr>
          <w:rFonts w:ascii="Times New Roman" w:eastAsia="Cambria" w:hAnsi="Times New Roman" w:cs="Times New Roman"/>
          <w:sz w:val="20"/>
          <w:szCs w:val="20"/>
        </w:rPr>
        <w:t xml:space="preserve">→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f'</w:t>
      </w:r>
      <w:r w:rsidR="001D5ED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1D5ED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X'</w:t>
      </w:r>
      <w:r w:rsidR="001D5ED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D5ED6" w:rsidRPr="00B3617B">
        <w:rPr>
          <w:rFonts w:ascii="Times New Roman" w:eastAsia="Cambria" w:hAnsi="Times New Roman" w:cs="Times New Roman"/>
          <w:sz w:val="20"/>
          <w:szCs w:val="20"/>
        </w:rPr>
        <w:t xml:space="preserve">→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if whenever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relates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x'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then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relatates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f' x'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And if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an operation on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relations and types such that if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10422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775502" w:rsidRPr="00775502">
        <w:rPr>
          <w:rFonts w:ascii="Times New Roman" w:hAnsi="Cambria Math" w:cs="Times New Roman"/>
          <w:sz w:val="20"/>
        </w:rPr>
        <w:t>⟷</w:t>
      </w:r>
      <w:r w:rsidR="0010422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X'</w:t>
      </w:r>
      <w:r w:rsidR="0010422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then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 r</w:t>
      </w:r>
      <w:r w:rsidR="0010422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10422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 X</w:t>
      </w:r>
      <w:r w:rsidR="0010422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775502" w:rsidRPr="00775502">
        <w:rPr>
          <w:rFonts w:ascii="Times New Roman" w:hAnsi="Cambria Math" w:cs="Times New Roman"/>
          <w:sz w:val="20"/>
        </w:rPr>
        <w:t>⟷</w:t>
      </w:r>
      <w:r w:rsidR="0010422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G X'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then </w:t>
      </w:r>
      <w:r w:rsidR="00775502" w:rsidRPr="00B3617B">
        <w:rPr>
          <w:rFonts w:ascii="Cambria Math" w:hAnsi="Cambria Math" w:cs="Cambria Math"/>
          <w:sz w:val="20"/>
          <w:szCs w:val="20"/>
        </w:rPr>
        <w:t>∀</w:t>
      </w:r>
      <w:r w:rsidR="00775502">
        <w:rPr>
          <w:rFonts w:ascii="Cambria Math" w:hAnsi="Cambria Math" w:cs="Cambria Math"/>
          <w:sz w:val="20"/>
          <w:szCs w:val="20"/>
        </w:rPr>
        <w:t xml:space="preserve"> </w:t>
      </w:r>
      <w:r w:rsidRPr="0077550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77550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 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relates </w:t>
      </w:r>
      <w:r w:rsidRPr="0077550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="00775502" w:rsidRPr="00B3617B">
        <w:rPr>
          <w:rFonts w:ascii="Cambria Math" w:hAnsi="Cambria Math" w:cs="Cambria Math"/>
          <w:sz w:val="20"/>
          <w:szCs w:val="20"/>
        </w:rPr>
        <w:t>∀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7550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77550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g' : </w:t>
      </w:r>
      <w:r w:rsidR="00104226" w:rsidRPr="00B3617B">
        <w:rPr>
          <w:rFonts w:ascii="Cambria Math" w:hAnsi="Cambria Math" w:cs="Cambria Math"/>
          <w:sz w:val="20"/>
          <w:szCs w:val="20"/>
        </w:rPr>
        <w:t>∀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G X'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(these are both the same type), if whenever r is a relation from </w:t>
      </w:r>
      <w:r w:rsidRPr="005E1DB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E1DB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then (</w:t>
      </w:r>
      <w:r w:rsidRPr="005E1DB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(</w:t>
      </w:r>
      <w:r w:rsidRPr="005E1DB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 r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(</w:t>
      </w:r>
      <w:r w:rsidRPr="005E1DB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g'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).  It is not the case in all models that </w:t>
      </w:r>
      <w:r w:rsidRPr="001E5A9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id'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is the identity relation!  This is the purpose of the identity lemma</w:t>
      </w:r>
      <w:r w:rsidR="001E5A9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[Reynolds 83] </w:t>
      </w:r>
      <w:r w:rsidR="00775502">
        <w:rPr>
          <w:rFonts w:ascii="Times New Roman" w:eastAsia="Times New Roman" w:hAnsi="Times New Roman" w:cs="Times New Roman"/>
          <w:color w:val="000000"/>
          <w:sz w:val="20"/>
          <w:szCs w:val="20"/>
        </w:rPr>
        <w:t>--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any model satisfying this lemma, </w:t>
      </w:r>
      <w:r w:rsidRPr="0077550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will be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 identity.  A parametric model is just one that satisfies the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identity lemma.  Hence, although the "Theorems for Free" result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applies in any model, it is only in a parametric model that (3)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and (4) must hold.)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7175D">
      <w:pPr>
        <w:pStyle w:val="Ttulo2"/>
      </w:pPr>
      <w:r w:rsidRPr="00B3617B">
        <w:t>ITERATORS AND RECURSORS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 "fold" operation is what has sometimes been called an iterator.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value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 x</w:t>
      </w:r>
      <w:r w:rsidR="005B68D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computed by applying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recursively to each substructure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applying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the result.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More formally, we can refer to the substructure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taking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 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for some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we can apply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each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substructure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844F0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taking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Then the sentence above</w:t>
      </w:r>
      <w:r w:rsidR="00834BC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can be expressed in symbols: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 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)).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This fundamental property is just equivalent to saying that</w:t>
      </w:r>
      <w:r w:rsidR="00D210E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E03E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a map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-algebras.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 recursor is a slight variant of the iterator.  It is defined by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rec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="00D4255A" w:rsidRPr="00B3617B">
        <w:rPr>
          <w:rFonts w:ascii="Cambria Math" w:hAnsi="Cambria Math" w:cs="Cambria Math"/>
          <w:sz w:val="20"/>
          <w:szCs w:val="20"/>
        </w:rPr>
        <w:t>∀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rec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\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\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8E4D35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8E4D35" w:rsidRPr="00B3617B">
        <w:rPr>
          <w:rFonts w:ascii="Cambria Math" w:hAnsi="Cambria Math"/>
          <w:sz w:val="20"/>
          <w:szCs w:val="20"/>
        </w:rPr>
        <w:t xml:space="preserve">⟨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in </w:t>
      </w:r>
      <w:r w:rsidR="00562F17" w:rsidRPr="00B3617B">
        <w:rPr>
          <w:rFonts w:ascii="Cambria Math" w:eastAsia="Times New Roman" w:hAnsi="Cambria Math" w:cs="Cambria Math"/>
          <w:color w:val="000000"/>
          <w:sz w:val="20"/>
          <w:szCs w:val="20"/>
        </w:rPr>
        <w:t>∘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F snd</w:t>
      </w:r>
      <w:r w:rsidR="008E4D35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8E4D35" w:rsidRPr="00B3617B">
        <w:rPr>
          <w:rFonts w:ascii="Cambria Math" w:hAnsi="Cambria Math"/>
          <w:sz w:val="20"/>
          <w:szCs w:val="20"/>
        </w:rPr>
        <w:t>⟩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E4D35" w:rsidRPr="00B3617B" w:rsidRDefault="008E4D35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value of </w:t>
      </w:r>
      <w:r w:rsidR="0098604F" w:rsidRPr="0098604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rec X g</w:t>
      </w:r>
      <w:r w:rsidR="009860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r w:rsidR="0098604F" w:rsidRPr="0098604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9860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computed by applying </w:t>
      </w:r>
      <w:r w:rsidRPr="0098604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rec X 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recursively</w:t>
      </w:r>
      <w:r w:rsidR="0070138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each substructure and applying </w:t>
      </w:r>
      <w:r w:rsidRPr="00162D3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the result, and pairing this with the</w:t>
      </w:r>
      <w:r w:rsidR="0070138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value of </w:t>
      </w:r>
      <w:r w:rsidRPr="00162D3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Thus where </w:t>
      </w:r>
      <w:r w:rsidRPr="00162D3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expects a value computed on the substructure,</w:t>
      </w:r>
      <w:r w:rsidR="0070138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62D3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expects a value computed on the substructure paired with the substructure</w:t>
      </w:r>
      <w:r w:rsidR="0070138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itself.  This is expressed by the laws: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fst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rec X 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 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))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rec X g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snd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rec X g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     = 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 first is an easy consequen</w:t>
      </w:r>
      <w:r w:rsidR="001D5C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ce of the definition of </w:t>
      </w:r>
      <w:r w:rsidR="00701384" w:rsidRPr="001D5CC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rec</w:t>
      </w:r>
      <w:r w:rsidR="0070138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To derive</w:t>
      </w:r>
      <w:r w:rsidR="00701384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 second, instantiate (3) to yield: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</w:t>
      </w:r>
      <w:r w:rsidR="00B23E3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="008E4D35" w:rsidRPr="00B3617B">
        <w:rPr>
          <w:rFonts w:ascii="Cambria Math" w:hAnsi="Cambria Math"/>
          <w:sz w:val="20"/>
          <w:szCs w:val="20"/>
        </w:rPr>
        <w:t xml:space="preserve">⟨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g, in . F snd</w:t>
      </w:r>
      <w:r w:rsidR="008E4D35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8E4D35" w:rsidRPr="00B3617B">
        <w:rPr>
          <w:rFonts w:ascii="Cambria Math" w:hAnsi="Cambria Math"/>
          <w:sz w:val="20"/>
          <w:szCs w:val="20"/>
        </w:rPr>
        <w:t>⟩</w:t>
      </w:r>
      <w:r w:rsidR="00EE3CB7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fold (X</w:t>
      </w:r>
      <w:r w:rsidR="00057CD0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×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T) </w:t>
      </w:r>
      <w:r w:rsidR="008E4D35" w:rsidRPr="00B3617B">
        <w:rPr>
          <w:rFonts w:ascii="Cambria Math" w:hAnsi="Cambria Math"/>
          <w:sz w:val="20"/>
          <w:szCs w:val="20"/>
        </w:rPr>
        <w:t xml:space="preserve">⟨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g, in </w:t>
      </w:r>
      <w:r w:rsidR="00B543A4" w:rsidRPr="00B3617B">
        <w:rPr>
          <w:rFonts w:ascii="Cambria Math" w:eastAsia="Times New Roman" w:hAnsi="Cambria Math" w:cs="Cambria Math"/>
          <w:color w:val="000000"/>
          <w:sz w:val="20"/>
          <w:szCs w:val="20"/>
        </w:rPr>
        <w:t>∘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F snd</w:t>
      </w:r>
      <w:r w:rsidR="008E4D35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8E4D35" w:rsidRPr="00B3617B">
        <w:rPr>
          <w:rFonts w:ascii="Cambria Math" w:hAnsi="Cambria Math"/>
          <w:sz w:val="20"/>
          <w:szCs w:val="20"/>
        </w:rPr>
        <w:t>⟩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C7559" w:rsidRPr="00B3617B" w:rsidRDefault="004B32D6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>F (X</w:t>
      </w:r>
      <w:r w:rsidR="00057CD0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× 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>T) -----</w:t>
      </w:r>
      <w:r w:rsidR="00562F17" w:rsidRPr="00B3617B">
        <w:rPr>
          <w:rFonts w:ascii="Consolas" w:eastAsia="Times New Roman" w:hAnsi="Consolas" w:cs="Consolas"/>
          <w:color w:val="000000"/>
          <w:sz w:val="20"/>
          <w:szCs w:val="20"/>
        </w:rPr>
        <w:t>---</w:t>
      </w:r>
      <w:r w:rsidR="00843A5E" w:rsidRPr="00B3617B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="00057CD0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×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T                 </w:t>
      </w:r>
      <w:proofErr w:type="spellStart"/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>T</w:t>
      </w:r>
      <w:proofErr w:type="spellEnd"/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--------</w:t>
      </w:r>
      <w:r w:rsidR="00843A5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="00057CD0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× 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>T</w:t>
      </w:r>
    </w:p>
    <w:p w:rsidR="00CC7559" w:rsidRPr="00B3617B" w:rsidRDefault="004B32D6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>|              |                    |              |</w:t>
      </w:r>
    </w:p>
    <w:p w:rsidR="007E784E" w:rsidRPr="00B3617B" w:rsidRDefault="004B32D6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|              |                    |              |</w:t>
      </w:r>
    </w:p>
    <w:p w:rsidR="00CC7559" w:rsidRPr="00B3617B" w:rsidRDefault="007E784E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>F snd |              | snd   implies   id |              | snd</w:t>
      </w:r>
    </w:p>
    <w:p w:rsidR="00CC7559" w:rsidRPr="00B3617B" w:rsidRDefault="004B32D6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>|              |                    |              |</w:t>
      </w:r>
    </w:p>
    <w:p w:rsidR="00CC7559" w:rsidRPr="00B3617B" w:rsidRDefault="004B32D6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="00B23E3C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="00B23E3C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="00B23E3C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="00B23E3C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proofErr w:type="spellEnd"/>
    </w:p>
    <w:p w:rsidR="00CC7559" w:rsidRPr="00B3617B" w:rsidRDefault="004B32D6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>F T --------</w:t>
      </w:r>
      <w:r w:rsidR="00843A5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T                    </w:t>
      </w:r>
      <w:proofErr w:type="spellStart"/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>T</w:t>
      </w:r>
      <w:proofErr w:type="spellEnd"/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---------</w:t>
      </w:r>
      <w:r w:rsidR="00843A5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</w:t>
      </w:r>
      <w:r w:rsidR="00B23E3C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>in                               fold T in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Then the left square commutes trivially, the top line of the right square</w:t>
      </w:r>
      <w:r w:rsidR="006A1625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67F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is </w:t>
      </w:r>
      <w:r w:rsidRPr="00067F3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rec</w:t>
      </w:r>
      <w:r w:rsidR="00067F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the bottom line is </w:t>
      </w:r>
      <w:r w:rsidRPr="00067F3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(4), </w:t>
      </w:r>
      <w:r w:rsidR="00067F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yielding the desired law.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7175D">
      <w:pPr>
        <w:pStyle w:val="Ttulo2"/>
      </w:pPr>
      <w:r w:rsidRPr="00B3617B">
        <w:t>GREATEST FIXPOINTS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Greatest fixpoints are exactly dual.  We will need a little notation</w:t>
      </w:r>
      <w:r w:rsidR="0096678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for dealing with existential types: unfortunately, there isn't a</w:t>
      </w:r>
      <w:r w:rsidR="0096678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standard one.  The following typing and reduction rules should serve to</w:t>
      </w:r>
      <w:r w:rsidR="0096678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introduce the notation, which is based on viewing existential types as</w:t>
      </w:r>
      <w:r w:rsidR="0096678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generalised products: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471C4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471C4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Products: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E13CE0" w:rsidRPr="00B3617B">
        <w:rPr>
          <w:rFonts w:ascii="Times New Roman" w:hAnsi="Times New Roman" w:cs="Times New Roman"/>
          <w:sz w:val="20"/>
          <w:szCs w:val="20"/>
          <w:lang w:val="el-GR"/>
        </w:rPr>
        <w:t>Γ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D3F69" w:rsidRPr="00B3617B">
        <w:rPr>
          <w:rFonts w:ascii="Cambria Math" w:hAnsi="Cambria Math"/>
          <w:sz w:val="20"/>
          <w:szCs w:val="20"/>
        </w:rPr>
        <w:t>├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</w:t>
      </w:r>
      <w:r w:rsidR="00FA0192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FA0192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    </w:t>
      </w:r>
      <w:r w:rsidR="00E13CE0" w:rsidRPr="00B3617B">
        <w:rPr>
          <w:rFonts w:ascii="Times New Roman" w:hAnsi="Times New Roman" w:cs="Times New Roman"/>
          <w:sz w:val="20"/>
          <w:szCs w:val="20"/>
          <w:lang w:val="el-GR"/>
        </w:rPr>
        <w:t>Γ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D3F69" w:rsidRPr="00B3617B">
        <w:rPr>
          <w:rFonts w:ascii="Cambria Math" w:hAnsi="Cambria Math"/>
          <w:sz w:val="20"/>
          <w:szCs w:val="20"/>
        </w:rPr>
        <w:t>├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</w:t>
      </w:r>
      <w:r w:rsidR="00FA0192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FA0192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V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E13CE0" w:rsidRPr="00B3617B">
        <w:rPr>
          <w:rFonts w:ascii="Times New Roman" w:hAnsi="Times New Roman" w:cs="Times New Roman"/>
          <w:sz w:val="20"/>
          <w:szCs w:val="20"/>
        </w:rPr>
        <w:t>–––––</w:t>
      </w:r>
      <w:r w:rsidR="00FA0192" w:rsidRPr="00B3617B">
        <w:rPr>
          <w:rFonts w:ascii="Times New Roman" w:hAnsi="Times New Roman" w:cs="Times New Roman"/>
          <w:sz w:val="20"/>
          <w:szCs w:val="20"/>
        </w:rPr>
        <w:t>–––</w:t>
      </w:r>
      <w:r w:rsidR="00E13CE0" w:rsidRPr="00B3617B">
        <w:rPr>
          <w:rFonts w:ascii="Times New Roman" w:hAnsi="Times New Roman" w:cs="Times New Roman"/>
          <w:sz w:val="20"/>
          <w:szCs w:val="20"/>
        </w:rPr>
        <w:t>–––––––––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CC098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E13CE0" w:rsidRPr="00B3617B">
        <w:rPr>
          <w:rFonts w:ascii="Times New Roman" w:hAnsi="Times New Roman" w:cs="Times New Roman"/>
          <w:sz w:val="20"/>
          <w:szCs w:val="20"/>
          <w:lang w:val="el-GR"/>
        </w:rPr>
        <w:t>Γ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D3F69" w:rsidRPr="00B3617B">
        <w:rPr>
          <w:rFonts w:ascii="Cambria Math" w:hAnsi="Cambria Math"/>
          <w:sz w:val="20"/>
          <w:szCs w:val="20"/>
        </w:rPr>
        <w:t>├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306D2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: U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V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E13CE0" w:rsidRPr="00B3617B">
        <w:rPr>
          <w:rFonts w:ascii="Times New Roman" w:hAnsi="Times New Roman" w:cs="Times New Roman"/>
          <w:sz w:val="20"/>
          <w:szCs w:val="20"/>
          <w:lang w:val="el-GR"/>
        </w:rPr>
        <w:t>Γ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D3F69" w:rsidRPr="00B3617B">
        <w:rPr>
          <w:rFonts w:ascii="Cambria Math" w:hAnsi="Cambria Math"/>
          <w:sz w:val="20"/>
          <w:szCs w:val="20"/>
        </w:rPr>
        <w:t>├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U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     </w:t>
      </w:r>
      <w:r w:rsidR="00E13CE0" w:rsidRPr="00B3617B">
        <w:rPr>
          <w:rFonts w:ascii="Times New Roman" w:hAnsi="Times New Roman" w:cs="Times New Roman"/>
          <w:i/>
          <w:sz w:val="20"/>
          <w:szCs w:val="20"/>
          <w:lang w:val="el-GR"/>
        </w:rPr>
        <w:t>Γ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8060B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8060B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="008060B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8060B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 </w:t>
      </w:r>
      <w:r w:rsidR="004D3F69" w:rsidRPr="00B3617B">
        <w:rPr>
          <w:rFonts w:ascii="Cambria Math" w:hAnsi="Cambria Math"/>
          <w:sz w:val="20"/>
          <w:szCs w:val="20"/>
        </w:rPr>
        <w:t>├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  <w:r w:rsidR="008060B6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8060B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W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62E9F" w:rsidRPr="00B3617B">
        <w:rPr>
          <w:rFonts w:ascii="Times New Roman" w:hAnsi="Times New Roman" w:cs="Times New Roman"/>
          <w:sz w:val="20"/>
          <w:szCs w:val="20"/>
        </w:rPr>
        <w:t>–––––––––––</w:t>
      </w:r>
      <w:r w:rsidR="008060B6" w:rsidRPr="00B3617B">
        <w:rPr>
          <w:rFonts w:ascii="Times New Roman" w:hAnsi="Times New Roman" w:cs="Times New Roman"/>
          <w:sz w:val="20"/>
          <w:szCs w:val="20"/>
        </w:rPr>
        <w:t>–––</w:t>
      </w:r>
      <w:r w:rsidR="00762E9F" w:rsidRPr="00B3617B">
        <w:rPr>
          <w:rFonts w:ascii="Times New Roman" w:hAnsi="Times New Roman" w:cs="Times New Roman"/>
          <w:sz w:val="20"/>
          <w:szCs w:val="20"/>
        </w:rPr>
        <w:t>–––––––––––––––––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060B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 w:rsidR="00E13CE0" w:rsidRPr="00B3617B">
        <w:rPr>
          <w:rFonts w:ascii="Times New Roman" w:hAnsi="Times New Roman" w:cs="Times New Roman"/>
          <w:sz w:val="20"/>
          <w:szCs w:val="20"/>
          <w:lang w:val="el-GR"/>
        </w:rPr>
        <w:t>Γ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D3F69" w:rsidRPr="00B3617B">
        <w:rPr>
          <w:rFonts w:ascii="Cambria Math" w:hAnsi="Cambria Math"/>
          <w:sz w:val="20"/>
          <w:szCs w:val="20"/>
        </w:rPr>
        <w:t>├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762E9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: W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(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8060B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="008060B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05125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125E" w:rsidRPr="00B3617B">
        <w:rPr>
          <w:rFonts w:ascii="Cambria Math" w:hAnsi="Cambria Math"/>
          <w:sz w:val="20"/>
          <w:szCs w:val="20"/>
        </w:rPr>
        <w:t>⇓</w:t>
      </w:r>
      <w:r w:rsidR="00C4006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  <w:r w:rsidR="0005125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</w:t>
      </w:r>
      <w:r w:rsidR="0005125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05125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</w:t>
      </w:r>
      <w:r w:rsidR="0005125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05125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471C4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471C4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Existentials: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B310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60107" w:rsidRPr="00B3617B">
        <w:rPr>
          <w:rFonts w:ascii="Times New Roman" w:hAnsi="Times New Roman" w:cs="Times New Roman"/>
          <w:sz w:val="20"/>
          <w:szCs w:val="20"/>
          <w:lang w:val="el-GR"/>
        </w:rPr>
        <w:t>Γ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60107" w:rsidRPr="00B3617B">
        <w:rPr>
          <w:rFonts w:ascii="Cambria Math" w:hAnsi="Cambria Math"/>
          <w:sz w:val="20"/>
          <w:szCs w:val="20"/>
        </w:rPr>
        <w:t>├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</w:t>
      </w:r>
      <w:r w:rsidR="0086010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V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[U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5125E" w:rsidRPr="00B3617B">
        <w:rPr>
          <w:rFonts w:ascii="Times New Roman" w:hAnsi="Times New Roman" w:cs="Times New Roman"/>
          <w:sz w:val="20"/>
          <w:szCs w:val="20"/>
        </w:rPr>
        <w:t>–––––––––––––––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60107" w:rsidRPr="00B3617B">
        <w:rPr>
          <w:rFonts w:ascii="Times New Roman" w:hAnsi="Times New Roman" w:cs="Times New Roman"/>
          <w:sz w:val="20"/>
          <w:szCs w:val="20"/>
          <w:lang w:val="el-GR"/>
        </w:rPr>
        <w:t>Γ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60107" w:rsidRPr="00B3617B">
        <w:rPr>
          <w:rFonts w:ascii="Cambria Math" w:hAnsi="Cambria Math"/>
          <w:sz w:val="20"/>
          <w:szCs w:val="20"/>
        </w:rPr>
        <w:t>├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(U,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: </w:t>
      </w:r>
      <w:r w:rsidR="00860107" w:rsidRPr="00B3617B">
        <w:rPr>
          <w:rFonts w:ascii="Cambria Math" w:hAnsi="Cambria Math"/>
          <w:sz w:val="20"/>
          <w:szCs w:val="20"/>
        </w:rPr>
        <w:t>∃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V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60107" w:rsidRPr="00B3617B">
        <w:rPr>
          <w:rFonts w:ascii="Times New Roman" w:hAnsi="Times New Roman" w:cs="Times New Roman"/>
          <w:sz w:val="20"/>
          <w:szCs w:val="20"/>
          <w:lang w:val="el-GR"/>
        </w:rPr>
        <w:t>Γ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60107" w:rsidRPr="00B3617B">
        <w:rPr>
          <w:rFonts w:ascii="Cambria Math" w:hAnsi="Cambria Math"/>
          <w:sz w:val="20"/>
          <w:szCs w:val="20"/>
        </w:rPr>
        <w:t>├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="00860107" w:rsidRPr="00B3617B">
        <w:rPr>
          <w:rFonts w:ascii="Cambria Math" w:hAnsi="Cambria Math"/>
          <w:sz w:val="20"/>
          <w:szCs w:val="20"/>
        </w:rPr>
        <w:t>∃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     </w:t>
      </w:r>
      <w:r w:rsidR="001F5C8B" w:rsidRPr="00B3617B">
        <w:rPr>
          <w:rFonts w:ascii="Times New Roman" w:hAnsi="Times New Roman" w:cs="Times New Roman"/>
          <w:sz w:val="20"/>
          <w:szCs w:val="20"/>
          <w:lang w:val="el-GR"/>
        </w:rPr>
        <w:t>Γ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="0086010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 </w:t>
      </w:r>
      <w:r w:rsidR="001F5C8B" w:rsidRPr="00B3617B">
        <w:rPr>
          <w:rFonts w:ascii="Cambria Math" w:hAnsi="Cambria Math"/>
          <w:sz w:val="20"/>
          <w:szCs w:val="20"/>
        </w:rPr>
        <w:t>├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  <w:r w:rsidR="0086010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86010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W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5125E" w:rsidRPr="00B3617B">
        <w:rPr>
          <w:rFonts w:ascii="Times New Roman" w:hAnsi="Times New Roman" w:cs="Times New Roman"/>
          <w:sz w:val="20"/>
          <w:szCs w:val="20"/>
        </w:rPr>
        <w:t>––––––––––––––––––––––––––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not in </w:t>
      </w:r>
      <w:r w:rsidR="000E133F" w:rsidRPr="00B3617B">
        <w:rPr>
          <w:rFonts w:ascii="Times New Roman" w:hAnsi="Times New Roman" w:cs="Times New Roman"/>
          <w:sz w:val="20"/>
          <w:szCs w:val="20"/>
          <w:lang w:val="el-GR"/>
        </w:rPr>
        <w:t>Γ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W)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1F5C8B" w:rsidRPr="00B3617B">
        <w:rPr>
          <w:rFonts w:ascii="Times New Roman" w:hAnsi="Times New Roman" w:cs="Times New Roman"/>
          <w:sz w:val="20"/>
          <w:szCs w:val="20"/>
          <w:lang w:val="el-GR"/>
        </w:rPr>
        <w:t>Γ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F5C8B" w:rsidRPr="00B3617B">
        <w:rPr>
          <w:rFonts w:ascii="Cambria Math" w:hAnsi="Cambria Math"/>
          <w:sz w:val="20"/>
          <w:szCs w:val="20"/>
        </w:rPr>
        <w:t>├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="008060B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8C512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: W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(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(U,</w:t>
      </w:r>
      <w:r w:rsidR="008C512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8C512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="00DB7BD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B7BD7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  <w:r w:rsidR="00DB7BD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DB7BD7" w:rsidRPr="00B3617B">
        <w:rPr>
          <w:rFonts w:ascii="Cambria Math" w:hAnsi="Cambria Math"/>
          <w:sz w:val="20"/>
          <w:szCs w:val="20"/>
        </w:rPr>
        <w:t>⇓</w:t>
      </w:r>
      <w:r w:rsidR="00A633AB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  <w:r w:rsidR="0071172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[U</w:t>
      </w:r>
      <w:r w:rsidR="0071172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71172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</w:t>
      </w:r>
      <w:r w:rsidR="0071172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71172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We will combine these in a straightforward way, so that, for instance,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1F5E3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1F5E3D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will be used as an abbreviation for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="00350E9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982B9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="00350E96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982B9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Mitchell and Plotkin [MP 88] write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EC329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</w:t>
      </w:r>
      <w:r w:rsidR="00EC329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as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pack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</w:t>
      </w:r>
      <w:r w:rsidR="0081067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31A2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631A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31A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631A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31A2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Pr="00631A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631A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X,</w:t>
      </w:r>
      <w:r w:rsidR="00926024" w:rsidRPr="00631A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631A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631A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631A2C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631A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31A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abstype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We now take the dual of the previous development.  The greatest</w:t>
      </w:r>
      <w:r w:rsidR="00152CA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fixpoint of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C3276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coresponds to a terminal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-coalgebra.  An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-coalgebra is</w:t>
      </w:r>
      <w:r w:rsidR="00152CA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 pair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C3276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consisting of an object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an arrow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="00752232">
        <w:rPr>
          <w:rFonts w:ascii="Times New Roman" w:eastAsia="Times New Roman" w:hAnsi="Times New Roman" w:cs="Times New Roman"/>
          <w:color w:val="000000"/>
          <w:sz w:val="20"/>
          <w:szCs w:val="20"/>
        </w:rPr>
        <w:t>. 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nd a</w:t>
      </w:r>
      <w:r w:rsidR="00152CA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morphism between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C3276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and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C3276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k'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is given by an arrow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X </w:t>
      </w:r>
      <w:r w:rsidR="00057CD0"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X'</w:t>
      </w:r>
      <w:r w:rsidR="00152CA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such that the diagram</w:t>
      </w:r>
    </w:p>
    <w:p w:rsidR="003C56AE" w:rsidRPr="00B3617B" w:rsidRDefault="003C56AE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  k        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X --------</w:t>
      </w:r>
      <w:r w:rsidR="00843A5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F X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|              |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h |              | F h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|              |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|              |</w:t>
      </w:r>
    </w:p>
    <w:p w:rsidR="00CC7559" w:rsidRPr="00B3617B" w:rsidRDefault="008425D1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X' 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>-------</w:t>
      </w:r>
      <w:r w:rsidR="00843A5E" w:rsidRPr="00B3617B">
        <w:rPr>
          <w:rFonts w:ascii="Consolas" w:eastAsia="Times New Roman" w:hAnsi="Consolas" w:cs="Consolas"/>
          <w:color w:val="000000"/>
          <w:sz w:val="20"/>
          <w:szCs w:val="20"/>
        </w:rPr>
        <w:t>--&gt;</w:t>
      </w:r>
      <w:r w:rsidR="00CC7559" w:rsidRPr="00B3617B">
        <w:rPr>
          <w:rFonts w:ascii="Consolas" w:eastAsia="Times New Roman" w:hAnsi="Consolas" w:cs="Consolas"/>
          <w:color w:val="000000"/>
          <w:sz w:val="20"/>
          <w:szCs w:val="20"/>
        </w:rPr>
        <w:t xml:space="preserve"> F X'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17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   k'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Default="00CC7559" w:rsidP="007B3F50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commutes.  Assume Gfix is given by the equation:</w:t>
      </w:r>
    </w:p>
    <w:p w:rsidR="007B3F50" w:rsidRPr="00B3617B" w:rsidRDefault="007B3F50" w:rsidP="007B3F50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Default="00572093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57209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greatest </w:t>
      </w:r>
      <w:r w:rsidR="00462146" w:rsidRPr="0046214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="00895A05" w:rsidRPr="009C292C">
        <w:rPr>
          <w:rFonts w:ascii="Cambria Math" w:hAnsi="Cambria Math" w:cs="Times New Roman"/>
          <w:sz w:val="20"/>
        </w:rPr>
        <w:t>∃</w:t>
      </w:r>
      <w:r w:rsidR="00895A05" w:rsidRPr="009C292C">
        <w:rPr>
          <w:rFonts w:ascii="Times New Roman" w:hAnsi="Times New Roman" w:cs="Times New Roman"/>
          <w:sz w:val="20"/>
        </w:rPr>
        <w:t xml:space="preserve"> </w:t>
      </w:r>
      <w:r w:rsidR="00895A05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895A05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Times New Roman" w:hAnsi="Times New Roman" w:cs="Times New Roman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572093" w:rsidRPr="00B3617B" w:rsidRDefault="00572093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Then we can define two functions: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ab/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r w:rsidR="00A029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02978" w:rsidRPr="00C90C94">
        <w:rPr>
          <w:rFonts w:ascii="Cambria Math" w:eastAsia="Times New Roman" w:hAnsi="Cambria Math" w:cs="Times New Roman"/>
        </w:rPr>
        <w:t>∀</w:t>
      </w:r>
      <w:r w:rsidR="00A02978">
        <w:rPr>
          <w:rFonts w:ascii="Cambria Math" w:eastAsia="Times New Roman" w:hAnsi="Cambria Math" w:cs="Times New Roman"/>
        </w:rPr>
        <w:t xml:space="preserve">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(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</w:p>
    <w:p w:rsidR="009324CA" w:rsidRPr="00B3617B" w:rsidRDefault="00CC7559" w:rsidP="00DB11E5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="00A02978" w:rsidRPr="00A02978">
        <w:rPr>
          <w:rFonts w:ascii="Times New Roman" w:hAnsi="Times New Roman" w:cs="Times New Roman"/>
          <w:i/>
          <w:sz w:val="20"/>
        </w:rPr>
        <w:t>λ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A02978" w:rsidRPr="00A02978">
        <w:rPr>
          <w:rFonts w:ascii="Times New Roman" w:hAnsi="Times New Roman" w:cs="Times New Roman"/>
          <w:i/>
          <w:sz w:val="20"/>
        </w:rPr>
        <w:t>λ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A02978" w:rsidRPr="00A02978">
        <w:rPr>
          <w:rFonts w:ascii="Times New Roman" w:hAnsi="Times New Roman" w:cs="Times New Roman"/>
          <w:i/>
          <w:sz w:val="20"/>
        </w:rPr>
        <w:t>λ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291BA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(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2612B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A029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)),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</w:p>
    <w:p w:rsidR="00582003" w:rsidRPr="00B3617B" w:rsidRDefault="002612BA" w:rsidP="00582003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A02978">
        <w:rPr>
          <w:rFonts w:ascii="Times New Roman" w:hAnsi="Times New Roman" w:cs="Times New Roman"/>
          <w:i/>
          <w:sz w:val="20"/>
        </w:rPr>
        <w:t>λ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))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 X 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(</w:t>
      </w:r>
      <w:r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 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582003" w:rsidRPr="0058200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3440DB" w:rsidRDefault="003440DB" w:rsidP="003440DB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440DB" w:rsidRDefault="006C5D76" w:rsidP="003440DB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or, in a richer language</w:t>
      </w:r>
      <w:r w:rsidR="003440D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:</w:t>
      </w:r>
    </w:p>
    <w:p w:rsidR="003440DB" w:rsidRPr="003440DB" w:rsidRDefault="003440DB" w:rsidP="003440DB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DB11E5" w:rsidRPr="00B3617B" w:rsidRDefault="003440DB" w:rsidP="00DB11E5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 xml:space="preserve"> </w:t>
      </w:r>
      <w:r w:rsidRPr="003440DB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→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→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→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</w:p>
    <w:p w:rsidR="00DB11E5" w:rsidRPr="00B3617B" w:rsidRDefault="00DB11E5" w:rsidP="00DB11E5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</w:t>
      </w:r>
      <w:r w:rsidR="003440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324CA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="000B6D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0B6DA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0B6DA3" w:rsidRPr="00B3617B">
        <w:rPr>
          <w:rFonts w:ascii="Cambria Math" w:hAnsi="Cambria Math" w:cs="Cambria Math"/>
          <w:sz w:val="20"/>
          <w:szCs w:val="20"/>
        </w:rPr>
        <w:t>⟼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)),</w:t>
      </w:r>
    </w:p>
    <w:p w:rsidR="003440DB" w:rsidRPr="00B3617B" w:rsidRDefault="003440DB" w:rsidP="003440DB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440DB" w:rsidRPr="00B3617B" w:rsidRDefault="003440DB" w:rsidP="003440DB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="006C5D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→ </w:t>
      </w:r>
      <w:r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</w:p>
    <w:p w:rsidR="00582003" w:rsidRPr="00B3617B" w:rsidRDefault="00D2781C" w:rsidP="00582003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="00582003"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="0058200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8473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="0058200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582003"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58200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58200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8200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582003"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 w:rsidR="0058200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58200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82003" w:rsidRPr="00A0297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58200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))</w:t>
      </w:r>
      <w:r w:rsidR="003440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8473B" w:rsidRPr="00B3617B">
        <w:rPr>
          <w:rFonts w:ascii="Cambria Math" w:hAnsi="Cambria Math" w:cs="Cambria Math"/>
          <w:sz w:val="20"/>
          <w:szCs w:val="20"/>
        </w:rPr>
        <w:t>⟼</w:t>
      </w:r>
      <w:r w:rsidR="006C5D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82003"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58200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="003440D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</w:t>
      </w:r>
      <w:r w:rsidR="00582003"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k</w:t>
      </w:r>
      <w:r w:rsidR="00582003">
        <w:rPr>
          <w:rFonts w:ascii="Times New Roman" w:eastAsia="Times New Roman" w:hAnsi="Times New Roman" w:cs="Times New Roman"/>
          <w:color w:val="000000"/>
          <w:sz w:val="20"/>
          <w:szCs w:val="20"/>
        </w:rPr>
        <w:t>) (</w:t>
      </w:r>
      <w:r w:rsidR="00582003" w:rsidRPr="002612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 x</w:t>
      </w:r>
      <w:r w:rsidR="00582003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582003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It follows immediately that the diagram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2B180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       k</w:t>
      </w:r>
    </w:p>
    <w:p w:rsidR="00CC7559" w:rsidRPr="002B180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X --------</w:t>
      </w:r>
      <w:r w:rsidR="0086101E" w:rsidRPr="002B1801">
        <w:rPr>
          <w:rFonts w:ascii="Consolas" w:eastAsia="Times New Roman" w:hAnsi="Consolas" w:cs="Times New Roman"/>
          <w:color w:val="000000"/>
          <w:sz w:val="20"/>
          <w:szCs w:val="20"/>
        </w:rPr>
        <w:t>--&gt;</w:t>
      </w: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 X</w:t>
      </w:r>
    </w:p>
    <w:p w:rsidR="00CC7559" w:rsidRPr="002B180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|              |    </w:t>
      </w:r>
    </w:p>
    <w:p w:rsidR="00CC7559" w:rsidRPr="002B180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|              |    </w:t>
      </w:r>
    </w:p>
    <w:p w:rsidR="00CC7559" w:rsidRPr="002B180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unfold X k |              | F (unfold X k)</w:t>
      </w:r>
    </w:p>
    <w:p w:rsidR="00CC7559" w:rsidRPr="002B180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|              |</w:t>
      </w:r>
    </w:p>
    <w:p w:rsidR="00CC7559" w:rsidRPr="002B180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r w:rsidR="006C3AC8">
        <w:rPr>
          <w:rFonts w:ascii="Consolas" w:eastAsia="Times New Roman" w:hAnsi="Consolas" w:cs="Times New Roman"/>
          <w:color w:val="000000"/>
          <w:sz w:val="20"/>
          <w:szCs w:val="20"/>
        </w:rPr>
        <w:t>v</w:t>
      </w: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</w:t>
      </w:r>
      <w:proofErr w:type="spellStart"/>
      <w:r w:rsidR="006C3AC8">
        <w:rPr>
          <w:rFonts w:ascii="Consolas" w:eastAsia="Times New Roman" w:hAnsi="Consolas" w:cs="Times New Roman"/>
          <w:color w:val="000000"/>
          <w:sz w:val="20"/>
          <w:szCs w:val="20"/>
        </w:rPr>
        <w:t>v</w:t>
      </w:r>
      <w:proofErr w:type="spellEnd"/>
    </w:p>
    <w:p w:rsidR="00CC7559" w:rsidRPr="002B180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T --------</w:t>
      </w:r>
      <w:r w:rsidR="0086101E" w:rsidRPr="002B1801">
        <w:rPr>
          <w:rFonts w:ascii="Consolas" w:eastAsia="Times New Roman" w:hAnsi="Consolas" w:cs="Times New Roman"/>
          <w:color w:val="000000"/>
          <w:sz w:val="20"/>
          <w:szCs w:val="20"/>
        </w:rPr>
        <w:t>--&gt;</w:t>
      </w: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 T   </w:t>
      </w:r>
    </w:p>
    <w:p w:rsidR="00CC7559" w:rsidRPr="002B180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180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      out            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commutes.  In other words, (</w:t>
      </w:r>
      <w:r w:rsidRPr="00BA475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151E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A475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is an </w:t>
      </w:r>
      <w:r w:rsidR="009C2952" w:rsidRPr="009C295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9C2952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-co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algebra into which</w:t>
      </w:r>
      <w:r w:rsidR="002B18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there is a map, called </w:t>
      </w:r>
      <w:r w:rsidRPr="000F75D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 X k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from every other </w:t>
      </w:r>
      <w:r w:rsidR="009C2952" w:rsidRPr="009C295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9C2952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-co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algebra;</w:t>
      </w:r>
      <w:r w:rsidR="002B18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that is, </w:t>
      </w:r>
      <w:r w:rsidR="00BA475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BA4757" w:rsidRPr="00BA475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BA475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BA47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A4757" w:rsidRPr="00BA475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="00BA475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is a weakly terminal </w:t>
      </w:r>
      <w:r w:rsidRPr="009C295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-coalgebra.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 before, if </w:t>
      </w:r>
      <w:r w:rsidR="00BA475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BA4757" w:rsidRPr="00BA475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BA475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BA47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A4757" w:rsidRPr="00BA475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="00BA475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is truly a terminal </w:t>
      </w:r>
      <w:r w:rsidRPr="00BA475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452AA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-coalgebra, then </w:t>
      </w:r>
      <w:r w:rsidRPr="00452AA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="00344FD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is an isomorphism, with the inverse given by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E48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7E48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E48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E48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="007E48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7E48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7E48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(</w:t>
      </w:r>
      <w:r w:rsidRPr="007E48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CC4178" w:rsidRDefault="00CC4178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10335" w:rsidRPr="00B3617B" w:rsidRDefault="00210335" w:rsidP="00210335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E48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7E48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7E48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out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210335" w:rsidRPr="00B3617B" w:rsidRDefault="00210335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Furthermore, we will have that </w:t>
      </w:r>
      <w:r w:rsidR="007E486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7E486E" w:rsidRPr="00BA475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7E486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7E48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E486E" w:rsidRPr="00BA475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="007E486E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terminal iff the condition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482EAC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2EA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k              </w:t>
      </w:r>
      <w:r w:rsidR="00482E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unfold X k</w:t>
      </w:r>
    </w:p>
    <w:p w:rsidR="00CC7559" w:rsidRPr="00482EAC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2EA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X --------</w:t>
      </w:r>
      <w:r w:rsidR="0086101E" w:rsidRPr="00482EAC">
        <w:rPr>
          <w:rFonts w:ascii="Consolas" w:eastAsia="Times New Roman" w:hAnsi="Consolas" w:cs="Times New Roman"/>
          <w:color w:val="000000"/>
          <w:sz w:val="20"/>
          <w:szCs w:val="20"/>
        </w:rPr>
        <w:t>--&gt;</w:t>
      </w:r>
      <w:r w:rsidRPr="00482E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 X                   </w:t>
      </w:r>
      <w:proofErr w:type="spellStart"/>
      <w:r w:rsidRPr="00482EAC">
        <w:rPr>
          <w:rFonts w:ascii="Consolas" w:eastAsia="Times New Roman" w:hAnsi="Consolas" w:cs="Times New Roman"/>
          <w:color w:val="000000"/>
          <w:sz w:val="20"/>
          <w:szCs w:val="20"/>
        </w:rPr>
        <w:t>X</w:t>
      </w:r>
      <w:proofErr w:type="spellEnd"/>
      <w:r w:rsidRPr="00482E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---------</w:t>
      </w:r>
      <w:r w:rsidR="0086101E" w:rsidRPr="00482EAC">
        <w:rPr>
          <w:rFonts w:ascii="Consolas" w:eastAsia="Times New Roman" w:hAnsi="Consolas" w:cs="Times New Roman"/>
          <w:color w:val="000000"/>
          <w:sz w:val="20"/>
          <w:szCs w:val="20"/>
        </w:rPr>
        <w:t>--&gt;</w:t>
      </w:r>
      <w:r w:rsidRPr="00482E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</w:t>
      </w:r>
    </w:p>
    <w:p w:rsidR="00CC7559" w:rsidRPr="00482EAC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</w:pPr>
      <w:r w:rsidRPr="00482EA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</w:t>
      </w:r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>|              |                    |              |</w:t>
      </w:r>
    </w:p>
    <w:p w:rsidR="00CC7559" w:rsidRPr="00482EAC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</w:pPr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ab/>
        <w:t xml:space="preserve">   |              |                    |              |</w:t>
      </w:r>
    </w:p>
    <w:p w:rsidR="00CC7559" w:rsidRPr="00482EAC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</w:pPr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ab/>
        <w:t xml:space="preserve"> h |              | F h</w:t>
      </w:r>
      <w:proofErr w:type="gramStart"/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 xml:space="preserve">   </w:t>
      </w:r>
      <w:proofErr w:type="spellStart"/>
      <w:proofErr w:type="gramEnd"/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>implies</w:t>
      </w:r>
      <w:proofErr w:type="spellEnd"/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 xml:space="preserve">    h |              | id</w:t>
      </w:r>
    </w:p>
    <w:p w:rsidR="00CC7559" w:rsidRPr="00482EAC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</w:pPr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ab/>
        <w:t xml:space="preserve">   |              |                    |              |</w:t>
      </w:r>
    </w:p>
    <w:p w:rsidR="00CC7559" w:rsidRPr="00482EAC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</w:pPr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ab/>
        <w:t xml:space="preserve">   </w:t>
      </w:r>
      <w:proofErr w:type="gramStart"/>
      <w:r w:rsidR="00956B14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>v</w:t>
      </w:r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 xml:space="preserve">              </w:t>
      </w:r>
      <w:proofErr w:type="spellStart"/>
      <w:r w:rsidR="00956B14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>v</w:t>
      </w:r>
      <w:proofErr w:type="spellEnd"/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 xml:space="preserve">                    </w:t>
      </w:r>
      <w:proofErr w:type="spellStart"/>
      <w:r w:rsidR="00956B14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>v</w:t>
      </w:r>
      <w:proofErr w:type="spellEnd"/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 xml:space="preserve">              </w:t>
      </w:r>
      <w:proofErr w:type="spellStart"/>
      <w:r w:rsidR="00956B14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>v</w:t>
      </w:r>
      <w:proofErr w:type="spellEnd"/>
      <w:proofErr w:type="gramEnd"/>
    </w:p>
    <w:p w:rsidR="00CC7559" w:rsidRPr="00482EAC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</w:pPr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ab/>
        <w:t xml:space="preserve">   X' -------</w:t>
      </w:r>
      <w:r w:rsidR="0086101E"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>--&gt;</w:t>
      </w:r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 xml:space="preserve"> F X'                  X' --------</w:t>
      </w:r>
      <w:r w:rsidR="0086101E"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>--&gt;</w:t>
      </w:r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 xml:space="preserve"> T</w:t>
      </w:r>
    </w:p>
    <w:p w:rsidR="00CC7559" w:rsidRPr="002A1C3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2EAC">
        <w:rPr>
          <w:rFonts w:ascii="Consolas" w:eastAsia="Times New Roman" w:hAnsi="Consolas" w:cs="Times New Roman"/>
          <w:color w:val="000000"/>
          <w:sz w:val="20"/>
          <w:szCs w:val="20"/>
          <w:lang w:val="pt-BR"/>
        </w:rPr>
        <w:tab/>
        <w:t xml:space="preserve">          </w:t>
      </w:r>
      <w:r w:rsidRPr="002A1C39">
        <w:rPr>
          <w:rFonts w:ascii="Consolas" w:eastAsia="Times New Roman" w:hAnsi="Consolas" w:cs="Times New Roman"/>
          <w:color w:val="000000"/>
          <w:sz w:val="20"/>
          <w:szCs w:val="20"/>
        </w:rPr>
        <w:t>k'                             unfold X' k'</w:t>
      </w:r>
    </w:p>
    <w:p w:rsidR="00CC7559" w:rsidRPr="002A1C3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holds.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(A technical point: this equivalence depends on the equivalence</w:t>
      </w:r>
      <w:r w:rsidR="00E3259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of the surjective pairi</w:t>
      </w:r>
      <w:r w:rsidR="00DC1F4C">
        <w:rPr>
          <w:rFonts w:ascii="Times New Roman" w:eastAsia="Times New Roman" w:hAnsi="Times New Roman" w:cs="Times New Roman"/>
          <w:color w:val="000000"/>
          <w:sz w:val="20"/>
          <w:szCs w:val="20"/>
        </w:rPr>
        <w:t>ng rule and the equivalent rule 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or pair types: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0E113C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Pr="00A53A8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t </w:t>
      </w:r>
      <w:r w:rsidRPr="00A53A8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0E113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x,</w:t>
      </w:r>
      <w:r w:rsidR="000E113C"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0E113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057CD0"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→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h</w:t>
      </w:r>
      <w:r w:rsidR="000E113C"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0E113C" w:rsidRPr="000E113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0E113C"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x, y</w:t>
      </w:r>
      <w:r w:rsidR="000E113C" w:rsidRPr="000E113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0E113C"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CD707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22DE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=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h t,</w:t>
      </w:r>
    </w:p>
    <w:p w:rsidR="00CC7559" w:rsidRPr="000E113C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Pr="00A53A8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t </w:t>
      </w:r>
      <w:r w:rsidRPr="00A53A8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0E113C" w:rsidRPr="000E113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0E113C"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 y</w:t>
      </w:r>
      <w:r w:rsidR="000E113C" w:rsidRPr="000E113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0E113C"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057CD0"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→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h </w:t>
      </w:r>
      <w:r w:rsidR="000E113C" w:rsidRPr="000E113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0E113C"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 y</w:t>
      </w:r>
      <w:r w:rsidR="000E113C" w:rsidRPr="000E113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0E113C"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=</w:t>
      </w:r>
      <w:r w:rsidR="00F22DE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0E113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 t.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If our calculus contains pairs and existentials as primitives, then</w:t>
      </w:r>
      <w:r w:rsidR="004867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it is reasonable to insist on these rules.  But if, as is often the</w:t>
      </w:r>
      <w:r w:rsidR="004867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case, we define pairs and existentials in terms of universals, then</w:t>
      </w:r>
      <w:r w:rsidR="004867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these rules will not necessarily hold.  But they will necessarily</w:t>
      </w:r>
      <w:r w:rsidR="004867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hold in all models satisfying parametricity!  So in parametric</w:t>
      </w:r>
      <w:r w:rsidR="004867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models we are assured the existence of true greatest fixpoints.)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Default="00276BD7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Example: 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Streams of integers are yielded by the greatest fixpoint of</w:t>
      </w:r>
      <w:r w:rsidR="004867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D3A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CC7559" w:rsidRPr="0068034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 = Int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="00CC7559" w:rsidRPr="0068034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 The formula above instantiates to</w:t>
      </w:r>
    </w:p>
    <w:p w:rsidR="008B3E63" w:rsidRPr="00B3617B" w:rsidRDefault="008B3E63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9C292C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4867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IntStream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=  </w:t>
      </w:r>
      <w:r w:rsidR="009C292C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greatest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Int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×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=  </w:t>
      </w:r>
      <w:r w:rsidR="009C292C" w:rsidRPr="009C292C">
        <w:rPr>
          <w:rFonts w:ascii="Cambria Math" w:hAnsi="Cambria Math" w:cs="Times New Roman"/>
          <w:sz w:val="20"/>
        </w:rPr>
        <w:t>∃</w:t>
      </w:r>
      <w:r w:rsidR="009C292C" w:rsidRPr="009C292C">
        <w:rPr>
          <w:rFonts w:ascii="Times New Roman" w:hAnsi="Times New Roman" w:cs="Times New Roman"/>
          <w:sz w:val="20"/>
        </w:rPr>
        <w:t xml:space="preserve"> </w:t>
      </w:r>
      <w:r w:rsidR="009C292C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(</w:t>
      </w:r>
      <w:r w:rsidR="009C292C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9C292C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×</w:t>
      </w:r>
      <w:r w:rsidR="003C2CD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C292C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×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C292C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492D81" w:rsidRPr="00492D81">
        <w:rPr>
          <w:rFonts w:ascii="Times New Roman" w:hAnsi="Times New Roman" w:cs="Times New Roman"/>
          <w:sz w:val="20"/>
        </w:rPr>
        <w:t>≈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F83F08" w:rsidRPr="009C292C">
        <w:rPr>
          <w:rFonts w:ascii="Cambria Math" w:hAnsi="Cambria Math" w:cs="Times New Roman"/>
          <w:sz w:val="20"/>
        </w:rPr>
        <w:t>∃</w:t>
      </w:r>
      <w:r w:rsidR="00F83F08" w:rsidRPr="009C292C">
        <w:rPr>
          <w:rFonts w:ascii="Times New Roman" w:hAnsi="Times New Roman" w:cs="Times New Roman"/>
          <w:sz w:val="20"/>
        </w:rPr>
        <w:t xml:space="preserve"> </w:t>
      </w:r>
      <w:r w:rsidR="00F83F08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(</w:t>
      </w:r>
      <w:r w:rsidR="00F83F08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F83F0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×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F83F08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F83F0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83F08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× </w:t>
      </w:r>
      <w:r w:rsidR="00F83F08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Essentially, what is going on here is that from the abstract type</w:t>
      </w:r>
      <w:r w:rsidR="004867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9A477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(</w:t>
      </w:r>
      <w:r w:rsidRPr="009A477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A477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A477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)) one can only extract terms of the form </w:t>
      </w:r>
      <w:r w:rsidRPr="006D68C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</w:t>
      </w:r>
      <w:r w:rsidR="006D68C6"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6D68C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^</w:t>
      </w:r>
      <w:r w:rsidRPr="006D68C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D68C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  <w:r w:rsidR="004867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which corresponds to the </w:t>
      </w:r>
      <w:r w:rsidRPr="006D68C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'th element of the stream.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Hagino suggests that streams be defined by the operations</w:t>
      </w:r>
      <w:r w:rsidR="004867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C618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C618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head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Pr="001C618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tail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[Hagino 87].  We can define these by: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4D39E4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26798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C292C" w:rsidRPr="00B3617B">
        <w:rPr>
          <w:rFonts w:ascii="Cambria Math" w:hAnsi="Cambria Math" w:cs="Cambria Math"/>
          <w:sz w:val="20"/>
          <w:szCs w:val="20"/>
        </w:rPr>
        <w:t>∀</w:t>
      </w:r>
      <w:r w:rsidR="009C292C">
        <w:rPr>
          <w:rFonts w:ascii="Cambria Math" w:hAnsi="Cambria Math" w:cs="Cambria Math"/>
          <w:sz w:val="20"/>
          <w:szCs w:val="20"/>
        </w:rPr>
        <w:t xml:space="preserve"> </w:t>
      </w:r>
      <w:r w:rsidR="00CC7559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((</w:t>
      </w:r>
      <w:r w:rsidR="00CC7559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× 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93201F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93201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3201F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×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3201F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="00CC7559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C7559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IntStream</w:t>
      </w:r>
    </w:p>
    <w:p w:rsidR="00CC7559" w:rsidRPr="008A518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="004D39E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=  </w:t>
      </w:r>
      <w:r w:rsidR="0093201F" w:rsidRPr="00A02978">
        <w:rPr>
          <w:rFonts w:ascii="Times New Roman" w:hAnsi="Times New Roman" w:cs="Times New Roman"/>
          <w:i/>
          <w:sz w:val="20"/>
        </w:rPr>
        <w:t>λ</w:t>
      </w:r>
      <w:r w:rsidR="0093201F" w:rsidRPr="008A5181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X</w:t>
      </w:r>
      <w:r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. </w:t>
      </w:r>
      <w:r w:rsidR="0093201F" w:rsidRPr="00A02978">
        <w:rPr>
          <w:rFonts w:ascii="Times New Roman" w:hAnsi="Times New Roman" w:cs="Times New Roman"/>
          <w:i/>
          <w:sz w:val="20"/>
        </w:rPr>
        <w:t>λ</w:t>
      </w:r>
      <w:r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(</w:t>
      </w:r>
      <w:r w:rsidRPr="008A5181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h</w:t>
      </w:r>
      <w:r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, </w:t>
      </w:r>
      <w:r w:rsidRPr="008A5181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t</w:t>
      </w:r>
      <w:r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, </w:t>
      </w:r>
      <w:r w:rsidRPr="008A5181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x</w:t>
      </w:r>
      <w:r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). (</w:t>
      </w:r>
      <w:r w:rsidRPr="008A5181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X</w:t>
      </w:r>
      <w:r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, </w:t>
      </w:r>
      <w:r w:rsidR="0093201F"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(</w:t>
      </w:r>
      <w:r w:rsidR="0093201F" w:rsidRPr="008A5181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h</w:t>
      </w:r>
      <w:r w:rsidR="0093201F"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, </w:t>
      </w:r>
      <w:r w:rsidR="0093201F" w:rsidRPr="008A5181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t</w:t>
      </w:r>
      <w:r w:rsidR="0093201F"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, </w:t>
      </w:r>
      <w:r w:rsidR="0093201F" w:rsidRPr="008A5181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x</w:t>
      </w:r>
      <w:r w:rsidR="0093201F"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))</w:t>
      </w:r>
    </w:p>
    <w:p w:rsidR="00CC7559" w:rsidRPr="008A5181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A5181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ab/>
      </w:r>
      <w:r w:rsidRPr="00867E7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head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="0093201F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IntStream</w:t>
      </w:r>
      <w:r w:rsidR="0093201F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= </w:t>
      </w:r>
      <w:r w:rsidR="00BB2D18" w:rsidRPr="00A02978">
        <w:rPr>
          <w:rFonts w:ascii="Times New Roman" w:hAnsi="Times New Roman" w:cs="Times New Roman"/>
          <w:i/>
          <w:sz w:val="20"/>
        </w:rPr>
        <w:t>λ</w:t>
      </w:r>
      <w:r w:rsidR="00BB2D18" w:rsidRPr="00BB2D1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BB2D1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B2D18" w:rsidRPr="00BB2D1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B2D1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="00BB2D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(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BB2D18">
        <w:rPr>
          <w:rFonts w:ascii="Times New Roman" w:eastAsia="Times New Roman" w:hAnsi="Times New Roman" w:cs="Times New Roman"/>
          <w:color w:val="000000"/>
          <w:sz w:val="20"/>
          <w:szCs w:val="20"/>
        </w:rPr>
        <w:t>))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B2D1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 x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7E7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tail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IntStream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3201F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IntStream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= </w:t>
      </w:r>
      <w:r w:rsidR="00BB2D18" w:rsidRPr="00A02978">
        <w:rPr>
          <w:rFonts w:ascii="Times New Roman" w:hAnsi="Times New Roman" w:cs="Times New Roman"/>
          <w:i/>
          <w:sz w:val="20"/>
        </w:rPr>
        <w:t>λ</w:t>
      </w:r>
      <w:r w:rsidR="00BB2D18" w:rsidRPr="00BB2D1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BB2D1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case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B2D1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B2D1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of</w:t>
      </w:r>
      <w:r w:rsidR="00BB2D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(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BB2D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)) </w:t>
      </w:r>
      <w:r w:rsidR="00057CD0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(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BB2D18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BB2D18" w:rsidRPr="00BB2D1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="00BB2D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B2D18"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BB2D18">
        <w:rPr>
          <w:rFonts w:ascii="Times New Roman" w:eastAsia="Times New Roman" w:hAnsi="Times New Roman" w:cs="Times New Roman"/>
          <w:color w:val="000000"/>
          <w:sz w:val="20"/>
          <w:szCs w:val="20"/>
        </w:rPr>
        <w:t>))</w:t>
      </w:r>
    </w:p>
    <w:p w:rsidR="00CC7559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C53A2" w:rsidRPr="00B3617B" w:rsidRDefault="004C53A2" w:rsidP="004C53A2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C53A2" w:rsidRPr="00B3617B" w:rsidRDefault="004C53A2" w:rsidP="004C53A2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26798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A7A8C" w:rsidRPr="00CA7A8C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X</w:t>
      </w:r>
      <w:r w:rsidR="00CA7A8C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B3617B">
        <w:rPr>
          <w:rFonts w:ascii="Cambria Math" w:hAnsi="Cambria Math" w:cs="Cambria Math"/>
          <w:sz w:val="20"/>
          <w:szCs w:val="20"/>
        </w:rPr>
        <w:t>∀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((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→ Int) × (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→ 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× 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→ 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IntStream</w:t>
      </w:r>
    </w:p>
    <w:p w:rsidR="004C53A2" w:rsidRPr="002A1C39" w:rsidRDefault="004C53A2" w:rsidP="004C53A2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Pr="002A1C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 </w:t>
      </w:r>
      <w:r w:rsidR="00CA7A8C" w:rsidRPr="002A1C39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 xml:space="preserve">X </w:t>
      </w:r>
      <w:r w:rsidRPr="002A1C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C7153" w:rsidRPr="002A1C3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p</w:t>
      </w:r>
      <w:r w:rsidR="00CA7A8C" w:rsidRPr="002A1C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B6A91" w:rsidRPr="00B3617B">
        <w:rPr>
          <w:rFonts w:ascii="Cambria Math" w:hAnsi="Cambria Math" w:cs="Cambria Math"/>
          <w:sz w:val="20"/>
          <w:szCs w:val="20"/>
        </w:rPr>
        <w:t>⟼</w:t>
      </w:r>
      <w:r w:rsidRPr="002A1C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2A1C3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2A1C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5C7153" w:rsidRPr="002A1C3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p</w:t>
      </w:r>
      <w:r w:rsidRPr="002A1C39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4C53A2" w:rsidRPr="002A1C39" w:rsidRDefault="004C53A2" w:rsidP="004C53A2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C53A2" w:rsidRPr="00B3617B" w:rsidRDefault="004C53A2" w:rsidP="004C53A2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A1C3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7E7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head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IntStream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→ Int</w:t>
      </w:r>
    </w:p>
    <w:p w:rsidR="004C53A2" w:rsidRPr="00B3617B" w:rsidRDefault="004C53A2" w:rsidP="004C53A2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= </w:t>
      </w:r>
      <w:r w:rsidR="00CA7A8C" w:rsidRPr="002A1C39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X</w:t>
      </w:r>
      <w:r w:rsidR="00CA7A8C" w:rsidRPr="002A1C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, (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))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95D8C" w:rsidRPr="00B3617B">
        <w:rPr>
          <w:rFonts w:ascii="Cambria Math" w:hAnsi="Cambria Math" w:cs="Cambria Math"/>
          <w:sz w:val="20"/>
          <w:szCs w:val="20"/>
        </w:rPr>
        <w:t>⟼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B2D1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 x</w:t>
      </w:r>
    </w:p>
    <w:p w:rsidR="004C53A2" w:rsidRPr="00B3617B" w:rsidRDefault="004C53A2" w:rsidP="004C53A2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C53A2" w:rsidRPr="00B3617B" w:rsidRDefault="004C53A2" w:rsidP="004C53A2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7E7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tail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IntStream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→ </w:t>
      </w:r>
      <w:r w:rsidRPr="0093201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IntStream</w:t>
      </w:r>
    </w:p>
    <w:p w:rsidR="004C53A2" w:rsidRPr="00147A37" w:rsidRDefault="004C53A2" w:rsidP="004C53A2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2A1C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= </w:t>
      </w:r>
      <w:r w:rsidR="00986D3E" w:rsidRPr="00147A37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  <w:lang w:val="pt-BR"/>
        </w:rPr>
        <w:t>X</w:t>
      </w:r>
      <w:r w:rsidR="00986D3E"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 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(</w:t>
      </w:r>
      <w:r w:rsidRPr="00147A37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X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, (</w:t>
      </w:r>
      <w:r w:rsidRPr="00147A37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h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, </w:t>
      </w:r>
      <w:r w:rsidRPr="00147A37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t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, </w:t>
      </w:r>
      <w:r w:rsidRPr="00147A37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x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)) </w:t>
      </w:r>
      <w:r w:rsidR="00D95D8C" w:rsidRPr="00B3617B">
        <w:rPr>
          <w:rFonts w:ascii="Cambria Math" w:hAnsi="Cambria Math" w:cs="Cambria Math"/>
          <w:sz w:val="20"/>
          <w:szCs w:val="20"/>
        </w:rPr>
        <w:t>⟼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 (</w:t>
      </w:r>
      <w:r w:rsidRPr="00147A37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X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, (</w:t>
      </w:r>
      <w:r w:rsidRPr="00147A37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h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, </w:t>
      </w:r>
      <w:r w:rsidRPr="00147A37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t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, </w:t>
      </w:r>
      <w:r w:rsidRPr="00147A37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t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 </w:t>
      </w:r>
      <w:r w:rsidRPr="00147A37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x</w:t>
      </w:r>
      <w:r w:rsidRPr="00147A37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))</w:t>
      </w:r>
    </w:p>
    <w:p w:rsidR="004C53A2" w:rsidRPr="00147A37" w:rsidRDefault="004C53A2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 w:rsidR="00521FB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 just the transposition of </w:t>
      </w:r>
      <w:r w:rsidRPr="00521F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unfold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521FB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="000556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across the isomorphism </w:t>
      </w:r>
      <w:r w:rsidR="00521FB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521FBA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521FB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→ Int × </w:t>
      </w:r>
      <w:r w:rsidR="00521FBA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521FB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521FB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21FBA" w:rsidRPr="00492D81">
        <w:rPr>
          <w:rFonts w:ascii="Times New Roman" w:hAnsi="Times New Roman" w:cs="Times New Roman"/>
          <w:sz w:val="20"/>
        </w:rPr>
        <w:t>≈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21FB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521FBA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521FB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→ Int) × (</w:t>
      </w:r>
      <w:r w:rsidR="00521FBA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521FB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→ </w:t>
      </w:r>
      <w:r w:rsidR="00521FBA" w:rsidRPr="009C29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521FBA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7175D">
      <w:pPr>
        <w:pStyle w:val="Ttulo2"/>
      </w:pPr>
      <w:r w:rsidRPr="00B3617B">
        <w:t>PRAGMATICS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Regarding pragmatics, it is well known that the embedding of least</w:t>
      </w:r>
      <w:r w:rsidR="008D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fixpoints is less efficient than one would like.  For instance, the</w:t>
      </w:r>
      <w:r w:rsidR="008D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 to find the tail of a list takes time proportional to the</w:t>
      </w:r>
      <w:r w:rsidR="008D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length of the list: one would hope</w:t>
      </w:r>
      <w:r w:rsidR="000556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that this takes constant time.</w:t>
      </w:r>
      <w:r w:rsidR="00B317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Greatest fixpoints have a dual problem: finding the tail of a stream is</w:t>
      </w:r>
      <w:r w:rsidR="008D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56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cheap, but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consing an element onto the front of a stream is more</w:t>
      </w:r>
      <w:r w:rsidR="008D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expensive than one would like.  So one would still be tempted to add</w:t>
      </w:r>
      <w:r w:rsidR="008D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least and greatest fixpoints to a language for pragmatic reasons, though</w:t>
      </w:r>
      <w:r w:rsidR="008D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it is good to know that in doing so one does not change the language in</w:t>
      </w:r>
      <w:r w:rsidR="00B317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any fundamental way (in particular, strong normalisation is still</w:t>
      </w:r>
      <w:r w:rsidR="008D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preserved).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Is there a way of coding lists in polymorphic lambda calculus that (a)</w:t>
      </w:r>
      <w:r w:rsidR="008D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uses space proportional to the length of the list, (b) performs cons in</w:t>
      </w:r>
      <w:r w:rsidR="008D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constant time, and (c) performs tail in constant time?  Or is there a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proof that this is impossible?  So far as I know, this is an open</w:t>
      </w:r>
      <w:r w:rsidR="008D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question.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7175D">
      <w:pPr>
        <w:pStyle w:val="Ttulo2"/>
      </w:pPr>
      <w:r w:rsidRPr="00B3617B">
        <w:t>ACKNOWLEDGEMENT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I'm grateful to John Hughes for comments on an earlier version of this</w:t>
      </w:r>
      <w:r w:rsidR="00CA3F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text.  [Update:  And to Fruhwirth Clemens for spotting a typo.]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27175D" w:rsidRDefault="00CC7559" w:rsidP="0027175D">
      <w:pPr>
        <w:pStyle w:val="Ttulo2"/>
      </w:pPr>
      <w:r w:rsidRPr="0027175D">
        <w:t>BIBLIOGRAPHY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[AMSW 90]  S. Abramsky, J. Mitchell, A. Scedrov, and P. Wadler,</w:t>
      </w:r>
      <w:r w:rsidR="000A304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Theorems for free, categorically.  In preparation.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[Freyd 89]  P. Freyd, Structural polymorphism.  Series of three e-mail</w:t>
      </w:r>
      <w:r w:rsidR="000A304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messages to "types" newsgroup, March 1989.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[Freyd 90]  P. Freyd, Recursive types reduced to inductive types.  In</w:t>
      </w:r>
      <w:r w:rsidR="000A304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J. Mitchell, editor, 5'th Symposium on Logic in Computer Science,</w:t>
      </w:r>
      <w:r w:rsidR="000A3041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Philadelphia, June 1990.  IEEE.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[GLT 89]  J.-Y. Girard, Y. Lafont, and P. Taylor, Types and Proofs.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Cambridge University Press, 1989.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[Hagino 87]  T. Hagino, A typed lambda calculus with categorical type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constructors.  In Pitt, et al., editors, Category Theory in Computer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Science, Edinburgh, September 1987.  LNC 283, Springer Verlag.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[Mendler 87]  N. P. Mendler, Recursive types and type constraints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in second-order lambda calculus.  In 2'nd Symposium on Logic in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Computer Science, Ithaca, New York, June 1987.  IEEE.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[MP 88]  J. C. Mitchell and G. D. Plotkin, Abstract types have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existential types.  ACM Transactions of Programming Languages,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10(3):470--502, 1988.  Preliminary version appeared in Proceedings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12'th ACM Symposium on Principles of Programming Languages, 1985.</w:t>
      </w:r>
    </w:p>
    <w:p w:rsidR="003D3917" w:rsidRPr="00B3617B" w:rsidRDefault="003D3917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[Reynolds 83]  J. C. Reynolds,  Types, abstraction, and parametric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polymorphism.  In R. E. A. Mason, editor, Information Processing 83,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pp. 513--523.  North-Holland, Amsterdam.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[Wadler 89]  P. Wadler, Theorems for free!  In 4'th International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Conference on Functional Programming Languages and Computer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Architecture, London, September 1989.  ACM.</w:t>
      </w:r>
    </w:p>
    <w:p w:rsidR="00CC7559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6571A" w:rsidRPr="00B3617B" w:rsidRDefault="00CC7559" w:rsidP="002F7CB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[Wraith 89]  G. C. Wraith, A note on categorical data types.  In Pitt,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et al., editors, Category Theory in Computer Science, Manchester,</w:t>
      </w:r>
      <w:r w:rsidR="003D3917"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September 1989.  LNCS 389, Springer Verlag.</w:t>
      </w:r>
    </w:p>
    <w:p w:rsidR="0094318C" w:rsidRDefault="009431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94318C" w:rsidRPr="00067097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709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lastRenderedPageBreak/>
        <w:tab/>
        <w:t xml:space="preserve">F </w:t>
      </w:r>
      <w:r w:rsidRPr="00B3617B">
        <w:rPr>
          <w:rFonts w:ascii="Times New Roman" w:hAnsi="Cambria Math" w:cs="Times New Roman"/>
          <w:sz w:val="20"/>
          <w:szCs w:val="20"/>
        </w:rPr>
        <w:t>⟹</w:t>
      </w:r>
      <w:r w:rsidRPr="0006709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G </w:t>
      </w:r>
      <w:r w:rsidRPr="00067097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X</w:t>
      </w:r>
      <w:r w:rsidRPr="0006709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</w:t>
      </w:r>
      <w:r w:rsidRPr="0006709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F</w:t>
      </w:r>
      <w:r w:rsidRPr="0006709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6709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06709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67097">
        <w:rPr>
          <w:rFonts w:ascii="Times New Roman" w:eastAsia="Cambria" w:hAnsi="Times New Roman" w:cs="Times New Roman"/>
          <w:sz w:val="20"/>
          <w:szCs w:val="20"/>
        </w:rPr>
        <w:t>→</w:t>
      </w:r>
      <w:r w:rsidRPr="0006709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6709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 X</w:t>
      </w:r>
    </w:p>
    <w:p w:rsidR="0094318C" w:rsidRPr="00B3617B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4318C" w:rsidRPr="00B3617B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algebra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hAnsi="Cambria Math" w:cs="Times New Roman"/>
          <w:sz w:val="20"/>
          <w:szCs w:val="20"/>
        </w:rPr>
        <w:t>⟹</w:t>
      </w:r>
      <w:r w:rsidRPr="0006709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6709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</w:p>
    <w:p w:rsidR="0094318C" w:rsidRPr="00B3617B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coalgebra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hAnsi="Cambria Math" w:cs="Times New Roman"/>
          <w:sz w:val="20"/>
          <w:szCs w:val="20"/>
        </w:rPr>
        <w:t>⟹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</w:p>
    <w:p w:rsidR="0094318C" w:rsidRPr="00BE6B72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94318C" w:rsidRPr="00BE6B72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  <w:t xml:space="preserve">fork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BE6B72">
        <w:rPr>
          <w:rFonts w:ascii="Cambria Math" w:hAnsi="Cambria Math" w:cs="Times New Roman"/>
          <w:sz w:val="20"/>
          <w:szCs w:val="20"/>
        </w:rPr>
        <w:t>∀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E6B72">
        <w:rPr>
          <w:rFonts w:ascii="Times New Roman" w:hAnsi="Times New Roman" w:cs="Times New Roman"/>
          <w:sz w:val="20"/>
          <w:szCs w:val="20"/>
        </w:rPr>
        <w:t>×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 = id </w:t>
      </w:r>
      <w:r w:rsidRPr="00BE6B72">
        <w:rPr>
          <w:rFonts w:ascii="Times New Roman" w:eastAsia="Arial" w:hAnsi="Times New Roman" w:cs="Times New Roman"/>
          <w:sz w:val="20"/>
          <w:szCs w:val="20"/>
        </w:rPr>
        <w:t xml:space="preserve">Δ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</w:p>
    <w:p w:rsidR="0094318C" w:rsidRPr="00BE6B72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  <w:t>F</w:t>
      </w:r>
      <w:r w:rsidRPr="00BE6B72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BE6B72">
        <w:rPr>
          <w:rFonts w:ascii="Times New Roman" w:hAnsi="Cambria Math" w:cs="Times New Roman"/>
          <w:sz w:val="20"/>
          <w:szCs w:val="20"/>
        </w:rPr>
        <w:t>⨂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G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E6B72">
        <w:rPr>
          <w:rFonts w:ascii="Cambria Math" w:hAnsi="Cambria Math" w:cs="Times New Roman"/>
          <w:sz w:val="20"/>
          <w:szCs w:val="20"/>
        </w:rPr>
        <w:t>∀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E6B72">
        <w:rPr>
          <w:rFonts w:ascii="Times New Roman" w:hAnsi="Times New Roman" w:cs="Times New Roman"/>
          <w:sz w:val="20"/>
          <w:szCs w:val="20"/>
        </w:rPr>
        <w:t>×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Y. F X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E6B72">
        <w:rPr>
          <w:rFonts w:ascii="Times New Roman" w:hAnsi="Times New Roman" w:cs="Times New Roman"/>
          <w:sz w:val="20"/>
          <w:szCs w:val="20"/>
        </w:rPr>
        <w:t>×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G Y</w:t>
      </w:r>
    </w:p>
    <w:p w:rsidR="0094318C" w:rsidRPr="00BE6B72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  <w:t xml:space="preserve">F </w:t>
      </w:r>
      <w:r w:rsidRPr="00BE6B72">
        <w:rPr>
          <w:rFonts w:ascii="Times New Roman" w:eastAsia="Arial" w:hAnsi="Times New Roman" w:cs="Times New Roman"/>
          <w:sz w:val="20"/>
          <w:szCs w:val="20"/>
        </w:rPr>
        <w:t>Δ</w:t>
      </w:r>
      <w:r w:rsidRPr="00BE6B72">
        <w:rPr>
          <w:rFonts w:ascii="Times New Roman" w:hAnsi="Cambria Math" w:cs="Times New Roman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r w:rsidRPr="00BE6B72">
        <w:rPr>
          <w:rFonts w:ascii="Times New Roman" w:hAnsi="Cambria Math" w:cs="Times New Roman"/>
          <w:sz w:val="20"/>
          <w:szCs w:val="20"/>
        </w:rPr>
        <w:t>⨂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G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E6B72">
        <w:rPr>
          <w:rFonts w:ascii="Times New Roman" w:hAnsi="Cambria Math" w:cs="Times New Roman"/>
          <w:sz w:val="20"/>
          <w:szCs w:val="20"/>
        </w:rPr>
        <w:t>∘</w:t>
      </w:r>
      <w:r w:rsidRPr="00BE6B72">
        <w:rPr>
          <w:rFonts w:ascii="Times New Roman" w:hAnsi="Times New Roman" w:cs="Times New Roman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fork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BE6B72">
        <w:rPr>
          <w:rFonts w:ascii="Cambria Math" w:hAnsi="Cambria Math" w:cs="Times New Roman"/>
          <w:sz w:val="20"/>
          <w:szCs w:val="20"/>
        </w:rPr>
        <w:t>∀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E6B72">
        <w:rPr>
          <w:rFonts w:ascii="Times New Roman" w:hAnsi="Times New Roman" w:cs="Times New Roman"/>
          <w:sz w:val="20"/>
          <w:szCs w:val="20"/>
        </w:rPr>
        <w:t xml:space="preserve"> </w:t>
      </w:r>
      <w:r w:rsidRPr="00BE6B72">
        <w:rPr>
          <w:rFonts w:ascii="Times New Roman" w:hAnsi="Times New Roman" w:cs="Times New Roman"/>
          <w:i/>
          <w:sz w:val="20"/>
          <w:szCs w:val="20"/>
        </w:rPr>
        <w:t xml:space="preserve">X </w:t>
      </w:r>
      <w:r w:rsidRPr="00BE6B72">
        <w:rPr>
          <w:rFonts w:ascii="Times New Roman" w:hAnsi="Times New Roman" w:cs="Times New Roman"/>
          <w:sz w:val="20"/>
          <w:szCs w:val="20"/>
        </w:rPr>
        <w:t>×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G X</w:t>
      </w:r>
    </w:p>
    <w:p w:rsidR="0094318C" w:rsidRPr="00BE6B72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94318C" w:rsidRPr="00BE6B72" w:rsidRDefault="0094318C" w:rsidP="0094318C">
      <w:pPr>
        <w:tabs>
          <w:tab w:val="left" w:pos="420"/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  <w:t xml:space="preserve">join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id </w:t>
      </w:r>
      <w:r w:rsidRPr="00BE6B72">
        <w:rPr>
          <w:rFonts w:ascii="Cambria Math" w:eastAsia="Arial" w:hAnsi="Cambria Math" w:cs="Times New Roman"/>
          <w:sz w:val="20"/>
          <w:szCs w:val="20"/>
        </w:rPr>
        <w:t>∇</w:t>
      </w:r>
      <w:r w:rsidRPr="00BE6B72">
        <w:rPr>
          <w:rFonts w:ascii="Times New Roman" w:hAnsi="Cambria Math" w:cs="Times New Roman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</w:p>
    <w:p w:rsidR="0094318C" w:rsidRPr="00BE6B72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  <w:t>F</w:t>
      </w:r>
      <w:r w:rsidRPr="00BE6B72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BE6B72">
        <w:rPr>
          <w:rFonts w:ascii="Times New Roman" w:hAnsi="Cambria Math" w:cs="Times New Roman"/>
          <w:sz w:val="20"/>
          <w:szCs w:val="20"/>
        </w:rPr>
        <w:t>⨁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G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E6B72">
        <w:rPr>
          <w:rFonts w:ascii="Times New Roman" w:hAnsi="Cambria Math" w:cs="Times New Roman"/>
          <w:sz w:val="20"/>
          <w:szCs w:val="20"/>
        </w:rPr>
        <w:t>∘</w:t>
      </w:r>
      <w:r w:rsidRPr="00BE6B72">
        <w:rPr>
          <w:rFonts w:ascii="Times New Roman" w:hAnsi="Times New Roman" w:cs="Times New Roman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E6B72">
        <w:rPr>
          <w:rFonts w:ascii="Cambria Math" w:eastAsia="Arial" w:hAnsi="Cambria Math" w:cs="Times New Roman"/>
          <w:sz w:val="20"/>
          <w:szCs w:val="20"/>
        </w:rPr>
        <w:t>∇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inl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E6B72">
        <w:rPr>
          <w:rFonts w:ascii="Times New Roman" w:hAnsi="Cambria Math" w:cs="Times New Roman"/>
          <w:sz w:val="20"/>
          <w:szCs w:val="20"/>
        </w:rPr>
        <w:t>∘</w:t>
      </w:r>
      <w:r w:rsidRPr="00BE6B72">
        <w:rPr>
          <w:rFonts w:ascii="Times New Roman" w:hAnsi="Times New Roman" w:cs="Times New Roman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94318C" w:rsidRPr="00BE6B72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  <w:t xml:space="preserve">F </w:t>
      </w:r>
      <w:r w:rsidRPr="00BE6B72">
        <w:rPr>
          <w:rFonts w:ascii="Cambria Math" w:eastAsia="Arial" w:hAnsi="Cambria Math" w:cs="Times New Roman"/>
          <w:sz w:val="20"/>
          <w:szCs w:val="20"/>
        </w:rPr>
        <w:t>∇</w:t>
      </w:r>
      <w:r w:rsidRPr="00BE6B72">
        <w:rPr>
          <w:rFonts w:ascii="Times New Roman" w:hAnsi="Cambria Math" w:cs="Times New Roman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join </w:t>
      </w:r>
      <w:r w:rsidRPr="00BE6B72">
        <w:rPr>
          <w:rFonts w:ascii="Times New Roman" w:hAnsi="Cambria Math" w:cs="Times New Roman"/>
          <w:sz w:val="20"/>
          <w:szCs w:val="20"/>
        </w:rPr>
        <w:t>∘</w:t>
      </w:r>
      <w:r w:rsidRPr="00BE6B72">
        <w:rPr>
          <w:rFonts w:ascii="Times New Roman" w:hAnsi="Times New Roman" w:cs="Times New Roman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r w:rsidRPr="00BE6B72">
        <w:rPr>
          <w:rFonts w:ascii="Times New Roman" w:hAnsi="Cambria Math" w:cs="Times New Roman"/>
          <w:sz w:val="20"/>
          <w:szCs w:val="20"/>
        </w:rPr>
        <w:t>⨁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G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BE6B72">
        <w:rPr>
          <w:rFonts w:ascii="Cambria Math" w:hAnsi="Cambria Math" w:cs="Times New Roman"/>
          <w:sz w:val="20"/>
          <w:szCs w:val="20"/>
        </w:rPr>
        <w:t>∀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E6B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BE6B72">
        <w:rPr>
          <w:rFonts w:ascii="Times New Roman" w:hAnsi="Times New Roman" w:cs="Times New Roman"/>
          <w:i/>
          <w:sz w:val="20"/>
          <w:szCs w:val="20"/>
        </w:rPr>
        <w:t xml:space="preserve">X F </w:t>
      </w:r>
      <w:r w:rsidRPr="00BE6B7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</w:p>
    <w:p w:rsidR="00645B3C" w:rsidRDefault="00645B3C" w:rsidP="00645B3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645B3C" w:rsidRPr="00D359C9" w:rsidRDefault="00645B3C" w:rsidP="00645B3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D359C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Pr="00D359C9">
        <w:rPr>
          <w:rFonts w:ascii="Cambria Math" w:hAnsi="Cambria Math" w:cs="Cambria Math"/>
          <w:sz w:val="20"/>
          <w:szCs w:val="20"/>
        </w:rPr>
        <w:t>∃</w:t>
      </w:r>
      <w:r w:rsidRPr="00D359C9">
        <w:rPr>
          <w:rFonts w:ascii="Times New Roman" w:hAnsi="Times New Roman" w:cs="Times New Roman"/>
          <w:sz w:val="20"/>
          <w:szCs w:val="20"/>
        </w:rPr>
        <w:t xml:space="preserve"> </w:t>
      </w:r>
      <w:r w:rsidRPr="00D359C9">
        <w:rPr>
          <w:rFonts w:ascii="Times New Roman" w:hAnsi="Times New Roman" w:cs="Times New Roman"/>
          <w:i/>
          <w:sz w:val="20"/>
          <w:szCs w:val="20"/>
          <w:vertAlign w:val="subscript"/>
        </w:rPr>
        <w:t>X</w:t>
      </w:r>
      <w:r w:rsidRPr="00D359C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359C9">
        <w:rPr>
          <w:rFonts w:ascii="Times New Roman" w:hAnsi="Times New Roman" w:cs="Times New Roman"/>
          <w:sz w:val="20"/>
          <w:szCs w:val="20"/>
        </w:rPr>
        <w:t>=</w:t>
      </w:r>
      <w:r w:rsidRPr="00100FE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359C9">
        <w:rPr>
          <w:rFonts w:ascii="Times New Roman" w:hAnsi="Times New Roman" w:cs="Times New Roman"/>
          <w:i/>
          <w:sz w:val="20"/>
          <w:szCs w:val="20"/>
        </w:rPr>
        <w:t>f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B3617B">
        <w:rPr>
          <w:rFonts w:ascii="Cambria Math" w:hAnsi="Cambria Math" w:cs="Cambria Math"/>
          <w:sz w:val="20"/>
          <w:szCs w:val="20"/>
        </w:rPr>
        <w:t>⟼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359C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359C9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x</w:t>
      </w:r>
      <w:r w:rsidRPr="00D359C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359C9">
        <w:rPr>
          <w:rFonts w:ascii="Times New Roman" w:hAnsi="Times New Roman" w:cs="Times New Roman"/>
          <w:sz w:val="20"/>
          <w:szCs w:val="20"/>
        </w:rPr>
        <w:t>:</w:t>
      </w:r>
      <w:r w:rsidRPr="00D359C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17773">
        <w:rPr>
          <w:rFonts w:ascii="Times New Roman" w:hAnsi="Times New Roman" w:cs="Times New Roman"/>
          <w:i/>
          <w:sz w:val="20"/>
          <w:szCs w:val="20"/>
        </w:rPr>
        <w:t>X</w:t>
      </w:r>
      <w:r w:rsidRPr="00D359C9">
        <w:rPr>
          <w:rFonts w:ascii="Times New Roman" w:hAnsi="Times New Roman" w:cs="Times New Roman"/>
          <w:sz w:val="20"/>
          <w:szCs w:val="20"/>
        </w:rPr>
        <w:t xml:space="preserve">) × </w:t>
      </w:r>
      <w:r w:rsidRPr="009528CD">
        <w:rPr>
          <w:rFonts w:ascii="Times New Roman" w:hAnsi="Times New Roman" w:cs="Times New Roman"/>
          <w:i/>
          <w:sz w:val="20"/>
          <w:szCs w:val="20"/>
        </w:rPr>
        <w:t>f x</w:t>
      </w:r>
    </w:p>
    <w:p w:rsidR="00645B3C" w:rsidRDefault="00645B3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4318C" w:rsidRPr="00B3617B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least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hAnsi="Cambria Math" w:cs="Times New Roman"/>
          <w:sz w:val="20"/>
          <w:szCs w:val="20"/>
        </w:rPr>
        <w:t>⟹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hAnsi="Cambria Math" w:cs="Times New Roman"/>
          <w:sz w:val="20"/>
          <w:szCs w:val="20"/>
        </w:rPr>
        <w:t>⟹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94318C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  <w:t>least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algebra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hAnsi="Cambria Math" w:cs="Times New Roman"/>
          <w:sz w:val="20"/>
          <w:szCs w:val="20"/>
        </w:rPr>
        <w:t>∘</w:t>
      </w:r>
      <w:r w:rsidRPr="00B3617B">
        <w:rPr>
          <w:rFonts w:ascii="Times New Roman" w:hAnsi="Times New Roman" w:cs="Times New Roman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algebra</w:t>
      </w:r>
    </w:p>
    <w:p w:rsidR="0094318C" w:rsidRPr="00B3617B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4318C" w:rsidRPr="00B3617B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greatest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X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B3617B">
        <w:rPr>
          <w:rFonts w:ascii="Times New Roman" w:hAnsi="Cambria Math" w:cs="Times New Roman"/>
          <w:color w:val="222222"/>
          <w:sz w:val="20"/>
          <w:szCs w:val="20"/>
        </w:rPr>
        <w:t>⊤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hAnsi="Times New Roman" w:cs="Times New Roman"/>
          <w:sz w:val="20"/>
          <w:szCs w:val="20"/>
        </w:rPr>
        <w:t>×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coalgebra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Times New Roman" w:hAnsi="Times New Roman" w:cs="Times New Roman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94318C" w:rsidRPr="00B3617B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4318C" w:rsidRPr="00B3617B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greatest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X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B3617B">
        <w:rPr>
          <w:rFonts w:ascii="Times New Roman" w:hAnsi="Cambria Math" w:cs="Times New Roman"/>
          <w:color w:val="222222"/>
          <w:sz w:val="20"/>
          <w:szCs w:val="20"/>
        </w:rPr>
        <w:t>⊤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hAnsi="Times New Roman" w:cs="Times New Roman"/>
          <w:sz w:val="20"/>
          <w:szCs w:val="20"/>
        </w:rPr>
        <w:t>×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Pr="00B3617B">
        <w:rPr>
          <w:rFonts w:ascii="Times New Roman" w:eastAsia="Arial" w:hAnsi="Times New Roman" w:cs="Times New Roman"/>
          <w:sz w:val="20"/>
          <w:szCs w:val="20"/>
        </w:rPr>
        <w:t xml:space="preserve"> Δ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coalgebra 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</w:t>
      </w:r>
    </w:p>
    <w:p w:rsidR="0094318C" w:rsidRPr="00B3617B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4318C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greatest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="00645B3C" w:rsidRPr="00D359C9">
        <w:rPr>
          <w:rFonts w:ascii="Cambria Math" w:hAnsi="Cambria Math" w:cs="Cambria Math"/>
          <w:sz w:val="20"/>
          <w:szCs w:val="20"/>
        </w:rPr>
        <w:t>∃</w:t>
      </w:r>
      <w:r w:rsidR="00645B3C">
        <w:rPr>
          <w:rFonts w:ascii="Cambria Math" w:hAnsi="Cambria Math" w:cs="Cambria Math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id</w:t>
      </w:r>
      <w:r w:rsidRPr="00B3617B">
        <w:rPr>
          <w:rFonts w:ascii="Times New Roman" w:eastAsia="Arial" w:hAnsi="Times New Roman" w:cs="Times New Roman"/>
          <w:sz w:val="20"/>
          <w:szCs w:val="20"/>
        </w:rPr>
        <w:t xml:space="preserve"> Δ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coalgebra 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05DBB" w:rsidRDefault="00F05DBB" w:rsidP="00F05DBB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F05DBB" w:rsidRPr="00F3566F" w:rsidRDefault="00F3566F" w:rsidP="00F05DBB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3566F">
        <w:rPr>
          <w:rFonts w:ascii="Times New Roman" w:hAnsi="Times New Roman" w:cs="Times New Roman"/>
          <w:i/>
          <w:sz w:val="20"/>
          <w:szCs w:val="20"/>
          <w:lang w:val="pt-BR"/>
        </w:rPr>
        <w:t>f</w:t>
      </w:r>
      <w:r w:rsidRPr="00F3566F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F3566F">
        <w:rPr>
          <w:rFonts w:ascii="Times New Roman" w:hAnsi="Times New Roman" w:cs="Times New Roman"/>
          <w:i/>
          <w:sz w:val="20"/>
          <w:szCs w:val="20"/>
          <w:lang w:val="pt-BR"/>
        </w:rPr>
        <w:t xml:space="preserve">x. </w:t>
      </w:r>
      <w:proofErr w:type="gramStart"/>
      <w:r w:rsidRPr="00F3566F">
        <w:rPr>
          <w:rFonts w:ascii="Times New Roman" w:hAnsi="Times New Roman" w:cs="Times New Roman"/>
          <w:i/>
          <w:sz w:val="20"/>
          <w:szCs w:val="20"/>
          <w:lang w:val="pt-BR"/>
        </w:rPr>
        <w:t>e</w:t>
      </w:r>
      <w:proofErr w:type="gramEnd"/>
      <w:r w:rsidRPr="00F3566F">
        <w:rPr>
          <w:rFonts w:ascii="Times New Roman" w:hAnsi="Times New Roman" w:cs="Times New Roman"/>
          <w:i/>
          <w:sz w:val="20"/>
          <w:szCs w:val="20"/>
          <w:lang w:val="pt-BR"/>
        </w:rPr>
        <w:t xml:space="preserve"> </w:t>
      </w:r>
      <w:r w:rsidRPr="00F3566F">
        <w:rPr>
          <w:rFonts w:ascii="Times New Roman" w:hAnsi="Times New Roman" w:cs="Times New Roman"/>
          <w:sz w:val="20"/>
          <w:szCs w:val="20"/>
          <w:lang w:val="pt-BR"/>
        </w:rPr>
        <w:t xml:space="preserve">= </w:t>
      </w:r>
      <w:r w:rsidRPr="00F3566F">
        <w:rPr>
          <w:rFonts w:ascii="Times New Roman" w:hAnsi="Times New Roman" w:cs="Times New Roman"/>
          <w:i/>
          <w:sz w:val="20"/>
          <w:szCs w:val="20"/>
          <w:lang w:val="pt-BR"/>
        </w:rPr>
        <w:t xml:space="preserve">f </w:t>
      </w:r>
      <w:r w:rsidRPr="00F3566F">
        <w:rPr>
          <w:rFonts w:ascii="Times New Roman" w:hAnsi="Times New Roman" w:cs="Times New Roman"/>
          <w:sz w:val="20"/>
          <w:szCs w:val="20"/>
          <w:lang w:val="pt-BR"/>
        </w:rPr>
        <w:t>(</w:t>
      </w:r>
      <w:r w:rsidRPr="00F3566F">
        <w:rPr>
          <w:rFonts w:ascii="Times New Roman" w:hAnsi="Times New Roman" w:cs="Times New Roman"/>
          <w:i/>
          <w:sz w:val="20"/>
          <w:szCs w:val="20"/>
          <w:lang w:val="pt-BR"/>
        </w:rPr>
        <w:t>x</w:t>
      </w:r>
      <w:r w:rsidRPr="00F3566F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B3617B">
        <w:rPr>
          <w:rFonts w:ascii="Cambria Math" w:hAnsi="Cambria Math" w:cs="Cambria Math"/>
          <w:sz w:val="20"/>
          <w:szCs w:val="20"/>
        </w:rPr>
        <w:t>⟼</w:t>
      </w:r>
      <w:r w:rsidRPr="00F3566F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F3566F">
        <w:rPr>
          <w:rFonts w:ascii="Times New Roman" w:hAnsi="Times New Roman" w:cs="Times New Roman"/>
          <w:i/>
          <w:sz w:val="20"/>
          <w:szCs w:val="20"/>
          <w:lang w:val="pt-BR"/>
        </w:rPr>
        <w:t>e</w:t>
      </w:r>
      <w:r w:rsidRPr="00F3566F">
        <w:rPr>
          <w:rFonts w:ascii="Times New Roman" w:hAnsi="Times New Roman" w:cs="Times New Roman"/>
          <w:sz w:val="20"/>
          <w:szCs w:val="20"/>
          <w:lang w:val="pt-BR"/>
        </w:rPr>
        <w:t>)</w:t>
      </w:r>
      <w:r w:rsidRPr="00F3566F">
        <w:rPr>
          <w:rFonts w:ascii="Times New Roman" w:hAnsi="Times New Roman" w:cs="Times New Roman"/>
          <w:sz w:val="20"/>
          <w:szCs w:val="20"/>
          <w:lang w:val="pt-BR"/>
        </w:rPr>
        <w:tab/>
      </w:r>
      <w:r w:rsidRPr="00F3566F">
        <w:rPr>
          <w:rFonts w:ascii="Times New Roman" w:hAnsi="Times New Roman" w:cs="Times New Roman"/>
          <w:sz w:val="20"/>
          <w:szCs w:val="20"/>
          <w:lang w:val="pt-BR"/>
        </w:rPr>
        <w:tab/>
      </w:r>
      <w:r w:rsidRPr="00F3566F">
        <w:rPr>
          <w:rFonts w:ascii="Times New Roman" w:hAnsi="Times New Roman" w:cs="Times New Roman"/>
          <w:i/>
          <w:sz w:val="20"/>
          <w:szCs w:val="20"/>
          <w:lang w:val="pt-BR"/>
        </w:rPr>
        <w:t>e</w:t>
      </w:r>
      <w:r w:rsidRPr="00F3566F">
        <w:rPr>
          <w:rFonts w:ascii="Times New Roman" w:hAnsi="Times New Roman" w:cs="Times New Roman"/>
          <w:sz w:val="20"/>
          <w:szCs w:val="20"/>
          <w:lang w:val="pt-BR"/>
        </w:rPr>
        <w:t>.</w:t>
      </w:r>
      <w:r w:rsidRPr="00F3566F">
        <w:rPr>
          <w:rFonts w:ascii="Times New Roman" w:hAnsi="Times New Roman" w:cs="Times New Roman"/>
          <w:i/>
          <w:sz w:val="20"/>
          <w:szCs w:val="20"/>
          <w:lang w:val="pt-BR"/>
        </w:rPr>
        <w:t>g</w:t>
      </w:r>
      <w:r w:rsidRPr="00F3566F">
        <w:rPr>
          <w:rFonts w:ascii="Times New Roman" w:hAnsi="Times New Roman" w:cs="Times New Roman"/>
          <w:sz w:val="20"/>
          <w:szCs w:val="20"/>
          <w:lang w:val="pt-BR"/>
        </w:rPr>
        <w:t xml:space="preserve">. </w:t>
      </w:r>
      <w:proofErr w:type="spellStart"/>
      <w:r w:rsidRPr="00F3566F">
        <w:rPr>
          <w:rFonts w:ascii="Times New Roman" w:hAnsi="Times New Roman" w:cs="Times New Roman"/>
          <w:i/>
          <w:sz w:val="20"/>
          <w:szCs w:val="20"/>
          <w:lang w:val="pt-BR"/>
        </w:rPr>
        <w:t>l</w:t>
      </w:r>
      <w:r w:rsidR="00F05DBB" w:rsidRPr="00F3566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east</w:t>
      </w:r>
      <w:proofErr w:type="spellEnd"/>
      <w:r w:rsidR="00F05DBB" w:rsidRPr="00F3566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 xml:space="preserve"> </w:t>
      </w:r>
      <w:r w:rsidR="00F05DBB" w:rsidRPr="00F3566F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(</w:t>
      </w:r>
      <w:r w:rsidR="00F05DBB" w:rsidRPr="00F3566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X</w:t>
      </w:r>
      <w:r w:rsidR="00F05DBB" w:rsidRPr="00F3566F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 </w:t>
      </w:r>
      <w:r w:rsidR="00F05DBB" w:rsidRPr="00B3617B">
        <w:rPr>
          <w:rFonts w:ascii="Cambria Math" w:hAnsi="Cambria Math" w:cs="Cambria Math"/>
          <w:sz w:val="20"/>
          <w:szCs w:val="20"/>
        </w:rPr>
        <w:t>⟼</w:t>
      </w:r>
      <w:r w:rsidR="00F05DBB" w:rsidRPr="00F3566F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="00F05DBB" w:rsidRPr="00F3566F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1 + </w:t>
      </w:r>
      <w:r w:rsidR="00F05DBB" w:rsidRPr="00F3566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A</w:t>
      </w:r>
      <w:r w:rsidR="00F05DBB" w:rsidRPr="00F3566F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 </w:t>
      </w:r>
      <w:r w:rsidR="00F05DBB" w:rsidRPr="00F3566F">
        <w:rPr>
          <w:rFonts w:ascii="Times New Roman" w:hAnsi="Times New Roman" w:cs="Times New Roman"/>
          <w:sz w:val="20"/>
          <w:szCs w:val="20"/>
          <w:lang w:val="pt-BR"/>
        </w:rPr>
        <w:t>×</w:t>
      </w:r>
      <w:r w:rsidR="00F05DBB" w:rsidRPr="00F3566F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 </w:t>
      </w:r>
      <w:r w:rsidR="00F05DBB" w:rsidRPr="00F3566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>X</w:t>
      </w:r>
      <w:r w:rsidR="00F05DBB" w:rsidRPr="00F3566F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)</w:t>
      </w:r>
    </w:p>
    <w:p w:rsidR="006E4127" w:rsidRPr="00A613CA" w:rsidRDefault="006E4127" w:rsidP="006E412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</w:pPr>
    </w:p>
    <w:p w:rsidR="00AD391A" w:rsidRPr="00A613CA" w:rsidRDefault="00AD391A" w:rsidP="00AD391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</w:pPr>
    </w:p>
    <w:p w:rsidR="00AD391A" w:rsidRPr="008A5181" w:rsidRDefault="00AD391A" w:rsidP="00AD391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13CA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pt-BR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least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6E412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Cambria Math" w:hAnsi="Cambria Math" w:cs="Cambria Math"/>
          <w:sz w:val="20"/>
          <w:szCs w:val="20"/>
        </w:rPr>
        <w:t>⟼</w:t>
      </w:r>
      <w:r w:rsidRPr="006E412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6E412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DA43E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DA43ED" w:rsidRPr="006E412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unctor </w:t>
      </w:r>
      <w:r w:rsidRPr="00E13CC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6E4127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Pr="00B3617B">
        <w:rPr>
          <w:rFonts w:ascii="Cambria Math" w:hAnsi="Cambria Math" w:cs="Times New Roman"/>
          <w:sz w:val="20"/>
          <w:szCs w:val="20"/>
        </w:rPr>
        <w:t>∀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.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6E4127" w:rsidRDefault="006E4127" w:rsidP="006E412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B1E29" w:rsidRDefault="006E4127" w:rsidP="008B1E29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greatest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6E412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Cambria Math" w:hAnsi="Cambria Math" w:cs="Cambria Math"/>
          <w:sz w:val="20"/>
          <w:szCs w:val="20"/>
        </w:rPr>
        <w:t>⟼</w:t>
      </w:r>
      <w:r w:rsidRPr="006E412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6E412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DA43E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DA43ED" w:rsidRPr="006E412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unctor </w:t>
      </w:r>
      <w:r w:rsidRPr="00E13CC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6E4127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Cambria Math" w:hAnsi="Cambria Math" w:cs="Times New Roman"/>
          <w:sz w:val="20"/>
          <w:szCs w:val="20"/>
        </w:rPr>
        <w:t>∃</w:t>
      </w:r>
      <w:r w:rsidRPr="00B3617B">
        <w:rPr>
          <w:rFonts w:ascii="Times New Roman" w:hAnsi="Times New Roman" w:cs="Times New Roman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X.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X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B3617B">
        <w:rPr>
          <w:rFonts w:ascii="Times New Roman" w:hAnsi="Times New Roman" w:cs="Times New Roman"/>
          <w:sz w:val="20"/>
          <w:szCs w:val="20"/>
        </w:rPr>
        <w:t xml:space="preserve"> ×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A42DFD" w:rsidRDefault="00A42DFD" w:rsidP="008B1E29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08309A" w:rsidRPr="00DA43ED" w:rsidRDefault="0008309A" w:rsidP="0008309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A42DFD" w:rsidRPr="00493B6E" w:rsidRDefault="0008309A" w:rsidP="00A42DFD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DA43E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least 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>= (</w:t>
      </w:r>
      <w:r w:rsidRPr="00493B6E">
        <w:rPr>
          <w:rFonts w:ascii="Cambria Math" w:hAnsi="Cambria Math" w:cs="Cambria Math"/>
          <w:sz w:val="20"/>
          <w:szCs w:val="20"/>
        </w:rPr>
        <w:t>∃</w:t>
      </w:r>
      <w:r w:rsidRPr="00493B6E">
        <w:rPr>
          <w:rFonts w:ascii="Times New Roman" w:hAnsi="Times New Roman" w:cs="Times New Roman"/>
          <w:sz w:val="20"/>
          <w:szCs w:val="20"/>
        </w:rPr>
        <w:t xml:space="preserve"> 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F </w:t>
      </w:r>
      <w:r w:rsidRPr="00493B6E">
        <w:rPr>
          <w:rFonts w:ascii="Times New Roman" w:hAnsi="Times New Roman" w:cs="Times New Roman"/>
          <w:sz w:val="20"/>
          <w:szCs w:val="20"/>
        </w:rPr>
        <w:t xml:space="preserve">× </w:t>
      </w:r>
      <w:r w:rsidR="00DA43ED"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functor 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493B6E">
        <w:rPr>
          <w:rFonts w:ascii="Times New Roman" w:eastAsia="Cambria" w:hAnsi="Times New Roman" w:cs="Times New Roman"/>
          <w:sz w:val="20"/>
          <w:szCs w:val="20"/>
        </w:rPr>
        <w:t xml:space="preserve">→ </w:t>
      </w:r>
      <w:r w:rsidRPr="00493B6E">
        <w:rPr>
          <w:rFonts w:ascii="Cambria Math" w:hAnsi="Cambria Math" w:cs="Cambria Math"/>
          <w:sz w:val="20"/>
          <w:szCs w:val="20"/>
        </w:rPr>
        <w:t>∀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>. (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93B6E">
        <w:rPr>
          <w:rFonts w:ascii="Times New Roman" w:eastAsia="Cambria" w:hAnsi="Times New Roman" w:cs="Times New Roman"/>
          <w:sz w:val="20"/>
          <w:szCs w:val="20"/>
        </w:rPr>
        <w:t>→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493B6E">
        <w:rPr>
          <w:rFonts w:ascii="Times New Roman" w:eastAsia="Cambria" w:hAnsi="Times New Roman" w:cs="Times New Roman"/>
          <w:sz w:val="20"/>
          <w:szCs w:val="20"/>
        </w:rPr>
        <w:t>→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A42DFD" w:rsidRPr="00493B6E" w:rsidRDefault="00A42DFD" w:rsidP="00A42DFD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B1E29" w:rsidRPr="00493B6E" w:rsidRDefault="008B1E29" w:rsidP="008B1E29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greatest 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>= (</w:t>
      </w:r>
      <w:r w:rsidRPr="00493B6E">
        <w:rPr>
          <w:rFonts w:ascii="Cambria Math" w:hAnsi="Cambria Math" w:cs="Cambria Math"/>
          <w:sz w:val="20"/>
          <w:szCs w:val="20"/>
        </w:rPr>
        <w:t>∃</w:t>
      </w:r>
      <w:r w:rsidRPr="00493B6E">
        <w:rPr>
          <w:rFonts w:ascii="Times New Roman" w:hAnsi="Times New Roman" w:cs="Times New Roman"/>
          <w:sz w:val="20"/>
          <w:szCs w:val="20"/>
        </w:rPr>
        <w:t xml:space="preserve"> 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814718"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 </w:t>
      </w:r>
      <w:r w:rsidR="00814718" w:rsidRPr="00493B6E">
        <w:rPr>
          <w:rFonts w:ascii="Times New Roman" w:hAnsi="Times New Roman" w:cs="Times New Roman"/>
          <w:sz w:val="20"/>
          <w:szCs w:val="20"/>
        </w:rPr>
        <w:t xml:space="preserve">× </w:t>
      </w:r>
      <w:r w:rsidR="00DA43ED"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unctor F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493B6E">
        <w:rPr>
          <w:rFonts w:ascii="Times New Roman" w:eastAsia="Cambria" w:hAnsi="Times New Roman" w:cs="Times New Roman"/>
          <w:sz w:val="20"/>
          <w:szCs w:val="20"/>
        </w:rPr>
        <w:t>→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93B6E">
        <w:rPr>
          <w:rFonts w:ascii="Cambria Math" w:hAnsi="Cambria Math" w:cs="Cambria Math"/>
          <w:sz w:val="20"/>
          <w:szCs w:val="20"/>
        </w:rPr>
        <w:t>∃</w:t>
      </w:r>
      <w:r w:rsidRPr="00493B6E">
        <w:rPr>
          <w:rFonts w:ascii="Times New Roman" w:hAnsi="Times New Roman" w:cs="Times New Roman"/>
          <w:sz w:val="20"/>
          <w:szCs w:val="20"/>
        </w:rPr>
        <w:t xml:space="preserve"> 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X.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X </w:t>
      </w:r>
      <w:r w:rsidRPr="00493B6E">
        <w:rPr>
          <w:rFonts w:ascii="Times New Roman" w:eastAsia="Cambria" w:hAnsi="Times New Roman" w:cs="Times New Roman"/>
          <w:sz w:val="20"/>
          <w:szCs w:val="20"/>
        </w:rPr>
        <w:t>→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 X</w:t>
      </w:r>
      <w:r w:rsidRPr="00493B6E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493B6E">
        <w:rPr>
          <w:rFonts w:ascii="Times New Roman" w:hAnsi="Times New Roman" w:cs="Times New Roman"/>
          <w:sz w:val="20"/>
          <w:szCs w:val="20"/>
        </w:rPr>
        <w:t xml:space="preserve"> × 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1A713C"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</w:p>
    <w:p w:rsidR="00A42DFD" w:rsidRPr="00493B6E" w:rsidRDefault="00A42DFD" w:rsidP="00A42DFD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DA43ED" w:rsidRPr="004F7556" w:rsidRDefault="00DA43ED" w:rsidP="00A42DFD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="00E73DE9"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unctor</w:t>
      </w:r>
      <w:r w:rsidR="00E73DE9"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= f </w:t>
      </w:r>
      <w:r w:rsidR="00E73DE9" w:rsidRPr="00493B6E">
        <w:rPr>
          <w:rFonts w:ascii="Cambria Math" w:hAnsi="Cambria Math" w:cs="Cambria Math"/>
          <w:sz w:val="20"/>
          <w:szCs w:val="20"/>
        </w:rPr>
        <w:t>⟼</w:t>
      </w:r>
      <w:r w:rsidR="00E73DE9" w:rsidRPr="00493B6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493B6E" w:rsidRPr="00493B6E">
        <w:rPr>
          <w:rFonts w:ascii="Times New Roman" w:hAnsi="Times New Roman" w:cs="Times New Roman"/>
          <w:sz w:val="20"/>
          <w:szCs w:val="20"/>
        </w:rPr>
        <w:t>(</w:t>
      </w:r>
      <w:r w:rsidR="00493B6E" w:rsidRPr="004F7556">
        <w:rPr>
          <w:rFonts w:ascii="Times New Roman" w:hAnsi="Times New Roman" w:cs="Times New Roman"/>
          <w:i/>
          <w:sz w:val="20"/>
          <w:szCs w:val="20"/>
        </w:rPr>
        <w:t>map</w:t>
      </w:r>
      <w:r w:rsidR="00493B6E" w:rsidRPr="00493B6E">
        <w:rPr>
          <w:rFonts w:ascii="Times New Roman" w:hAnsi="Times New Roman" w:cs="Times New Roman"/>
          <w:sz w:val="20"/>
          <w:szCs w:val="20"/>
        </w:rPr>
        <w:t xml:space="preserve"> : </w:t>
      </w:r>
      <w:r w:rsidR="00493B6E" w:rsidRPr="004F7556">
        <w:rPr>
          <w:rFonts w:ascii="Times New Roman" w:hAnsi="Times New Roman" w:cs="Times New Roman"/>
          <w:i/>
        </w:rPr>
        <w:t>α β</w:t>
      </w:r>
      <w:r w:rsidR="004F7556">
        <w:rPr>
          <w:rFonts w:ascii="Times New Roman" w:hAnsi="Times New Roman" w:cs="Times New Roman"/>
          <w:i/>
        </w:rPr>
        <w:t xml:space="preserve"> </w:t>
      </w:r>
      <w:r w:rsidR="004F7556" w:rsidRPr="00B3617B">
        <w:rPr>
          <w:rFonts w:ascii="Cambria Math" w:hAnsi="Cambria Math" w:cs="Cambria Math"/>
          <w:sz w:val="20"/>
          <w:szCs w:val="20"/>
        </w:rPr>
        <w:t>⟼</w:t>
      </w:r>
      <w:r w:rsidR="004F7556">
        <w:rPr>
          <w:rFonts w:ascii="Times New Roman" w:hAnsi="Times New Roman" w:cs="Times New Roman"/>
          <w:i/>
        </w:rPr>
        <w:t xml:space="preserve"> f </w:t>
      </w:r>
      <w:r w:rsidR="004F7556" w:rsidRPr="004F7556">
        <w:rPr>
          <w:rFonts w:ascii="Times New Roman" w:hAnsi="Times New Roman" w:cs="Times New Roman"/>
          <w:i/>
        </w:rPr>
        <w:t>α</w:t>
      </w:r>
      <w:r w:rsidR="004F7556">
        <w:rPr>
          <w:rFonts w:ascii="Times New Roman" w:hAnsi="Times New Roman" w:cs="Times New Roman"/>
          <w:i/>
        </w:rPr>
        <w:t xml:space="preserve"> </w:t>
      </w:r>
      <w:r w:rsidR="004F7556" w:rsidRPr="00493B6E">
        <w:rPr>
          <w:rFonts w:ascii="Times New Roman" w:eastAsia="Cambria" w:hAnsi="Times New Roman" w:cs="Times New Roman"/>
          <w:sz w:val="20"/>
          <w:szCs w:val="20"/>
        </w:rPr>
        <w:t>→</w:t>
      </w:r>
      <w:r w:rsidR="004F7556">
        <w:rPr>
          <w:rFonts w:ascii="Times New Roman" w:hAnsi="Times New Roman" w:cs="Times New Roman"/>
          <w:i/>
        </w:rPr>
        <w:t xml:space="preserve"> f </w:t>
      </w:r>
      <w:r w:rsidR="004F7556" w:rsidRPr="004F7556">
        <w:rPr>
          <w:rFonts w:ascii="Times New Roman" w:hAnsi="Times New Roman" w:cs="Times New Roman"/>
          <w:i/>
        </w:rPr>
        <w:t>β</w:t>
      </w:r>
      <w:r w:rsidR="004F7556">
        <w:rPr>
          <w:rFonts w:ascii="Times New Roman" w:hAnsi="Times New Roman" w:cs="Times New Roman"/>
        </w:rPr>
        <w:t xml:space="preserve">) </w:t>
      </w:r>
      <w:r w:rsidR="004F7556" w:rsidRPr="00493B6E">
        <w:rPr>
          <w:rFonts w:ascii="Times New Roman" w:hAnsi="Times New Roman" w:cs="Times New Roman"/>
          <w:sz w:val="20"/>
          <w:szCs w:val="20"/>
        </w:rPr>
        <w:t>×</w:t>
      </w:r>
      <w:r w:rsidR="004F7556">
        <w:rPr>
          <w:rFonts w:ascii="Times New Roman" w:hAnsi="Times New Roman" w:cs="Times New Roman"/>
          <w:sz w:val="20"/>
          <w:szCs w:val="20"/>
        </w:rPr>
        <w:t xml:space="preserve"> </w:t>
      </w:r>
      <w:r w:rsidR="00531474">
        <w:rPr>
          <w:rFonts w:ascii="Times New Roman" w:hAnsi="Times New Roman" w:cs="Times New Roman"/>
          <w:sz w:val="20"/>
          <w:szCs w:val="20"/>
        </w:rPr>
        <w:t>(</w:t>
      </w:r>
    </w:p>
    <w:p w:rsidR="00A42DFD" w:rsidRPr="00493B6E" w:rsidRDefault="00A42DFD" w:rsidP="00A42DFD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DF3288" w:rsidRDefault="00A42DFD" w:rsidP="00DF3288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DF328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least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6E412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531474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531474" w:rsidRPr="00493B6E">
        <w:rPr>
          <w:rFonts w:ascii="Cambria Math" w:hAnsi="Cambria Math" w:cs="Cambria Math"/>
          <w:sz w:val="20"/>
          <w:szCs w:val="20"/>
        </w:rPr>
        <w:t>⟼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F </w:t>
      </w:r>
      <w:r w:rsidRPr="00D359C9">
        <w:rPr>
          <w:rFonts w:ascii="Times New Roman" w:hAnsi="Times New Roman" w:cs="Times New Roman"/>
          <w:sz w:val="20"/>
          <w:szCs w:val="20"/>
        </w:rPr>
        <w:t xml:space="preserve">× </w:t>
      </w:r>
      <w:r w:rsidR="00DA43E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DA43ED" w:rsidRPr="006E412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unctor </w:t>
      </w:r>
      <w:r w:rsidRPr="00E13CC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CB7F91">
        <w:rPr>
          <w:rFonts w:ascii="Times New Roman" w:eastAsia="Cambria" w:hAnsi="Times New Roman" w:cs="Times New Roman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921C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CB7F91" w:rsidRPr="00CB7F91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CB7F91">
        <w:rPr>
          <w:rFonts w:ascii="Cambria Math" w:hAnsi="Cambria Math" w:cs="Cambria Math"/>
          <w:sz w:val="20"/>
          <w:szCs w:val="20"/>
        </w:rPr>
        <w:t xml:space="preserve"> *) </w:t>
      </w:r>
      <w:r w:rsidR="00CB7F91"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A42DF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</w:t>
      </w:r>
    </w:p>
    <w:p w:rsidR="00DF3288" w:rsidRPr="00DF3288" w:rsidRDefault="00DF3288" w:rsidP="00DF3288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DF3288" w:rsidRPr="00A42DFD" w:rsidRDefault="00DF3288" w:rsidP="00DF3288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DF328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093BDA" w:rsidRPr="00093BDA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(</w:t>
      </w:r>
      <w:r w:rsidRPr="00DF3288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F</w:t>
      </w:r>
      <w:r w:rsidR="00093BDA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 xml:space="preserve"> </w:t>
      </w:r>
      <w:r w:rsidR="00093BDA" w:rsidRPr="00093BDA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:</w:t>
      </w:r>
      <w:r w:rsidR="00093BDA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 xml:space="preserve"> </w:t>
      </w:r>
      <w:r w:rsidR="00093BDA" w:rsidRPr="00093BDA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*)</w:t>
      </w:r>
      <w:r w:rsidR="00ED46A5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 xml:space="preserve"> (</w:t>
      </w:r>
      <w:r w:rsidRPr="00DF3288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 xml:space="preserve">F </w:t>
      </w:r>
      <w:r w:rsidRPr="00DF3288">
        <w:rPr>
          <w:rFonts w:ascii="Times New Roman" w:hAnsi="Times New Roman" w:cs="Times New Roman"/>
          <w:sz w:val="20"/>
          <w:szCs w:val="20"/>
          <w:vertAlign w:val="subscript"/>
        </w:rPr>
        <w:t xml:space="preserve">× </w:t>
      </w:r>
      <w:r w:rsidRPr="00DF3288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Functor F</w:t>
      </w:r>
      <w:r w:rsidRPr="00DF328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 xml:space="preserve">) </w:t>
      </w:r>
      <w:r w:rsidRPr="00DF3288">
        <w:rPr>
          <w:rFonts w:ascii="Times New Roman" w:eastAsia="Cambria" w:hAnsi="Times New Roman" w:cs="Times New Roman"/>
          <w:sz w:val="20"/>
          <w:szCs w:val="20"/>
          <w:vertAlign w:val="subscript"/>
        </w:rPr>
        <w:t>(</w:t>
      </w:r>
      <w:r w:rsidRPr="00DF3288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 xml:space="preserve">X </w:t>
      </w:r>
      <w:r w:rsidRPr="00DF328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:</w:t>
      </w:r>
      <w:r w:rsidRPr="00DF3288">
        <w:rPr>
          <w:rFonts w:ascii="Cambria Math" w:hAnsi="Cambria Math" w:cs="Cambria Math"/>
          <w:sz w:val="20"/>
          <w:szCs w:val="20"/>
          <w:vertAlign w:val="subscript"/>
        </w:rPr>
        <w:t xml:space="preserve"> *)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>=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A42DF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</w:t>
      </w:r>
    </w:p>
    <w:p w:rsidR="00A42DFD" w:rsidRPr="00A42DFD" w:rsidRDefault="00A42DFD" w:rsidP="00A42DFD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DA6007" w:rsidRDefault="00DA6007" w:rsidP="00DA600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A6007" w:rsidRDefault="00DA6007" w:rsidP="00DA600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A6007" w:rsidRDefault="00DA6007" w:rsidP="00DA600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least</w:t>
      </w:r>
      <w:proofErr w:type="gramEnd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13436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13436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1343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13436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*) </w:t>
      </w:r>
      <w:r w:rsidRPr="00B3617B">
        <w:rPr>
          <w:rFonts w:ascii="Times New Roman" w:hAnsi="Times New Roman" w:cs="Times New Roman"/>
          <w:sz w:val="20"/>
          <w:szCs w:val="20"/>
        </w:rPr>
        <w:t>×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DA6007" w:rsidRDefault="00DA6007" w:rsidP="00DA600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A6007" w:rsidRPr="00B3617B" w:rsidRDefault="00DA6007" w:rsidP="00DA600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greatest</w:t>
      </w:r>
      <w:proofErr w:type="gramEnd"/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13436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bscript"/>
        </w:rPr>
        <w:t>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13436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1343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13436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*) </w:t>
      </w:r>
      <w:r w:rsidRPr="00B3617B">
        <w:rPr>
          <w:rFonts w:ascii="Times New Roman" w:hAnsi="Times New Roman" w:cs="Times New Roman"/>
          <w:sz w:val="20"/>
          <w:szCs w:val="20"/>
        </w:rPr>
        <w:t>×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3617B">
        <w:rPr>
          <w:rFonts w:ascii="Times New Roman" w:eastAsia="Cambria" w:hAnsi="Times New Roman" w:cs="Times New Roman"/>
          <w:sz w:val="20"/>
          <w:szCs w:val="20"/>
        </w:rPr>
        <w:t>→</w:t>
      </w:r>
      <w:r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B3617B">
        <w:rPr>
          <w:rFonts w:ascii="Times New Roman" w:hAnsi="Times New Roman" w:cs="Times New Roman"/>
          <w:sz w:val="20"/>
          <w:szCs w:val="20"/>
        </w:rPr>
        <w:t>×</w:t>
      </w:r>
      <w:r w:rsidRPr="00B361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3617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DA6007" w:rsidRPr="00B3617B" w:rsidRDefault="00DA6007" w:rsidP="00DA6007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D391A" w:rsidRPr="00097D3E" w:rsidRDefault="00AD391A" w:rsidP="00AD391A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94318C" w:rsidRPr="006E4127" w:rsidRDefault="0094318C" w:rsidP="0094318C">
      <w:p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94318C" w:rsidRPr="00645B3C" w:rsidRDefault="008A5181" w:rsidP="002F7CB7">
      <w:pPr>
        <w:tabs>
          <w:tab w:val="left" w:pos="450"/>
        </w:tabs>
        <w:rPr>
          <w:rFonts w:ascii="Times New Roman" w:hAnsi="Times New Roman" w:cs="Times New Roman"/>
          <w:sz w:val="20"/>
          <w:szCs w:val="20"/>
          <w:lang w:eastAsia="ja-JP"/>
        </w:rPr>
      </w:pPr>
      <w:r w:rsidRPr="008A5181">
        <w:rPr>
          <w:rFonts w:ascii="MS Gothic" w:eastAsia="MS Gothic" w:hAnsi="MS Gothic" w:cs="MS Gothic" w:hint="eastAsia"/>
          <w:sz w:val="20"/>
          <w:szCs w:val="20"/>
          <w:lang w:eastAsia="ja-JP"/>
        </w:rPr>
        <w:t>ポケモン</w:t>
      </w:r>
      <w:r w:rsidRPr="00645B3C">
        <w:rPr>
          <w:rFonts w:ascii="Times New Roman" w:hAnsi="Times New Roman" w:cs="Times New Roman"/>
          <w:sz w:val="20"/>
          <w:szCs w:val="20"/>
          <w:lang w:eastAsia="ja-JP"/>
        </w:rPr>
        <w:t xml:space="preserve"> </w:t>
      </w:r>
      <w:r w:rsidRPr="008A5181">
        <w:rPr>
          <w:rFonts w:ascii="MS Gothic" w:eastAsia="MS Gothic" w:hAnsi="MS Gothic" w:cs="MS Gothic" w:hint="eastAsia"/>
          <w:sz w:val="20"/>
          <w:szCs w:val="20"/>
          <w:lang w:eastAsia="ja-JP"/>
        </w:rPr>
        <w:t>トレーナーのレッドは回復の薬を使った</w:t>
      </w:r>
      <w:r w:rsidRPr="00645B3C">
        <w:rPr>
          <w:rFonts w:ascii="Times New Roman" w:hAnsi="Times New Roman" w:cs="Times New Roman"/>
          <w:sz w:val="20"/>
          <w:szCs w:val="20"/>
          <w:lang w:eastAsia="ja-JP"/>
        </w:rPr>
        <w:t>!</w:t>
      </w:r>
    </w:p>
    <w:sectPr w:rsidR="0094318C" w:rsidRPr="00645B3C" w:rsidSect="00E2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135" w:rsidRDefault="00896135" w:rsidP="007A0AA6">
      <w:pPr>
        <w:spacing w:after="0" w:line="240" w:lineRule="auto"/>
      </w:pPr>
      <w:r>
        <w:separator/>
      </w:r>
    </w:p>
  </w:endnote>
  <w:endnote w:type="continuationSeparator" w:id="0">
    <w:p w:rsidR="00896135" w:rsidRDefault="00896135" w:rsidP="007A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135" w:rsidRDefault="00896135" w:rsidP="007A0AA6">
      <w:pPr>
        <w:spacing w:after="0" w:line="240" w:lineRule="auto"/>
      </w:pPr>
      <w:r>
        <w:separator/>
      </w:r>
    </w:p>
  </w:footnote>
  <w:footnote w:type="continuationSeparator" w:id="0">
    <w:p w:rsidR="00896135" w:rsidRDefault="00896135" w:rsidP="007A0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6BCB"/>
    <w:rsid w:val="0000057B"/>
    <w:rsid w:val="00006C1F"/>
    <w:rsid w:val="00013D4D"/>
    <w:rsid w:val="00016412"/>
    <w:rsid w:val="000259A2"/>
    <w:rsid w:val="000260A7"/>
    <w:rsid w:val="00026B7B"/>
    <w:rsid w:val="000306CF"/>
    <w:rsid w:val="00030FC9"/>
    <w:rsid w:val="00032FE6"/>
    <w:rsid w:val="00040871"/>
    <w:rsid w:val="00040C58"/>
    <w:rsid w:val="000454B6"/>
    <w:rsid w:val="00046E7F"/>
    <w:rsid w:val="00047398"/>
    <w:rsid w:val="0005125E"/>
    <w:rsid w:val="000535F4"/>
    <w:rsid w:val="0005568D"/>
    <w:rsid w:val="00057CD0"/>
    <w:rsid w:val="000602E1"/>
    <w:rsid w:val="00061322"/>
    <w:rsid w:val="000636BB"/>
    <w:rsid w:val="000659AF"/>
    <w:rsid w:val="00065EF1"/>
    <w:rsid w:val="00066000"/>
    <w:rsid w:val="00066588"/>
    <w:rsid w:val="00067097"/>
    <w:rsid w:val="00067F31"/>
    <w:rsid w:val="00077380"/>
    <w:rsid w:val="00082473"/>
    <w:rsid w:val="0008309A"/>
    <w:rsid w:val="0008373B"/>
    <w:rsid w:val="000869F3"/>
    <w:rsid w:val="000907A6"/>
    <w:rsid w:val="00091B43"/>
    <w:rsid w:val="00092199"/>
    <w:rsid w:val="00093BDA"/>
    <w:rsid w:val="00097D3E"/>
    <w:rsid w:val="000A26EF"/>
    <w:rsid w:val="000A3041"/>
    <w:rsid w:val="000A4CC2"/>
    <w:rsid w:val="000A69C9"/>
    <w:rsid w:val="000A72B2"/>
    <w:rsid w:val="000B2F6F"/>
    <w:rsid w:val="000B3106"/>
    <w:rsid w:val="000B57BB"/>
    <w:rsid w:val="000B6DA3"/>
    <w:rsid w:val="000B7183"/>
    <w:rsid w:val="000C6722"/>
    <w:rsid w:val="000C728A"/>
    <w:rsid w:val="000D1E40"/>
    <w:rsid w:val="000D3CEF"/>
    <w:rsid w:val="000D690B"/>
    <w:rsid w:val="000E0C90"/>
    <w:rsid w:val="000E113C"/>
    <w:rsid w:val="000E133F"/>
    <w:rsid w:val="000E4947"/>
    <w:rsid w:val="000E4997"/>
    <w:rsid w:val="000F0244"/>
    <w:rsid w:val="000F1ECA"/>
    <w:rsid w:val="000F3AD1"/>
    <w:rsid w:val="000F568E"/>
    <w:rsid w:val="000F75D3"/>
    <w:rsid w:val="000F7619"/>
    <w:rsid w:val="00100FE2"/>
    <w:rsid w:val="0010184F"/>
    <w:rsid w:val="00101CDC"/>
    <w:rsid w:val="00104226"/>
    <w:rsid w:val="0011154B"/>
    <w:rsid w:val="00112997"/>
    <w:rsid w:val="00116206"/>
    <w:rsid w:val="00117773"/>
    <w:rsid w:val="0012033E"/>
    <w:rsid w:val="00122964"/>
    <w:rsid w:val="00123313"/>
    <w:rsid w:val="00131F3B"/>
    <w:rsid w:val="00133000"/>
    <w:rsid w:val="001340AA"/>
    <w:rsid w:val="001358F0"/>
    <w:rsid w:val="0013654B"/>
    <w:rsid w:val="00136B8A"/>
    <w:rsid w:val="00142EB6"/>
    <w:rsid w:val="00143852"/>
    <w:rsid w:val="001438B8"/>
    <w:rsid w:val="00145F49"/>
    <w:rsid w:val="00147A37"/>
    <w:rsid w:val="00151E51"/>
    <w:rsid w:val="00152CA3"/>
    <w:rsid w:val="00154307"/>
    <w:rsid w:val="0015581C"/>
    <w:rsid w:val="00162D38"/>
    <w:rsid w:val="001635D7"/>
    <w:rsid w:val="00166260"/>
    <w:rsid w:val="00167A78"/>
    <w:rsid w:val="00171154"/>
    <w:rsid w:val="00173FA6"/>
    <w:rsid w:val="00180E8B"/>
    <w:rsid w:val="00180FC2"/>
    <w:rsid w:val="00182AC2"/>
    <w:rsid w:val="001834C4"/>
    <w:rsid w:val="001852B2"/>
    <w:rsid w:val="00191A15"/>
    <w:rsid w:val="00193977"/>
    <w:rsid w:val="001963FF"/>
    <w:rsid w:val="001A125D"/>
    <w:rsid w:val="001A3AAC"/>
    <w:rsid w:val="001A5A5E"/>
    <w:rsid w:val="001A63B1"/>
    <w:rsid w:val="001A713C"/>
    <w:rsid w:val="001B5793"/>
    <w:rsid w:val="001C310C"/>
    <w:rsid w:val="001C45AC"/>
    <w:rsid w:val="001C51C4"/>
    <w:rsid w:val="001C6180"/>
    <w:rsid w:val="001D5CCB"/>
    <w:rsid w:val="001D5ED6"/>
    <w:rsid w:val="001D6744"/>
    <w:rsid w:val="001E33A5"/>
    <w:rsid w:val="001E4ACF"/>
    <w:rsid w:val="001E5A97"/>
    <w:rsid w:val="001E64AA"/>
    <w:rsid w:val="001E7D87"/>
    <w:rsid w:val="001F25EE"/>
    <w:rsid w:val="001F2BAD"/>
    <w:rsid w:val="001F535F"/>
    <w:rsid w:val="001F5C8B"/>
    <w:rsid w:val="001F5E3D"/>
    <w:rsid w:val="00200ABB"/>
    <w:rsid w:val="00200C79"/>
    <w:rsid w:val="00204891"/>
    <w:rsid w:val="00210335"/>
    <w:rsid w:val="00215275"/>
    <w:rsid w:val="00216D26"/>
    <w:rsid w:val="0021724F"/>
    <w:rsid w:val="00221871"/>
    <w:rsid w:val="002223DB"/>
    <w:rsid w:val="00224C76"/>
    <w:rsid w:val="002323A6"/>
    <w:rsid w:val="00240069"/>
    <w:rsid w:val="002416DC"/>
    <w:rsid w:val="00244087"/>
    <w:rsid w:val="00246D61"/>
    <w:rsid w:val="00246DC3"/>
    <w:rsid w:val="00247525"/>
    <w:rsid w:val="00251D6F"/>
    <w:rsid w:val="00252BDC"/>
    <w:rsid w:val="0025404A"/>
    <w:rsid w:val="00255CC0"/>
    <w:rsid w:val="002612BA"/>
    <w:rsid w:val="00264217"/>
    <w:rsid w:val="0026680D"/>
    <w:rsid w:val="0026798C"/>
    <w:rsid w:val="002707E3"/>
    <w:rsid w:val="0027088A"/>
    <w:rsid w:val="0027175D"/>
    <w:rsid w:val="002761B7"/>
    <w:rsid w:val="00276AC3"/>
    <w:rsid w:val="00276BD7"/>
    <w:rsid w:val="00290BA1"/>
    <w:rsid w:val="00291BA0"/>
    <w:rsid w:val="002A1C39"/>
    <w:rsid w:val="002A5BF7"/>
    <w:rsid w:val="002A665B"/>
    <w:rsid w:val="002B05EE"/>
    <w:rsid w:val="002B1801"/>
    <w:rsid w:val="002B3E76"/>
    <w:rsid w:val="002B4CA4"/>
    <w:rsid w:val="002C13FA"/>
    <w:rsid w:val="002C1483"/>
    <w:rsid w:val="002C2CE7"/>
    <w:rsid w:val="002C5CA1"/>
    <w:rsid w:val="002C7412"/>
    <w:rsid w:val="002D5BA8"/>
    <w:rsid w:val="002E6595"/>
    <w:rsid w:val="002F293C"/>
    <w:rsid w:val="002F35DB"/>
    <w:rsid w:val="002F543B"/>
    <w:rsid w:val="002F5B2C"/>
    <w:rsid w:val="002F5F75"/>
    <w:rsid w:val="002F6775"/>
    <w:rsid w:val="002F7CB7"/>
    <w:rsid w:val="003020EA"/>
    <w:rsid w:val="00302394"/>
    <w:rsid w:val="0030274E"/>
    <w:rsid w:val="00302847"/>
    <w:rsid w:val="00306D27"/>
    <w:rsid w:val="00312AF9"/>
    <w:rsid w:val="003150E9"/>
    <w:rsid w:val="00316DC7"/>
    <w:rsid w:val="003218B8"/>
    <w:rsid w:val="00322BC4"/>
    <w:rsid w:val="00323054"/>
    <w:rsid w:val="003239FD"/>
    <w:rsid w:val="00327459"/>
    <w:rsid w:val="003440DB"/>
    <w:rsid w:val="00344FD4"/>
    <w:rsid w:val="003505FC"/>
    <w:rsid w:val="00350E96"/>
    <w:rsid w:val="003511B5"/>
    <w:rsid w:val="00365919"/>
    <w:rsid w:val="00365F39"/>
    <w:rsid w:val="00373982"/>
    <w:rsid w:val="00374B81"/>
    <w:rsid w:val="003765B7"/>
    <w:rsid w:val="00377055"/>
    <w:rsid w:val="0038379A"/>
    <w:rsid w:val="00384B76"/>
    <w:rsid w:val="00387C3B"/>
    <w:rsid w:val="00397DA9"/>
    <w:rsid w:val="003A058C"/>
    <w:rsid w:val="003A35A9"/>
    <w:rsid w:val="003A4161"/>
    <w:rsid w:val="003A7DCC"/>
    <w:rsid w:val="003B0036"/>
    <w:rsid w:val="003B0757"/>
    <w:rsid w:val="003B5280"/>
    <w:rsid w:val="003C02D5"/>
    <w:rsid w:val="003C2CD3"/>
    <w:rsid w:val="003C506C"/>
    <w:rsid w:val="003C56AE"/>
    <w:rsid w:val="003C6C6B"/>
    <w:rsid w:val="003C6D8E"/>
    <w:rsid w:val="003D113E"/>
    <w:rsid w:val="003D3917"/>
    <w:rsid w:val="003D5D50"/>
    <w:rsid w:val="003D7598"/>
    <w:rsid w:val="003E22C0"/>
    <w:rsid w:val="003E2382"/>
    <w:rsid w:val="003E534E"/>
    <w:rsid w:val="003E5DDF"/>
    <w:rsid w:val="003E60B0"/>
    <w:rsid w:val="003E6518"/>
    <w:rsid w:val="003E6BC9"/>
    <w:rsid w:val="003F0BDF"/>
    <w:rsid w:val="00402A89"/>
    <w:rsid w:val="00402D05"/>
    <w:rsid w:val="00403F68"/>
    <w:rsid w:val="00405773"/>
    <w:rsid w:val="00405FE2"/>
    <w:rsid w:val="004121D1"/>
    <w:rsid w:val="00412E14"/>
    <w:rsid w:val="00423770"/>
    <w:rsid w:val="0042408A"/>
    <w:rsid w:val="00425AE0"/>
    <w:rsid w:val="004325C8"/>
    <w:rsid w:val="0043663B"/>
    <w:rsid w:val="00437BB1"/>
    <w:rsid w:val="0044038D"/>
    <w:rsid w:val="00441004"/>
    <w:rsid w:val="004431E7"/>
    <w:rsid w:val="004464EC"/>
    <w:rsid w:val="004479DB"/>
    <w:rsid w:val="00447AC4"/>
    <w:rsid w:val="00450792"/>
    <w:rsid w:val="00452AA9"/>
    <w:rsid w:val="00454496"/>
    <w:rsid w:val="00455729"/>
    <w:rsid w:val="00456A94"/>
    <w:rsid w:val="00457EA7"/>
    <w:rsid w:val="00462146"/>
    <w:rsid w:val="00462F39"/>
    <w:rsid w:val="00463130"/>
    <w:rsid w:val="004664D2"/>
    <w:rsid w:val="00471AC8"/>
    <w:rsid w:val="00471C49"/>
    <w:rsid w:val="004734E6"/>
    <w:rsid w:val="00474B0B"/>
    <w:rsid w:val="004751E3"/>
    <w:rsid w:val="00482EAC"/>
    <w:rsid w:val="00483C5D"/>
    <w:rsid w:val="004854A6"/>
    <w:rsid w:val="0048670B"/>
    <w:rsid w:val="00486C57"/>
    <w:rsid w:val="00492843"/>
    <w:rsid w:val="00492D81"/>
    <w:rsid w:val="00493B6E"/>
    <w:rsid w:val="00494909"/>
    <w:rsid w:val="004A09A1"/>
    <w:rsid w:val="004A4705"/>
    <w:rsid w:val="004B3289"/>
    <w:rsid w:val="004B32D6"/>
    <w:rsid w:val="004B45AB"/>
    <w:rsid w:val="004B74E4"/>
    <w:rsid w:val="004C3594"/>
    <w:rsid w:val="004C53A2"/>
    <w:rsid w:val="004C7021"/>
    <w:rsid w:val="004C7D39"/>
    <w:rsid w:val="004D39E4"/>
    <w:rsid w:val="004D3C71"/>
    <w:rsid w:val="004D3F69"/>
    <w:rsid w:val="004E0B6A"/>
    <w:rsid w:val="004E2F66"/>
    <w:rsid w:val="004E6ED7"/>
    <w:rsid w:val="004E763A"/>
    <w:rsid w:val="004F30C5"/>
    <w:rsid w:val="004F32B6"/>
    <w:rsid w:val="004F4F70"/>
    <w:rsid w:val="004F7556"/>
    <w:rsid w:val="00503F2A"/>
    <w:rsid w:val="00510A07"/>
    <w:rsid w:val="00511F10"/>
    <w:rsid w:val="00513436"/>
    <w:rsid w:val="00515591"/>
    <w:rsid w:val="0052173D"/>
    <w:rsid w:val="00521FBA"/>
    <w:rsid w:val="0052296A"/>
    <w:rsid w:val="00524A69"/>
    <w:rsid w:val="00531474"/>
    <w:rsid w:val="005333CE"/>
    <w:rsid w:val="00540886"/>
    <w:rsid w:val="00540ABE"/>
    <w:rsid w:val="00542640"/>
    <w:rsid w:val="005458B2"/>
    <w:rsid w:val="00552CBA"/>
    <w:rsid w:val="00557437"/>
    <w:rsid w:val="00562F17"/>
    <w:rsid w:val="00567C0E"/>
    <w:rsid w:val="00567C7F"/>
    <w:rsid w:val="005701B5"/>
    <w:rsid w:val="00572093"/>
    <w:rsid w:val="00573865"/>
    <w:rsid w:val="00580021"/>
    <w:rsid w:val="00580C1B"/>
    <w:rsid w:val="00581E52"/>
    <w:rsid w:val="00582003"/>
    <w:rsid w:val="00583F6E"/>
    <w:rsid w:val="00584D23"/>
    <w:rsid w:val="0059272E"/>
    <w:rsid w:val="00593E72"/>
    <w:rsid w:val="005B5334"/>
    <w:rsid w:val="005B5A48"/>
    <w:rsid w:val="005B68DD"/>
    <w:rsid w:val="005B68F7"/>
    <w:rsid w:val="005C1260"/>
    <w:rsid w:val="005C59A0"/>
    <w:rsid w:val="005C7153"/>
    <w:rsid w:val="005D100B"/>
    <w:rsid w:val="005D3A1F"/>
    <w:rsid w:val="005E03E2"/>
    <w:rsid w:val="005E1206"/>
    <w:rsid w:val="005E1DB1"/>
    <w:rsid w:val="005E2777"/>
    <w:rsid w:val="005E5358"/>
    <w:rsid w:val="005E72F5"/>
    <w:rsid w:val="005F1508"/>
    <w:rsid w:val="005F42B9"/>
    <w:rsid w:val="005F50B0"/>
    <w:rsid w:val="005F52AC"/>
    <w:rsid w:val="005F536D"/>
    <w:rsid w:val="006064C0"/>
    <w:rsid w:val="006068BD"/>
    <w:rsid w:val="00610EE9"/>
    <w:rsid w:val="0061775D"/>
    <w:rsid w:val="00617C88"/>
    <w:rsid w:val="00620543"/>
    <w:rsid w:val="00620E57"/>
    <w:rsid w:val="00631A2C"/>
    <w:rsid w:val="00631E1B"/>
    <w:rsid w:val="0063370E"/>
    <w:rsid w:val="00637C58"/>
    <w:rsid w:val="0064545B"/>
    <w:rsid w:val="00645B3C"/>
    <w:rsid w:val="00645CD3"/>
    <w:rsid w:val="006475CD"/>
    <w:rsid w:val="00652EF6"/>
    <w:rsid w:val="00653418"/>
    <w:rsid w:val="006540A9"/>
    <w:rsid w:val="006540B0"/>
    <w:rsid w:val="006555A4"/>
    <w:rsid w:val="00656E9D"/>
    <w:rsid w:val="006716D5"/>
    <w:rsid w:val="00673300"/>
    <w:rsid w:val="0068034E"/>
    <w:rsid w:val="006844A8"/>
    <w:rsid w:val="00695441"/>
    <w:rsid w:val="0069707E"/>
    <w:rsid w:val="006970AC"/>
    <w:rsid w:val="006A0AA7"/>
    <w:rsid w:val="006A1625"/>
    <w:rsid w:val="006A2880"/>
    <w:rsid w:val="006B19FD"/>
    <w:rsid w:val="006B2C05"/>
    <w:rsid w:val="006C06DB"/>
    <w:rsid w:val="006C3AC8"/>
    <w:rsid w:val="006C5997"/>
    <w:rsid w:val="006C5D76"/>
    <w:rsid w:val="006D42B6"/>
    <w:rsid w:val="006D68C6"/>
    <w:rsid w:val="006E4127"/>
    <w:rsid w:val="006E7C7E"/>
    <w:rsid w:val="006E7FCA"/>
    <w:rsid w:val="006F081E"/>
    <w:rsid w:val="006F5E61"/>
    <w:rsid w:val="00701384"/>
    <w:rsid w:val="00702CC0"/>
    <w:rsid w:val="00707DEB"/>
    <w:rsid w:val="00707F6B"/>
    <w:rsid w:val="00711720"/>
    <w:rsid w:val="00711AFE"/>
    <w:rsid w:val="00720428"/>
    <w:rsid w:val="00721C9D"/>
    <w:rsid w:val="00725152"/>
    <w:rsid w:val="00727F06"/>
    <w:rsid w:val="00736848"/>
    <w:rsid w:val="00736D5E"/>
    <w:rsid w:val="007376ED"/>
    <w:rsid w:val="00745D01"/>
    <w:rsid w:val="0075001A"/>
    <w:rsid w:val="00751D5A"/>
    <w:rsid w:val="00752232"/>
    <w:rsid w:val="00754585"/>
    <w:rsid w:val="0075605F"/>
    <w:rsid w:val="00761336"/>
    <w:rsid w:val="0076215F"/>
    <w:rsid w:val="00762E9F"/>
    <w:rsid w:val="00766210"/>
    <w:rsid w:val="00767674"/>
    <w:rsid w:val="00775502"/>
    <w:rsid w:val="007800E1"/>
    <w:rsid w:val="007804E3"/>
    <w:rsid w:val="00782EBF"/>
    <w:rsid w:val="00785629"/>
    <w:rsid w:val="00786426"/>
    <w:rsid w:val="00790434"/>
    <w:rsid w:val="007978AB"/>
    <w:rsid w:val="007978FD"/>
    <w:rsid w:val="007A0AA6"/>
    <w:rsid w:val="007A1F3A"/>
    <w:rsid w:val="007A285D"/>
    <w:rsid w:val="007A6B2B"/>
    <w:rsid w:val="007B126A"/>
    <w:rsid w:val="007B16F1"/>
    <w:rsid w:val="007B330F"/>
    <w:rsid w:val="007B3DB4"/>
    <w:rsid w:val="007B3F50"/>
    <w:rsid w:val="007B724F"/>
    <w:rsid w:val="007C4462"/>
    <w:rsid w:val="007C4C45"/>
    <w:rsid w:val="007C57E7"/>
    <w:rsid w:val="007D0CF4"/>
    <w:rsid w:val="007D7DE3"/>
    <w:rsid w:val="007E158F"/>
    <w:rsid w:val="007E3FF3"/>
    <w:rsid w:val="007E486E"/>
    <w:rsid w:val="007E5FFB"/>
    <w:rsid w:val="007E784E"/>
    <w:rsid w:val="007F192B"/>
    <w:rsid w:val="008060B6"/>
    <w:rsid w:val="00806897"/>
    <w:rsid w:val="00810670"/>
    <w:rsid w:val="00811A69"/>
    <w:rsid w:val="00814718"/>
    <w:rsid w:val="00814D2C"/>
    <w:rsid w:val="00822B40"/>
    <w:rsid w:val="0082693C"/>
    <w:rsid w:val="00832846"/>
    <w:rsid w:val="00833A31"/>
    <w:rsid w:val="00834BCF"/>
    <w:rsid w:val="00835D6D"/>
    <w:rsid w:val="00835EB7"/>
    <w:rsid w:val="00837FD3"/>
    <w:rsid w:val="0084002C"/>
    <w:rsid w:val="008425D1"/>
    <w:rsid w:val="00843A5E"/>
    <w:rsid w:val="00844F01"/>
    <w:rsid w:val="00847B8F"/>
    <w:rsid w:val="00853A65"/>
    <w:rsid w:val="00853E37"/>
    <w:rsid w:val="00854F92"/>
    <w:rsid w:val="00855B1E"/>
    <w:rsid w:val="008578BB"/>
    <w:rsid w:val="00860107"/>
    <w:rsid w:val="00860977"/>
    <w:rsid w:val="00860A5F"/>
    <w:rsid w:val="0086101E"/>
    <w:rsid w:val="00867E77"/>
    <w:rsid w:val="00870827"/>
    <w:rsid w:val="00876578"/>
    <w:rsid w:val="008768B3"/>
    <w:rsid w:val="008836BC"/>
    <w:rsid w:val="008879EE"/>
    <w:rsid w:val="0089018B"/>
    <w:rsid w:val="00890B5C"/>
    <w:rsid w:val="00891381"/>
    <w:rsid w:val="00894D18"/>
    <w:rsid w:val="00895A05"/>
    <w:rsid w:val="00896135"/>
    <w:rsid w:val="008A4946"/>
    <w:rsid w:val="008A4CA7"/>
    <w:rsid w:val="008A5181"/>
    <w:rsid w:val="008A5A4B"/>
    <w:rsid w:val="008A75F3"/>
    <w:rsid w:val="008A7899"/>
    <w:rsid w:val="008B1E29"/>
    <w:rsid w:val="008B37EF"/>
    <w:rsid w:val="008B3E63"/>
    <w:rsid w:val="008C3207"/>
    <w:rsid w:val="008C5120"/>
    <w:rsid w:val="008C5927"/>
    <w:rsid w:val="008C5DDF"/>
    <w:rsid w:val="008C637E"/>
    <w:rsid w:val="008C7654"/>
    <w:rsid w:val="008D1C70"/>
    <w:rsid w:val="008D4457"/>
    <w:rsid w:val="008E4690"/>
    <w:rsid w:val="008E4D35"/>
    <w:rsid w:val="008F2288"/>
    <w:rsid w:val="008F721D"/>
    <w:rsid w:val="00900BCE"/>
    <w:rsid w:val="00901346"/>
    <w:rsid w:val="0090207A"/>
    <w:rsid w:val="00902D93"/>
    <w:rsid w:val="00904026"/>
    <w:rsid w:val="009043C5"/>
    <w:rsid w:val="009103D4"/>
    <w:rsid w:val="00914995"/>
    <w:rsid w:val="00917342"/>
    <w:rsid w:val="009173F2"/>
    <w:rsid w:val="00921C08"/>
    <w:rsid w:val="00925F21"/>
    <w:rsid w:val="00926024"/>
    <w:rsid w:val="0092694D"/>
    <w:rsid w:val="00930E79"/>
    <w:rsid w:val="0093201F"/>
    <w:rsid w:val="009324CA"/>
    <w:rsid w:val="00942B67"/>
    <w:rsid w:val="0094318C"/>
    <w:rsid w:val="009449BC"/>
    <w:rsid w:val="009528CD"/>
    <w:rsid w:val="009536D2"/>
    <w:rsid w:val="00956B14"/>
    <w:rsid w:val="00962831"/>
    <w:rsid w:val="009651BA"/>
    <w:rsid w:val="00966787"/>
    <w:rsid w:val="00971892"/>
    <w:rsid w:val="009738DA"/>
    <w:rsid w:val="00980477"/>
    <w:rsid w:val="00982B9E"/>
    <w:rsid w:val="0098473B"/>
    <w:rsid w:val="0098604F"/>
    <w:rsid w:val="00986D3E"/>
    <w:rsid w:val="0098748E"/>
    <w:rsid w:val="0098775B"/>
    <w:rsid w:val="009913A0"/>
    <w:rsid w:val="009916AC"/>
    <w:rsid w:val="00992FDF"/>
    <w:rsid w:val="0099653B"/>
    <w:rsid w:val="00997593"/>
    <w:rsid w:val="009A477A"/>
    <w:rsid w:val="009A52E1"/>
    <w:rsid w:val="009A7704"/>
    <w:rsid w:val="009B0FF4"/>
    <w:rsid w:val="009B1BEC"/>
    <w:rsid w:val="009B4A1D"/>
    <w:rsid w:val="009B7AC4"/>
    <w:rsid w:val="009C292C"/>
    <w:rsid w:val="009C2952"/>
    <w:rsid w:val="009D034E"/>
    <w:rsid w:val="009D0C77"/>
    <w:rsid w:val="009D4A32"/>
    <w:rsid w:val="009D75D6"/>
    <w:rsid w:val="009D76AD"/>
    <w:rsid w:val="009D7920"/>
    <w:rsid w:val="009E22F5"/>
    <w:rsid w:val="009E4354"/>
    <w:rsid w:val="009E6F8B"/>
    <w:rsid w:val="009E72ED"/>
    <w:rsid w:val="009E7905"/>
    <w:rsid w:val="009F0978"/>
    <w:rsid w:val="00A02978"/>
    <w:rsid w:val="00A0650F"/>
    <w:rsid w:val="00A07254"/>
    <w:rsid w:val="00A07321"/>
    <w:rsid w:val="00A10920"/>
    <w:rsid w:val="00A12C14"/>
    <w:rsid w:val="00A22101"/>
    <w:rsid w:val="00A22651"/>
    <w:rsid w:val="00A23C99"/>
    <w:rsid w:val="00A25C56"/>
    <w:rsid w:val="00A302D5"/>
    <w:rsid w:val="00A3566B"/>
    <w:rsid w:val="00A4087E"/>
    <w:rsid w:val="00A42DFD"/>
    <w:rsid w:val="00A43EEB"/>
    <w:rsid w:val="00A44BC6"/>
    <w:rsid w:val="00A46790"/>
    <w:rsid w:val="00A47D17"/>
    <w:rsid w:val="00A53A8F"/>
    <w:rsid w:val="00A613CA"/>
    <w:rsid w:val="00A616E5"/>
    <w:rsid w:val="00A633AB"/>
    <w:rsid w:val="00A649F3"/>
    <w:rsid w:val="00A67607"/>
    <w:rsid w:val="00A67C7C"/>
    <w:rsid w:val="00A71774"/>
    <w:rsid w:val="00A74790"/>
    <w:rsid w:val="00A85A09"/>
    <w:rsid w:val="00A86259"/>
    <w:rsid w:val="00A96BCD"/>
    <w:rsid w:val="00AA406C"/>
    <w:rsid w:val="00AA6DB1"/>
    <w:rsid w:val="00AB504D"/>
    <w:rsid w:val="00AB5E6B"/>
    <w:rsid w:val="00AC367C"/>
    <w:rsid w:val="00AC454F"/>
    <w:rsid w:val="00AC4A78"/>
    <w:rsid w:val="00AC7C37"/>
    <w:rsid w:val="00AD1147"/>
    <w:rsid w:val="00AD391A"/>
    <w:rsid w:val="00AD3EF3"/>
    <w:rsid w:val="00AD5C61"/>
    <w:rsid w:val="00AD75F6"/>
    <w:rsid w:val="00AD7D91"/>
    <w:rsid w:val="00AE1B39"/>
    <w:rsid w:val="00AE37E8"/>
    <w:rsid w:val="00AE5EA0"/>
    <w:rsid w:val="00AE67D7"/>
    <w:rsid w:val="00AF347C"/>
    <w:rsid w:val="00AF4D73"/>
    <w:rsid w:val="00AF4EF1"/>
    <w:rsid w:val="00AF7465"/>
    <w:rsid w:val="00B0078D"/>
    <w:rsid w:val="00B02361"/>
    <w:rsid w:val="00B02418"/>
    <w:rsid w:val="00B046E2"/>
    <w:rsid w:val="00B10424"/>
    <w:rsid w:val="00B138D5"/>
    <w:rsid w:val="00B152C5"/>
    <w:rsid w:val="00B174C0"/>
    <w:rsid w:val="00B23E3C"/>
    <w:rsid w:val="00B30464"/>
    <w:rsid w:val="00B317A5"/>
    <w:rsid w:val="00B334CC"/>
    <w:rsid w:val="00B33655"/>
    <w:rsid w:val="00B337F0"/>
    <w:rsid w:val="00B3617B"/>
    <w:rsid w:val="00B4445E"/>
    <w:rsid w:val="00B45A63"/>
    <w:rsid w:val="00B4789C"/>
    <w:rsid w:val="00B54048"/>
    <w:rsid w:val="00B543A4"/>
    <w:rsid w:val="00B56E76"/>
    <w:rsid w:val="00B619F5"/>
    <w:rsid w:val="00B656D3"/>
    <w:rsid w:val="00B72EF7"/>
    <w:rsid w:val="00B750A7"/>
    <w:rsid w:val="00B7557D"/>
    <w:rsid w:val="00B7671E"/>
    <w:rsid w:val="00B77C9E"/>
    <w:rsid w:val="00B8214E"/>
    <w:rsid w:val="00B823A3"/>
    <w:rsid w:val="00B84A4A"/>
    <w:rsid w:val="00B92378"/>
    <w:rsid w:val="00BA4227"/>
    <w:rsid w:val="00BA45F4"/>
    <w:rsid w:val="00BA4757"/>
    <w:rsid w:val="00BA5FBB"/>
    <w:rsid w:val="00BB2D18"/>
    <w:rsid w:val="00BB3C0E"/>
    <w:rsid w:val="00BB5400"/>
    <w:rsid w:val="00BB6FFA"/>
    <w:rsid w:val="00BC2D07"/>
    <w:rsid w:val="00BC325F"/>
    <w:rsid w:val="00BC5D67"/>
    <w:rsid w:val="00BC7CAF"/>
    <w:rsid w:val="00BD41D6"/>
    <w:rsid w:val="00BD5FDC"/>
    <w:rsid w:val="00BD7153"/>
    <w:rsid w:val="00BE0744"/>
    <w:rsid w:val="00BE41EA"/>
    <w:rsid w:val="00BE4C0A"/>
    <w:rsid w:val="00BE6B72"/>
    <w:rsid w:val="00BF011D"/>
    <w:rsid w:val="00BF4232"/>
    <w:rsid w:val="00BF563F"/>
    <w:rsid w:val="00C021D5"/>
    <w:rsid w:val="00C04DDD"/>
    <w:rsid w:val="00C13C8F"/>
    <w:rsid w:val="00C14206"/>
    <w:rsid w:val="00C15C8D"/>
    <w:rsid w:val="00C206BA"/>
    <w:rsid w:val="00C227C2"/>
    <w:rsid w:val="00C23948"/>
    <w:rsid w:val="00C261A7"/>
    <w:rsid w:val="00C26E7B"/>
    <w:rsid w:val="00C32761"/>
    <w:rsid w:val="00C34562"/>
    <w:rsid w:val="00C36755"/>
    <w:rsid w:val="00C40060"/>
    <w:rsid w:val="00C40EC5"/>
    <w:rsid w:val="00C40FB6"/>
    <w:rsid w:val="00C41DA7"/>
    <w:rsid w:val="00C4776B"/>
    <w:rsid w:val="00C516B9"/>
    <w:rsid w:val="00C56E0E"/>
    <w:rsid w:val="00C6571A"/>
    <w:rsid w:val="00C65F7D"/>
    <w:rsid w:val="00C74349"/>
    <w:rsid w:val="00C801FE"/>
    <w:rsid w:val="00C91FA4"/>
    <w:rsid w:val="00C97980"/>
    <w:rsid w:val="00CA3F39"/>
    <w:rsid w:val="00CA7A8C"/>
    <w:rsid w:val="00CB0DB8"/>
    <w:rsid w:val="00CB2C90"/>
    <w:rsid w:val="00CB5D12"/>
    <w:rsid w:val="00CB7F91"/>
    <w:rsid w:val="00CC098A"/>
    <w:rsid w:val="00CC1A10"/>
    <w:rsid w:val="00CC1D98"/>
    <w:rsid w:val="00CC26DE"/>
    <w:rsid w:val="00CC4178"/>
    <w:rsid w:val="00CC7559"/>
    <w:rsid w:val="00CD16A1"/>
    <w:rsid w:val="00CD349A"/>
    <w:rsid w:val="00CD707E"/>
    <w:rsid w:val="00CE46F4"/>
    <w:rsid w:val="00CE5517"/>
    <w:rsid w:val="00CE5E5E"/>
    <w:rsid w:val="00CE5FE5"/>
    <w:rsid w:val="00CE7536"/>
    <w:rsid w:val="00CE7C46"/>
    <w:rsid w:val="00CF1F84"/>
    <w:rsid w:val="00CF2DC2"/>
    <w:rsid w:val="00CF52BF"/>
    <w:rsid w:val="00D002A3"/>
    <w:rsid w:val="00D048F8"/>
    <w:rsid w:val="00D10FB5"/>
    <w:rsid w:val="00D10FC6"/>
    <w:rsid w:val="00D120B7"/>
    <w:rsid w:val="00D125B3"/>
    <w:rsid w:val="00D13F98"/>
    <w:rsid w:val="00D13FAF"/>
    <w:rsid w:val="00D15525"/>
    <w:rsid w:val="00D210EA"/>
    <w:rsid w:val="00D2239E"/>
    <w:rsid w:val="00D2776C"/>
    <w:rsid w:val="00D2781C"/>
    <w:rsid w:val="00D31931"/>
    <w:rsid w:val="00D34B00"/>
    <w:rsid w:val="00D359C9"/>
    <w:rsid w:val="00D4255A"/>
    <w:rsid w:val="00D4553D"/>
    <w:rsid w:val="00D51961"/>
    <w:rsid w:val="00D5372D"/>
    <w:rsid w:val="00D73F62"/>
    <w:rsid w:val="00D74871"/>
    <w:rsid w:val="00D8561F"/>
    <w:rsid w:val="00D86D67"/>
    <w:rsid w:val="00D909FA"/>
    <w:rsid w:val="00D95D8C"/>
    <w:rsid w:val="00DA37C0"/>
    <w:rsid w:val="00DA3A48"/>
    <w:rsid w:val="00DA43ED"/>
    <w:rsid w:val="00DA6007"/>
    <w:rsid w:val="00DA7F2E"/>
    <w:rsid w:val="00DB11E5"/>
    <w:rsid w:val="00DB4DAB"/>
    <w:rsid w:val="00DB5648"/>
    <w:rsid w:val="00DB6A91"/>
    <w:rsid w:val="00DB7BD7"/>
    <w:rsid w:val="00DC1F4C"/>
    <w:rsid w:val="00DC4515"/>
    <w:rsid w:val="00DD2F29"/>
    <w:rsid w:val="00DD5592"/>
    <w:rsid w:val="00DD6726"/>
    <w:rsid w:val="00DD746F"/>
    <w:rsid w:val="00DD7A73"/>
    <w:rsid w:val="00DE1E90"/>
    <w:rsid w:val="00DE1EB2"/>
    <w:rsid w:val="00DE3322"/>
    <w:rsid w:val="00DE44D7"/>
    <w:rsid w:val="00DF1155"/>
    <w:rsid w:val="00DF1184"/>
    <w:rsid w:val="00DF3288"/>
    <w:rsid w:val="00DF5C36"/>
    <w:rsid w:val="00DF64AB"/>
    <w:rsid w:val="00E04387"/>
    <w:rsid w:val="00E04C63"/>
    <w:rsid w:val="00E05323"/>
    <w:rsid w:val="00E05EB7"/>
    <w:rsid w:val="00E0612E"/>
    <w:rsid w:val="00E13CCA"/>
    <w:rsid w:val="00E13CE0"/>
    <w:rsid w:val="00E16276"/>
    <w:rsid w:val="00E17908"/>
    <w:rsid w:val="00E17A4E"/>
    <w:rsid w:val="00E202F0"/>
    <w:rsid w:val="00E213E5"/>
    <w:rsid w:val="00E26595"/>
    <w:rsid w:val="00E269A4"/>
    <w:rsid w:val="00E31BAD"/>
    <w:rsid w:val="00E32597"/>
    <w:rsid w:val="00E408DC"/>
    <w:rsid w:val="00E4324C"/>
    <w:rsid w:val="00E44DD2"/>
    <w:rsid w:val="00E51E6F"/>
    <w:rsid w:val="00E56618"/>
    <w:rsid w:val="00E57D69"/>
    <w:rsid w:val="00E60C38"/>
    <w:rsid w:val="00E62208"/>
    <w:rsid w:val="00E62B12"/>
    <w:rsid w:val="00E674D9"/>
    <w:rsid w:val="00E73DE9"/>
    <w:rsid w:val="00E83D3F"/>
    <w:rsid w:val="00E874AF"/>
    <w:rsid w:val="00E87F02"/>
    <w:rsid w:val="00EA13FC"/>
    <w:rsid w:val="00EA2177"/>
    <w:rsid w:val="00EB1BF6"/>
    <w:rsid w:val="00EB548E"/>
    <w:rsid w:val="00EC1CC1"/>
    <w:rsid w:val="00EC209B"/>
    <w:rsid w:val="00EC3293"/>
    <w:rsid w:val="00EC7594"/>
    <w:rsid w:val="00ED368E"/>
    <w:rsid w:val="00ED46A5"/>
    <w:rsid w:val="00ED4E3B"/>
    <w:rsid w:val="00ED7BD2"/>
    <w:rsid w:val="00EE0D22"/>
    <w:rsid w:val="00EE2DCC"/>
    <w:rsid w:val="00EE3CB7"/>
    <w:rsid w:val="00EE4A67"/>
    <w:rsid w:val="00EF119D"/>
    <w:rsid w:val="00EF49F7"/>
    <w:rsid w:val="00F05DBB"/>
    <w:rsid w:val="00F07297"/>
    <w:rsid w:val="00F07F29"/>
    <w:rsid w:val="00F108AE"/>
    <w:rsid w:val="00F1157A"/>
    <w:rsid w:val="00F12027"/>
    <w:rsid w:val="00F14AEC"/>
    <w:rsid w:val="00F16041"/>
    <w:rsid w:val="00F16FAD"/>
    <w:rsid w:val="00F22DE6"/>
    <w:rsid w:val="00F23A66"/>
    <w:rsid w:val="00F259D4"/>
    <w:rsid w:val="00F30BD1"/>
    <w:rsid w:val="00F3322A"/>
    <w:rsid w:val="00F3566F"/>
    <w:rsid w:val="00F44E5F"/>
    <w:rsid w:val="00F5437B"/>
    <w:rsid w:val="00F54CE9"/>
    <w:rsid w:val="00F60318"/>
    <w:rsid w:val="00F625CC"/>
    <w:rsid w:val="00F627ED"/>
    <w:rsid w:val="00F64465"/>
    <w:rsid w:val="00F64A4C"/>
    <w:rsid w:val="00F7005B"/>
    <w:rsid w:val="00F7116A"/>
    <w:rsid w:val="00F7511A"/>
    <w:rsid w:val="00F833EB"/>
    <w:rsid w:val="00F8368C"/>
    <w:rsid w:val="00F83F08"/>
    <w:rsid w:val="00F84122"/>
    <w:rsid w:val="00F9120A"/>
    <w:rsid w:val="00F9148E"/>
    <w:rsid w:val="00F92265"/>
    <w:rsid w:val="00F9391E"/>
    <w:rsid w:val="00F94773"/>
    <w:rsid w:val="00FA0192"/>
    <w:rsid w:val="00FA2643"/>
    <w:rsid w:val="00FA382C"/>
    <w:rsid w:val="00FA583F"/>
    <w:rsid w:val="00FA622D"/>
    <w:rsid w:val="00FB2A7F"/>
    <w:rsid w:val="00FC025F"/>
    <w:rsid w:val="00FC3334"/>
    <w:rsid w:val="00FC42CC"/>
    <w:rsid w:val="00FC54A4"/>
    <w:rsid w:val="00FC6847"/>
    <w:rsid w:val="00FC7513"/>
    <w:rsid w:val="00FC78BC"/>
    <w:rsid w:val="00FD7DED"/>
    <w:rsid w:val="00FE19C6"/>
    <w:rsid w:val="00FE6BCB"/>
    <w:rsid w:val="00FF322E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F39"/>
  </w:style>
  <w:style w:type="paragraph" w:styleId="Ttulo1">
    <w:name w:val="heading 1"/>
    <w:basedOn w:val="Normal"/>
    <w:next w:val="Normal"/>
    <w:link w:val="Ttulo1Char"/>
    <w:uiPriority w:val="9"/>
    <w:qFormat/>
    <w:rsid w:val="00B17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outlineLvl w:val="0"/>
    </w:pPr>
    <w:rPr>
      <w:rFonts w:eastAsia="Times New Roman" w:cstheme="minorHAnsi"/>
      <w:b/>
      <w:color w:val="000000"/>
      <w:sz w:val="20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175D"/>
    <w:pPr>
      <w:shd w:val="clear" w:color="auto" w:fill="FFFFFF"/>
      <w:tabs>
        <w:tab w:val="left" w:pos="45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E6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6B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FE6BC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174C0"/>
    <w:rPr>
      <w:rFonts w:eastAsia="Times New Roman" w:cstheme="minorHAnsi"/>
      <w:b/>
      <w:color w:val="000000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27175D"/>
    <w:rPr>
      <w:rFonts w:ascii="Times New Roman" w:eastAsia="Times New Roman" w:hAnsi="Times New Roman" w:cs="Times New Roman"/>
      <w:b/>
      <w:color w:val="000000"/>
      <w:sz w:val="20"/>
      <w:szCs w:val="20"/>
      <w:shd w:val="clear" w:color="auto" w:fill="FFFFFF"/>
    </w:rPr>
  </w:style>
  <w:style w:type="paragraph" w:styleId="PargrafodaLista">
    <w:name w:val="List Paragraph"/>
    <w:basedOn w:val="Normal"/>
    <w:uiPriority w:val="34"/>
    <w:qFormat/>
    <w:rsid w:val="00814D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A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0AA6"/>
  </w:style>
  <w:style w:type="paragraph" w:styleId="Rodap">
    <w:name w:val="footer"/>
    <w:basedOn w:val="Normal"/>
    <w:link w:val="RodapChar"/>
    <w:uiPriority w:val="99"/>
    <w:unhideWhenUsed/>
    <w:rsid w:val="007A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0A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7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outlineLvl w:val="0"/>
    </w:pPr>
    <w:rPr>
      <w:rFonts w:eastAsia="Times New Roman" w:cstheme="minorHAnsi"/>
      <w:b/>
      <w:color w:val="000000"/>
      <w:sz w:val="20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4D2C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outlineLvl w:val="1"/>
    </w:pPr>
    <w:rPr>
      <w:rFonts w:eastAsia="Times New Roman" w:cstheme="minorHAnsi"/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E6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6B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FE6BC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174C0"/>
    <w:rPr>
      <w:rFonts w:eastAsia="Times New Roman" w:cstheme="minorHAnsi"/>
      <w:b/>
      <w:color w:val="000000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814D2C"/>
    <w:rPr>
      <w:rFonts w:eastAsia="Times New Roman" w:cstheme="minorHAnsi"/>
      <w:b/>
      <w:color w:val="000000"/>
      <w:sz w:val="20"/>
      <w:szCs w:val="20"/>
      <w:shd w:val="clear" w:color="auto" w:fill="FFFFFF"/>
    </w:rPr>
  </w:style>
  <w:style w:type="paragraph" w:styleId="PargrafodaLista">
    <w:name w:val="List Paragraph"/>
    <w:basedOn w:val="Normal"/>
    <w:uiPriority w:val="34"/>
    <w:qFormat/>
    <w:rsid w:val="00814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975C6-10A4-441C-BE79-D4E6A48AC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12</Pages>
  <Words>3834</Words>
  <Characters>21856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ITGROUP</Company>
  <LinksUpToDate>false</LinksUpToDate>
  <CharactersWithSpaces>25639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Lima Reis</dc:creator>
  <cp:keywords/>
  <dc:description/>
  <cp:lastModifiedBy>Rafael de Lima Reis</cp:lastModifiedBy>
  <cp:revision>901</cp:revision>
  <dcterms:created xsi:type="dcterms:W3CDTF">2012-02-13T18:21:00Z</dcterms:created>
  <dcterms:modified xsi:type="dcterms:W3CDTF">2012-06-04T22:20:00Z</dcterms:modified>
</cp:coreProperties>
</file>