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5DC" w:rsidRDefault="00C575DC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  <w:bookmarkStart w:id="0" w:name="_GoBack"/>
      <w:bookmarkEnd w:id="0"/>
    </w:p>
    <w:p w:rsidR="00C575DC" w:rsidRDefault="00C575DC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  <w:b/>
        </w:rPr>
        <w:t>Project Title:</w:t>
      </w:r>
      <w:r w:rsidRPr="00C575DC">
        <w:rPr>
          <w:rFonts w:ascii="Arial" w:eastAsia="Times New Roman" w:hAnsi="Arial" w:cs="Arial"/>
        </w:rPr>
        <w:t xml:space="preserve"> CHERISH</w:t>
      </w: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  <w:b/>
        </w:rPr>
        <w:t>Team Members:</w:t>
      </w:r>
      <w:r w:rsidRPr="00C575DC">
        <w:rPr>
          <w:rFonts w:ascii="Arial" w:eastAsia="Times New Roman" w:hAnsi="Arial" w:cs="Arial"/>
        </w:rPr>
        <w:t xml:space="preserve"> Team-7</w:t>
      </w: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1C2307" w:rsidRPr="00C575DC" w:rsidRDefault="001C2307" w:rsidP="00C575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 xml:space="preserve">Lakshmi Sai Krishna </w:t>
      </w:r>
      <w:proofErr w:type="spellStart"/>
      <w:r w:rsidRPr="00C575DC">
        <w:rPr>
          <w:rFonts w:ascii="Arial" w:eastAsia="Times New Roman" w:hAnsi="Arial" w:cs="Arial"/>
        </w:rPr>
        <w:t>Ravilla</w:t>
      </w:r>
      <w:proofErr w:type="spellEnd"/>
    </w:p>
    <w:p w:rsidR="001C2307" w:rsidRPr="00C575DC" w:rsidRDefault="001C2307" w:rsidP="00C575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 xml:space="preserve">Dinesh </w:t>
      </w:r>
      <w:proofErr w:type="spellStart"/>
      <w:r w:rsidRPr="00C575DC">
        <w:rPr>
          <w:rFonts w:ascii="Arial" w:eastAsia="Times New Roman" w:hAnsi="Arial" w:cs="Arial"/>
        </w:rPr>
        <w:t>Tirumandyam</w:t>
      </w:r>
      <w:proofErr w:type="spellEnd"/>
    </w:p>
    <w:p w:rsidR="001C2307" w:rsidRPr="00C575DC" w:rsidRDefault="001C2307" w:rsidP="00C575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C575DC">
        <w:rPr>
          <w:rFonts w:ascii="Arial" w:eastAsia="Times New Roman" w:hAnsi="Arial" w:cs="Arial"/>
        </w:rPr>
        <w:t>Kranthi</w:t>
      </w:r>
      <w:proofErr w:type="spellEnd"/>
      <w:r w:rsidRPr="00C575DC">
        <w:rPr>
          <w:rFonts w:ascii="Arial" w:eastAsia="Times New Roman" w:hAnsi="Arial" w:cs="Arial"/>
        </w:rPr>
        <w:t xml:space="preserve"> </w:t>
      </w:r>
      <w:proofErr w:type="spellStart"/>
      <w:r w:rsidRPr="00C575DC">
        <w:rPr>
          <w:rFonts w:ascii="Arial" w:eastAsia="Times New Roman" w:hAnsi="Arial" w:cs="Arial"/>
        </w:rPr>
        <w:t>Dodla</w:t>
      </w:r>
      <w:proofErr w:type="spellEnd"/>
    </w:p>
    <w:p w:rsidR="001C2307" w:rsidRPr="00C575DC" w:rsidRDefault="001C2307" w:rsidP="00C575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 xml:space="preserve">Venkatesh </w:t>
      </w:r>
      <w:proofErr w:type="spellStart"/>
      <w:r w:rsidRPr="00C575DC">
        <w:rPr>
          <w:rFonts w:ascii="Arial" w:eastAsia="Times New Roman" w:hAnsi="Arial" w:cs="Arial"/>
        </w:rPr>
        <w:t>Kandula</w:t>
      </w:r>
      <w:proofErr w:type="spellEnd"/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  <w:r w:rsidRPr="00C575DC">
        <w:rPr>
          <w:rFonts w:ascii="Arial" w:eastAsia="Times New Roman" w:hAnsi="Arial" w:cs="Arial"/>
          <w:b/>
        </w:rPr>
        <w:t>Project Goal and Objectives:</w:t>
      </w: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575DC">
        <w:rPr>
          <w:rFonts w:ascii="Arial" w:hAnsi="Arial" w:cs="Arial"/>
          <w:shd w:val="clear" w:color="auto" w:fill="FFFFFF"/>
        </w:rPr>
        <w:tab/>
      </w:r>
      <w:r w:rsidRPr="00C575DC">
        <w:rPr>
          <w:rFonts w:ascii="Arial" w:hAnsi="Arial" w:cs="Arial"/>
          <w:shd w:val="clear" w:color="auto" w:fill="FFFFFF"/>
        </w:rPr>
        <w:t>The main idea of the Project is to develop an interactive platform as part of Disaster Management to simply the statement the Project is all about an Android application where a user or in this case a victim struck with some natural calamities can interact with the volunteer seeking appropriate help. To make the application deployed on to the all Android versions and make it user friendly.</w:t>
      </w: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575DC">
        <w:rPr>
          <w:rFonts w:ascii="Arial" w:hAnsi="Arial" w:cs="Arial"/>
          <w:b/>
          <w:shd w:val="clear" w:color="auto" w:fill="FFFFFF"/>
        </w:rPr>
        <w:t>Motivation</w:t>
      </w:r>
      <w:r w:rsidRPr="00C575DC">
        <w:rPr>
          <w:rFonts w:ascii="Arial" w:hAnsi="Arial" w:cs="Arial"/>
          <w:shd w:val="clear" w:color="auto" w:fill="FFFFFF"/>
        </w:rPr>
        <w:t xml:space="preserve">: A very recent </w:t>
      </w:r>
      <w:r w:rsidRPr="00C575DC">
        <w:rPr>
          <w:rFonts w:ascii="Arial" w:hAnsi="Arial" w:cs="Arial"/>
          <w:shd w:val="clear" w:color="auto" w:fill="FFFFFF"/>
        </w:rPr>
        <w:t xml:space="preserve">Harvey </w:t>
      </w:r>
      <w:r w:rsidRPr="00C575DC">
        <w:rPr>
          <w:rFonts w:ascii="Arial" w:hAnsi="Arial" w:cs="Arial"/>
          <w:shd w:val="clear" w:color="auto" w:fill="FFFFFF"/>
        </w:rPr>
        <w:t>Hurricane across some parts in Mid-West of</w:t>
      </w:r>
      <w:r w:rsidRPr="00C575DC">
        <w:rPr>
          <w:rFonts w:ascii="Arial" w:hAnsi="Arial" w:cs="Arial"/>
          <w:shd w:val="clear" w:color="auto" w:fill="FFFFFF"/>
        </w:rPr>
        <w:t xml:space="preserve"> USA is heartbreaking and motivated us to build an application that can help to do relief measures in effective manner.</w:t>
      </w: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C575DC">
        <w:rPr>
          <w:rFonts w:ascii="Arial" w:eastAsia="Times New Roman" w:hAnsi="Arial" w:cs="Arial"/>
          <w:b/>
        </w:rPr>
        <w:t>Significance/Uniqueness:</w:t>
      </w: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 xml:space="preserve">Firstly, many people are interested to help the needy ones but they don’t know the path to do. Our </w:t>
      </w:r>
      <w:r w:rsidRPr="00C575DC">
        <w:rPr>
          <w:rFonts w:ascii="Arial" w:eastAsia="Times New Roman" w:hAnsi="Arial" w:cs="Arial"/>
        </w:rPr>
        <w:t>applic</w:t>
      </w:r>
      <w:r w:rsidRPr="00C575DC">
        <w:rPr>
          <w:rFonts w:ascii="Arial" w:eastAsia="Times New Roman" w:hAnsi="Arial" w:cs="Arial"/>
        </w:rPr>
        <w:t>ation works as a bridge between people who want to help and people who need help.</w:t>
      </w: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1C2307" w:rsidRPr="00C575DC" w:rsidRDefault="001C2307" w:rsidP="00C575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>We are planning to use location services to reach the victims easily and even victims can send their location to nearby volunteers to get help.</w:t>
      </w:r>
      <w:r w:rsidR="00C575DC" w:rsidRPr="00C575DC">
        <w:rPr>
          <w:rFonts w:ascii="Arial" w:eastAsia="Times New Roman" w:hAnsi="Arial" w:cs="Arial"/>
        </w:rPr>
        <w:t xml:space="preserve"> </w:t>
      </w:r>
      <w:r w:rsidRPr="00C575DC">
        <w:rPr>
          <w:rFonts w:ascii="Arial" w:eastAsia="Times New Roman" w:hAnsi="Arial" w:cs="Arial"/>
        </w:rPr>
        <w:t>The application also uses weather API for providing the user a better forecast all in one place.</w:t>
      </w:r>
    </w:p>
    <w:p w:rsidR="001C2307" w:rsidRPr="00C575DC" w:rsidRDefault="001C2307" w:rsidP="00C575DC">
      <w:pPr>
        <w:pStyle w:val="ListParagraph"/>
        <w:jc w:val="both"/>
        <w:rPr>
          <w:rFonts w:ascii="Arial" w:eastAsia="Times New Roman" w:hAnsi="Arial" w:cs="Arial"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C575DC" w:rsidRDefault="001C2307" w:rsidP="00C575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eastAsia="Times New Roman" w:hAnsi="Arial" w:cs="Arial"/>
        </w:rPr>
        <w:t>The interactive platform so for we plan</w:t>
      </w:r>
      <w:r w:rsidR="00C575DC" w:rsidRPr="00C575DC">
        <w:rPr>
          <w:rFonts w:ascii="Arial" w:eastAsia="Times New Roman" w:hAnsi="Arial" w:cs="Arial"/>
        </w:rPr>
        <w:t xml:space="preserve">ned is the group chat box between </w:t>
      </w:r>
      <w:r w:rsidRPr="00C575DC">
        <w:rPr>
          <w:rFonts w:ascii="Arial" w:eastAsia="Times New Roman" w:hAnsi="Arial" w:cs="Arial"/>
        </w:rPr>
        <w:t>Vict</w:t>
      </w:r>
      <w:r w:rsidR="00C575DC" w:rsidRPr="00C575DC">
        <w:rPr>
          <w:rFonts w:ascii="Arial" w:eastAsia="Times New Roman" w:hAnsi="Arial" w:cs="Arial"/>
        </w:rPr>
        <w:t>ims</w:t>
      </w:r>
      <w:r w:rsidRPr="00C575DC">
        <w:rPr>
          <w:rFonts w:ascii="Arial" w:eastAsia="Times New Roman" w:hAnsi="Arial" w:cs="Arial"/>
        </w:rPr>
        <w:t>-Volunteer</w:t>
      </w:r>
      <w:r w:rsidR="00C575DC" w:rsidRPr="00C575DC">
        <w:rPr>
          <w:rFonts w:ascii="Arial" w:eastAsia="Times New Roman" w:hAnsi="Arial" w:cs="Arial"/>
        </w:rPr>
        <w:t>s</w:t>
      </w:r>
      <w:r w:rsidRPr="00C575DC">
        <w:rPr>
          <w:rFonts w:ascii="Arial" w:eastAsia="Times New Roman" w:hAnsi="Arial" w:cs="Arial"/>
        </w:rPr>
        <w:t>, Volunteer- Volunteers</w:t>
      </w:r>
      <w:r w:rsidR="00C575DC" w:rsidRPr="00C575DC">
        <w:rPr>
          <w:rFonts w:ascii="Arial" w:eastAsia="Times New Roman" w:hAnsi="Arial" w:cs="Arial"/>
        </w:rPr>
        <w:t>.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C575DC" w:rsidRPr="00C575DC" w:rsidRDefault="00C575DC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C575DC">
        <w:rPr>
          <w:rFonts w:ascii="Arial" w:hAnsi="Arial" w:cs="Arial"/>
          <w:b/>
          <w:shd w:val="clear" w:color="auto" w:fill="FFFFFF"/>
        </w:rPr>
        <w:t xml:space="preserve">Backup project: 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>Reminder app which reminds expiry and information about the products bought.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Ex: groceries and medicines Here the user </w:t>
      </w:r>
      <w:proofErr w:type="gramStart"/>
      <w:r>
        <w:rPr>
          <w:rFonts w:ascii="Arial" w:hAnsi="Arial" w:cs="Arial"/>
          <w:shd w:val="clear" w:color="auto" w:fill="FFFFFF"/>
        </w:rPr>
        <w:t>have</w:t>
      </w:r>
      <w:proofErr w:type="gramEnd"/>
      <w:r>
        <w:rPr>
          <w:rFonts w:ascii="Arial" w:hAnsi="Arial" w:cs="Arial"/>
          <w:shd w:val="clear" w:color="auto" w:fill="FFFFFF"/>
        </w:rPr>
        <w:t xml:space="preserve"> to write the expiry and other information about all the products bought and can able to set reminder before expiry and the directions of use.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b/>
          <w:shd w:val="clear" w:color="auto" w:fill="FFFFFF"/>
        </w:rPr>
      </w:pPr>
      <w:r w:rsidRPr="00C26C19">
        <w:rPr>
          <w:rFonts w:ascii="Arial" w:hAnsi="Arial" w:cs="Arial"/>
          <w:b/>
          <w:shd w:val="clear" w:color="auto" w:fill="FFFFFF"/>
        </w:rPr>
        <w:t>Bibliography: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b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b/>
        </w:rPr>
      </w:pPr>
      <w:hyperlink r:id="rId5" w:history="1">
        <w:r w:rsidRPr="008E5CBF">
          <w:rPr>
            <w:rStyle w:val="Hyperlink"/>
            <w:rFonts w:ascii="Arial" w:eastAsia="Times New Roman" w:hAnsi="Arial" w:cs="Arial"/>
          </w:rPr>
          <w:t>https://developer.android.com/training/basics/firstapp/index.html</w:t>
        </w:r>
      </w:hyperlink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b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b/>
        </w:rPr>
      </w:pPr>
      <w:hyperlink r:id="rId6" w:history="1">
        <w:r w:rsidRPr="008E5CBF">
          <w:rPr>
            <w:rStyle w:val="Hyperlink"/>
            <w:rFonts w:ascii="Arial" w:eastAsia="Times New Roman" w:hAnsi="Arial" w:cs="Arial"/>
          </w:rPr>
          <w:t>https://www.udacity.com/course/android-basics-user-interface--ud834</w:t>
        </w:r>
      </w:hyperlink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b/>
        </w:rPr>
      </w:pPr>
    </w:p>
    <w:p w:rsidR="00C575DC" w:rsidRPr="00C26C19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b/>
        </w:rPr>
      </w:pPr>
      <w:r w:rsidRPr="00453CAB">
        <w:rPr>
          <w:rFonts w:ascii="Arial" w:eastAsia="Times New Roman" w:hAnsi="Arial" w:cs="Arial"/>
          <w:b/>
        </w:rPr>
        <w:t>http://www.androidauthority.com/android-app-development-complete-beginners-658469/</w:t>
      </w: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Pr="009D33E4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shd w:val="clear" w:color="auto" w:fill="FFFFFF"/>
        </w:rPr>
      </w:pPr>
    </w:p>
    <w:p w:rsidR="00C575DC" w:rsidRDefault="00C575DC" w:rsidP="00C575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hAnsi="Arial" w:cs="Arial"/>
          <w:b/>
          <w:shd w:val="clear" w:color="auto" w:fill="FFFFFF"/>
        </w:rPr>
      </w:pPr>
    </w:p>
    <w:p w:rsidR="00C575DC" w:rsidRPr="00C575DC" w:rsidRDefault="00C575DC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07" w:rsidRPr="00C575DC" w:rsidRDefault="001C2307" w:rsidP="00C575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</w:rPr>
      </w:pPr>
    </w:p>
    <w:p w:rsidR="001C2307" w:rsidRPr="00C575DC" w:rsidRDefault="001C2307" w:rsidP="00C575DC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B072A4" w:rsidRPr="00C575DC" w:rsidRDefault="00B072A4" w:rsidP="00C575DC">
      <w:pPr>
        <w:jc w:val="both"/>
        <w:rPr>
          <w:rFonts w:ascii="Arial" w:hAnsi="Arial" w:cs="Arial"/>
        </w:rPr>
      </w:pPr>
    </w:p>
    <w:sectPr w:rsidR="00B072A4" w:rsidRPr="00C5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E32"/>
    <w:multiLevelType w:val="hybridMultilevel"/>
    <w:tmpl w:val="6F5C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9015A"/>
    <w:multiLevelType w:val="hybridMultilevel"/>
    <w:tmpl w:val="BC74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07"/>
    <w:rsid w:val="001C2307"/>
    <w:rsid w:val="00831E13"/>
    <w:rsid w:val="00B072A4"/>
    <w:rsid w:val="00C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2BA0"/>
  <w15:chartTrackingRefBased/>
  <w15:docId w15:val="{C2A3E3DC-2EA1-4CBA-9138-743E2A94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ourse/android-basics-user-interface--ud834" TargetMode="External"/><Relationship Id="rId5" Type="http://schemas.openxmlformats.org/officeDocument/2006/relationships/hyperlink" Target="https://developer.android.com/training/basics/first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Tirumandyam, Dinesh (UMKC-Student)</dc:creator>
  <cp:keywords/>
  <dc:description/>
  <cp:lastModifiedBy>Tirumandyam, Dinesh (UMKC-Student)</cp:lastModifiedBy>
  <cp:revision>1</cp:revision>
  <dcterms:created xsi:type="dcterms:W3CDTF">2017-09-02T02:35:00Z</dcterms:created>
  <dcterms:modified xsi:type="dcterms:W3CDTF">2017-09-02T02:58:00Z</dcterms:modified>
</cp:coreProperties>
</file>