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36"/>
        </w:rPr>
        <w:t>中转机 beidou-bridge 启动与加车操作手册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sz w:val="20"/>
        </w:rPr>
        <w:t>MQTT 无外网现场  |  中转机 192.168.199.88  |  现场测试车 LU2605000922  |  版本 2026-07-02</w:t>
      </w:r>
    </w:p>
    <w:p>
      <w:r>
        <w:rPr>
          <w:rFonts w:ascii="微软雅黑" w:hAnsi="微软雅黑" w:eastAsia="微软雅黑"/>
          <w:b w:val="0"/>
          <w:sz w:val="21"/>
        </w:rPr>
        <w:t>适用：中转机完全无外网；车端经 5G/MQTT 上报 1010001；北斗侧 HTTP register + 定时推送。程序目录示例：D:\beidou-bridge。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0 章  现场环境速查（先填/核对）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5386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填写值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 IP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192.168.199.88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 端口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1883（监听 0.0.0.0）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bridge HTTP 端口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8080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health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http://192.168.199.88:8080/health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register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http://192.168.199.88:8080/api/v1/beidou/callback/register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北斗回调 URL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http://192.168.199.89:7055/patroL_vehicle/V1/vehicle/data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推送 frequency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4000 ms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现场测试车 SN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LU2605000922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1 章  架构与角色（牢记）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5G电脑/真车 ──MQTT:1883──► 中转机(Mosquitto + beidou-bridge:8080) ──HTTP──► 北斗</w:t>
        <w:br/>
        <w:t xml:space="preserve">                              ▲</w:t>
        <w:br/>
        <w:t xml:space="preserve">                    车发 dev/pub/{SN}  1010001</w:t>
        <w:br/>
        <w:t xml:space="preserve">                    车收 dev/sub/{SN}  2010001（反控 B2）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是否开机自启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建议设为自动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services.msc → Mosquitto Broker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beidou-bridge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默认不自启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手动双击 START-bridge.bat；窗口勿关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 register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配置持久化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存 data-site\beidou-callback.json，重启 bridge 可恢复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2 章  首次安装（中转机只做一次）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2.1  解压部署包</w:t>
      </w:r>
    </w:p>
    <w:p>
      <w:r>
        <w:rPr>
          <w:rFonts w:ascii="微软雅黑" w:hAnsi="微软雅黑" w:eastAsia="微软雅黑"/>
          <w:b w:val="0"/>
          <w:sz w:val="21"/>
        </w:rPr>
        <w:t>1. 将 beidou-bridge-site-20260702.zip 解压到 D:\beidou-bridge</w:t>
      </w:r>
    </w:p>
    <w:p>
      <w:r>
        <w:rPr>
          <w:rFonts w:ascii="微软雅黑" w:hAnsi="微软雅黑" w:eastAsia="微软雅黑"/>
          <w:b w:val="0"/>
          <w:sz w:val="21"/>
        </w:rPr>
        <w:t>2. 确认存在：START-bridge.bat、dist\main.js、config\site\、node_modules\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2.2  安装 Node.js</w:t>
      </w:r>
    </w:p>
    <w:p>
      <w:r>
        <w:rPr>
          <w:rFonts w:ascii="微软雅黑" w:hAnsi="微软雅黑" w:eastAsia="微软雅黑"/>
          <w:b w:val="0"/>
          <w:sz w:val="21"/>
        </w:rPr>
        <w:t>1. 双击 node-v24.18.0-x64.msi（或 Node 20 LTS），默认安装</w:t>
      </w:r>
    </w:p>
    <w:p>
      <w:r>
        <w:rPr>
          <w:rFonts w:ascii="微软雅黑" w:hAnsi="微软雅黑" w:eastAsia="微软雅黑"/>
          <w:b w:val="0"/>
          <w:sz w:val="21"/>
        </w:rPr>
        <w:t>2. 关闭并重新打开 cmd，执行 node -v，应显示 v20 及以上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2.3  安装并配置 Mosquitto</w:t>
      </w:r>
    </w:p>
    <w:p>
      <w:r>
        <w:rPr>
          <w:rFonts w:ascii="微软雅黑" w:hAnsi="微软雅黑" w:eastAsia="微软雅黑"/>
          <w:b w:val="0"/>
          <w:sz w:val="21"/>
        </w:rPr>
        <w:t>1. 安装 Mosquitto（U 盘安装包）</w:t>
      </w:r>
    </w:p>
    <w:p>
      <w:r>
        <w:rPr>
          <w:rFonts w:ascii="微软雅黑" w:hAnsi="微软雅黑" w:eastAsia="微软雅黑"/>
          <w:b w:val="0"/>
          <w:sz w:val="21"/>
        </w:rPr>
        <w:t>2. 编辑 C:\Program Files\mosquitto\mosquitto.conf，末尾追加：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listener 1883 0.0.0.0</w:t>
        <w:br/>
        <w:t>allow_anonymous true</w:t>
      </w:r>
    </w:p>
    <w:p>
      <w:r>
        <w:rPr>
          <w:rFonts w:ascii="微软雅黑" w:hAnsi="微软雅黑" w:eastAsia="微软雅黑"/>
          <w:b w:val="0"/>
          <w:sz w:val="21"/>
        </w:rPr>
        <w:t>3. Win+R → services.msc → 启动 Mosquitto Broker，启动类型设为「自动」</w:t>
      </w:r>
    </w:p>
    <w:p>
      <w:r>
        <w:rPr>
          <w:rFonts w:ascii="微软雅黑" w:hAnsi="微软雅黑" w:eastAsia="微软雅黑"/>
          <w:b w:val="0"/>
          <w:sz w:val="21"/>
        </w:rPr>
        <w:t>4. 验证：netstat -an | findstr 1883  应看到 0.0.0.0:1883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2.4  开放防火墙（管理员 CMD，做一次）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netsh advfirewall firewall add rule name="MQTT-1883" dir=in action=allow protocol=TCP localport=1883</w:t>
        <w:br/>
        <w:t>netsh advfirewall firewall add rule name="Bridge-8080" dir=in action=allow protocol=TCP localport=8080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2.5  配置现场车辆（见第 3 章）</w:t>
      </w:r>
    </w:p>
    <w:p>
      <w:r>
        <w:rPr>
          <w:rFonts w:ascii="微软雅黑" w:hAnsi="微软雅黑" w:eastAsia="微软雅黑"/>
          <w:b w:val="0"/>
          <w:sz w:val="21"/>
        </w:rPr>
        <w:t>编辑 config\site\vehicles.yaml，写入现场测试车 LU2605000922。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3 章  加车辆 / 改车辆 ID（重要）</w:t>
      </w:r>
    </w:p>
    <w:p>
      <w:r>
        <w:rPr>
          <w:rFonts w:ascii="微软雅黑" w:hAnsi="微软雅黑" w:eastAsia="微软雅黑"/>
          <w:b/>
          <w:sz w:val="21"/>
        </w:rPr>
        <w:t>不用改程序代码、不用重新编译。只改配置文件，然后重启 bridge 并重新 register。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3.1  配置文件位置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D:\beidou-bridge\config\site\vehicles.yaml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3.2  只有一台现场测试车（当前）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vehicles:</w:t>
        <w:br/>
        <w:t xml:space="preserve">  - vehicleId: "LU2605000922"</w:t>
        <w:br/>
        <w:t xml:space="preserve">    clientId: "LU2605000922"</w:t>
        <w:br/>
        <w:t xml:space="preserve">    floor: 1</w:t>
        <w:br/>
        <w:t xml:space="preserve">    enabled: 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1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3402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谁提供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vehicleId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推送给北斗的 data.vehicleId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车端 SN，与 clientId 相同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clientId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MQTT Topic 里的 ID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必须与车端 SN 完全一致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floor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推北斗时的楼层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现场约定，一般填 1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enabled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是否启用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true=订阅并推送；false=忽略该车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改完必须：① 保存文件  ② 重启 START-bridge.bat  ③ 确认日志 subscribed dev/pub/LU2605000922  ④ 重新 register 北斗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3.3  多台车同时推北斗（扩展）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vehicles:</w:t>
        <w:br/>
        <w:t xml:space="preserve">  - vehicleId: "LU2605000922"</w:t>
        <w:br/>
        <w:t xml:space="preserve">    clientId: "LU2605000922"</w:t>
        <w:br/>
        <w:t xml:space="preserve">    floor: 1</w:t>
        <w:br/>
        <w:t xml:space="preserve">    enabled: true</w:t>
        <w:br/>
        <w:t xml:space="preserve">  - vehicleId: "LU2606000100"</w:t>
        <w:br/>
        <w:t xml:space="preserve">    clientId: "LU2606000100"</w:t>
        <w:br/>
        <w:t xml:space="preserve">    floor: 1</w:t>
        <w:br/>
        <w:t xml:space="preserve">    enabled: true</w:t>
      </w:r>
    </w:p>
    <w:p>
      <w:r>
        <w:rPr>
          <w:rFonts w:ascii="微软雅黑" w:hAnsi="微软雅黑" w:eastAsia="微软雅黑"/>
          <w:b w:val="0"/>
          <w:sz w:val="21"/>
        </w:rPr>
        <w:t>每增加或修改一辆车 → 重启 bridge + 重新 register。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3.4  发给车端的参数（每台车各一套）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【MQTT 连接】</w:t>
        <w:br/>
        <w:t>Broker IP：192.168.199.88</w:t>
        <w:br/>
        <w:t>端口：1883</w:t>
        <w:br/>
        <w:t>完整地址：mqtt://192.168.199.88:1883</w:t>
        <w:br/>
        <w:t>用户名：（空）</w:t>
        <w:br/>
        <w:t>密码：（空）</w:t>
        <w:br/>
        <w:br/>
        <w:t>【设备 ID】</w:t>
        <w:br/>
        <w:t>SN / clientId：LU2605000922</w:t>
        <w:br/>
        <w:br/>
        <w:t>【Topic】</w:t>
        <w:br/>
        <w:t>上报：dev/pub/LU2605000922   （type=1010001，约 1 秒 1 条，QoS 0）</w:t>
        <w:br/>
        <w:t>订阅：dev/sub/LU2605000922   （收 2010001 下行，QoS 2）</w:t>
        <w:br/>
        <w:t>回复：dev/reply/LU2605000922 （可选）</w:t>
        <w:br/>
        <w:br/>
        <w:t>【注意】连的是中转机 Mosquitto，不是云平台公网 EMQX。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4 章  日常启动步骤（每次联调/开机后）</w:t>
      </w:r>
    </w:p>
    <w:p>
      <w:r>
        <w:rPr>
          <w:rFonts w:ascii="微软雅黑" w:hAnsi="微软雅黑" w:eastAsia="微软雅黑"/>
          <w:b/>
          <w:sz w:val="21"/>
        </w:rPr>
        <w:t>按顺序执行，不可跳步：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5556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预期/说明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①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确认 Mosquitto 在跑</w:t>
            </w:r>
          </w:p>
        </w:tc>
        <w:tc>
          <w:tcPr>
            <w:tcW w:type="dxa" w:w="555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netstat 见 0.0.0.0:1883；否则 services.msc 启动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双击 START-bridge.bat</w:t>
            </w:r>
          </w:p>
        </w:tc>
        <w:tc>
          <w:tcPr>
            <w:tcW w:type="dxa" w:w="555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窗口保持打开，勿关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③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curl 检查 health</w:t>
            </w:r>
          </w:p>
        </w:tc>
        <w:tc>
          <w:tcPr>
            <w:tcW w:type="dxa" w:w="555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status=up, mqttConnected=true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④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确认 MQTT 订阅</w:t>
            </w:r>
          </w:p>
        </w:tc>
        <w:tc>
          <w:tcPr>
            <w:tcW w:type="dxa" w:w="555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日志：[mqtt] subscribed topic=dev/pub/LU2605000922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⑤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车端/模拟器发 1010001</w:t>
            </w:r>
          </w:p>
        </w:tc>
        <w:tc>
          <w:tcPr>
            <w:tcW w:type="dxa" w:w="555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真车联调时停掉 5G 模拟脚本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⑥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register 北斗</w:t>
            </w:r>
          </w:p>
        </w:tc>
        <w:tc>
          <w:tcPr>
            <w:tcW w:type="dxa" w:w="555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首次、改车、改 yaml 后必做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⑦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验收</w:t>
            </w:r>
          </w:p>
        </w:tc>
        <w:tc>
          <w:tcPr>
            <w:tcW w:type="dxa" w:w="555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日志 pushed vehicle=LU2605000922；北斗回 code:1000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4.1  步骤 ②  启动中转程序</w:t>
      </w:r>
    </w:p>
    <w:p>
      <w:r>
        <w:rPr>
          <w:rFonts w:ascii="微软雅黑" w:hAnsi="微软雅黑" w:eastAsia="微软雅黑"/>
          <w:b w:val="0"/>
          <w:sz w:val="21"/>
        </w:rPr>
        <w:t>进入 D:\beidou-bridge，双击 START-bridge.bat。</w:t>
      </w:r>
    </w:p>
    <w:p>
      <w:r>
        <w:rPr>
          <w:rFonts w:ascii="微软雅黑" w:hAnsi="微软雅黑" w:eastAsia="微软雅黑"/>
          <w:b w:val="0"/>
          <w:sz w:val="21"/>
        </w:rPr>
        <w:t>正常日志示例：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[OK] MQTT mode, no .env needed</w:t>
        <w:br/>
        <w:t>[mqtt] connected broker=mqtt://127.0.0.1:1883 ...</w:t>
        <w:br/>
        <w:t>[mqtt] subscribed topic=dev/pub/LU2605000922</w:t>
        <w:br/>
        <w:t>beidou-bridge listening on http://0.0.0.0:8080 dataSource=mqtt</w:t>
        <w:br/>
        <w:t>[scheduler] no registration, push loop idle   ← 未 register 时出现，做完 4.3 即可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4.2  步骤 ③  健康检查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curl http://127.0.0.1:8080/health</w:t>
      </w:r>
    </w:p>
    <w:p>
      <w:r>
        <w:rPr>
          <w:rFonts w:ascii="微软雅黑" w:hAnsi="微软雅黑" w:eastAsia="微软雅黑"/>
          <w:b w:val="0"/>
          <w:sz w:val="21"/>
        </w:rPr>
        <w:t>预期：{"status":"up","dataSource":"mqtt","mqttConnected":true}</w:t>
      </w:r>
    </w:p>
    <w:p>
      <w:r>
        <w:rPr>
          <w:rFonts w:ascii="微软雅黑" w:hAnsi="微软雅黑" w:eastAsia="微软雅黑"/>
          <w:b w:val="0"/>
          <w:sz w:val="21"/>
        </w:rPr>
        <w:t>北斗侧测试：curl http://192.168.199.88:8080/health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4.3  步骤 ⑥  register 北斗</w:t>
      </w:r>
    </w:p>
    <w:p>
      <w:r>
        <w:rPr>
          <w:rFonts w:ascii="微软雅黑" w:hAnsi="微软雅黑" w:eastAsia="微软雅黑"/>
          <w:b w:val="0"/>
          <w:sz w:val="21"/>
        </w:rPr>
        <w:t>在中转机 PowerShell 执行（改车或首次必做）：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$body = '{"url":"http://192.168.199.89:7055/patroL_vehicle/V1/vehicle/data","frequency":4000}'</w:t>
        <w:br/>
        <w:t>Invoke-RestMethod -Method POST `</w:t>
        <w:br/>
        <w:t xml:space="preserve">  -Uri "http://127.0.0.1:8080/api/v1/beidou/callback/register" `</w:t>
        <w:br/>
        <w:t xml:space="preserve">  -ContentType "application/json" -Body $body</w:t>
      </w:r>
    </w:p>
    <w:p>
      <w:r>
        <w:rPr>
          <w:rFonts w:ascii="微软雅黑" w:hAnsi="微软雅黑" w:eastAsia="微软雅黑"/>
          <w:b w:val="0"/>
          <w:sz w:val="21"/>
        </w:rPr>
        <w:t>成功标志：返回 code=0；data.vehicleIds 含 LU2605000922；日志出现 [scheduler] started ...</w:t>
      </w:r>
    </w:p>
    <w:p>
      <w:r>
        <w:rPr>
          <w:rFonts w:ascii="微软雅黑" w:hAnsi="微软雅黑" w:eastAsia="微软雅黑"/>
          <w:b w:val="0"/>
          <w:sz w:val="21"/>
        </w:rPr>
        <w:t>给北斗方的 register 地址：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POST http://192.168.199.88:8080/api/v1/beidou/callback/register</w:t>
        <w:br/>
        <w:br/>
        <w:t>Body:</w:t>
        <w:br/>
        <w:t>{</w:t>
        <w:br/>
        <w:t xml:space="preserve">  "url": "http://192.168.199.89:7055/patroL_vehicle/V1/vehicle/data",</w:t>
        <w:br/>
        <w:t xml:space="preserve">  "frequency": 4000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register 保存在 data-site\beidou-callback.json。重启 bridge 后一般自动恢复推送，不必重复 register（除非改车或改回调 URL）。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4.4  步骤 ⑤  5G 模拟（可选）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set VEHICLE_MQTT_BROKER=mqtt://192.168.199.88:1883</w:t>
        <w:br/>
        <w:t>SIMULATE-vehicle.bat</w:t>
      </w:r>
    </w:p>
    <w:p>
      <w:r>
        <w:rPr>
          <w:rFonts w:ascii="微软雅黑" w:hAnsi="微软雅黑" w:eastAsia="微软雅黑"/>
          <w:b w:val="0"/>
          <w:sz w:val="21"/>
        </w:rPr>
        <w:t>模拟器 clientId 必须为 LU2605000922。真车联调时关闭模拟器。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5 章  停止与重启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652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停止 bridge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关闭 START-bridge.bat 窗口或 Ctrl+C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停止 Mosquitto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services.msc → 停止 Mosquitto Broker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改 vehicles.yaml 后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关 bridge → 再开 START-bridge.bat → 重新 register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重启电脑后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 若设自动会自启；bridge 默认需手动启动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6 章  开机自启（可选，默认未开）</w:t>
      </w:r>
    </w:p>
    <w:p>
      <w:r>
        <w:rPr>
          <w:rFonts w:ascii="微软雅黑" w:hAnsi="微软雅黑" w:eastAsia="微软雅黑"/>
          <w:b w:val="0"/>
          <w:sz w:val="21"/>
        </w:rPr>
        <w:t>查是否已注册：Win+R → taskschd.msc → 任务计划程序库 → 找 BeidouBridge</w:t>
      </w:r>
    </w:p>
    <w:p>
      <w:r>
        <w:rPr>
          <w:rFonts w:ascii="微软雅黑" w:hAnsi="微软雅黑" w:eastAsia="微软雅黑"/>
          <w:b w:val="0"/>
          <w:sz w:val="21"/>
        </w:rPr>
        <w:t>注册自启（管理员 PowerShell）：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cd /d D:\beidou-bridge</w:t>
        <w:br/>
        <w:t>npm run autostart:install</w:t>
      </w:r>
    </w:p>
    <w:p>
      <w:r>
        <w:rPr>
          <w:rFonts w:ascii="微软雅黑" w:hAnsi="微软雅黑" w:eastAsia="微软雅黑"/>
          <w:b/>
          <w:sz w:val="21"/>
        </w:rPr>
        <w:t>注意：自启脚本 scripts\windows\start-bridge.bat 默认不带 CONFIG_DIR=./config/site。现场 MQTT 建议继续用手动 START-bridge.bat，或先改自启脚本再加 CONFIG_DIR。</w:t>
      </w:r>
    </w:p>
    <w:p>
      <w:r>
        <w:rPr>
          <w:rFonts w:ascii="微软雅黑" w:hAnsi="微软雅黑" w:eastAsia="微软雅黑"/>
          <w:b w:val="0"/>
          <w:sz w:val="21"/>
        </w:rPr>
        <w:t>取消自启：npm run autostart:remove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7 章 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原因</w:t>
            </w:r>
          </w:p>
        </w:tc>
        <w:tc>
          <w:tcPr>
            <w:tcW w:type="dxa" w:w="396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处理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no registration, push loop idle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 register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执行第 4.3 节 register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no status for vehicle=...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车没发 MQTT 或 ID 不对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查车端 SN、Topic、5G 网络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订阅的是旧 ID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yaml 未改或未重启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改 vehicles.yaml → 重启 bridge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连不上 1883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 只监听 127.0.0.1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conf 加 listener 1883 0.0.0.0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 register 失败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8080 防火墙/bridge 未起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开防火墙、确认 health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push failed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中转机访问不了北斗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查 192.168.199.89:7055 网络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模拟能通、真车不通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车端 SN 与 yaml 不一致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两边统一为 LU2605000922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8 章  现场速查卡片（可剪贴）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【中转机】192.168.199.88</w:t>
        <w:br/>
        <w:t>【Mosquitto】1883（0.0.0.0，匿名）</w:t>
        <w:br/>
        <w:t>【bridge 启动】双击 START-bridge.bat（窗口勿关）</w:t>
        <w:br/>
        <w:t>【health】http://192.168.199.88:8080/health</w:t>
        <w:br/>
        <w:t>【register】POST http://192.168.199.88:8080/api/v1/beidou/callback/register</w:t>
        <w:br/>
        <w:t>【北斗回调 url】http://192.168.199.89:7055/patroL_vehicle/V1/vehicle/data</w:t>
        <w:br/>
        <w:t>【frequency】4000</w:t>
        <w:br/>
        <w:t>【现场车 SN】LU2605000922</w:t>
        <w:br/>
        <w:t>【加车配置】config\site\vehicles.yaml → 改完重启 + register</w:t>
        <w:br/>
        <w:t>【车端 Topic】dev/pub/LU2605000922 发 1010001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9 章  模拟通过后 — 接下来还要做什么</w:t>
      </w:r>
    </w:p>
    <w:p>
      <w:r>
        <w:rPr>
          <w:rFonts w:ascii="微软雅黑" w:hAnsi="微软雅黑" w:eastAsia="微软雅黑"/>
          <w:b/>
          <w:sz w:val="21"/>
        </w:rPr>
        <w:t>若 5G 模拟 + 北斗 register 已验收通过，进入真车联调前请按下列顺序完成。模拟能通只说明「中转 ↔ MQTT ↔ 北斗 HTTP」链路 OK，真车还需统一 SN 并停掉模拟器。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9.1  必做（真车联调前）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158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事项</w:t>
            </w:r>
          </w:p>
        </w:tc>
        <w:tc>
          <w:tcPr>
            <w:tcW w:type="dxa" w:w="5046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操作要点</w:t>
            </w:r>
          </w:p>
        </w:tc>
        <w:tc>
          <w:tcPr>
            <w:tcW w:type="dxa" w:w="45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中转机改车号</w:t>
            </w:r>
          </w:p>
        </w:tc>
        <w:tc>
          <w:tcPr>
            <w:tcW w:type="dxa" w:w="504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vehicles.yaml 改为 LU2605000922 → 重启 START-bridge.bat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重新 register</w:t>
            </w:r>
          </w:p>
        </w:tc>
        <w:tc>
          <w:tcPr>
            <w:tcW w:type="dxa" w:w="504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PowerShell POST register；vehicleIds 含 LU2605000922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通知北斗</w:t>
            </w:r>
          </w:p>
        </w:tc>
        <w:tc>
          <w:tcPr>
            <w:tcW w:type="dxa" w:w="504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推送 data.vehicleId 已变为 LU2605000922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参数发车端</w:t>
            </w:r>
          </w:p>
        </w:tc>
        <w:tc>
          <w:tcPr>
            <w:tcW w:type="dxa" w:w="504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IP:1883、SN、Topic（见第 3.4 节）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车端确认 SN</w:t>
            </w:r>
          </w:p>
        </w:tc>
        <w:tc>
          <w:tcPr>
            <w:tcW w:type="dxa" w:w="504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孟泽确认车上 SN = LU2605000922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停模拟、上真车</w:t>
            </w:r>
          </w:p>
        </w:tc>
        <w:tc>
          <w:tcPr>
            <w:tcW w:type="dxa" w:w="504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关 SIMULATE-vehicle.bat；真车发 1010001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真车验收</w:t>
            </w:r>
          </w:p>
        </w:tc>
        <w:tc>
          <w:tcPr>
            <w:tcW w:type="dxa" w:w="504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日志 pushed vehicle=LU2605000922；北斗 code:1000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9.2  真车联调当日顺序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顺序</w:t>
            </w:r>
          </w:p>
        </w:tc>
        <w:tc>
          <w:tcPr>
            <w:tcW w:type="dxa" w:w="124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机器</w:t>
            </w:r>
          </w:p>
        </w:tc>
        <w:tc>
          <w:tcPr>
            <w:tcW w:type="dxa" w:w="311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type="dxa" w:w="3855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预期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①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 运行 + START-bridge.bat 保持</w:t>
            </w:r>
          </w:p>
        </w:tc>
        <w:tc>
          <w:tcPr>
            <w:tcW w:type="dxa" w:w="385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health 正常；已订阅 dev/pub/LU2605000922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②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电脑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关闭 SIMULATE-vehicle.bat</w:t>
            </w:r>
          </w:p>
        </w:tc>
        <w:tc>
          <w:tcPr>
            <w:tcW w:type="dxa" w:w="385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避免同 SN 重复上报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③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真车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MQTT 连 192.168.199.88:1883，发 1010001</w:t>
            </w:r>
          </w:p>
        </w:tc>
        <w:tc>
          <w:tcPr>
            <w:tcW w:type="dxa" w:w="385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 秒内有数据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④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看 bridge 日志</w:t>
            </w:r>
          </w:p>
        </w:tc>
        <w:tc>
          <w:tcPr>
            <w:tcW w:type="dxa" w:w="385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pushed vehicle=LU2605000922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⑤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看回调服务</w:t>
            </w:r>
          </w:p>
        </w:tc>
        <w:tc>
          <w:tcPr>
            <w:tcW w:type="dxa" w:w="385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约 4 秒一条 POST，响应 code:1000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9.3  建议做（稳定运行）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事项</w:t>
            </w:r>
          </w:p>
        </w:tc>
        <w:tc>
          <w:tcPr>
            <w:tcW w:type="dxa" w:w="464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45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 设自动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services.msc → Mosquitto Broker → 自动</w:t>
            </w:r>
          </w:p>
        </w:tc>
        <w:tc>
          <w:tcPr>
            <w:tcW w:type="dxa" w:w="454"/>
          </w:tcPr>
          <w:p/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bridge 手动启动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联调稳定前用手动 START-bridge.bat；稳定后再考虑自启</w:t>
            </w:r>
          </w:p>
        </w:tc>
        <w:tc>
          <w:tcPr>
            <w:tcW w:type="dxa" w:w="454"/>
          </w:tcPr>
          <w:p/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同步 U 盘/现场包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vehicles.yaml、本手册、START-bridge.bat 拷到中转机</w:t>
            </w:r>
          </w:p>
        </w:tc>
        <w:tc>
          <w:tcPr>
            <w:tcW w:type="dxa" w:w="454"/>
          </w:tcPr>
          <w:p/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验收签字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填写本章末尾验收表，留档</w:t>
            </w:r>
          </w:p>
        </w:tc>
        <w:tc>
          <w:tcPr>
            <w:tcW w:type="dxa" w:w="454"/>
          </w:tcPr>
          <w:p/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9.4  可选（B1 通过后再做）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566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56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B2 反控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 POST navigation → 车收 dev/sub 上 2010001</w:t>
            </w:r>
          </w:p>
        </w:tc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坐标优化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真车定位正常后 x/y 非 0（不挡 B1）</w:t>
            </w:r>
          </w:p>
        </w:tc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多台车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vehicles.yaml 加条目 → 重启 → register</w:t>
            </w:r>
          </w:p>
        </w:tc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bridge 开机自启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npm run autostart:install（需先改自启脚本 CONFIG_DIR）</w:t>
            </w:r>
          </w:p>
        </w:tc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9.5  联调前自检三问</w:t>
      </w:r>
    </w:p>
    <w:p>
      <w:r>
        <w:rPr>
          <w:rFonts w:ascii="微软雅黑" w:hAnsi="微软雅黑" w:eastAsia="微软雅黑"/>
          <w:b w:val="0"/>
          <w:sz w:val="21"/>
        </w:rPr>
        <w:t>1. 现场 vehicles.yaml 是否已是 LU2605000922？  □是  □否</w:t>
      </w:r>
    </w:p>
    <w:p>
      <w:r>
        <w:rPr>
          <w:rFonts w:ascii="微软雅黑" w:hAnsi="微软雅黑" w:eastAsia="微软雅黑"/>
          <w:b w:val="0"/>
          <w:sz w:val="21"/>
        </w:rPr>
        <w:t>2. 北斗 register 响应 vehicleIds 是否含 LU2605000922？  □是  □否</w:t>
      </w:r>
    </w:p>
    <w:p>
      <w:r>
        <w:rPr>
          <w:rFonts w:ascii="微软雅黑" w:hAnsi="微软雅黑" w:eastAsia="微软雅黑"/>
          <w:b w:val="0"/>
          <w:sz w:val="21"/>
        </w:rPr>
        <w:t>3. 车端是否已收到 MQTT 参数并准备联调？  □是  □否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10 章  明日工作计划（到场填写）</w:t>
      </w:r>
    </w:p>
    <w:p>
      <w:r>
        <w:rPr>
          <w:rFonts w:ascii="微软雅黑" w:hAnsi="微软雅黑" w:eastAsia="微软雅黑"/>
          <w:b w:val="0"/>
          <w:sz w:val="21"/>
        </w:rPr>
        <w:t>日期：________    负责人：________    现场联系人（孟泽/北斗）：________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时段</w:t>
            </w:r>
          </w:p>
        </w:tc>
        <w:tc>
          <w:tcPr>
            <w:tcW w:type="dxa" w:w="311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计划事项</w:t>
            </w:r>
          </w:p>
        </w:tc>
        <w:tc>
          <w:tcPr>
            <w:tcW w:type="dxa" w:w="113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type="dxa" w:w="141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type="dxa" w:w="45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上午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中转机：确认 Mosquitto + bridge 启动；核对 vehicles.yaml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□完成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上午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重新 register；通知北斗 vehicleId=LU2605000922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□完成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上午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微信/当面把车端 MQTT 参数发给孟泽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□完成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下午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停 5G 模拟；真车连 MQTT 发 1010001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□完成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下午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验收：bridge pushed + 北斗 code:1000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□完成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下午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填写验收签字；遗留问题记录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□完成</w:t>
            </w:r>
          </w:p>
        </w:tc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遗留问题：</w:t>
      </w:r>
    </w:p>
    <w:p>
      <w:r>
        <w:rPr>
          <w:rFonts w:ascii="微软雅黑" w:hAnsi="微软雅黑" w:eastAsia="微软雅黑"/>
          <w:b w:val="0"/>
          <w:sz w:val="21"/>
        </w:rPr>
        <w:t>1. ________________________________________________________________</w:t>
      </w:r>
    </w:p>
    <w:p>
      <w:r>
        <w:rPr>
          <w:rFonts w:ascii="微软雅黑" w:hAnsi="微软雅黑" w:eastAsia="微软雅黑"/>
          <w:b w:val="0"/>
          <w:sz w:val="21"/>
        </w:rPr>
        <w:t>2. ________________________________________________________________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第 11 章  今日工作记录（摘要模板）</w:t>
      </w:r>
    </w:p>
    <w:p>
      <w:r>
        <w:rPr>
          <w:rFonts w:ascii="微软雅黑" w:hAnsi="微软雅黑" w:eastAsia="微软雅黑"/>
          <w:b w:val="0"/>
          <w:sz w:val="21"/>
        </w:rPr>
        <w:t>日期：2026-07-02（示例，到场改写）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已完成事项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架构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确认无外网现场走 MQTT 模式：车端 5G → 中转机 Mosquitto → bridge → 北斗 HTTP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Node/Mosquitto/bridge 部署；CHECK-env 通过；START-bridge 运行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网络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 0.0.0.0:1883；防火墙 1883/8080；health mqttConnected:true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模拟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SIMULATE-vehicle 连 192.168.199.88:1883；MQTT 链路打通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register 成功；北斗侧能收到定时推送（模拟数据）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配置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现场测试车号更正为 LU2605000922（非 LU2606000100）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文档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生成《中转机启动与加车操作手册》Word；明确启动/加车/register 流程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待办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真车联调；中转机 yaml 改车号并 re-register；参数同步孟泽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验收签字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41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签字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 + 防火墙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□未通过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bridge 启动 + health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□未通过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车辆 yaml + 车端 MQTT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□未通过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 register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□未通过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模拟验收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□未通过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真车 MQTT 上报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□未通过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真车推送北斗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□未通过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