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120"/>
        <w:ind w:hanging="0" w:left="0" w:right="0"/>
        <w:jc w:val="right"/>
        <w:rPr/>
      </w:pPr>
      <w:r>
        <w:rPr/>
        <w:t>Nr. de înreg. …………./…………………….</w:t>
      </w:r>
    </w:p>
    <w:p>
      <w:pPr>
        <w:pStyle w:val="BodyText"/>
        <w:bidi w:val="0"/>
        <w:spacing w:before="0" w:after="280"/>
        <w:ind w:hanging="0" w:left="0" w:right="0"/>
        <w:jc w:val="center"/>
        <w:rPr>
          <w:b/>
        </w:rPr>
      </w:pPr>
      <w:r>
        <w:rPr>
          <w:b/>
        </w:rPr>
        <w:t>ANGAJAMENT DE EXECUȚIE DOCUMENTAȚIE</w:t>
      </w:r>
    </w:p>
    <w:p>
      <w:pPr>
        <w:pStyle w:val="BodyText"/>
        <w:bidi w:val="0"/>
        <w:spacing w:before="0" w:after="160"/>
        <w:ind w:hanging="0" w:left="0" w:right="0"/>
        <w:jc w:val="left"/>
        <w:rPr>
          <w:b/>
        </w:rPr>
      </w:pPr>
      <w:r>
        <w:rPr>
          <w:b/>
        </w:rPr>
        <w:t>I. PĂRȚI IMPLICATE</w:t>
      </w:r>
    </w:p>
    <w:p>
      <w:pPr>
        <w:pStyle w:val="BodyText"/>
        <w:bidi w:val="0"/>
        <w:spacing w:before="0" w:after="80"/>
        <w:ind w:hanging="0" w:left="0" w:right="0"/>
        <w:jc w:val="left"/>
        <w:rPr>
          <w:b/>
        </w:rPr>
      </w:pPr>
      <w:r>
        <w:rPr>
          <w:b/>
        </w:rPr>
        <w:t>Proprietar/Beneficiar:</w:t>
      </w:r>
    </w:p>
    <w:p>
      <w:pPr>
        <w:pStyle w:val="BodyText"/>
        <w:bidi w:val="0"/>
        <w:spacing w:before="0" w:after="200"/>
        <w:ind w:hanging="0" w:left="0" w:right="0"/>
        <w:jc w:val="both"/>
        <w:rPr/>
      </w:pPr>
      <w:r>
        <w:rPr/>
        <w:t>{{CONV_NUME}}, cu domiciliul în {{CONV_ADRESA}}, identificat cu CNP {{CONV_CNP}} și având actul de identitate seria {{CONV_SERIE_CI}} nr. {{CONV_NUMAR_CI}}.</w:t>
      </w:r>
    </w:p>
    <w:p>
      <w:pPr>
        <w:pStyle w:val="BodyText"/>
        <w:bidi w:val="0"/>
        <w:spacing w:before="0" w:after="80"/>
        <w:ind w:hanging="0" w:left="0" w:right="0"/>
        <w:jc w:val="left"/>
        <w:rPr>
          <w:b/>
        </w:rPr>
      </w:pPr>
      <w:r>
        <w:rPr>
          <w:b/>
        </w:rPr>
        <w:t>Persoană juridică autorizată/executant:</w:t>
      </w:r>
    </w:p>
    <w:p>
      <w:pPr>
        <w:pStyle w:val="BodyText"/>
        <w:bidi w:val="0"/>
        <w:spacing w:before="0" w:after="240"/>
        <w:ind w:hanging="0" w:left="0" w:right="0"/>
        <w:jc w:val="both"/>
        <w:rPr/>
      </w:pPr>
      <w:r>
        <w:rPr/>
        <w:t>Persoana fizică autorizată {{EXECUTANT_NUME}} cu certificat de autorizare {{EXECUTANT_AUTORIZARE}}</w:t>
      </w:r>
    </w:p>
    <w:p>
      <w:pPr>
        <w:pStyle w:val="BodyText"/>
        <w:bidi w:val="0"/>
        <w:spacing w:before="0" w:after="160"/>
        <w:ind w:hanging="0" w:left="0" w:right="0"/>
        <w:jc w:val="left"/>
        <w:rPr>
          <w:b/>
        </w:rPr>
      </w:pPr>
      <w:r>
        <w:rPr>
          <w:b/>
        </w:rPr>
        <w:t>II. OBIECT ȘI SPECIFICAȚII</w:t>
      </w:r>
    </w:p>
    <w:p>
      <w:pPr>
        <w:pStyle w:val="BodyText"/>
        <w:bidi w:val="0"/>
        <w:spacing w:before="0" w:after="160"/>
        <w:ind w:hanging="0" w:left="0" w:right="0"/>
        <w:jc w:val="both"/>
        <w:rPr/>
      </w:pPr>
      <w:r>
        <w:rPr/>
        <w:t>1. Persoana juridică autorizată se angajează să execute o documentație cadastrală având ca obiect {{OBIECT_LUCRARE}} pentru imobilul înscris în CF nr. {{CF_NUMAR}} cu nr. cad. {{NR_CADASTRAL}} din UAT {{UAT}}, Localitatea {{LOCALITATE_IMOBIL}}, str. {{STRADA_IMOBIL}}.</w:t>
      </w:r>
    </w:p>
    <w:p>
      <w:pPr>
        <w:pStyle w:val="BodyText"/>
        <w:bidi w:val="0"/>
        <w:spacing w:before="0" w:after="160"/>
        <w:ind w:hanging="0" w:left="0" w:right="0"/>
        <w:jc w:val="both"/>
        <w:rPr/>
      </w:pPr>
      <w:r>
        <w:rPr/>
        <w:t>2. Proprietarul/beneficiarul răspunde pentru cunoașterea, indicarea limitelor și conservarea acestora, precum și pentru punerea la dispoziția persoanei juridice autorizate a tuturor informațiilor și documentelor necesare pentru efectuarea serviciului cerut și să plătească contravaloarea serviciilor ce i-au fost prestate la termenele stipulate în angajament.</w:t>
      </w:r>
    </w:p>
    <w:p>
      <w:pPr>
        <w:pStyle w:val="BodyText"/>
        <w:bidi w:val="0"/>
        <w:spacing w:before="0" w:after="160"/>
        <w:ind w:hanging="0" w:left="0" w:right="0"/>
        <w:jc w:val="both"/>
        <w:rPr/>
      </w:pPr>
      <w:r>
        <w:rPr/>
        <w:t>3. Termenul de execuție a documentației este de 30-90 zile în funcție de complexitatea lucrării, începând cu data {{DATACOMANDA}} (data prezentării tuturor actelor menționate la pct. 2).</w:t>
      </w:r>
    </w:p>
    <w:p>
      <w:pPr>
        <w:pStyle w:val="BodyText"/>
        <w:bidi w:val="0"/>
        <w:spacing w:before="0" w:after="160"/>
        <w:ind w:hanging="0" w:left="0" w:right="0"/>
        <w:jc w:val="both"/>
        <w:rPr/>
      </w:pPr>
      <w:r>
        <w:rPr/>
        <w:t>4. Onorariul convenit pentru lucrările menționate la pct. 1 este de {{ONORARIU}} lei, TVA inclus. Prețul nu include taxele de avizare. Plata serviciilor a fost efectuată integral, în avans, de către beneficiar prin platforma eghiseul.ro, conform contractului de prestări servicii nr. {{NRCOMANDA}} din {{DATACOMANDA}}.</w:t>
      </w:r>
    </w:p>
    <w:p>
      <w:pPr>
        <w:pStyle w:val="BodyText"/>
        <w:bidi w:val="0"/>
        <w:spacing w:before="0" w:after="160"/>
        <w:ind w:hanging="0" w:left="0" w:right="0"/>
        <w:jc w:val="both"/>
        <w:rPr/>
      </w:pPr>
      <w:r>
        <w:rPr/>
        <w:t>5. Persoana autorizată va putea solicita informații și date din arhiva BCPI necesare întocmirii documentației cu privire la imobilul menționat la pct.1, va putea depune documentația la BCPI și va putea ridica înscrisurile și soluționarea acesteia în baza acestui angajament.</w:t>
      </w:r>
    </w:p>
    <w:p>
      <w:pPr>
        <w:pStyle w:val="BodyText"/>
        <w:bidi w:val="0"/>
        <w:spacing w:before="0" w:after="160"/>
        <w:ind w:hanging="0" w:left="0" w:right="0"/>
        <w:jc w:val="both"/>
        <w:rPr/>
      </w:pPr>
      <w:r>
        <w:rPr/>
        <w:t>6. Prezentul angajament se încheie în 2 exemplare, câte unul pentru fiecare parte.</w:t>
      </w:r>
    </w:p>
    <w:p>
      <w:pPr>
        <w:pStyle w:val="BodyText"/>
        <w:bidi w:val="0"/>
        <w:spacing w:before="0" w:after="160"/>
        <w:ind w:hanging="0" w:left="0" w:right="0"/>
        <w:jc w:val="both"/>
        <w:rPr/>
      </w:pPr>
      <w:r>
        <w:rPr/>
        <w:t>7. Numărul de ordine al documentației din registrul de evidență a lucrărilor realizate/refuzate este ……………… .</w:t>
      </w:r>
    </w:p>
    <w:p>
      <w:pPr>
        <w:pStyle w:val="BodyText"/>
        <w:bidi w:val="0"/>
        <w:spacing w:before="0" w:after="120"/>
        <w:ind w:hanging="0" w:left="0" w:right="0"/>
        <w:jc w:val="both"/>
        <w:rPr/>
      </w:pPr>
      <w:r>
        <w:rPr/>
        <w:t>8. Alte clauze și condiționări:</w:t>
      </w:r>
    </w:p>
    <w:p>
      <w:pPr>
        <w:pStyle w:val="BodyText"/>
        <w:bidi w:val="0"/>
        <w:spacing w:before="0" w:after="160"/>
        <w:ind w:hanging="0" w:left="0" w:right="0"/>
        <w:jc w:val="both"/>
        <w:rPr/>
      </w:pPr>
      <w:r>
        <w:rPr/>
        <w:t>Eu {{CONV_NUME}}, prin prezenta, îmi exprim acordul pentru prelucrarea și stocarea, de către Persoana fizică autorizată {{EXECUTANT_NUME}}, a datelor mele cu caracter personal în conformitate cu Legea nr. 190/18.07.2018 privind măsuri de punere în aplicare a regulamentului (UE) 679/2016 al parlamentului European și al Consiliului din 27 aprilie 2016 privind protecția persoanelor fizice în ceea ce privește prelucrarea datelor cu caracter personal.</w:t>
      </w:r>
    </w:p>
    <w:p>
      <w:pPr>
        <w:pStyle w:val="BodyText"/>
        <w:bidi w:val="0"/>
        <w:spacing w:before="0" w:after="160"/>
        <w:ind w:hanging="0" w:left="0" w:right="0"/>
        <w:jc w:val="both"/>
        <w:rPr/>
      </w:pPr>
      <w:r>
        <w:rPr/>
        <w:t>Am luat la cunoștință că datele vor fi tratate confidențial, păstrate doar pe perioada prevăzută de lege și utilizate în scopul prestării serviciilor publice de interes local, în vederea exercitării activității specifice instituției publice și a soluționării cererii formulate.</w:t>
      </w:r>
    </w:p>
    <w:p>
      <w:pPr>
        <w:pStyle w:val="BodyText"/>
        <w:bidi w:val="0"/>
        <w:spacing w:before="0" w:after="240"/>
        <w:ind w:hanging="0" w:left="0" w:right="0"/>
        <w:jc w:val="both"/>
        <w:rPr/>
      </w:pPr>
      <w:r>
        <w:rPr/>
        <w:t>Am fost informat că în conformitate cu legislația în vigoare beneficiez de dreptul de acces, de intervenție asupra datelor, de a mă opune prelucrării datelor și de a solicita ștergerea datelor.</w:t>
      </w:r>
    </w:p>
    <w:p>
      <w:pPr>
        <w:pStyle w:val="BodyText"/>
        <w:bidi w:val="0"/>
        <w:spacing w:before="0" w:after="320"/>
        <w:ind w:hanging="0" w:left="0" w:right="0"/>
        <w:jc w:val="left"/>
        <w:rPr/>
      </w:pPr>
      <w:r>
        <w:rPr/>
        <w:t>Data întocmirii: {{DATA}}</w:t>
      </w:r>
    </w:p>
    <w:tbl>
      <w:tblPr>
        <w:tblW w:w="5000" w:type="pct"/>
        <w:jc w:val="left"/>
        <w:tblInd w:w="0" w:type="dxa"/>
        <w:tblLayout w:type="fixed"/>
        <w:tblCellMar>
          <w:top w:w="0" w:type="dxa"/>
          <w:left w:w="0" w:type="dxa"/>
          <w:bottom w:w="0" w:type="dxa"/>
          <w:right w:w="0" w:type="dxa"/>
        </w:tblCellMar>
      </w:tblPr>
      <w:tblGrid>
        <w:gridCol w:w="5669"/>
        <w:gridCol w:w="5669"/>
      </w:tblGrid>
      <w:tr>
        <w:trPr/>
        <w:tc>
          <w:tcPr>
            <w:tcW w:w="5669" w:type="dxa"/>
            <w:tcBorders/>
            <w:vAlign w:val="center"/>
          </w:tcPr>
          <w:p>
            <w:pPr>
              <w:pStyle w:val="TableContents"/>
              <w:bidi w:val="0"/>
              <w:spacing w:before="0" w:after="283"/>
              <w:ind w:hanging="0" w:left="0" w:right="0"/>
              <w:jc w:val="center"/>
              <w:rPr>
                <w:b/>
              </w:rPr>
            </w:pPr>
            <w:r>
              <w:rPr>
                <w:b/>
              </w:rPr>
              <w:t>Proprietar/Beneficiar</w:t>
            </w:r>
          </w:p>
        </w:tc>
        <w:tc>
          <w:tcPr>
            <w:tcW w:w="5669" w:type="dxa"/>
            <w:tcBorders/>
            <w:vAlign w:val="center"/>
          </w:tcPr>
          <w:p>
            <w:pPr>
              <w:pStyle w:val="TableContents"/>
              <w:bidi w:val="0"/>
              <w:spacing w:before="0" w:after="283"/>
              <w:ind w:hanging="0" w:left="0" w:right="0"/>
              <w:jc w:val="center"/>
              <w:rPr>
                <w:b/>
              </w:rPr>
            </w:pPr>
            <w:r>
              <w:rPr>
                <w:b/>
              </w:rPr>
              <w:t>Executant</w:t>
            </w:r>
          </w:p>
        </w:tc>
      </w:tr>
      <w:tr>
        <w:trPr/>
        <w:tc>
          <w:tcPr>
            <w:tcW w:w="5669" w:type="dxa"/>
            <w:tcBorders/>
            <w:vAlign w:val="center"/>
          </w:tcPr>
          <w:p>
            <w:pPr>
              <w:pStyle w:val="TableContents"/>
              <w:bidi w:val="0"/>
              <w:spacing w:before="0" w:after="283"/>
              <w:ind w:hanging="0" w:left="0" w:right="0"/>
              <w:jc w:val="center"/>
              <w:rPr/>
            </w:pPr>
            <w:r>
              <w:rPr/>
              <w:t>{{SEMNATURA_CLIENT}}</w:t>
            </w:r>
          </w:p>
        </w:tc>
        <w:tc>
          <w:tcPr>
            <w:tcW w:w="5669" w:type="dxa"/>
            <w:tcBorders/>
            <w:vAlign w:val="center"/>
          </w:tcPr>
          <w:p>
            <w:pPr>
              <w:pStyle w:val="TableContents"/>
              <w:bidi w:val="0"/>
              <w:spacing w:before="0" w:after="283"/>
              <w:ind w:hanging="0" w:left="0" w:right="0"/>
              <w:jc w:val="center"/>
              <w:rPr/>
            </w:pPr>
            <w:r>
              <w:rPr/>
              <w:t> </w:t>
            </w:r>
          </w:p>
        </w:tc>
      </w:tr>
      <w:tr>
        <w:trPr/>
        <w:tc>
          <w:tcPr>
            <w:tcW w:w="5669" w:type="dxa"/>
            <w:tcBorders/>
            <w:vAlign w:val="center"/>
          </w:tcPr>
          <w:p>
            <w:pPr>
              <w:pStyle w:val="TableContents"/>
              <w:bidi w:val="0"/>
              <w:spacing w:before="0" w:after="283"/>
              <w:ind w:hanging="0" w:left="0" w:right="0"/>
              <w:jc w:val="center"/>
              <w:rPr/>
            </w:pPr>
            <w:r>
              <w:rPr/>
              <w:t>{{CONV_NUME}}</w:t>
            </w:r>
          </w:p>
        </w:tc>
        <w:tc>
          <w:tcPr>
            <w:tcW w:w="5669" w:type="dxa"/>
            <w:tcBorders/>
            <w:vAlign w:val="center"/>
          </w:tcPr>
          <w:p>
            <w:pPr>
              <w:pStyle w:val="TableContents"/>
              <w:bidi w:val="0"/>
              <w:spacing w:before="0" w:after="283"/>
              <w:jc w:val="center"/>
              <w:rPr/>
            </w:pPr>
            <w:r>
              <w:rPr/>
              <w:t>{{EXECUTANT_NUME}}</w:t>
              <w:br/>
              <w:t>Semnătura și ștampila</w:t>
            </w:r>
          </w:p>
        </w:tc>
      </w:tr>
    </w:tbl>
    <w:p>
      <w:pPr>
        <w:pStyle w:val="BodyText"/>
        <w:bidi w:val="0"/>
        <w:spacing w:before="360" w:after="360"/>
        <w:ind w:hanging="0" w:left="360" w:right="360"/>
        <w:jc w:val="left"/>
        <w:rPr>
          <w:sz w:val="16"/>
        </w:rPr>
      </w:pPr>
      <w:r>
        <w:rPr>
          <w:sz w:val="16"/>
        </w:rPr>
        <w:t>Semnat electronic de beneficiar la {{DATA}}, IP {{CLIENT_IP}}. Document generat automat prin platforma eghiseul.ro pentru comanda {{NRCOMANDA}}.</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000000"/>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