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color w:val="0b61e7"/>
          <w:sz w:val="34"/>
          <w:szCs w:val="34"/>
        </w:rPr>
      </w:pPr>
      <w:r w:rsidDel="00000000" w:rsidR="00000000" w:rsidRPr="00000000">
        <w:rPr>
          <w:rFonts w:ascii="Times New Roman" w:cs="Times New Roman" w:eastAsia="Times New Roman" w:hAnsi="Times New Roman"/>
          <w:b w:val="1"/>
          <w:bCs w:val="1"/>
          <w:sz w:val="30"/>
          <w:szCs w:val="30"/>
          <w:rtl w:val="0"/>
        </w:rPr>
        <w:t xml:space="preserve">Contract Prestări Servicii NR. </w:t>
      </w:r>
      <w:r w:rsidDel="00000000" w:rsidR="00000000" w:rsidRPr="00000000">
        <w:rPr>
          <w:rFonts w:ascii="Times New Roman" w:cs="Times New Roman" w:eastAsia="Times New Roman" w:hAnsi="Times New Roman"/>
          <w:b w:val="1"/>
          <w:bCs w:val="1"/>
          <w:sz w:val="24"/>
          <w:szCs w:val="24"/>
          <w:rtl w:val="0"/>
        </w:rPr>
        <w:t xml:space="preserve">{{NRCOMANDA}}</w:t>
      </w:r>
      <w:r w:rsidDel="00000000" w:rsidR="00000000" w:rsidRPr="00000000">
        <w:rPr>
          <w:rFonts w:ascii="Times New Roman" w:cs="Times New Roman" w:eastAsia="Times New Roman" w:hAnsi="Times New Roman"/>
          <w:b w:val="1"/>
          <w:bCs w:val="1"/>
          <w:sz w:val="30"/>
          <w:szCs w:val="30"/>
          <w:rtl w:val="0"/>
        </w:rPr>
        <w:t xml:space="preserve"> </w:t>
      </w:r>
      <w:r w:rsidDel="00000000" w:rsidR="00000000" w:rsidRPr="00000000">
        <w:rPr>
          <w:rFonts w:ascii="Times New Roman" w:cs="Times New Roman" w:eastAsia="Times New Roman" w:hAnsi="Times New Roman"/>
          <w:b w:val="1"/>
          <w:bCs w:val="1"/>
          <w:color w:val="0b61e7"/>
          <w:sz w:val="24"/>
          <w:szCs w:val="24"/>
          <w:rtl w:val="0"/>
        </w:rPr>
        <w:t xml:space="preserve">{{NUMECLIENT}}</w:t>
      </w:r>
      <w:r w:rsidDel="00000000" w:rsidR="00000000" w:rsidRPr="00000000">
        <w:rPr>
          <w:rtl w:val="0"/>
        </w:rPr>
      </w:r>
    </w:p>
    <w:p w:rsidR="00000000" w:rsidDel="00000000" w:rsidP="00000000" w:rsidRDefault="00000000" w:rsidRPr="00000000" w14:paraId="00000002">
      <w:pPr>
        <w:spacing w:before="557.96142578125" w:lineRule="auto"/>
        <w:ind w:left="23.04000854492187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 PĂRȚILE CONTRACTANTE </w:t>
      </w:r>
    </w:p>
    <w:p w:rsidR="00000000" w:rsidDel="00000000" w:rsidP="00000000" w:rsidRDefault="00000000" w:rsidRPr="00000000" w14:paraId="00000003">
      <w:pPr>
        <w:spacing w:before="272.00000762939453" w:lineRule="auto"/>
        <w:ind w:right="27.999999523162842" w:firstLine="24.00000095367431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w:t>
      </w:r>
      <w:r w:rsidDel="00000000" w:rsidR="00000000" w:rsidRPr="00000000">
        <w:rPr>
          <w:rFonts w:ascii="Times New Roman" w:cs="Times New Roman" w:eastAsia="Times New Roman" w:hAnsi="Times New Roman"/>
          <w:b w:val="1"/>
          <w:bCs w:val="1"/>
          <w:color w:val="0b61e7"/>
          <w:rtl w:val="0"/>
        </w:rPr>
        <w:t xml:space="preserve">{{NUMEFIRMAN}}</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cu sediul în județul </w:t>
      </w:r>
      <w:r w:rsidDel="00000000" w:rsidR="00000000" w:rsidRPr="00000000">
        <w:rPr>
          <w:rFonts w:ascii="Times New Roman" w:cs="Times New Roman" w:eastAsia="Times New Roman" w:hAnsi="Times New Roman"/>
          <w:b w:val="1"/>
          <w:bCs w:val="1"/>
          <w:color w:val="0b61e7"/>
          <w:rtl w:val="0"/>
        </w:rPr>
        <w:t xml:space="preserve">{{JUDETFIRMAN}}</w:t>
      </w:r>
      <w:r w:rsidDel="00000000" w:rsidR="00000000" w:rsidRPr="00000000">
        <w:rPr>
          <w:rFonts w:ascii="times new roman" w:cs="times new roman" w:eastAsia="times new roman" w:hAnsi="times new roman"/>
          <w:rtl w:val="0"/>
        </w:rPr>
        <w:t xml:space="preserve">, com. </w:t>
      </w:r>
      <w:r w:rsidDel="00000000" w:rsidR="00000000" w:rsidRPr="00000000">
        <w:rPr>
          <w:rFonts w:ascii="Times New Roman" w:cs="Times New Roman" w:eastAsia="Times New Roman" w:hAnsi="Times New Roman"/>
          <w:b w:val="1"/>
          <w:bCs w:val="1"/>
          <w:color w:val="0b61e7"/>
          <w:rtl w:val="0"/>
        </w:rPr>
        <w:t xml:space="preserve">{{COMUNAFIRMA}}</w:t>
      </w:r>
      <w:r w:rsidDel="00000000" w:rsidR="00000000" w:rsidRPr="00000000">
        <w:rPr>
          <w:rFonts w:ascii="times new roman" w:cs="times new roman" w:eastAsia="times new roman" w:hAnsi="times new roman"/>
          <w:rtl w:val="0"/>
        </w:rPr>
        <w:t xml:space="preserve"> , pe strada </w:t>
      </w:r>
      <w:r w:rsidDel="00000000" w:rsidR="00000000" w:rsidRPr="00000000">
        <w:rPr>
          <w:rFonts w:ascii="Times New Roman" w:cs="Times New Roman" w:eastAsia="Times New Roman" w:hAnsi="Times New Roman"/>
          <w:b w:val="1"/>
          <w:bCs w:val="1"/>
          <w:color w:val="0b61e7"/>
          <w:rtl w:val="0"/>
        </w:rPr>
        <w:t xml:space="preserve">{{STRADASINRFIRMA}}</w:t>
      </w:r>
      <w:r w:rsidDel="00000000" w:rsidR="00000000" w:rsidRPr="00000000">
        <w:rPr>
          <w:rFonts w:ascii="times new roman" w:cs="times new roman" w:eastAsia="times new roman" w:hAnsi="times new roman"/>
          <w:rtl w:val="0"/>
        </w:rPr>
        <w:t xml:space="preserve">, avand codul unic de înregistrare nr. </w:t>
      </w:r>
      <w:r w:rsidDel="00000000" w:rsidR="00000000" w:rsidRPr="00000000">
        <w:rPr>
          <w:rFonts w:ascii="Times New Roman" w:cs="Times New Roman" w:eastAsia="Times New Roman" w:hAnsi="Times New Roman"/>
          <w:b w:val="1"/>
          <w:bCs w:val="1"/>
          <w:color w:val="0b61e7"/>
          <w:rtl w:val="0"/>
        </w:rPr>
        <w:t xml:space="preserve">{{CUIFIRMAN}}</w:t>
      </w:r>
      <w:r w:rsidDel="00000000" w:rsidR="00000000" w:rsidRPr="00000000">
        <w:rPr>
          <w:rFonts w:ascii="times new roman" w:cs="times new roman" w:eastAsia="times new roman" w:hAnsi="times new roman"/>
          <w:rtl w:val="0"/>
        </w:rPr>
        <w:t xml:space="preserve"> ,înregistrată la Oficiul Registrului Comerțului sub nr </w:t>
      </w:r>
      <w:r w:rsidDel="00000000" w:rsidR="00000000" w:rsidRPr="00000000">
        <w:rPr>
          <w:rFonts w:ascii="Times New Roman" w:cs="Times New Roman" w:eastAsia="Times New Roman" w:hAnsi="Times New Roman"/>
          <w:b w:val="1"/>
          <w:bCs w:val="1"/>
          <w:color w:val="0b61e7"/>
          <w:rtl w:val="0"/>
        </w:rPr>
        <w:t xml:space="preserve">{{NRORDINEFIRMAN}}</w:t>
      </w:r>
      <w:r w:rsidDel="00000000" w:rsidR="00000000" w:rsidRPr="00000000">
        <w:rPr>
          <w:rFonts w:ascii="times new roman" w:cs="times new roman" w:eastAsia="times new roman" w:hAnsi="times new roman"/>
          <w:rtl w:val="0"/>
        </w:rPr>
        <w:t xml:space="preserve">, contul nr. </w:t>
      </w:r>
      <w:r w:rsidDel="00000000" w:rsidR="00000000" w:rsidRPr="00000000">
        <w:rPr>
          <w:rFonts w:ascii="Times New Roman" w:cs="Times New Roman" w:eastAsia="Times New Roman" w:hAnsi="Times New Roman"/>
          <w:b w:val="1"/>
          <w:bCs w:val="1"/>
          <w:color w:val="0b61e7"/>
          <w:rtl w:val="0"/>
        </w:rPr>
        <w:t xml:space="preserve">{{IBANFIRMAN}}</w:t>
      </w:r>
      <w:r w:rsidDel="00000000" w:rsidR="00000000" w:rsidRPr="00000000">
        <w:rPr>
          <w:rFonts w:ascii="times new roman" w:cs="times new roman" w:eastAsia="times new roman" w:hAnsi="times new roman"/>
          <w:rtl w:val="0"/>
        </w:rPr>
        <w:t xml:space="preserve"> deschis la Banca Translivania, în calitate de “</w:t>
      </w:r>
      <w:r w:rsidDel="00000000" w:rsidR="00000000" w:rsidRPr="00000000">
        <w:rPr>
          <w:rFonts w:ascii="times new roman" w:cs="times new roman" w:eastAsia="times new roman" w:hAnsi="times new roman"/>
          <w:b w:val="1"/>
          <w:bCs w:val="1"/>
          <w:rtl w:val="0"/>
        </w:rPr>
        <w:t xml:space="preserve">Prestator”</w:t>
      </w:r>
      <w:r w:rsidDel="00000000" w:rsidR="00000000" w:rsidRPr="00000000">
        <w:rPr>
          <w:b w:val="1"/>
          <w:bCs w:val="1"/>
          <w:rtl w:val="0"/>
        </w:rPr>
        <w:t xml:space="preserve"> </w:t>
      </w:r>
      <w:r w:rsidDel="00000000" w:rsidR="00000000" w:rsidRPr="00000000">
        <w:rPr>
          <w:rFonts w:ascii="times new roman" w:cs="times new roman" w:eastAsia="times new roman" w:hAnsi="times new roman"/>
          <w:rtl w:val="0"/>
        </w:rPr>
        <w:t xml:space="preserve">și</w:t>
      </w:r>
      <w:r w:rsidDel="00000000" w:rsidR="00000000" w:rsidRPr="00000000">
        <w:rPr>
          <w:rtl w:val="0"/>
        </w:rPr>
      </w:r>
    </w:p>
    <w:p w:rsidR="00000000" w:rsidDel="00000000" w:rsidP="00000000" w:rsidRDefault="00000000" w:rsidRPr="00000000" w14:paraId="00000004">
      <w:pPr>
        <w:spacing w:before="271.8731689453125" w:line="232.39221096038818" w:lineRule="auto"/>
        <w:ind w:right="27.4157714843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Beneficiarul </w:t>
      </w:r>
      <w:r w:rsidDel="00000000" w:rsidR="00000000" w:rsidRPr="00000000">
        <w:rPr>
          <w:rFonts w:ascii="Times New Roman" w:cs="Times New Roman" w:eastAsia="Times New Roman" w:hAnsi="Times New Roman"/>
          <w:b w:val="1"/>
          <w:bCs w:val="1"/>
          <w:color w:val="0b61e7"/>
          <w:rtl w:val="0"/>
        </w:rPr>
        <w:t xml:space="preserve">{{CLIENT_DETAILS_BLOCK}} </w:t>
      </w:r>
      <w:r w:rsidDel="00000000" w:rsidR="00000000" w:rsidRPr="00000000">
        <w:rPr>
          <w:rFonts w:ascii="Times New Roman" w:cs="Times New Roman" w:eastAsia="Times New Roman" w:hAnsi="Times New Roman"/>
          <w:rtl w:val="0"/>
        </w:rPr>
        <w:t xml:space="preserve"/>
      </w:r>
      <w:r w:rsidDel="00000000" w:rsidR="00000000" w:rsidRPr="00000000">
        <w:rPr>
          <w:rtl w:val="0"/>
        </w:rPr>
        <w:t xml:space="preserve"> </w:t>
      </w:r>
      <w:r w:rsidDel="00000000" w:rsidR="00000000" w:rsidRPr="00000000">
        <w:rPr>
          <w:rFonts w:ascii="Times New Roman" w:cs="Times New Roman" w:eastAsia="Times New Roman" w:hAnsi="Times New Roman"/>
          <w:b w:val="1"/>
          <w:bCs w:val="1"/>
          <w:color w:val="0b61e7"/>
          <w:rtl w:val="0"/>
        </w:rPr>
        <w:t xml:space="preserve"/>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
      </w:r>
      <w:r w:rsidDel="00000000" w:rsidR="00000000" w:rsidRPr="00000000">
        <w:rPr>
          <w:rFonts w:ascii="Times New Roman" w:cs="Times New Roman" w:eastAsia="Times New Roman" w:hAnsi="Times New Roman"/>
          <w:b w:val="1"/>
          <w:bCs w:val="1"/>
          <w:color w:val="0b61e7"/>
          <w:rtl w:val="0"/>
        </w:rPr>
        <w:t xml:space="preserve">  </w:t>
      </w:r>
      <w:r w:rsidDel="00000000" w:rsidR="00000000" w:rsidRPr="00000000">
        <w:rPr>
          <w:rFonts w:ascii="Times New Roman" w:cs="Times New Roman" w:eastAsia="Times New Roman" w:hAnsi="Times New Roman"/>
          <w:rtl w:val="0"/>
        </w:rPr>
        <w:t xml:space="preserve">denumit/ă în cele ce urmează „Beneficiarul”. </w:t>
      </w:r>
      <w:r w:rsidDel="00000000" w:rsidR="00000000" w:rsidRPr="00000000">
        <w:rPr>
          <w:rtl w:val="0"/>
        </w:rPr>
      </w:r>
    </w:p>
    <w:p w:rsidR="00000000" w:rsidDel="00000000" w:rsidP="00000000" w:rsidRDefault="00000000" w:rsidRPr="00000000" w14:paraId="00000005">
      <w:pPr>
        <w:spacing w:before="281.98486328125" w:lineRule="auto"/>
        <w:ind w:left="23.04000854492187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II. OBIECTUL CONTRACTULUI </w:t>
      </w:r>
    </w:p>
    <w:p w:rsidR="00000000" w:rsidDel="00000000" w:rsidP="00000000" w:rsidRDefault="00000000" w:rsidRPr="00000000" w14:paraId="00000006">
      <w:pPr>
        <w:spacing w:before="34.18773651123047" w:lineRule="auto"/>
        <w:ind w:right="93.673095703125"/>
        <w:jc w:val="right"/>
        <w:rPr/>
      </w:pPr>
      <w:r w:rsidDel="00000000" w:rsidR="00000000" w:rsidRPr="00000000">
        <w:rPr>
          <w:rtl w:val="0"/>
        </w:rPr>
      </w:r>
    </w:p>
    <w:p w:rsidR="00000000" w:rsidDel="00000000" w:rsidP="00000000" w:rsidRDefault="00000000" w:rsidRPr="00000000" w14:paraId="00000007">
      <w:pPr>
        <w:spacing w:before="34.18773651123047" w:line="240" w:lineRule="auto"/>
        <w:ind w:right="93.67309570312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 Prestatorul asigură Beneficiarului suport administrativ, tehnic și corespondență în ceea ce privește predarea documentației necesare pentru eliberarea </w:t>
      </w:r>
      <w:r w:rsidDel="00000000" w:rsidR="00000000" w:rsidRPr="00000000">
        <w:rPr>
          <w:rFonts w:ascii="Times New Roman" w:cs="Times New Roman" w:eastAsia="Times New Roman" w:hAnsi="Times New Roman"/>
          <w:b w:val="1"/>
          <w:bCs w:val="1"/>
          <w:color w:val="0b61e7"/>
          <w:rtl w:val="0"/>
        </w:rPr>
        <w:t xml:space="preserve">{{NUMESERVICIU}} </w:t>
      </w:r>
      <w:r w:rsidDel="00000000" w:rsidR="00000000" w:rsidRPr="00000000">
        <w:rPr>
          <w:rFonts w:ascii="Times New Roman" w:cs="Times New Roman" w:eastAsia="Times New Roman" w:hAnsi="Times New Roman"/>
          <w:rtl w:val="0"/>
        </w:rPr>
        <w:t xml:space="preserve">în raport cu comanda formulată în acest sens de către Beneficiar. În situația în care Beneficiarul dorește modificarea sau suplimentarea serviciilor, poate solicita acest lucru Prestatorului.</w:t>
      </w:r>
      <w:r w:rsidDel="00000000" w:rsidR="00000000" w:rsidRPr="00000000">
        <w:rPr>
          <w:rtl w:val="0"/>
        </w:rPr>
      </w:r>
    </w:p>
    <w:p w:rsidR="00000000" w:rsidDel="00000000" w:rsidP="00000000" w:rsidRDefault="00000000" w:rsidRPr="00000000" w14:paraId="00000008">
      <w:pPr>
        <w:spacing w:before="34.18773651123047" w:line="240" w:lineRule="auto"/>
        <w:ind w:right="93.673095703125"/>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spacing w:before="34.18773651123047" w:line="240" w:lineRule="auto"/>
        <w:ind w:right="93.67309570312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Pentru îndeplinirea în mod corespunzător a obiectului contractului, Prestatorul va analiza toate informațiile și documentele comunicate de către Beneficiar, va verifica și procesa toate informațiile și documentele transmise de către Beneficiar, va solicita orice alte documente sau informații suplimentare necesare, va transmite Beneficiarului spre semnare documentele necesare, va oferi suport Beneficiarului pe parcursul executării contractului, și va îndeplini orice altă activitate necesară îndeplinirii corespunzătoare a contractului..</w:t>
      </w:r>
    </w:p>
    <w:p w:rsidR="00000000" w:rsidDel="00000000" w:rsidP="00000000" w:rsidRDefault="00000000" w:rsidRPr="00000000" w14:paraId="0000000A">
      <w:pPr>
        <w:spacing w:before="34.18773651123047" w:line="240" w:lineRule="auto"/>
        <w:ind w:right="93.673095703125"/>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spacing w:before="34.18773651123047" w:line="240" w:lineRule="auto"/>
        <w:ind w:right="93.67309570312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 Beneficiarul mandatează/împuternicește Prestatorul, cu titlu gratuit, să întreprindă toate demersurile și/sau acțiunile necesare (redactare, formulare, depunere, semnare cereri/acte/ documente, etc.) la centre de traduceri și legalizări/apostilări documente în cazul în care optează pentru acest serviciu oferit de Prestator. Pentru toate activitățile de reprezentare juridică,</w:t>
      </w:r>
    </w:p>
    <w:p w:rsidR="00000000" w:rsidDel="00000000" w:rsidP="00000000" w:rsidRDefault="00000000" w:rsidRPr="00000000" w14:paraId="0000000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Beneficiarul va încheia un contract de asistență juridică separat și direct cu un cabinet de avocat, conform Legii nr. 51/1995 pentru organizarea şi exercitarea profesiei de avocat.</w:t>
      </w:r>
    </w:p>
    <w:p w:rsidR="00000000" w:rsidDel="00000000" w:rsidP="00000000" w:rsidRDefault="00000000" w:rsidRPr="00000000" w14:paraId="0000000D">
      <w:pPr>
        <w:spacing w:before="34.18773651123047" w:line="240" w:lineRule="auto"/>
        <w:ind w:right="93.673095703125"/>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spacing w:before="34.18773651123047" w:line="240" w:lineRule="auto"/>
        <w:ind w:right="93.67309570312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 Beneficiarul confirmă în mod expres că a luat cunoștință de faptul că îşi pierde dreptul de retragere din contract după semnarea contractului, având în vedere că Prestatorul odată ce primește comanda din partea Beneficiarului, va începe demersurile privind executarea contractului.</w:t>
      </w:r>
    </w:p>
    <w:p w:rsidR="00000000" w:rsidDel="00000000" w:rsidP="00000000" w:rsidRDefault="00000000" w:rsidRPr="00000000" w14:paraId="0000000F">
      <w:pPr>
        <w:spacing w:before="281.98486328125" w:lineRule="auto"/>
        <w:ind w:left="23.04000854492187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III. DURATA CONTRACTULUI </w:t>
      </w:r>
    </w:p>
    <w:p w:rsidR="00000000" w:rsidDel="00000000" w:rsidP="00000000" w:rsidRDefault="00000000" w:rsidRPr="00000000" w14:paraId="00000010">
      <w:pPr>
        <w:spacing w:before="281.98486328125" w:lineRule="auto"/>
        <w:ind w:left="23.0400085449218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 Prezentul contract își produce efectele exclusiv pentru îndeplinirea obiectului specificat anterior și își încetează valabilitatea odată cu finalizarea procedurilor aferente obiectului contractului.</w:t>
      </w:r>
    </w:p>
    <w:p w:rsidR="00000000" w:rsidDel="00000000" w:rsidP="00000000" w:rsidRDefault="00000000" w:rsidRPr="00000000" w14:paraId="00000011">
      <w:pPr>
        <w:spacing w:before="281.98486328125" w:lineRule="auto"/>
        <w:ind w:left="23.04000854492187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IV. PLATĂ </w:t>
      </w:r>
    </w:p>
    <w:p w:rsidR="00000000" w:rsidDel="00000000" w:rsidP="00000000" w:rsidRDefault="00000000" w:rsidRPr="00000000" w14:paraId="00000012">
      <w:pPr>
        <w:spacing w:before="281.98486328125" w:lineRule="auto"/>
        <w:ind w:left="23.0400085449218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 </w:t>
      </w:r>
      <w:r w:rsidDel="00000000" w:rsidR="00000000" w:rsidRPr="00000000">
        <w:rPr>
          <w:rFonts w:ascii="Times New Roman" w:cs="Times New Roman" w:eastAsia="Times New Roman" w:hAnsi="Times New Roman"/>
          <w:rtl w:val="0"/>
        </w:rPr>
        <w:t xml:space="preserve">Pentru serviciile prestate în temeiul prezentului Contract, Beneficiarul se obligă să plătească Prestatorului suma de lei </w:t>
      </w:r>
      <w:r w:rsidDel="00000000" w:rsidR="00000000" w:rsidRPr="00000000">
        <w:rPr>
          <w:rFonts w:ascii="Times New Roman" w:cs="Times New Roman" w:eastAsia="Times New Roman" w:hAnsi="Times New Roman"/>
          <w:b w:val="1"/>
          <w:bCs w:val="1"/>
          <w:color w:val="0b61e7"/>
          <w:rtl w:val="0"/>
        </w:rPr>
        <w:t xml:space="preserve">{{TOTALPLATA}}</w:t>
      </w:r>
      <w:r w:rsidDel="00000000" w:rsidR="00000000" w:rsidRPr="00000000">
        <w:rPr>
          <w:rFonts w:ascii="Times New Roman" w:cs="Times New Roman" w:eastAsia="Times New Roman" w:hAnsi="Times New Roman"/>
          <w:rtl w:val="0"/>
        </w:rPr>
        <w:t xml:space="preserve"> . Suma va putea fi plătită prin transfer bancar sau online.</w:t>
      </w:r>
    </w:p>
    <w:p w:rsidR="00000000" w:rsidDel="00000000" w:rsidP="00000000" w:rsidRDefault="00000000" w:rsidRPr="00000000" w14:paraId="00000013">
      <w:pPr>
        <w:spacing w:before="281.98486328125" w:lineRule="auto"/>
        <w:ind w:left="23.0400085449218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 Beneficiarul este de acord ca plata onorariului avocațial sa fie colectată de prestator urmand ca prestatorul sa vireze onorariul din contractul de asistenta juridica avocatului. </w:t>
      </w:r>
      <w:r w:rsidDel="00000000" w:rsidR="00000000" w:rsidRPr="00000000">
        <w:rPr>
          <w:rtl w:val="0"/>
        </w:rPr>
      </w:r>
    </w:p>
    <w:p w:rsidR="00000000" w:rsidDel="00000000" w:rsidP="00000000" w:rsidRDefault="00000000" w:rsidRPr="00000000" w14:paraId="00000014">
      <w:pPr>
        <w:spacing w:before="281.98486328125"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  CONFIDENȚIALITATE ȘI PRELUCRARE DATELOR CU CARACTER PERSONAL </w:t>
      </w:r>
    </w:p>
    <w:p w:rsidR="00000000" w:rsidDel="00000000" w:rsidP="00000000" w:rsidRDefault="00000000" w:rsidRPr="00000000" w14:paraId="00000015">
      <w:pPr>
        <w:spacing w:before="281.98486328125" w:lineRule="auto"/>
        <w:ind w:left="23.0400085449218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 Părțile se obligă să păstreze confidențialitatea informațiilor de care iau cunoștință pe parcursul derulării prezentului contract și după încetarea contractului. Beneficiarul înțelege și acceptă faptul că pentru executarea obligațiilor asumate prin Contract este necesară dezvăluirea și prelucrarea unor date cu caracter personal, precum nume, prenume, adresa de e-mail, număr de telefon, carte de identitate/pașaport, permis de muncă, numele membrilor de familie (tată, mamă), semnătură. Prestatorul va prelucra datele cu caracter personal într-un mod confidențial și responsabil. Prelucrarea datelor cu caracter personal se efectuează în conformitate cu Regulamentul General de Protecție a Datelor („GDPR”) și cu legislația română și europeană privind protecția datelor cu caracter personal. Prelucrarea datelor cu caracter personal se va face în condiții de legalitate, echitate și transparență, cu asigurarea securității adecvate a datelor, inclusiv protecția împotriva prelucrării neautorizate sau ilegale și împotriva pierderii, a distrugerii sau a deteriorării accidentale și potrivit Politicii de confidențialitate afișată pe website-ul Prestatorului. Personalul Prestatorului respectă cu strictețe cerințele legale în privința protecției datelor cu caracter personal și are grijă ca toate operațiunile de prelucrare să fie realizate numai în interesul Beneficiarului.</w:t>
      </w:r>
    </w:p>
    <w:p w:rsidR="00000000" w:rsidDel="00000000" w:rsidP="00000000" w:rsidRDefault="00000000" w:rsidRPr="00000000" w14:paraId="00000016">
      <w:pPr>
        <w:spacing w:before="281.98486328125" w:lineRule="auto"/>
        <w:ind w:left="23.04000854492187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VI.  ÎNCETAREA CONTRACTULUI</w:t>
      </w:r>
    </w:p>
    <w:p w:rsidR="00000000" w:rsidDel="00000000" w:rsidP="00000000" w:rsidRDefault="00000000" w:rsidRPr="00000000" w14:paraId="00000017">
      <w:pPr>
        <w:spacing w:before="281.98486328125" w:lineRule="auto"/>
        <w:ind w:left="23.040008544921875"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6.1. Contractul încetează în cazul în care obiectul contractului a fost îndeplinit; prin acordul scris al părților; ca efect al rezilierii, în caz de neexecutare sau executare necorespunzătoare a obligațiilor asumate prin acest contract de către una din părți, cealaltă parte contractantă are dreptul să considere prezentul contract reziliat de plin drept, fără a fi necesară îndeplinirea vreunei formalități prealabile sau intervenția instanței judecătorești; în alte cazuri prevăzute de lege. Rezilierea contractului sau neîndeplinirea obiectului contractului din culpă Beneficiarului, îl obligă pe acesta din urmă la plata integrală a prețului contractului.</w:t>
      </w:r>
    </w:p>
    <w:p>
      <w:pPr>
        <w:spacing w:after="0" w:before="0" w:line="240" w:lineRule="auto"/>
      </w:pPr>
      <w:r>
        <w:rPr>
          <w:rFonts w:ascii="Times New Roman" w:cs="Times New Roman" w:eastAsia="Times New Roman" w:hAnsi="Times New Roman"/>
          <w:b w:val="1"/>
          <w:bCs w:val="1"/>
        </w:rPr>
        <w:t xml:space="preserve">VII. TERMENE DE LIVRARE - {{NUMESERVICIU}}</w:t>
      </w:r>
    </w:p>
    <w:p>
      <w:pPr>
        <w:spacing w:after="0" w:before="0" w:line="240" w:lineRule="auto"/>
      </w:pPr>
      <w:r>
        <w:rPr>
          <w:rFonts w:ascii="Times New Roman" w:cs="Times New Roman" w:eastAsia="Times New Roman" w:hAnsi="Times New Roman"/>
          <w:b w:val="1"/>
          <w:bCs w:val="1"/>
        </w:rPr>
        <w:t xml:space="preserve">{{TERMEN_LIVRARE}}</w:t>
      </w:r>
    </w:p>
    <w:p w:rsidR="00000000" w:rsidDel="00000000" w:rsidP="00000000" w:rsidRDefault="00000000" w:rsidRPr="00000000" w14:paraId="00000023">
      <w:pPr>
        <w:spacing w:before="281.98486328125" w:lineRule="auto"/>
        <w:ind w:left="23.04000854492187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VIII. ANULAREA COMENZII</w:t>
      </w:r>
    </w:p>
    <w:p w:rsidR="00000000" w:rsidDel="00000000" w:rsidP="00000000" w:rsidRDefault="00000000" w:rsidRPr="00000000" w14:paraId="00000024">
      <w:pPr>
        <w:spacing w:before="281.98486328125" w:lineRule="auto"/>
        <w:ind w:left="23.04000854492187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8.1. Beneficiarul poate solicita anularea comenzii în maximum 30 de minute de la ora și minutul plasării comenzii. În acest caz, i se va rambursa 70% din sumă. După expirarea acestui interval, anularea nu mai este posibilă, întrucât comanda intră deja în procesare.</w:t>
      </w:r>
      <w:r w:rsidDel="00000000" w:rsidR="00000000" w:rsidRPr="00000000">
        <w:rPr>
          <w:rtl w:val="0"/>
        </w:rPr>
      </w:r>
    </w:p>
    <w:p w:rsidR="00000000" w:rsidDel="00000000" w:rsidP="00000000" w:rsidRDefault="00000000" w:rsidRPr="00000000" w14:paraId="00000025">
      <w:pPr>
        <w:spacing w:before="281.98486328125" w:lineRule="auto"/>
        <w:ind w:left="23.04000854492187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IX. ALTE MENTIUNI</w:t>
      </w:r>
    </w:p>
    <w:p w:rsidR="00000000" w:rsidDel="00000000" w:rsidP="00000000" w:rsidRDefault="00000000" w:rsidRPr="00000000" w14:paraId="00000026">
      <w:pPr>
        <w:spacing w:before="281.98486328125" w:lineRule="auto"/>
        <w:ind w:left="23.040008544921875"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rPr>
        <w:t xml:space="preserve">9</w:t>
      </w:r>
      <w:r w:rsidDel="00000000" w:rsidR="00000000" w:rsidRPr="00000000">
        <w:rPr>
          <w:rFonts w:ascii="Times New Roman" w:cs="Times New Roman" w:eastAsia="Times New Roman" w:hAnsi="Times New Roman"/>
          <w:rtl w:val="0"/>
        </w:rPr>
        <w:t xml:space="preserve">.1. Legea care guvernează raporturile juridice născute între părți în temeiul prezentului contract este legea română. Eventualele neînțelegeri intervenite între părți în legătură cu interpretarea prezentului contract sau cu executarea obligațiilor decurgând din prezentul contract care nu au fost soluționate pe cale amiabilă vor fi supuse soluționării instanțelor judecătorești competente de la sediul Prestatorului.</w:t>
      </w:r>
      <w:r w:rsidDel="00000000" w:rsidR="00000000" w:rsidRPr="00000000">
        <w:rPr>
          <w:rtl w:val="0"/>
        </w:rPr>
      </w:r>
    </w:p>
    <w:p w:rsidR="00000000" w:rsidDel="00000000" w:rsidP="00000000" w:rsidRDefault="00000000" w:rsidRPr="00000000" w14:paraId="00000027">
      <w:pPr>
        <w:spacing w:before="281.98486328125" w:lineRule="auto"/>
        <w:ind w:left="23.0400085449218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r w:rsidDel="00000000" w:rsidR="00000000" w:rsidRPr="00000000">
        <w:rPr>
          <w:rFonts w:ascii="Times New Roman" w:cs="Times New Roman" w:eastAsia="Times New Roman" w:hAnsi="Times New Roman"/>
          <w:rtl w:val="0"/>
        </w:rPr>
        <w:t xml:space="preserve">.2. Prestatorul nu este răspunzător pentru întârzieri sau neexecutări care decurg din lipsa de comunicare sau furnizare a informațiilor necesare din partea Beneficiarului.</w:t>
      </w:r>
    </w:p>
    <w:p w:rsidR="00000000" w:rsidDel="00000000" w:rsidP="00000000" w:rsidRDefault="00000000" w:rsidRPr="00000000" w14:paraId="00000028">
      <w:pPr>
        <w:spacing w:before="281.98486328125" w:lineRule="auto"/>
        <w:ind w:left="23.0400085449218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9.3.Termenii prezentului contract sunt completate de termenii și condițiile disponibile pe </w:t>
      </w:r>
      <w:r w:rsidDel="00000000" w:rsidR="00000000" w:rsidRPr="00000000">
        <w:rPr>
          <w:rFonts w:ascii="Times New Roman" w:cs="Times New Roman" w:eastAsia="Times New Roman" w:hAnsi="Times New Roman"/>
          <w:color w:val="1155cc"/>
          <w:u w:val="single"/>
          <w:rtl w:val="0"/>
        </w:rPr>
        <w:t xml:space="preserve">{{TC_URL}}</w:t>
      </w:r>
      <w:r w:rsidDel="00000000" w:rsidR="00000000" w:rsidRPr="00000000">
        <w:rPr>
          <w:rFonts w:ascii="Times New Roman" w:cs="Times New Roman" w:eastAsia="Times New Roman" w:hAnsi="Times New Roman"/>
          <w:rtl w:val="0"/>
        </w:rPr>
        <w:t xml:space="preserve">. Prin aplicarea pe site, beneficiarul recunoaște că a luat la cunoștință și este de acord cu termenii și condițiile impuse, considerându-se astfel acceptate în mod expres de către acesta.</w:t>
      </w:r>
    </w:p>
    <w:p w:rsidR="00000000" w:rsidDel="00000000" w:rsidP="00000000" w:rsidRDefault="00000000" w:rsidRPr="00000000" w14:paraId="00000029">
      <w:pPr>
        <w:spacing w:before="281.98486328125" w:lineRule="auto"/>
        <w:ind w:left="23.0400085449218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9.4. </w:t>
      </w:r>
      <w:r w:rsidDel="00000000" w:rsidR="00000000" w:rsidRPr="00000000">
        <w:rPr>
          <w:rFonts w:ascii="Times New Roman" w:cs="Times New Roman" w:eastAsia="Times New Roman" w:hAnsi="Times New Roman"/>
          <w:rtl w:val="0"/>
        </w:rPr>
        <w:t xml:space="preserve">Prezentul contract se completează cu Termenii și condițiile publicate pe website-ul Prestatorului,iar Beneficiarul confirmă că a luat la cunoștință și este de acord cu acestea. În cazul în care executarea obiectului prezentului contract ține de comunicarea anumitor acte sau informații de către Beneficiar, Prestatorul nu este răspunzător pentru eventualele amânări sau neexecutări ale contractului </w:t>
      </w:r>
      <w:r w:rsidDel="00000000" w:rsidR="00000000" w:rsidRPr="00000000">
        <w:rPr>
          <w:rFonts w:ascii="Times New Roman" w:cs="Times New Roman" w:eastAsia="Times New Roman" w:hAnsi="Times New Roman"/>
          <w:rtl w:val="0"/>
        </w:rPr>
        <w:t xml:space="preserve">până la comunicarea documentelor sau informațiilor necesare de către Beneficiar.</w:t>
      </w:r>
    </w:p>
    <w:p w:rsidR="00000000" w:rsidDel="00000000" w:rsidP="00000000" w:rsidRDefault="00000000" w:rsidRPr="00000000" w14:paraId="0000002A">
      <w:pPr>
        <w:spacing w:before="281.98486328125" w:lineRule="auto"/>
        <w:ind w:left="23.0400085449218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9.5 Beneficiarul garantează corectitudinea datelor menționate, inclusiv adresa de livrare, a informațiilor comunicate și faptul ca ele sunt conforme cu realitatea, precum și că acesta este împuternicit în vederea transmiterii tuturor informațiilor/actelor etc., de natură personală sau nu, ale titularilor cazierelor. În condițiile în care datele conțin erori, acestea pot fi corectate prin comunicarea acestora Prestatorului. Introducerea de date false, incorecte sau a altor persoane de către Beneficiar duce la rezilierea, de plin drept, fără notificare și fără îndeplinirea unor alte formalități, a acestui contract, și încalcă art. 325 din Codul penal privind falsul informatic.</w:t>
      </w:r>
    </w:p>
    <w:p w:rsidR="00000000" w:rsidDel="00000000" w:rsidP="00000000" w:rsidRDefault="00000000" w:rsidRPr="00000000" w14:paraId="0000002B">
      <w:pPr>
        <w:spacing w:before="281.98486328125" w:lineRule="auto"/>
        <w:ind w:left="23.0400085449218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9.6 Beneficiarul acceptă și înțelege că {{SITE_NAME}} este un serviciu independent și nu are nicio afiliere sau asociere cu site-ul ghiseul.ro.</w:t>
      </w:r>
    </w:p>
    <w:p w:rsidR="00000000" w:rsidDel="00000000" w:rsidP="00000000" w:rsidRDefault="00000000" w:rsidRPr="00000000" w14:paraId="0000002C">
      <w:pPr>
        <w:spacing w:before="281.98486328125" w:lineRule="auto"/>
        <w:ind w:left="23.0400085449218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9.7 Comunicările între părți se pot face online la adresele de email indicate.</w:t>
      </w:r>
      <w:r w:rsidDel="00000000" w:rsidR="00000000" w:rsidRPr="00000000">
        <w:rPr>
          <w:rtl w:val="0"/>
        </w:rPr>
      </w:r>
    </w:p>
    <w:p w:rsidR="00000000" w:rsidDel="00000000" w:rsidP="00000000" w:rsidRDefault="00000000" w:rsidRPr="00000000" w14:paraId="0000002D">
      <w:pPr>
        <w:spacing w:before="281.9848632812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Întocmit și încheiat la distanță pe data de </w:t>
      </w:r>
      <w:r w:rsidDel="00000000" w:rsidR="00000000" w:rsidRPr="00000000">
        <w:rPr>
          <w:rFonts w:ascii="Times New Roman" w:cs="Times New Roman" w:eastAsia="Times New Roman" w:hAnsi="Times New Roman"/>
          <w:b w:val="1"/>
          <w:bCs w:val="1"/>
          <w:color w:val="0b61e7"/>
          <w:rtl w:val="0"/>
        </w:rPr>
        <w:t xml:space="preserve">{{DATACOMANDA}}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E">
      <w:pPr>
        <w:spacing w:before="281.9848632812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Subsemnatul/ă </w:t>
      </w:r>
      <w:r w:rsidDel="00000000" w:rsidR="00000000" w:rsidRPr="00000000">
        <w:rPr>
          <w:rFonts w:ascii="Times New Roman" w:cs="Times New Roman" w:eastAsia="Times New Roman" w:hAnsi="Times New Roman"/>
          <w:b w:val="1"/>
          <w:bCs w:val="1"/>
          <w:color w:val="0b61e7"/>
          <w:rtl w:val="0"/>
        </w:rPr>
        <w:t xml:space="preserve">{{NUMECLIENT}}</w:t>
      </w:r>
      <w:r w:rsidDel="00000000" w:rsidR="00000000" w:rsidRPr="00000000">
        <w:rPr>
          <w:rFonts w:ascii="Times New Roman" w:cs="Times New Roman" w:eastAsia="Times New Roman" w:hAnsi="Times New Roman"/>
          <w:rtl w:val="0"/>
        </w:rPr>
        <w:t xml:space="preserve">, având adresa de e-mail </w:t>
      </w:r>
      <w:r w:rsidDel="00000000" w:rsidR="00000000" w:rsidRPr="00000000">
        <w:rPr>
          <w:rFonts w:ascii="Times New Roman" w:cs="Times New Roman" w:eastAsia="Times New Roman" w:hAnsi="Times New Roman"/>
          <w:b w:val="1"/>
          <w:bCs w:val="1"/>
          <w:color w:val="0b61e7"/>
          <w:rtl w:val="0"/>
        </w:rPr>
        <w:t xml:space="preserve"/>
      </w:r>
      <w:r w:rsidDel="00000000" w:rsidR="00000000" w:rsidRPr="00000000">
        <w:rPr>
          <w:rFonts w:ascii="Times New Roman" w:cs="Times New Roman" w:eastAsia="Times New Roman" w:hAnsi="Times New Roman"/>
          <w:rtl w:val="0"/>
        </w:rPr>
        <w:t xml:space="preserve">, în calitate de Beneficiar, cu numărul comenzii </w:t>
      </w:r>
      <w:r w:rsidDel="00000000" w:rsidR="00000000" w:rsidRPr="00000000">
        <w:rPr>
          <w:rFonts w:ascii="Times New Roman" w:cs="Times New Roman" w:eastAsia="Times New Roman" w:hAnsi="Times New Roman"/>
          <w:b w:val="1"/>
          <w:bCs w:val="1"/>
          <w:color w:val="0b61e7"/>
          <w:rtl w:val="0"/>
        </w:rPr>
        <w:t xml:space="preserve">{{NRCOMANDA}}</w:t>
      </w:r>
      <w:r w:rsidDel="00000000" w:rsidR="00000000" w:rsidRPr="00000000">
        <w:rPr>
          <w:rFonts w:ascii="Times New Roman" w:cs="Times New Roman" w:eastAsia="Times New Roman" w:hAnsi="Times New Roman"/>
          <w:rtl w:val="0"/>
        </w:rPr>
        <w:t xml:space="preserve">, declar că am luat cunoștință și am înțeles pe deplin informarea.</w:t>
      </w:r>
    </w:p>
    <w:p w:rsidR="00000000" w:rsidDel="00000000" w:rsidP="00000000" w:rsidRDefault="00000000" w:rsidRPr="00000000" w14:paraId="0000002F">
      <w:pPr>
        <w:spacing w:before="281.98486328125" w:lineRule="auto"/>
        <w:rPr>
          <w:rFonts w:ascii="Times New Roman" w:cs="Times New Roman" w:eastAsia="Times New Roman" w:hAnsi="Times New Roman"/>
          <w:b w:val="1"/>
          <w:bCs w:val="1"/>
          <w:color w:val="0b61e7"/>
          <w:sz w:val="20"/>
          <w:szCs w:val="20"/>
        </w:rPr>
      </w:pPr>
      <w:r w:rsidDel="00000000" w:rsidR="00000000" w:rsidRPr="00000000">
        <w:rPr>
          <w:rFonts w:ascii="Times New Roman" w:cs="Times New Roman" w:eastAsia="Times New Roman" w:hAnsi="Times New Roman"/>
          <w:rtl w:val="0"/>
        </w:rPr>
        <w:t xml:space="preserve">Data, ora și minutul generării acestui contract: </w:t>
      </w:r>
      <w:r w:rsidDel="00000000" w:rsidR="00000000" w:rsidRPr="00000000">
        <w:rPr>
          <w:rFonts w:ascii="Times New Roman" w:cs="Times New Roman" w:eastAsia="Times New Roman" w:hAnsi="Times New Roman"/>
          <w:b w:val="1"/>
          <w:bCs w:val="1"/>
          <w:color w:val="0b61e7"/>
          <w:rtl w:val="0"/>
        </w:rPr>
        <w:t xml:space="preserve">{{DATASIORA}</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A0">
      <w:pPr>
        <w:spacing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Adresa IP de la care s-a semnat contractul: </w:t>
      </w:r>
      <w:r w:rsidDel="00000000" w:rsidR="00000000" w:rsidRPr="00000000">
        <w:rPr>
          <w:rFonts w:ascii="Times New Roman" w:cs="Times New Roman" w:eastAsia="Times New Roman" w:hAnsi="Times New Roman"/>
          <w:b w:val="1"/>
          <w:bCs w:val="1"/>
          <w:rtl w:val="0"/>
        </w:rPr>
        <w:t xml:space="preserve">{{CLIENT_IP}}</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A1">
      <w:pPr>
        <w:spacing w:before="12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Prin semnarea electronică a prezentului contract, Beneficiarul declară că a citit, a înțeles și acceptă în totalitate termenii și condițiile contractuale, inclusiv politica de confidențialitate și nota de informare privind prelucrarea datelor cu caracter personal. Beneficiarul confirmă că semnătura electronică aplicată are aceeași valoare juridică ca semnătura olografă, în conformitate cu Legea nr. 455/2001 privind semnătura electronică și art. 25 din Regulamentul eIDAS.</w:t>
      </w:r>
    </w:p>
    <w:tbl>
      <w:tblPr>
        <w:tblStyle w:val="Table1"/>
        <w:tblW w:w="1105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26.5"/>
        <w:gridCol w:w="5526.5"/>
        <w:tblGridChange w:id="0">
          <w:tblGrid>
            <w:gridCol w:w="5526.5"/>
            <w:gridCol w:w="5526.5"/>
          </w:tblGrid>
        </w:tblGridChange>
      </w:tblGrid>
      <w:tr>
        <w:trPr>
          <w:cantSplit w:val="0"/>
          <w:trHeight w:val="1113.0708661417316" w:hRule="atLeast"/>
          <w:tblHeader w:val="0"/>
        </w:trPr>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pPr>
              <w:jc w:val="center"/>
            </w:pPr>
            <w:r>
              <w:t>{{SEMNATURA_PRESTATOR}}</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1">
            <w:pPr>
              <w:spacing w:before="281.98486328125" w:lineRule="auto"/>
              <w:jc w:val="left"/>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32">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{{SEMNATURA_CLIENT}}</w:t>
            </w:r>
          </w:p>
          <w:p w:rsidR="00000000" w:rsidDel="00000000" w:rsidP="00000000" w:rsidRDefault="00000000" w:rsidRPr="00000000" w14:paraId="00000033">
            <w:pPr>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34">
            <w:pPr>
              <w:spacing w:before="281.98486328125"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color w:val="0b61e7"/>
                <w:sz w:val="20"/>
                <w:szCs w:val="20"/>
                <w:rtl w:val="0"/>
              </w:rPr>
              <w:t xml:space="preserve">{{NUMECLIENT}} </w:t>
            </w:r>
            <w:r w:rsidDel="00000000" w:rsidR="00000000" w:rsidRPr="00000000">
              <w:rPr>
                <w:rtl w:val="0"/>
              </w:rPr>
            </w:r>
          </w:p>
        </w:tc>
      </w:tr>
      <w:tr>
        <w:trPr>
          <w:cantSplit w:val="0"/>
          <w:tblHeader w:val="0"/>
        </w:trPr>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PRESTATOR</w:t>
            </w:r>
          </w:p>
        </w:tc>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BENEFICIAR</w:t>
            </w:r>
          </w:p>
        </w:tc>
      </w:tr>
    </w:tbl>
    <w:p w:rsidR="00000000" w:rsidDel="00000000" w:rsidP="00000000" w:rsidRDefault="00000000" w:rsidRPr="00000000" w14:paraId="00000037">
      <w:pPr>
        <w:widowControl w:val="1"/>
        <w:rPr>
          <w:rFonts w:ascii="Times New Roman" w:cs="Times New Roman" w:eastAsia="Times New Roman" w:hAnsi="Times New Roman"/>
          <w:sz w:val="24"/>
          <w:szCs w:val="24"/>
        </w:rPr>
        <w:sectPr>
          <w:headerReference r:id="rId8" w:type="default"/>
          <w:headerReference r:id="rId9" w:type="first"/>
          <w:footerReference r:id="rId10" w:type="first"/>
          <w:pgSz w:h="15840" w:w="12240" w:orient="portrait"/>
          <w:pgMar w:bottom="1440.0000000000002" w:top="141.73228346456693" w:left="708.6614173228347" w:right="479.88188976378126" w:header="566.9291338582677" w:footer="566.9291338582677"/>
          <w:pgNumType w:start="1"/>
        </w:sectPr>
      </w:pPr>
      <w:r w:rsidDel="00000000" w:rsidR="00000000" w:rsidRPr="00000000">
        <w:rPr>
          <w:rtl w:val="0"/>
        </w:rPr>
      </w:r>
    </w:p>
    <w:p w:rsidR="00000000" w:rsidDel="00000000" w:rsidP="00000000" w:rsidRDefault="00000000" w:rsidRPr="00000000" w14:paraId="00000038">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widowControl w:val="1"/>
        <w:rPr>
          <w:rFonts w:ascii="Times New Roman" w:cs="Times New Roman" w:eastAsia="Times New Roman" w:hAnsi="Times New Roman"/>
          <w:sz w:val="24"/>
          <w:szCs w:val="24"/>
        </w:rPr>
      </w:pPr>
      <w:r w:rsidDel="00000000" w:rsidR="00000000" w:rsidRPr="00000000">
        <w:rPr>
          <w:rtl w:val="0"/>
        </w:rPr>
      </w:r>
    </w:p>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spacing w:before="34.18407440185547" w:lineRule="auto"/>
      <w:ind w:right="93.673095703125"/>
      <w:rPr>
        <w:sz w:val="16"/>
        <w:szCs w:val="16"/>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ind w:left="-283.46456692913375" w:right="-277.7952755905511" w:hanging="566.9291338582678"/>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footer" Target="footer1.xml"/><Relationship Id="rId13" Type="http://schemas.openxmlformats.org/officeDocument/2006/relationships/image" Target="media/image2.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4" Type="http://schemas.openxmlformats.org/officeDocument/2006/relationships/hyperlink" Target="http://www.unbr.ro/wp-content/uploads/2018/05/Informare-Avocat-Client-data-protection-final.pdf" TargetMode="External"/><Relationship Id="rId5" Type="http://schemas.openxmlformats.org/officeDocument/2006/relationships/styles" Target="styles.xml"/><Relationship Id="rId6" Type="http://schemas.openxmlformats.org/officeDocument/2006/relationships/hyperlink" Target="https://eghiseul.ro/termeni-si-conditii/" TargetMode="External"/><Relationship Id="rId7" Type="http://schemas.openxmlformats.org/officeDocument/2006/relationships/image" Target="media/image1.png"/><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