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BE87" w14:textId="77777777" w:rsidR="000B091F" w:rsidRDefault="000B091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B9DEF30" w14:textId="77777777" w:rsidR="00B602A8" w:rsidRDefault="00B602A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5A0AB15" w14:textId="77777777" w:rsidR="00A85E8C" w:rsidRDefault="00A85E8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5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1951"/>
        <w:gridCol w:w="7244"/>
      </w:tblGrid>
      <w:tr w:rsidR="00B602A8" w14:paraId="2EFAB96C" w14:textId="77777777" w:rsidTr="009B17A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63AA057E" w14:textId="77777777" w:rsidR="00B602A8" w:rsidRDefault="00B602A8" w:rsidP="009B17A1">
            <w:pPr>
              <w:rPr>
                <w:rFonts w:ascii="Calibri" w:hAnsi="Calibri"/>
                <w:b/>
              </w:rPr>
            </w:pPr>
            <w:r>
              <w:rPr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9C6D" w14:textId="21A6B95C" w:rsidR="00B602A8" w:rsidRDefault="00B602A8" w:rsidP="009B17A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TWEETS PUBLICEREN</w:t>
            </w:r>
          </w:p>
        </w:tc>
      </w:tr>
    </w:tbl>
    <w:p w14:paraId="7CBAE3F2" w14:textId="77777777" w:rsidR="00A85E8C" w:rsidRDefault="00A85E8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604E810" w14:textId="77777777" w:rsidR="00B602A8" w:rsidRDefault="00B602A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5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1982"/>
        <w:gridCol w:w="679"/>
        <w:gridCol w:w="1444"/>
        <w:gridCol w:w="1123"/>
        <w:gridCol w:w="1631"/>
        <w:gridCol w:w="683"/>
        <w:gridCol w:w="1653"/>
      </w:tblGrid>
      <w:tr w:rsidR="00B602A8" w14:paraId="5F663E80" w14:textId="77777777" w:rsidTr="009B17A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1CB14360" w14:textId="77777777" w:rsidR="00B602A8" w:rsidRDefault="00B602A8" w:rsidP="009B17A1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28507" w14:textId="1C6A176B" w:rsidR="00B602A8" w:rsidRPr="00B602A8" w:rsidRDefault="00B602A8" w:rsidP="009B17A1">
            <w:pPr>
              <w:rPr>
                <w:b/>
                <w:sz w:val="24"/>
              </w:rPr>
            </w:pPr>
            <w:r w:rsidRPr="00B602A8">
              <w:rPr>
                <w:b/>
                <w:sz w:val="24"/>
              </w:rPr>
              <w:t>Tweetformulier invullen met tekst</w:t>
            </w:r>
          </w:p>
        </w:tc>
      </w:tr>
      <w:tr w:rsidR="00B602A8" w14:paraId="7F3070D6" w14:textId="77777777" w:rsidTr="009B17A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70788FFC" w14:textId="77777777" w:rsidR="00B602A8" w:rsidRDefault="00B602A8" w:rsidP="009B17A1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Scenario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05BD" w14:textId="442CF3C2" w:rsidR="00B602A8" w:rsidRDefault="00B602A8" w:rsidP="00B602A8">
            <w:pPr>
              <w:suppressAutoHyphens w:val="0"/>
              <w:spacing w:after="0" w:line="240" w:lineRule="auto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Inloggen </w:t>
            </w:r>
          </w:p>
          <w:p w14:paraId="3FF98E39" w14:textId="34EDEADE" w:rsidR="00B602A8" w:rsidRPr="00B602A8" w:rsidRDefault="00B602A8" w:rsidP="00B602A8">
            <w:pPr>
              <w:suppressAutoHyphens w:val="0"/>
              <w:spacing w:after="0" w:line="240" w:lineRule="auto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 w:rsidRPr="00B602A8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Ga naar de 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Homepagina</w:t>
            </w:r>
            <w:r w:rsidRPr="00B602A8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van de site</w:t>
            </w:r>
          </w:p>
          <w:p w14:paraId="63D1ECFB" w14:textId="5F39DCF6" w:rsidR="00B602A8" w:rsidRPr="00B602A8" w:rsidRDefault="00B602A8" w:rsidP="00B602A8">
            <w:pPr>
              <w:suppressAutoHyphens w:val="0"/>
              <w:spacing w:after="0" w:line="240" w:lineRule="auto"/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</w:pPr>
            <w:r w:rsidRPr="00B602A8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Vul in het </w:t>
            </w:r>
            <w:proofErr w:type="spellStart"/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teksterea</w:t>
            </w:r>
            <w:proofErr w:type="spellEnd"/>
            <w:r w:rsidRPr="00B602A8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 xml:space="preserve"> bij tekst: 'Dit is een testtweet'</w:t>
            </w:r>
          </w:p>
          <w:p w14:paraId="55998FDA" w14:textId="05C6C278" w:rsidR="00B602A8" w:rsidRPr="00B602A8" w:rsidRDefault="00B602A8" w:rsidP="00B602A8">
            <w:pPr>
              <w:rPr>
                <w:rFonts w:ascii="Arial" w:hAnsi="Arial" w:cs="Arial"/>
                <w:sz w:val="25"/>
                <w:szCs w:val="25"/>
                <w:shd w:val="clear" w:color="auto" w:fill="F2F2F2"/>
              </w:rPr>
            </w:pPr>
            <w:r w:rsidRPr="00B602A8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Klik op de button '</w:t>
            </w:r>
            <w:r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SUBMIT</w:t>
            </w:r>
            <w:r w:rsidRPr="00B602A8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' die onder het formulier staat</w:t>
            </w:r>
          </w:p>
        </w:tc>
      </w:tr>
      <w:tr w:rsidR="00B602A8" w14:paraId="4EB9480D" w14:textId="77777777" w:rsidTr="009B17A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0065CF5C" w14:textId="77777777" w:rsidR="00B602A8" w:rsidRDefault="00B602A8" w:rsidP="009B17A1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 resultaat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BB96" w14:textId="77777777" w:rsidR="00B602A8" w:rsidRDefault="00B602A8" w:rsidP="009B17A1">
            <w:pPr>
              <w:rPr>
                <w:rFonts w:ascii="Calibri" w:hAnsi="Calibri"/>
              </w:rPr>
            </w:pPr>
            <w:r w:rsidRPr="00DE438B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Er komt een melding dat de inlogpoging is gelukt</w:t>
            </w:r>
          </w:p>
        </w:tc>
      </w:tr>
      <w:tr w:rsidR="00B602A8" w14:paraId="1C0C1C0B" w14:textId="77777777" w:rsidTr="009B17A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350E0BCA" w14:textId="77777777" w:rsidR="00B602A8" w:rsidRDefault="00B602A8" w:rsidP="009B17A1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Werkelijk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resultaat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21E4" w14:textId="77777777" w:rsidR="00B602A8" w:rsidRDefault="00B602A8" w:rsidP="009B17A1">
            <w:pPr>
              <w:tabs>
                <w:tab w:val="left" w:pos="2004"/>
              </w:tabs>
              <w:spacing w:line="240" w:lineRule="auto"/>
              <w:rPr>
                <w:rFonts w:ascii="Calibri" w:hAnsi="Calibri"/>
              </w:rPr>
            </w:pPr>
            <w:r w:rsidRPr="00DE438B">
              <w:rPr>
                <w:rStyle w:val="textlayer--absolute"/>
                <w:rFonts w:ascii="Arial" w:hAnsi="Arial" w:cs="Arial"/>
                <w:sz w:val="25"/>
                <w:szCs w:val="25"/>
                <w:shd w:val="clear" w:color="auto" w:fill="F2F2F2"/>
              </w:rPr>
              <w:t>Er komt een melding dat de inlogpoging is gelukt</w:t>
            </w:r>
          </w:p>
        </w:tc>
      </w:tr>
      <w:tr w:rsidR="00B602A8" w14:paraId="1EDC8D35" w14:textId="77777777" w:rsidTr="009B17A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  <w:tcMar>
              <w:right w:w="0" w:type="dxa"/>
            </w:tcMar>
          </w:tcPr>
          <w:p w14:paraId="179CA159" w14:textId="77777777" w:rsidR="00B602A8" w:rsidRDefault="00B602A8" w:rsidP="009B17A1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Aanpassingen</w:t>
            </w:r>
          </w:p>
        </w:tc>
        <w:tc>
          <w:tcPr>
            <w:tcW w:w="7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69484" w14:textId="77777777" w:rsidR="00B602A8" w:rsidRDefault="00B602A8" w:rsidP="009B17A1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  <w:shd w:val="clear" w:color="auto" w:fill="F2F2F2"/>
              </w:rPr>
              <w:t>nvt</w:t>
            </w:r>
            <w:proofErr w:type="spellEnd"/>
          </w:p>
        </w:tc>
      </w:tr>
      <w:tr w:rsidR="00B602A8" w14:paraId="1F0CE7AD" w14:textId="77777777" w:rsidTr="009B17A1"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0E21EA79" w14:textId="77777777" w:rsidR="00B602A8" w:rsidRDefault="00B602A8" w:rsidP="009B17A1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Uitvoering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462CCA9F" w14:textId="77777777" w:rsidR="00B602A8" w:rsidRDefault="00B602A8" w:rsidP="009B17A1">
            <w:pPr>
              <w:spacing w:line="254" w:lineRule="auto"/>
              <w:rPr>
                <w:rFonts w:ascii="Calibri" w:hAnsi="Calibri"/>
              </w:rPr>
            </w:pPr>
            <w:r>
              <w:rPr>
                <w:b/>
                <w:color w:val="FFFFFF" w:themeColor="background1"/>
              </w:rPr>
              <w:t>Uren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051C" w14:textId="0B903185" w:rsidR="00B602A8" w:rsidRDefault="00B602A8" w:rsidP="009B17A1">
            <w:pPr>
              <w:spacing w:line="254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47DEEAB9" w14:textId="77777777" w:rsidR="00B602A8" w:rsidRDefault="00B602A8" w:rsidP="009B17A1">
            <w:pPr>
              <w:rPr>
                <w:rFonts w:ascii="Calibri" w:hAnsi="Calibri"/>
              </w:rPr>
            </w:pPr>
            <w:r>
              <w:rPr>
                <w:b/>
                <w:color w:val="FFFFFF" w:themeColor="background1"/>
              </w:rPr>
              <w:t>Prioriteit</w:t>
            </w:r>
            <w:r>
              <w:rPr>
                <w:rStyle w:val="FootnoteCharacters"/>
                <w:b/>
                <w:color w:val="FFFFFF" w:themeColor="background1"/>
              </w:rPr>
              <w:t>*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9618" w14:textId="213F99F9" w:rsidR="00B602A8" w:rsidRDefault="00B602A8" w:rsidP="009B17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158DFD39" w14:textId="77777777" w:rsidR="00B602A8" w:rsidRDefault="00B602A8" w:rsidP="009B17A1">
            <w:pPr>
              <w:rPr>
                <w:rFonts w:ascii="Calibri" w:hAnsi="Calibri"/>
                <w:b/>
              </w:rPr>
            </w:pPr>
            <w:r>
              <w:rPr>
                <w:b/>
                <w:color w:val="FFFFFF" w:themeColor="background1"/>
              </w:rPr>
              <w:t>Door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39C5" w14:textId="467DC3C8" w:rsidR="00B602A8" w:rsidRDefault="00B602A8" w:rsidP="009B17A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Sander</w:t>
            </w:r>
          </w:p>
        </w:tc>
      </w:tr>
    </w:tbl>
    <w:p w14:paraId="6BC99531" w14:textId="77777777" w:rsidR="00B602A8" w:rsidRDefault="00B602A8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B602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219DE" w14:textId="77777777" w:rsidR="0029217B" w:rsidRDefault="0029217B">
      <w:r>
        <w:separator/>
      </w:r>
    </w:p>
  </w:endnote>
  <w:endnote w:type="continuationSeparator" w:id="0">
    <w:p w14:paraId="0DC0341A" w14:textId="77777777" w:rsidR="0029217B" w:rsidRDefault="0029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A053D" w14:textId="77777777" w:rsidR="000B091F" w:rsidRDefault="000B09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765901"/>
      <w:docPartObj>
        <w:docPartGallery w:val="Page Numbers (Top of Page)"/>
        <w:docPartUnique/>
      </w:docPartObj>
    </w:sdtPr>
    <w:sdtContent>
      <w:p w14:paraId="66FD0F39" w14:textId="77777777" w:rsidR="000B091F" w:rsidRDefault="00000000">
        <w:pPr>
          <w:pStyle w:val="Footer"/>
          <w:tabs>
            <w:tab w:val="left" w:pos="6804"/>
          </w:tabs>
          <w:jc w:val="center"/>
        </w:pPr>
        <w:r>
          <w:rPr>
            <w:sz w:val="16"/>
            <w:szCs w:val="16"/>
          </w:rPr>
          <w:t xml:space="preserve">TCR </w:t>
        </w:r>
        <w:r>
          <w:rPr>
            <w:sz w:val="16"/>
            <w:szCs w:val="16"/>
          </w:rPr>
          <w:tab/>
          <w:t xml:space="preserve"> Sjabloon Acceptatietest </w:t>
        </w:r>
        <w:r>
          <w:rPr>
            <w:sz w:val="16"/>
            <w:szCs w:val="16"/>
          </w:rPr>
          <w:tab/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 xml:space="preserve"> PAGE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2</w:t>
        </w:r>
        <w:r>
          <w:rPr>
            <w:bCs/>
            <w:sz w:val="16"/>
            <w:szCs w:val="16"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 xml:space="preserve"> NUMPAGES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3</w:t>
        </w:r>
        <w:r>
          <w:rPr>
            <w:bCs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721817"/>
      <w:docPartObj>
        <w:docPartGallery w:val="Page Numbers (Top of Page)"/>
        <w:docPartUnique/>
      </w:docPartObj>
    </w:sdtPr>
    <w:sdtContent>
      <w:p w14:paraId="0111EC20" w14:textId="77777777" w:rsidR="000B091F" w:rsidRDefault="00000000">
        <w:pPr>
          <w:pStyle w:val="Footer"/>
          <w:tabs>
            <w:tab w:val="left" w:pos="6804"/>
          </w:tabs>
          <w:jc w:val="center"/>
        </w:pPr>
        <w:r>
          <w:rPr>
            <w:sz w:val="16"/>
            <w:szCs w:val="16"/>
          </w:rPr>
          <w:t xml:space="preserve">TCR </w:t>
        </w:r>
        <w:r>
          <w:rPr>
            <w:sz w:val="16"/>
            <w:szCs w:val="16"/>
          </w:rPr>
          <w:tab/>
          <w:t xml:space="preserve"> Sjabloon Acceptatietest </w:t>
        </w:r>
        <w:r>
          <w:rPr>
            <w:sz w:val="16"/>
            <w:szCs w:val="16"/>
          </w:rPr>
          <w:tab/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 xml:space="preserve"> PAGE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2</w:t>
        </w:r>
        <w:r>
          <w:rPr>
            <w:bCs/>
            <w:sz w:val="16"/>
            <w:szCs w:val="16"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 xml:space="preserve"> NUMPAGES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3</w:t>
        </w:r>
        <w:r>
          <w:rPr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7C12" w14:textId="77777777" w:rsidR="0029217B" w:rsidRDefault="0029217B">
      <w:pPr>
        <w:spacing w:after="0" w:line="240" w:lineRule="auto"/>
      </w:pPr>
      <w:r>
        <w:separator/>
      </w:r>
    </w:p>
  </w:footnote>
  <w:footnote w:type="continuationSeparator" w:id="0">
    <w:p w14:paraId="41F5EB05" w14:textId="77777777" w:rsidR="0029217B" w:rsidRDefault="00292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9E23C" w14:textId="77777777" w:rsidR="000B091F" w:rsidRDefault="000B09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8EAE" w14:textId="77777777" w:rsidR="000B091F" w:rsidRDefault="000B091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16C3F" w14:textId="77777777" w:rsidR="000B091F" w:rsidRDefault="000B091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CC2"/>
    <w:multiLevelType w:val="hybridMultilevel"/>
    <w:tmpl w:val="395277B8"/>
    <w:lvl w:ilvl="0" w:tplc="B5A2B7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5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227"/>
    <w:multiLevelType w:val="multilevel"/>
    <w:tmpl w:val="248C4FF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CE2A9A"/>
    <w:multiLevelType w:val="multilevel"/>
    <w:tmpl w:val="293061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96098612">
    <w:abstractNumId w:val="1"/>
  </w:num>
  <w:num w:numId="2" w16cid:durableId="490415303">
    <w:abstractNumId w:val="2"/>
  </w:num>
  <w:num w:numId="3" w16cid:durableId="115792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1F"/>
    <w:rsid w:val="000B091F"/>
    <w:rsid w:val="0029217B"/>
    <w:rsid w:val="00835B2D"/>
    <w:rsid w:val="00873D81"/>
    <w:rsid w:val="00A32896"/>
    <w:rsid w:val="00A85E8C"/>
    <w:rsid w:val="00B602A8"/>
    <w:rsid w:val="00C66D90"/>
    <w:rsid w:val="00DE438B"/>
    <w:rsid w:val="00E73640"/>
    <w:rsid w:val="00EA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1FCF"/>
  <w15:docId w15:val="{03D11FCB-D76F-435F-89F9-505789EF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1646D"/>
  </w:style>
  <w:style w:type="character" w:customStyle="1" w:styleId="FooterChar">
    <w:name w:val="Footer Char"/>
    <w:basedOn w:val="DefaultParagraphFont"/>
    <w:link w:val="Footer"/>
    <w:uiPriority w:val="99"/>
    <w:qFormat/>
    <w:rsid w:val="0001646D"/>
  </w:style>
  <w:style w:type="character" w:customStyle="1" w:styleId="Heading1Char">
    <w:name w:val="Heading 1 Char"/>
    <w:basedOn w:val="DefaultParagraphFont"/>
    <w:link w:val="Heading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6251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62510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A2964"/>
    <w:rPr>
      <w:b/>
      <w:bCs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54ECA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554ECA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54ECA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554ECA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8171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Source Han Sans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qFormat/>
    <w:rsid w:val="00562510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62510"/>
    <w:pPr>
      <w:spacing w:after="0" w:line="240" w:lineRule="auto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9A2964"/>
    <w:pPr>
      <w:spacing w:after="120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paragraph" w:customStyle="1" w:styleId="FrameContents">
    <w:name w:val="Frame Contents"/>
    <w:basedOn w:val="Normal"/>
    <w:qFormat/>
  </w:style>
  <w:style w:type="character" w:customStyle="1" w:styleId="textlayer--absolute">
    <w:name w:val="textlayer--absolute"/>
    <w:basedOn w:val="DefaultParagraphFont"/>
    <w:rsid w:val="00A32896"/>
  </w:style>
  <w:style w:type="character" w:customStyle="1" w:styleId="hljs-deletion">
    <w:name w:val="hljs-deletion"/>
    <w:basedOn w:val="DefaultParagraphFont"/>
    <w:rsid w:val="00A85E8C"/>
  </w:style>
  <w:style w:type="character" w:customStyle="1" w:styleId="hljs-string">
    <w:name w:val="hljs-string"/>
    <w:basedOn w:val="DefaultParagraphFont"/>
    <w:rsid w:val="00B6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Chaymae Boutakhrit</cp:lastModifiedBy>
  <cp:revision>7</cp:revision>
  <dcterms:created xsi:type="dcterms:W3CDTF">2022-07-06T14:13:00Z</dcterms:created>
  <dcterms:modified xsi:type="dcterms:W3CDTF">2024-04-12T21:31:00Z</dcterms:modified>
  <dc:language>en-US</dc:language>
</cp:coreProperties>
</file>