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7759" w:rsidRPr="006D7E3F" w:rsidRDefault="00AD7759" w:rsidP="00AD7759">
      <w:pP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pt-BR"/>
        </w:rPr>
      </w:pPr>
      <w:r w:rsidRPr="006D7E3F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pt-BR"/>
        </w:rPr>
        <w:t>FIAP - Faculdade de Informática e Administração Paulista</w:t>
      </w:r>
    </w:p>
    <w:p w:rsidR="00AD7759" w:rsidRPr="00AD7759" w:rsidRDefault="00AD7759" w:rsidP="00AD7759">
      <w:pPr>
        <w:shd w:val="clear" w:color="auto" w:fill="FFFFFF"/>
        <w:spacing w:after="240" w:line="240" w:lineRule="auto"/>
        <w:jc w:val="center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r w:rsidRPr="00AD7759">
        <w:rPr>
          <w:rFonts w:ascii="Segoe UI" w:eastAsia="Times New Roman" w:hAnsi="Segoe UI" w:cs="Segoe UI"/>
          <w:noProof/>
          <w:color w:val="0969DA"/>
          <w:sz w:val="24"/>
          <w:szCs w:val="24"/>
          <w:lang w:eastAsia="pt-BR"/>
        </w:rPr>
        <w:drawing>
          <wp:inline distT="0" distB="0" distL="0" distR="0">
            <wp:extent cx="1914525" cy="361950"/>
            <wp:effectExtent l="0" t="0" r="9525" b="0"/>
            <wp:docPr id="3" name="Imagem 3" descr="FIAP - Faculdade de Informática e Admnistração Paulista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IAP - Faculdade de Informática e Admnistração Paulista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45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D7759" w:rsidRPr="00AD7759" w:rsidRDefault="00AD7759" w:rsidP="00AD775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AD7759" w:rsidRPr="001E72ED" w:rsidRDefault="00AD7759" w:rsidP="00AD7759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36"/>
          <w:szCs w:val="36"/>
          <w:lang w:eastAsia="pt-BR"/>
        </w:rPr>
      </w:pPr>
      <w:r w:rsidRPr="001E72ED">
        <w:rPr>
          <w:rFonts w:ascii="Segoe UI" w:eastAsia="Times New Roman" w:hAnsi="Segoe UI" w:cs="Segoe UI"/>
          <w:b/>
          <w:bCs/>
          <w:color w:val="1F2328"/>
          <w:kern w:val="36"/>
          <w:sz w:val="36"/>
          <w:szCs w:val="36"/>
          <w:lang w:eastAsia="pt-BR"/>
        </w:rPr>
        <w:t>Nome do projeto</w:t>
      </w:r>
      <w:r w:rsidR="00A903CC" w:rsidRPr="001E72ED">
        <w:rPr>
          <w:rFonts w:ascii="Segoe UI" w:eastAsia="Times New Roman" w:hAnsi="Segoe UI" w:cs="Segoe UI"/>
          <w:b/>
          <w:bCs/>
          <w:color w:val="1F2328"/>
          <w:kern w:val="36"/>
          <w:sz w:val="36"/>
          <w:szCs w:val="36"/>
          <w:lang w:eastAsia="pt-BR"/>
        </w:rPr>
        <w:t>:</w:t>
      </w:r>
    </w:p>
    <w:p w:rsidR="005E4B5D" w:rsidRPr="005E4B5D" w:rsidRDefault="005E4B5D" w:rsidP="00AD7759">
      <w:pPr>
        <w:shd w:val="clear" w:color="auto" w:fill="FFFFFF"/>
        <w:spacing w:before="360" w:after="240" w:line="240" w:lineRule="auto"/>
        <w:outlineLvl w:val="0"/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pt-BR"/>
        </w:rPr>
      </w:pPr>
      <w:r w:rsidRPr="005E4B5D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pt-BR"/>
        </w:rPr>
        <w:t xml:space="preserve">Modelagem de IA da </w:t>
      </w:r>
      <w:proofErr w:type="spellStart"/>
      <w:r w:rsidRPr="005E4B5D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pt-BR"/>
        </w:rPr>
        <w:t>FarmTech</w:t>
      </w:r>
      <w:proofErr w:type="spellEnd"/>
      <w:r w:rsidRPr="005E4B5D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pt-BR"/>
        </w:rPr>
        <w:t xml:space="preserve"> </w:t>
      </w:r>
      <w:proofErr w:type="spellStart"/>
      <w:r w:rsidRPr="005E4B5D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pt-BR"/>
        </w:rPr>
        <w:t>Solutions</w:t>
      </w:r>
      <w:proofErr w:type="spellEnd"/>
      <w:r w:rsidRPr="005E4B5D">
        <w:rPr>
          <w:rFonts w:ascii="Segoe UI" w:eastAsia="Times New Roman" w:hAnsi="Segoe UI" w:cs="Segoe UI"/>
          <w:b/>
          <w:bCs/>
          <w:color w:val="1F2328"/>
          <w:kern w:val="36"/>
          <w:sz w:val="28"/>
          <w:szCs w:val="28"/>
          <w:lang w:eastAsia="pt-BR"/>
        </w:rPr>
        <w:t xml:space="preserve"> (Capítulos 13 e 14)</w:t>
      </w:r>
    </w:p>
    <w:p w:rsidR="00DF23FB" w:rsidRPr="001E72ED" w:rsidRDefault="00AD7759" w:rsidP="00AD7759">
      <w:pPr>
        <w:shd w:val="clear" w:color="auto" w:fill="FFFFFF"/>
        <w:spacing w:before="360" w:after="240" w:line="240" w:lineRule="auto"/>
        <w:outlineLvl w:val="1"/>
        <w:rPr>
          <w:rFonts w:ascii="Roboto" w:hAnsi="Roboto"/>
          <w:color w:val="E4E4E4"/>
          <w:spacing w:val="5"/>
          <w:sz w:val="36"/>
          <w:szCs w:val="36"/>
          <w:shd w:val="clear" w:color="auto" w:fill="222427"/>
        </w:rPr>
      </w:pPr>
      <w:r w:rsidRPr="001E72ED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Nome do grupo</w:t>
      </w:r>
      <w:r w:rsidR="00DF23FB" w:rsidRPr="001E72ED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: Grupo 27</w:t>
      </w:r>
    </w:p>
    <w:p w:rsidR="00AD7759" w:rsidRPr="001E72ED" w:rsidRDefault="00AD7759" w:rsidP="00AD77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1E72ED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👨</w:t>
      </w:r>
      <w:r w:rsidRPr="001E72ED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‍</w:t>
      </w:r>
      <w:r w:rsidRPr="001E72ED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🎓</w:t>
      </w:r>
      <w:r w:rsidRPr="001E72ED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 Integrantes:</w:t>
      </w:r>
    </w:p>
    <w:p w:rsidR="00AD7759" w:rsidRPr="00315D2E" w:rsidRDefault="003E124B" w:rsidP="00AD7759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8"/>
          <w:szCs w:val="28"/>
          <w:lang w:eastAsia="pt-BR"/>
        </w:rPr>
      </w:pPr>
      <w:r w:rsidRPr="00315D2E">
        <w:rPr>
          <w:rFonts w:ascii="Segoe UI" w:eastAsia="Times New Roman" w:hAnsi="Segoe UI" w:cs="Segoe UI"/>
          <w:color w:val="1F2328"/>
          <w:sz w:val="28"/>
          <w:szCs w:val="28"/>
          <w:lang w:eastAsia="pt-BR"/>
        </w:rPr>
        <w:t xml:space="preserve">Fátima Vilela </w:t>
      </w:r>
      <w:proofErr w:type="spellStart"/>
      <w:r w:rsidRPr="00315D2E">
        <w:rPr>
          <w:rFonts w:ascii="Segoe UI" w:eastAsia="Times New Roman" w:hAnsi="Segoe UI" w:cs="Segoe UI"/>
          <w:color w:val="1F2328"/>
          <w:sz w:val="28"/>
          <w:szCs w:val="28"/>
          <w:lang w:eastAsia="pt-BR"/>
        </w:rPr>
        <w:t>Candal</w:t>
      </w:r>
      <w:proofErr w:type="spellEnd"/>
      <w:r w:rsidRPr="00315D2E">
        <w:rPr>
          <w:rFonts w:ascii="Segoe UI" w:eastAsia="Times New Roman" w:hAnsi="Segoe UI" w:cs="Segoe UI"/>
          <w:color w:val="1F2328"/>
          <w:sz w:val="28"/>
          <w:szCs w:val="28"/>
          <w:lang w:eastAsia="pt-BR"/>
        </w:rPr>
        <w:t xml:space="preserve"> </w:t>
      </w:r>
      <w:r w:rsidR="00315D2E" w:rsidRPr="00315D2E">
        <w:rPr>
          <w:rFonts w:ascii="Segoe UI" w:eastAsia="Times New Roman" w:hAnsi="Segoe UI" w:cs="Segoe UI"/>
          <w:color w:val="1F2328"/>
          <w:sz w:val="28"/>
          <w:szCs w:val="28"/>
          <w:lang w:eastAsia="pt-BR"/>
        </w:rPr>
        <w:t>–</w:t>
      </w:r>
      <w:r w:rsidRPr="00315D2E">
        <w:rPr>
          <w:rFonts w:ascii="Segoe UI" w:eastAsia="Times New Roman" w:hAnsi="Segoe UI" w:cs="Segoe UI"/>
          <w:color w:val="1F2328"/>
          <w:sz w:val="28"/>
          <w:szCs w:val="28"/>
          <w:lang w:eastAsia="pt-BR"/>
        </w:rPr>
        <w:t xml:space="preserve"> RM</w:t>
      </w:r>
      <w:r w:rsidR="00315D2E" w:rsidRPr="00315D2E">
        <w:rPr>
          <w:rFonts w:ascii="Segoe UI" w:eastAsia="Times New Roman" w:hAnsi="Segoe UI" w:cs="Segoe UI"/>
          <w:color w:val="1F2328"/>
          <w:sz w:val="28"/>
          <w:szCs w:val="28"/>
          <w:lang w:eastAsia="pt-BR"/>
        </w:rPr>
        <w:t>563003</w:t>
      </w:r>
    </w:p>
    <w:p w:rsidR="00AD7759" w:rsidRPr="00AD7759" w:rsidRDefault="00AD7759" w:rsidP="00AD77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AD7759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👩</w:t>
      </w:r>
      <w:r w:rsidRPr="00AD775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‍</w:t>
      </w:r>
      <w:r w:rsidRPr="00AD7759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🏫</w:t>
      </w:r>
      <w:r w:rsidRPr="00AD775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 Professores:</w:t>
      </w:r>
    </w:p>
    <w:p w:rsidR="00AD7759" w:rsidRPr="00AD7759" w:rsidRDefault="00AD7759" w:rsidP="00AD77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AD775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Tutor(a)</w:t>
      </w:r>
    </w:p>
    <w:p w:rsidR="00AD7759" w:rsidRPr="0027605A" w:rsidRDefault="000E37CB" w:rsidP="000E37CB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8"/>
          <w:szCs w:val="28"/>
          <w:lang w:eastAsia="pt-BR"/>
        </w:rPr>
      </w:pPr>
      <w:r w:rsidRPr="0027605A">
        <w:rPr>
          <w:rFonts w:ascii="Segoe UI" w:eastAsia="Times New Roman" w:hAnsi="Segoe UI" w:cs="Segoe UI"/>
          <w:color w:val="1F2328"/>
          <w:sz w:val="28"/>
          <w:szCs w:val="28"/>
          <w:lang w:eastAsia="pt-BR"/>
        </w:rPr>
        <w:t xml:space="preserve">Leonardo Ruiz </w:t>
      </w:r>
      <w:proofErr w:type="spellStart"/>
      <w:r w:rsidRPr="0027605A">
        <w:rPr>
          <w:rFonts w:ascii="Segoe UI" w:eastAsia="Times New Roman" w:hAnsi="Segoe UI" w:cs="Segoe UI"/>
          <w:color w:val="1F2328"/>
          <w:sz w:val="28"/>
          <w:szCs w:val="28"/>
          <w:lang w:eastAsia="pt-BR"/>
        </w:rPr>
        <w:t>Orabona</w:t>
      </w:r>
      <w:proofErr w:type="spellEnd"/>
    </w:p>
    <w:p w:rsidR="00AD7759" w:rsidRPr="00AD7759" w:rsidRDefault="00AD7759" w:rsidP="00AD7759">
      <w:pPr>
        <w:shd w:val="clear" w:color="auto" w:fill="FFFFFF"/>
        <w:spacing w:before="360" w:after="240" w:line="240" w:lineRule="auto"/>
        <w:outlineLvl w:val="2"/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</w:pPr>
      <w:r w:rsidRPr="00AD7759">
        <w:rPr>
          <w:rFonts w:ascii="Segoe UI" w:eastAsia="Times New Roman" w:hAnsi="Segoe UI" w:cs="Segoe UI"/>
          <w:b/>
          <w:bCs/>
          <w:color w:val="1F2328"/>
          <w:sz w:val="30"/>
          <w:szCs w:val="30"/>
          <w:lang w:eastAsia="pt-BR"/>
        </w:rPr>
        <w:t>Coordenador(a)</w:t>
      </w:r>
    </w:p>
    <w:p w:rsidR="00AD7759" w:rsidRPr="00992B48" w:rsidRDefault="00992B48" w:rsidP="00992B4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F2328"/>
          <w:sz w:val="28"/>
          <w:szCs w:val="28"/>
          <w:lang w:eastAsia="pt-BR"/>
        </w:rPr>
      </w:pPr>
      <w:r w:rsidRPr="00992B48">
        <w:rPr>
          <w:rFonts w:ascii="Segoe UI" w:eastAsia="Times New Roman" w:hAnsi="Segoe UI" w:cs="Segoe UI"/>
          <w:color w:val="1F2328"/>
          <w:sz w:val="28"/>
          <w:szCs w:val="28"/>
          <w:lang w:eastAsia="pt-BR"/>
        </w:rPr>
        <w:t xml:space="preserve">André Godoi </w:t>
      </w:r>
      <w:proofErr w:type="spellStart"/>
      <w:r w:rsidRPr="00992B48">
        <w:rPr>
          <w:rFonts w:ascii="Segoe UI" w:eastAsia="Times New Roman" w:hAnsi="Segoe UI" w:cs="Segoe UI"/>
          <w:color w:val="1F2328"/>
          <w:sz w:val="28"/>
          <w:szCs w:val="28"/>
          <w:lang w:eastAsia="pt-BR"/>
        </w:rPr>
        <w:t>Chiovato</w:t>
      </w:r>
      <w:proofErr w:type="spellEnd"/>
    </w:p>
    <w:p w:rsidR="00AD7759" w:rsidRPr="00AD7759" w:rsidRDefault="00AD7759" w:rsidP="00AD77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AD7759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📜</w:t>
      </w:r>
      <w:r w:rsidRPr="00AD775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 Descrição</w:t>
      </w:r>
    </w:p>
    <w:p w:rsidR="00AD7759" w:rsidRPr="00D84D21" w:rsidRDefault="00BA5D96" w:rsidP="002A130E">
      <w:pPr>
        <w:shd w:val="clear" w:color="auto" w:fill="FFFFFF"/>
        <w:spacing w:after="240" w:line="240" w:lineRule="auto"/>
        <w:jc w:val="both"/>
        <w:rPr>
          <w:rFonts w:ascii="Verdana" w:eastAsia="Times New Roman" w:hAnsi="Verdana" w:cs="Segoe UI"/>
          <w:iCs/>
          <w:color w:val="1F2328"/>
          <w:sz w:val="24"/>
          <w:szCs w:val="24"/>
          <w:lang w:eastAsia="pt-BR"/>
        </w:rPr>
      </w:pPr>
      <w:r w:rsidRPr="00D84D21">
        <w:rPr>
          <w:rFonts w:ascii="Verdana" w:eastAsia="Times New Roman" w:hAnsi="Verdana" w:cs="Segoe UI"/>
          <w:iCs/>
          <w:color w:val="1F2328"/>
          <w:sz w:val="24"/>
          <w:szCs w:val="24"/>
          <w:lang w:eastAsia="pt-BR"/>
        </w:rPr>
        <w:t>Analis</w:t>
      </w:r>
      <w:r w:rsidR="008C03EB" w:rsidRPr="00D84D21">
        <w:rPr>
          <w:rFonts w:ascii="Verdana" w:eastAsia="Times New Roman" w:hAnsi="Verdana" w:cs="Segoe UI"/>
          <w:iCs/>
          <w:color w:val="1F2328"/>
          <w:sz w:val="24"/>
          <w:szCs w:val="24"/>
          <w:lang w:eastAsia="pt-BR"/>
        </w:rPr>
        <w:t>ar</w:t>
      </w:r>
      <w:r w:rsidRPr="00D84D21">
        <w:rPr>
          <w:rFonts w:ascii="Verdana" w:eastAsia="Times New Roman" w:hAnsi="Verdana" w:cs="Segoe UI"/>
          <w:iCs/>
          <w:color w:val="1F2328"/>
          <w:sz w:val="24"/>
          <w:szCs w:val="24"/>
          <w:lang w:eastAsia="pt-BR"/>
        </w:rPr>
        <w:t xml:space="preserve"> a base de dados </w:t>
      </w:r>
      <w:r w:rsidR="009C4679" w:rsidRPr="00D84D21">
        <w:rPr>
          <w:rFonts w:ascii="Verdana" w:eastAsia="Times New Roman" w:hAnsi="Verdana" w:cs="Segoe UI"/>
          <w:iCs/>
          <w:color w:val="1F2328"/>
          <w:sz w:val="24"/>
          <w:szCs w:val="24"/>
          <w:lang w:eastAsia="pt-BR"/>
        </w:rPr>
        <w:t>(</w:t>
      </w:r>
      <w:r w:rsidR="009C4679" w:rsidRPr="00D84D21">
        <w:rPr>
          <w:rFonts w:ascii="Verdana" w:hAnsi="Verdana" w:cs="Segoe UI"/>
          <w:bCs/>
          <w:color w:val="1F2328"/>
          <w:sz w:val="24"/>
          <w:szCs w:val="24"/>
          <w:shd w:val="clear" w:color="auto" w:fill="FFFFFF"/>
        </w:rPr>
        <w:t>Atividade_Cap_14_produtos_agricolas.csv</w:t>
      </w:r>
      <w:r w:rsidR="009C4679" w:rsidRPr="00D84D21">
        <w:rPr>
          <w:rFonts w:ascii="Verdana" w:eastAsia="Times New Roman" w:hAnsi="Verdana" w:cs="Segoe UI"/>
          <w:iCs/>
          <w:color w:val="1F2328"/>
          <w:sz w:val="24"/>
          <w:szCs w:val="24"/>
          <w:lang w:eastAsia="pt-BR"/>
        </w:rPr>
        <w:t xml:space="preserve">) </w:t>
      </w:r>
      <w:r w:rsidRPr="00D84D21">
        <w:rPr>
          <w:rFonts w:ascii="Verdana" w:eastAsia="Times New Roman" w:hAnsi="Verdana" w:cs="Segoe UI"/>
          <w:iCs/>
          <w:color w:val="1F2328"/>
          <w:sz w:val="24"/>
          <w:szCs w:val="24"/>
          <w:lang w:eastAsia="pt-BR"/>
        </w:rPr>
        <w:t>com informações de condições de solo e temperatura, relacionadas com o tipo de produto agrícola</w:t>
      </w:r>
      <w:r w:rsidR="008C03EB" w:rsidRPr="00D84D21">
        <w:rPr>
          <w:rFonts w:ascii="Verdana" w:eastAsia="Times New Roman" w:hAnsi="Verdana" w:cs="Segoe UI"/>
          <w:iCs/>
          <w:color w:val="1F2328"/>
          <w:sz w:val="24"/>
          <w:szCs w:val="24"/>
          <w:lang w:eastAsia="pt-BR"/>
        </w:rPr>
        <w:t xml:space="preserve"> e</w:t>
      </w:r>
      <w:r w:rsidRPr="00D84D21">
        <w:rPr>
          <w:rFonts w:ascii="Verdana" w:eastAsia="Times New Roman" w:hAnsi="Verdana" w:cs="Segoe UI"/>
          <w:iCs/>
          <w:color w:val="1F2328"/>
          <w:sz w:val="24"/>
          <w:szCs w:val="24"/>
          <w:lang w:eastAsia="pt-BR"/>
        </w:rPr>
        <w:t xml:space="preserve"> construi</w:t>
      </w:r>
      <w:r w:rsidR="00C95275" w:rsidRPr="00D84D21">
        <w:rPr>
          <w:rFonts w:ascii="Verdana" w:eastAsia="Times New Roman" w:hAnsi="Verdana" w:cs="Segoe UI"/>
          <w:iCs/>
          <w:color w:val="1F2328"/>
          <w:sz w:val="24"/>
          <w:szCs w:val="24"/>
          <w:lang w:eastAsia="pt-BR"/>
        </w:rPr>
        <w:t>r</w:t>
      </w:r>
      <w:r w:rsidRPr="00D84D21">
        <w:rPr>
          <w:rFonts w:ascii="Verdana" w:eastAsia="Times New Roman" w:hAnsi="Verdana" w:cs="Segoe UI"/>
          <w:iCs/>
          <w:color w:val="1F2328"/>
          <w:sz w:val="24"/>
          <w:szCs w:val="24"/>
          <w:lang w:eastAsia="pt-BR"/>
        </w:rPr>
        <w:t xml:space="preserve"> alguns modelos preditivos e compará-los em termos da sua performance</w:t>
      </w:r>
      <w:r w:rsidR="00C95275" w:rsidRPr="00D84D21">
        <w:rPr>
          <w:rFonts w:ascii="Verdana" w:eastAsia="Times New Roman" w:hAnsi="Verdana" w:cs="Segoe UI"/>
          <w:iCs/>
          <w:color w:val="1F2328"/>
          <w:sz w:val="24"/>
          <w:szCs w:val="24"/>
          <w:lang w:eastAsia="pt-BR"/>
        </w:rPr>
        <w:t>.</w:t>
      </w:r>
    </w:p>
    <w:p w:rsidR="00726894" w:rsidRDefault="00726894" w:rsidP="00AD77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</w:pPr>
    </w:p>
    <w:p w:rsidR="00726894" w:rsidRDefault="00726894" w:rsidP="00AD77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</w:pPr>
    </w:p>
    <w:p w:rsidR="00726894" w:rsidRDefault="00726894" w:rsidP="00AD77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</w:pPr>
    </w:p>
    <w:p w:rsidR="00726894" w:rsidRDefault="00726894" w:rsidP="00AD77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i/>
          <w:iCs/>
          <w:color w:val="1F2328"/>
          <w:sz w:val="24"/>
          <w:szCs w:val="24"/>
          <w:lang w:eastAsia="pt-BR"/>
        </w:rPr>
      </w:pPr>
    </w:p>
    <w:p w:rsidR="00AD7759" w:rsidRPr="00AD7759" w:rsidRDefault="00AD7759" w:rsidP="00AD77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AD7759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lastRenderedPageBreak/>
        <w:t>📁</w:t>
      </w:r>
      <w:r w:rsidRPr="00AD775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 Estrutura de pastas</w:t>
      </w:r>
    </w:p>
    <w:p w:rsidR="00CB7765" w:rsidRDefault="00816818" w:rsidP="00AD7759">
      <w:pPr>
        <w:shd w:val="clear" w:color="auto" w:fill="FFFFFF"/>
        <w:spacing w:after="240" w:line="240" w:lineRule="auto"/>
        <w:rPr>
          <w:rFonts w:ascii="Segoe UI" w:hAnsi="Segoe UI" w:cs="Segoe UI"/>
          <w:color w:val="1F2328"/>
          <w:shd w:val="clear" w:color="auto" w:fill="FFFFFF"/>
        </w:rPr>
      </w:pPr>
      <w:r w:rsidRPr="00FA363B">
        <w:rPr>
          <w:rFonts w:ascii="Verdana" w:hAnsi="Verdana" w:cs="Segoe UI"/>
          <w:color w:val="1F2328"/>
          <w:shd w:val="clear" w:color="auto" w:fill="FFFFFF"/>
        </w:rPr>
        <w:t>Os arquivos estão GITHUB no caminho:</w:t>
      </w:r>
      <w:r>
        <w:rPr>
          <w:rFonts w:ascii="Segoe UI" w:hAnsi="Segoe UI" w:cs="Segoe UI"/>
          <w:color w:val="1F2328"/>
          <w:shd w:val="clear" w:color="auto" w:fill="FFFFFF"/>
        </w:rPr>
        <w:t xml:space="preserve">  </w:t>
      </w:r>
      <w:hyperlink r:id="rId7" w:history="1">
        <w:r w:rsidR="00FB6F0A" w:rsidRPr="00E010DB">
          <w:rPr>
            <w:rStyle w:val="Hyperlink"/>
            <w:rFonts w:ascii="Segoe UI" w:hAnsi="Segoe UI" w:cs="Segoe UI"/>
            <w:shd w:val="clear" w:color="auto" w:fill="FFFFFF"/>
          </w:rPr>
          <w:t>https://github.com/rm563003/FIAP/tree/main/FASE%203%20-%20CAP%2014/Repository</w:t>
        </w:r>
      </w:hyperlink>
    </w:p>
    <w:p w:rsidR="00FB6F0A" w:rsidRDefault="00FB6F0A" w:rsidP="00AD7759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</w:p>
    <w:p w:rsidR="00CB7765" w:rsidRPr="00ED75AD" w:rsidRDefault="00F177DA" w:rsidP="00AD7759">
      <w:pPr>
        <w:shd w:val="clear" w:color="auto" w:fill="FFFFFF"/>
        <w:spacing w:after="240" w:line="240" w:lineRule="auto"/>
        <w:rPr>
          <w:rFonts w:ascii="Verdana" w:eastAsia="Times New Roman" w:hAnsi="Verdana" w:cs="Segoe UI"/>
          <w:b/>
          <w:color w:val="1F2328"/>
          <w:lang w:eastAsia="pt-BR"/>
        </w:rPr>
      </w:pPr>
      <w:r w:rsidRPr="00ED75AD">
        <w:rPr>
          <w:rFonts w:ascii="Verdana" w:hAnsi="Verdana" w:cs="Segoe UI"/>
          <w:b/>
          <w:color w:val="1F2328"/>
          <w:shd w:val="clear" w:color="auto" w:fill="FFFFFF"/>
        </w:rPr>
        <w:t>FIAP</w:t>
      </w:r>
      <w:r w:rsidR="008A1B03" w:rsidRPr="00ED75AD">
        <w:rPr>
          <w:rFonts w:ascii="Verdana" w:hAnsi="Verdana" w:cs="Segoe UI"/>
          <w:b/>
          <w:color w:val="1F2328"/>
          <w:shd w:val="clear" w:color="auto" w:fill="FFFFFF"/>
        </w:rPr>
        <w:t xml:space="preserve"> </w:t>
      </w:r>
      <w:r w:rsidRPr="00ED75AD">
        <w:rPr>
          <w:rFonts w:ascii="Verdana" w:hAnsi="Verdana" w:cs="Segoe UI"/>
          <w:b/>
          <w:color w:val="1F2328"/>
          <w:shd w:val="clear" w:color="auto" w:fill="FFFFFF"/>
        </w:rPr>
        <w:t>/</w:t>
      </w:r>
      <w:r w:rsidR="008A1B03" w:rsidRPr="00ED75AD">
        <w:rPr>
          <w:rFonts w:ascii="Verdana" w:hAnsi="Verdana" w:cs="Segoe UI"/>
          <w:b/>
          <w:color w:val="1F2328"/>
          <w:shd w:val="clear" w:color="auto" w:fill="FFFFFF"/>
        </w:rPr>
        <w:t xml:space="preserve"> </w:t>
      </w:r>
      <w:r w:rsidRPr="00ED75AD">
        <w:rPr>
          <w:rFonts w:ascii="Verdana" w:hAnsi="Verdana" w:cs="Segoe UI"/>
          <w:b/>
          <w:color w:val="1F2328"/>
          <w:shd w:val="clear" w:color="auto" w:fill="FFFFFF"/>
        </w:rPr>
        <w:t xml:space="preserve">FASE 3 – CAP 14 / </w:t>
      </w:r>
      <w:proofErr w:type="spellStart"/>
      <w:r w:rsidRPr="00ED75AD">
        <w:rPr>
          <w:rFonts w:ascii="Verdana" w:hAnsi="Verdana" w:cs="Segoe UI"/>
          <w:b/>
          <w:color w:val="1F2328"/>
          <w:shd w:val="clear" w:color="auto" w:fill="FFFFFF"/>
        </w:rPr>
        <w:t>Repository</w:t>
      </w:r>
      <w:proofErr w:type="spellEnd"/>
      <w:r w:rsidRPr="00ED75AD">
        <w:rPr>
          <w:rFonts w:ascii="Verdana" w:hAnsi="Verdana" w:cs="Segoe UI"/>
          <w:b/>
          <w:color w:val="1F2328"/>
          <w:shd w:val="clear" w:color="auto" w:fill="FFFFFF"/>
        </w:rPr>
        <w:t xml:space="preserve"> /</w:t>
      </w:r>
    </w:p>
    <w:p w:rsidR="00B84B04" w:rsidRPr="00ED75AD" w:rsidRDefault="00AD7759" w:rsidP="00C5599A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Verdana" w:eastAsia="Times New Roman" w:hAnsi="Verdana" w:cs="Segoe UI"/>
          <w:color w:val="1F2328"/>
          <w:lang w:eastAsia="pt-BR"/>
        </w:rPr>
      </w:pPr>
      <w:proofErr w:type="spellStart"/>
      <w:r w:rsidRPr="00ED75AD">
        <w:rPr>
          <w:rFonts w:ascii="Verdana" w:eastAsia="Times New Roman" w:hAnsi="Verdana" w:cs="Segoe UI"/>
          <w:b/>
          <w:bCs/>
          <w:color w:val="1F2328"/>
          <w:lang w:eastAsia="pt-BR"/>
        </w:rPr>
        <w:t>assets</w:t>
      </w:r>
      <w:proofErr w:type="spellEnd"/>
      <w:r w:rsidRPr="00ED75AD">
        <w:rPr>
          <w:rFonts w:ascii="Verdana" w:eastAsia="Times New Roman" w:hAnsi="Verdana" w:cs="Segoe UI"/>
          <w:color w:val="1F2328"/>
          <w:lang w:eastAsia="pt-BR"/>
        </w:rPr>
        <w:t xml:space="preserve">: </w:t>
      </w:r>
      <w:r w:rsidR="00B84B04" w:rsidRPr="00ED75AD">
        <w:rPr>
          <w:rFonts w:ascii="Verdana" w:hAnsi="Verdana" w:cs="Segoe UI"/>
          <w:color w:val="1F2328"/>
          <w:shd w:val="clear" w:color="auto" w:fill="FFFFFF"/>
        </w:rPr>
        <w:t>Imagem</w:t>
      </w:r>
      <w:r w:rsidR="00DF7513" w:rsidRPr="00ED75AD">
        <w:rPr>
          <w:rFonts w:ascii="Verdana" w:hAnsi="Verdana" w:cs="Segoe UI"/>
          <w:color w:val="1F2328"/>
          <w:shd w:val="clear" w:color="auto" w:fill="FFFFFF"/>
        </w:rPr>
        <w:t xml:space="preserve">: </w:t>
      </w:r>
      <w:r w:rsidR="004E3AEE" w:rsidRPr="00ED75AD">
        <w:rPr>
          <w:rFonts w:ascii="Verdana" w:hAnsi="Verdana" w:cs="Segoe UI"/>
          <w:bCs/>
          <w:color w:val="1F2328"/>
          <w:shd w:val="clear" w:color="auto" w:fill="FFFFFF"/>
        </w:rPr>
        <w:t>VARIAVEIS.png</w:t>
      </w:r>
      <w:r w:rsidR="00B84B04" w:rsidRPr="00ED75AD">
        <w:rPr>
          <w:rFonts w:ascii="Verdana" w:hAnsi="Verdana" w:cs="Segoe UI"/>
          <w:color w:val="1F2328"/>
          <w:shd w:val="clear" w:color="auto" w:fill="FFFFFF"/>
        </w:rPr>
        <w:t> </w:t>
      </w:r>
      <w:r w:rsidR="00C5599A">
        <w:rPr>
          <w:rFonts w:ascii="Verdana" w:hAnsi="Verdana" w:cs="Segoe UI"/>
          <w:color w:val="1F2328"/>
          <w:shd w:val="clear" w:color="auto" w:fill="FFFFFF"/>
        </w:rPr>
        <w:t xml:space="preserve">| </w:t>
      </w:r>
      <w:r w:rsidR="00C5599A" w:rsidRPr="00C5599A">
        <w:rPr>
          <w:rFonts w:ascii="Verdana" w:hAnsi="Verdana" w:cs="Segoe UI"/>
          <w:color w:val="1F2328"/>
          <w:shd w:val="clear" w:color="auto" w:fill="FFFFFF"/>
        </w:rPr>
        <w:t>COMPARACAO</w:t>
      </w:r>
      <w:r w:rsidR="00C5599A">
        <w:rPr>
          <w:rFonts w:ascii="Verdana" w:hAnsi="Verdana" w:cs="Segoe UI"/>
          <w:color w:val="1F2328"/>
          <w:shd w:val="clear" w:color="auto" w:fill="FFFFFF"/>
        </w:rPr>
        <w:t>.png</w:t>
      </w:r>
      <w:bookmarkStart w:id="0" w:name="_GoBack"/>
      <w:bookmarkEnd w:id="0"/>
    </w:p>
    <w:p w:rsidR="003E551C" w:rsidRPr="00ED75AD" w:rsidRDefault="00AD7759" w:rsidP="005315B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Verdana" w:eastAsia="Times New Roman" w:hAnsi="Verdana" w:cs="Segoe UI"/>
          <w:color w:val="1F2328"/>
          <w:lang w:eastAsia="pt-BR"/>
        </w:rPr>
      </w:pPr>
      <w:proofErr w:type="spellStart"/>
      <w:proofErr w:type="gramStart"/>
      <w:r w:rsidRPr="00ED75AD">
        <w:rPr>
          <w:rFonts w:ascii="Verdana" w:eastAsia="Times New Roman" w:hAnsi="Verdana" w:cs="Segoe UI"/>
          <w:b/>
          <w:bCs/>
          <w:color w:val="1F2328"/>
          <w:lang w:eastAsia="pt-BR"/>
        </w:rPr>
        <w:t>document</w:t>
      </w:r>
      <w:proofErr w:type="spellEnd"/>
      <w:proofErr w:type="gramEnd"/>
      <w:r w:rsidRPr="00ED75AD">
        <w:rPr>
          <w:rFonts w:ascii="Verdana" w:eastAsia="Times New Roman" w:hAnsi="Verdana" w:cs="Segoe UI"/>
          <w:color w:val="1F2328"/>
          <w:lang w:eastAsia="pt-BR"/>
        </w:rPr>
        <w:t xml:space="preserve">: </w:t>
      </w:r>
      <w:r w:rsidR="00A143CD" w:rsidRPr="00ED75AD">
        <w:rPr>
          <w:rFonts w:ascii="Verdana" w:hAnsi="Verdana" w:cs="Segoe UI"/>
          <w:color w:val="1F2328"/>
          <w:shd w:val="clear" w:color="auto" w:fill="FFFFFF"/>
        </w:rPr>
        <w:t xml:space="preserve">Documentos do projeto: </w:t>
      </w:r>
      <w:r w:rsidR="0009772E" w:rsidRPr="00ED75AD">
        <w:rPr>
          <w:rFonts w:ascii="Verdana" w:hAnsi="Verdana" w:cs="Segoe UI"/>
          <w:bCs/>
          <w:color w:val="1F2328"/>
          <w:shd w:val="clear" w:color="auto" w:fill="FFFFFF"/>
        </w:rPr>
        <w:t>FatimaCandal_RM563003_fase3_cap14.html</w:t>
      </w:r>
    </w:p>
    <w:p w:rsidR="00115DE9" w:rsidRPr="00ED75AD" w:rsidRDefault="00AD7759" w:rsidP="00115DE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Verdana" w:eastAsia="Times New Roman" w:hAnsi="Verdana" w:cs="Segoe UI"/>
          <w:color w:val="1F2328"/>
          <w:lang w:eastAsia="pt-BR"/>
        </w:rPr>
      </w:pPr>
      <w:proofErr w:type="spellStart"/>
      <w:proofErr w:type="gramStart"/>
      <w:r w:rsidRPr="00ED75AD">
        <w:rPr>
          <w:rFonts w:ascii="Verdana" w:eastAsia="Times New Roman" w:hAnsi="Verdana" w:cs="Segoe UI"/>
          <w:b/>
          <w:bCs/>
          <w:color w:val="1F2328"/>
          <w:lang w:eastAsia="pt-BR"/>
        </w:rPr>
        <w:t>src</w:t>
      </w:r>
      <w:proofErr w:type="spellEnd"/>
      <w:proofErr w:type="gramEnd"/>
      <w:r w:rsidRPr="00ED75AD">
        <w:rPr>
          <w:rFonts w:ascii="Verdana" w:eastAsia="Times New Roman" w:hAnsi="Verdana" w:cs="Segoe UI"/>
          <w:color w:val="1F2328"/>
          <w:lang w:eastAsia="pt-BR"/>
        </w:rPr>
        <w:t xml:space="preserve">: </w:t>
      </w:r>
      <w:r w:rsidR="00A32E59" w:rsidRPr="00ED75AD">
        <w:rPr>
          <w:rFonts w:ascii="Verdana" w:hAnsi="Verdana" w:cs="Segoe UI"/>
          <w:color w:val="1F2328"/>
          <w:shd w:val="clear" w:color="auto" w:fill="FFFFFF"/>
        </w:rPr>
        <w:t xml:space="preserve">Código fonte criado e arquivo </w:t>
      </w:r>
      <w:proofErr w:type="spellStart"/>
      <w:r w:rsidR="00002C65" w:rsidRPr="00ED75AD">
        <w:rPr>
          <w:rFonts w:ascii="Verdana" w:hAnsi="Verdana" w:cs="Segoe UI"/>
          <w:color w:val="1F2328"/>
          <w:shd w:val="clear" w:color="auto" w:fill="FFFFFF"/>
        </w:rPr>
        <w:t>csv</w:t>
      </w:r>
      <w:proofErr w:type="spellEnd"/>
      <w:r w:rsidR="00A32E59" w:rsidRPr="00ED75AD">
        <w:rPr>
          <w:rFonts w:ascii="Verdana" w:hAnsi="Verdana" w:cs="Segoe UI"/>
          <w:color w:val="1F2328"/>
          <w:shd w:val="clear" w:color="auto" w:fill="FFFFFF"/>
        </w:rPr>
        <w:t xml:space="preserve">: </w:t>
      </w:r>
      <w:r w:rsidR="00115DE9" w:rsidRPr="00ED75AD">
        <w:rPr>
          <w:rFonts w:ascii="Verdana" w:hAnsi="Verdana" w:cs="Segoe UI"/>
          <w:color w:val="1F2328"/>
          <w:shd w:val="clear" w:color="auto" w:fill="FFFFFF"/>
        </w:rPr>
        <w:t xml:space="preserve">FatimaCandal_RM563003_fase3_cap14.ipynb </w:t>
      </w:r>
      <w:r w:rsidR="00CF326F" w:rsidRPr="00ED75AD">
        <w:rPr>
          <w:rFonts w:ascii="Verdana" w:hAnsi="Verdana" w:cs="Segoe UI"/>
          <w:bCs/>
          <w:color w:val="1F2328"/>
          <w:shd w:val="clear" w:color="auto" w:fill="FFFFFF"/>
        </w:rPr>
        <w:t>Atividade_Cap_14_produtos_agricolas.csv</w:t>
      </w:r>
    </w:p>
    <w:p w:rsidR="00AD7759" w:rsidRPr="00ED75AD" w:rsidRDefault="00AD7759" w:rsidP="00AD7759">
      <w:pPr>
        <w:numPr>
          <w:ilvl w:val="0"/>
          <w:numId w:val="4"/>
        </w:numPr>
        <w:shd w:val="clear" w:color="auto" w:fill="FFFFFF"/>
        <w:spacing w:before="240" w:after="240" w:line="240" w:lineRule="auto"/>
        <w:rPr>
          <w:rFonts w:ascii="Verdana" w:eastAsia="Times New Roman" w:hAnsi="Verdana" w:cs="Segoe UI"/>
          <w:color w:val="1F2328"/>
          <w:lang w:eastAsia="pt-BR"/>
        </w:rPr>
      </w:pPr>
      <w:r w:rsidRPr="00ED75AD">
        <w:rPr>
          <w:rFonts w:ascii="Verdana" w:eastAsia="Times New Roman" w:hAnsi="Verdana" w:cs="Segoe UI"/>
          <w:b/>
          <w:bCs/>
          <w:color w:val="1F2328"/>
          <w:lang w:eastAsia="pt-BR"/>
        </w:rPr>
        <w:t>README.</w:t>
      </w:r>
      <w:r w:rsidR="00DA4156" w:rsidRPr="00ED75AD">
        <w:rPr>
          <w:rFonts w:ascii="Verdana" w:eastAsia="Times New Roman" w:hAnsi="Verdana" w:cs="Segoe UI"/>
          <w:b/>
          <w:bCs/>
          <w:color w:val="1F2328"/>
          <w:lang w:eastAsia="pt-BR"/>
        </w:rPr>
        <w:t>docx</w:t>
      </w:r>
    </w:p>
    <w:p w:rsidR="00AD7759" w:rsidRPr="00AD7759" w:rsidRDefault="00AD7759" w:rsidP="00AD77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AD7759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🔧</w:t>
      </w:r>
      <w:r w:rsidRPr="00AD775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 Como executar o código</w:t>
      </w:r>
    </w:p>
    <w:p w:rsidR="00E25A2E" w:rsidRPr="00CD412A" w:rsidRDefault="00E25A2E" w:rsidP="002E27A8">
      <w:pPr>
        <w:shd w:val="clear" w:color="auto" w:fill="FFFFFF"/>
        <w:spacing w:after="240" w:line="240" w:lineRule="auto"/>
        <w:rPr>
          <w:rFonts w:ascii="Verdana" w:eastAsia="Times New Roman" w:hAnsi="Verdana" w:cs="Segoe UI"/>
          <w:iCs/>
          <w:color w:val="1F2328"/>
          <w:lang w:eastAsia="pt-BR"/>
        </w:rPr>
      </w:pPr>
      <w:r w:rsidRPr="00CD412A">
        <w:rPr>
          <w:rFonts w:ascii="Verdana" w:eastAsia="Times New Roman" w:hAnsi="Verdana" w:cs="Segoe UI"/>
          <w:iCs/>
          <w:color w:val="1F2328"/>
          <w:lang w:eastAsia="pt-BR"/>
        </w:rPr>
        <w:t xml:space="preserve">1 - </w:t>
      </w:r>
      <w:r w:rsidR="00E10615" w:rsidRPr="00CD412A">
        <w:rPr>
          <w:rFonts w:ascii="Verdana" w:eastAsia="Times New Roman" w:hAnsi="Verdana" w:cs="Segoe UI"/>
          <w:iCs/>
          <w:color w:val="1F2328"/>
          <w:lang w:eastAsia="pt-BR"/>
        </w:rPr>
        <w:t xml:space="preserve">No </w:t>
      </w:r>
      <w:proofErr w:type="spellStart"/>
      <w:r w:rsidR="00E10615" w:rsidRPr="00CD412A">
        <w:rPr>
          <w:rFonts w:ascii="Verdana" w:eastAsia="Times New Roman" w:hAnsi="Verdana" w:cs="Segoe UI"/>
          <w:iCs/>
          <w:color w:val="1F2328"/>
          <w:lang w:eastAsia="pt-BR"/>
        </w:rPr>
        <w:t>Jupyter</w:t>
      </w:r>
      <w:proofErr w:type="spellEnd"/>
      <w:r w:rsidR="00E10615" w:rsidRPr="00CD412A">
        <w:rPr>
          <w:rFonts w:ascii="Verdana" w:eastAsia="Times New Roman" w:hAnsi="Verdana" w:cs="Segoe UI"/>
          <w:iCs/>
          <w:color w:val="1F2328"/>
          <w:lang w:eastAsia="pt-BR"/>
        </w:rPr>
        <w:t xml:space="preserve"> Notebook fazer o Upload dos </w:t>
      </w:r>
      <w:proofErr w:type="gramStart"/>
      <w:r w:rsidR="00E10615" w:rsidRPr="00CD412A">
        <w:rPr>
          <w:rFonts w:ascii="Verdana" w:eastAsia="Times New Roman" w:hAnsi="Verdana" w:cs="Segoe UI"/>
          <w:iCs/>
          <w:color w:val="1F2328"/>
          <w:lang w:eastAsia="pt-BR"/>
        </w:rPr>
        <w:t xml:space="preserve">arquivos </w:t>
      </w:r>
      <w:r w:rsidR="00337DB5" w:rsidRPr="00CD412A">
        <w:rPr>
          <w:rFonts w:ascii="Verdana" w:eastAsia="Times New Roman" w:hAnsi="Verdana" w:cs="Segoe UI"/>
          <w:iCs/>
          <w:color w:val="1F2328"/>
          <w:lang w:eastAsia="pt-BR"/>
        </w:rPr>
        <w:t>”</w:t>
      </w:r>
      <w:r w:rsidR="00E10615" w:rsidRPr="00CD412A">
        <w:rPr>
          <w:rFonts w:ascii="Verdana" w:eastAsia="Times New Roman" w:hAnsi="Verdana" w:cs="Segoe UI"/>
          <w:iCs/>
          <w:color w:val="1F2328"/>
          <w:lang w:eastAsia="pt-BR"/>
        </w:rPr>
        <w:t>FatimaCandal</w:t>
      </w:r>
      <w:proofErr w:type="gramEnd"/>
      <w:r w:rsidR="00E10615" w:rsidRPr="00CD412A">
        <w:rPr>
          <w:rFonts w:ascii="Verdana" w:eastAsia="Times New Roman" w:hAnsi="Verdana" w:cs="Segoe UI"/>
          <w:iCs/>
          <w:color w:val="1F2328"/>
          <w:lang w:eastAsia="pt-BR"/>
        </w:rPr>
        <w:t>_RM563003_fase3_cap14.ipynb</w:t>
      </w:r>
      <w:r w:rsidR="00E10615" w:rsidRPr="00CD412A">
        <w:rPr>
          <w:rFonts w:ascii="Verdana" w:eastAsia="Times New Roman" w:hAnsi="Verdana" w:cs="Segoe UI"/>
          <w:iCs/>
          <w:color w:val="1F2328"/>
          <w:lang w:eastAsia="pt-BR"/>
        </w:rPr>
        <w:t>” e “Atividade_Cap_14_produtos_agricolas.csv”</w:t>
      </w:r>
      <w:r w:rsidR="009C1596" w:rsidRPr="00CD412A">
        <w:rPr>
          <w:rFonts w:ascii="Verdana" w:eastAsia="Times New Roman" w:hAnsi="Verdana" w:cs="Segoe UI"/>
          <w:iCs/>
          <w:color w:val="1F2328"/>
          <w:lang w:eastAsia="pt-BR"/>
        </w:rPr>
        <w:t>;</w:t>
      </w:r>
      <w:r w:rsidRPr="00CD412A">
        <w:rPr>
          <w:rFonts w:ascii="Verdana" w:eastAsia="Times New Roman" w:hAnsi="Verdana" w:cs="Segoe UI"/>
          <w:iCs/>
          <w:color w:val="1F2328"/>
          <w:lang w:eastAsia="pt-BR"/>
        </w:rPr>
        <w:t xml:space="preserve"> </w:t>
      </w:r>
    </w:p>
    <w:p w:rsidR="003418CA" w:rsidRDefault="00E25A2E" w:rsidP="00AD7759">
      <w:pPr>
        <w:shd w:val="clear" w:color="auto" w:fill="FFFFFF"/>
        <w:spacing w:after="240" w:line="240" w:lineRule="auto"/>
        <w:rPr>
          <w:rFonts w:ascii="Verdana" w:eastAsia="Times New Roman" w:hAnsi="Verdana" w:cs="Segoe UI"/>
          <w:iCs/>
          <w:color w:val="1F2328"/>
          <w:lang w:eastAsia="pt-BR"/>
        </w:rPr>
      </w:pPr>
      <w:r w:rsidRPr="00CD412A">
        <w:rPr>
          <w:rFonts w:ascii="Verdana" w:eastAsia="Times New Roman" w:hAnsi="Verdana" w:cs="Segoe UI"/>
          <w:iCs/>
          <w:color w:val="1F2328"/>
          <w:lang w:eastAsia="pt-BR"/>
        </w:rPr>
        <w:t xml:space="preserve">2 - </w:t>
      </w:r>
      <w:r w:rsidR="000B1EBB" w:rsidRPr="00CD412A">
        <w:rPr>
          <w:rFonts w:ascii="Verdana" w:eastAsia="Times New Roman" w:hAnsi="Verdana" w:cs="Segoe UI"/>
          <w:iCs/>
          <w:color w:val="1F2328"/>
          <w:lang w:eastAsia="pt-BR"/>
        </w:rPr>
        <w:t>Executar o arquivo “</w:t>
      </w:r>
      <w:r w:rsidR="00195676" w:rsidRPr="00CD412A">
        <w:rPr>
          <w:rFonts w:ascii="Verdana" w:eastAsia="Times New Roman" w:hAnsi="Verdana" w:cs="Segoe UI"/>
          <w:iCs/>
          <w:color w:val="1F2328"/>
          <w:lang w:eastAsia="pt-BR"/>
        </w:rPr>
        <w:t>FatimaCandal_RM563003_fase3_cap14.ipynb</w:t>
      </w:r>
      <w:r w:rsidR="000B1EBB" w:rsidRPr="00CD412A">
        <w:rPr>
          <w:rFonts w:ascii="Verdana" w:eastAsia="Times New Roman" w:hAnsi="Verdana" w:cs="Segoe UI"/>
          <w:iCs/>
          <w:color w:val="1F2328"/>
          <w:lang w:eastAsia="pt-BR"/>
        </w:rPr>
        <w:t xml:space="preserve">” no </w:t>
      </w:r>
      <w:proofErr w:type="spellStart"/>
      <w:r w:rsidR="000B1EBB" w:rsidRPr="00CD412A">
        <w:rPr>
          <w:rFonts w:ascii="Verdana" w:eastAsia="Times New Roman" w:hAnsi="Verdana" w:cs="Segoe UI"/>
          <w:iCs/>
          <w:color w:val="1F2328"/>
          <w:lang w:eastAsia="pt-BR"/>
        </w:rPr>
        <w:t>Jupyter</w:t>
      </w:r>
      <w:proofErr w:type="spellEnd"/>
      <w:r w:rsidR="000B1EBB" w:rsidRPr="00CD412A">
        <w:rPr>
          <w:rFonts w:ascii="Verdana" w:eastAsia="Times New Roman" w:hAnsi="Verdana" w:cs="Segoe UI"/>
          <w:iCs/>
          <w:color w:val="1F2328"/>
          <w:lang w:eastAsia="pt-BR"/>
        </w:rPr>
        <w:t xml:space="preserve"> </w:t>
      </w:r>
      <w:proofErr w:type="gramStart"/>
      <w:r w:rsidR="000B1EBB" w:rsidRPr="00CD412A">
        <w:rPr>
          <w:rFonts w:ascii="Verdana" w:eastAsia="Times New Roman" w:hAnsi="Verdana" w:cs="Segoe UI"/>
          <w:iCs/>
          <w:color w:val="1F2328"/>
          <w:lang w:eastAsia="pt-BR"/>
        </w:rPr>
        <w:t xml:space="preserve">Notebook </w:t>
      </w:r>
      <w:r w:rsidR="00662F43" w:rsidRPr="00CD412A">
        <w:rPr>
          <w:rFonts w:ascii="Verdana" w:eastAsia="Times New Roman" w:hAnsi="Verdana" w:cs="Segoe UI"/>
          <w:iCs/>
          <w:color w:val="1F2328"/>
          <w:lang w:eastAsia="pt-BR"/>
        </w:rPr>
        <w:t>.</w:t>
      </w:r>
      <w:proofErr w:type="gramEnd"/>
    </w:p>
    <w:p w:rsidR="001619BA" w:rsidRPr="00CD412A" w:rsidRDefault="001619BA" w:rsidP="00AD7759">
      <w:pPr>
        <w:shd w:val="clear" w:color="auto" w:fill="FFFFFF"/>
        <w:spacing w:after="240" w:line="240" w:lineRule="auto"/>
        <w:rPr>
          <w:rFonts w:ascii="Verdana" w:eastAsia="Times New Roman" w:hAnsi="Verdana" w:cs="Segoe UI"/>
          <w:color w:val="1F2328"/>
          <w:lang w:eastAsia="pt-BR"/>
        </w:rPr>
      </w:pPr>
    </w:p>
    <w:p w:rsidR="00AD7759" w:rsidRDefault="00AD7759" w:rsidP="00AD77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AD7759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🗃</w:t>
      </w:r>
      <w:r w:rsidRPr="00AD775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 </w:t>
      </w:r>
      <w:r w:rsidR="001F7837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Comparação dos Modelos</w:t>
      </w:r>
    </w:p>
    <w:p w:rsidR="00A95EFA" w:rsidRDefault="00A95EF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## Comparação de Acurácias:</w:t>
      </w:r>
    </w:p>
    <w:p w:rsidR="00D25F1F" w:rsidRPr="00A95EFA" w:rsidRDefault="00D25F1F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A95EFA" w:rsidRPr="00A95EFA" w:rsidRDefault="00A95EF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Os modelos exibiram as seguintes acurácias:</w:t>
      </w:r>
    </w:p>
    <w:p w:rsidR="00A95EFA" w:rsidRPr="00A95EFA" w:rsidRDefault="00A95EF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•</w:t>
      </w: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ab/>
      </w:r>
      <w:proofErr w:type="spellStart"/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Random</w:t>
      </w:r>
      <w:proofErr w:type="spellEnd"/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 xml:space="preserve"> Forest: 99%</w:t>
      </w:r>
    </w:p>
    <w:p w:rsidR="00A95EFA" w:rsidRPr="00A95EFA" w:rsidRDefault="00A95EF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•</w:t>
      </w: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ab/>
        <w:t>SVM: 98%</w:t>
      </w:r>
    </w:p>
    <w:p w:rsidR="00A95EFA" w:rsidRPr="00A95EFA" w:rsidRDefault="00A95EF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•</w:t>
      </w: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ab/>
        <w:t>KNN: 97%</w:t>
      </w:r>
    </w:p>
    <w:p w:rsidR="00A95EFA" w:rsidRPr="00A95EFA" w:rsidRDefault="00A95EF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•</w:t>
      </w: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ab/>
        <w:t>Regressão Logística: 94%</w:t>
      </w:r>
    </w:p>
    <w:p w:rsidR="00A95EFA" w:rsidRDefault="00A95EF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•</w:t>
      </w: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ab/>
        <w:t>Redes Neurais (MLP): 95%</w:t>
      </w:r>
    </w:p>
    <w:p w:rsidR="00D25F1F" w:rsidRPr="00A95EFA" w:rsidRDefault="00D25F1F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A95EFA" w:rsidRDefault="00A95EF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Pr="00A95EFA" w:rsidRDefault="001619B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A95EFA" w:rsidRDefault="00A95EF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lastRenderedPageBreak/>
        <w:t>## Pontos Fortes e Limitações:</w:t>
      </w:r>
    </w:p>
    <w:p w:rsidR="008C0110" w:rsidRPr="00A95EFA" w:rsidRDefault="008C0110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A95EFA" w:rsidRPr="00A95EFA" w:rsidRDefault="00A95EFA" w:rsidP="00A7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•</w:t>
      </w: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ab/>
      </w:r>
      <w:proofErr w:type="spellStart"/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Random</w:t>
      </w:r>
      <w:proofErr w:type="spellEnd"/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 xml:space="preserve"> Forest teve a melhor performance global, sendo robusto em diferentes classes. Seu desempenho é ótimo para capturar interações complexas </w:t>
      </w:r>
    </w:p>
    <w:p w:rsidR="00A95EFA" w:rsidRPr="00A95EFA" w:rsidRDefault="00A95EFA" w:rsidP="00A7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  <w:proofErr w:type="gramStart"/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entre</w:t>
      </w:r>
      <w:proofErr w:type="gramEnd"/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 xml:space="preserve"> variáveis, mas pode ser mais lento e menos interpretável.</w:t>
      </w:r>
    </w:p>
    <w:p w:rsidR="00A95EFA" w:rsidRPr="00A95EFA" w:rsidRDefault="00A95EFA" w:rsidP="00A7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2329D1" w:rsidRPr="00A95EFA" w:rsidRDefault="00A95EFA" w:rsidP="00A7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•</w:t>
      </w: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ab/>
        <w:t xml:space="preserve">SVM demonstrou alta precisão, especialmente em classes bem separadas. No entanto, o custo computacional pode ser elevado conforme o tamanho </w:t>
      </w:r>
    </w:p>
    <w:p w:rsidR="00A95EFA" w:rsidRDefault="00A95EFA" w:rsidP="00A76A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  <w:proofErr w:type="gramStart"/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do</w:t>
      </w:r>
      <w:proofErr w:type="gramEnd"/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 xml:space="preserve"> conjunto de dados cresce.</w:t>
      </w:r>
    </w:p>
    <w:p w:rsidR="00A95EFA" w:rsidRPr="00A95EFA" w:rsidRDefault="00A95EF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•</w:t>
      </w: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ab/>
        <w:t xml:space="preserve">KNN teve uma acurácia relativamente alta, mas apresenta desafios em termos de eficiência para conjuntos grandes, devido à necessidade de </w:t>
      </w:r>
    </w:p>
    <w:p w:rsidR="00A95EFA" w:rsidRPr="00A95EFA" w:rsidRDefault="00A95EF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  <w:proofErr w:type="gramStart"/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calcular</w:t>
      </w:r>
      <w:proofErr w:type="gramEnd"/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 xml:space="preserve"> distâncias para cada nova predição.</w:t>
      </w:r>
    </w:p>
    <w:p w:rsidR="00A95EFA" w:rsidRPr="00A95EFA" w:rsidRDefault="00A95EF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A95EFA" w:rsidRPr="00A95EFA" w:rsidRDefault="00A95EF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•</w:t>
      </w: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ab/>
        <w:t xml:space="preserve">Regressão Logística foi o modelo com menor acurácia, possivelmente devido à linearidade dos dados. Além disso, o aviso de </w:t>
      </w:r>
      <w:proofErr w:type="spellStart"/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ConvergenceWarning</w:t>
      </w:r>
      <w:proofErr w:type="spellEnd"/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 xml:space="preserve"> </w:t>
      </w:r>
    </w:p>
    <w:p w:rsidR="00A95EFA" w:rsidRPr="00A95EFA" w:rsidRDefault="00A95EF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  <w:proofErr w:type="gramStart"/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sugere</w:t>
      </w:r>
      <w:proofErr w:type="gramEnd"/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 xml:space="preserve"> que ajustes nos </w:t>
      </w:r>
      <w:proofErr w:type="spellStart"/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hiperparâmetros</w:t>
      </w:r>
      <w:proofErr w:type="spellEnd"/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 xml:space="preserve"> ou pré-processamento podem ser necessários.</w:t>
      </w:r>
    </w:p>
    <w:p w:rsidR="00A95EFA" w:rsidRPr="00A95EFA" w:rsidRDefault="00A95EF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A95EFA" w:rsidRPr="00A95EFA" w:rsidRDefault="00A95EF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•</w:t>
      </w: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ab/>
        <w:t xml:space="preserve">Redes Neurais (MLP) mostraram desempenho robusto, ficando acima da regressão logística, mas abaixo dos modelos de árvore. Dependem de um </w:t>
      </w:r>
    </w:p>
    <w:p w:rsidR="00A95EFA" w:rsidRPr="00A95EFA" w:rsidRDefault="00A95EF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  <w:proofErr w:type="gramStart"/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bom</w:t>
      </w:r>
      <w:proofErr w:type="gramEnd"/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 xml:space="preserve"> ajuste de </w:t>
      </w:r>
      <w:proofErr w:type="spellStart"/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hiperparâmetros</w:t>
      </w:r>
      <w:proofErr w:type="spellEnd"/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 xml:space="preserve"> para evitar problemas como </w:t>
      </w:r>
      <w:proofErr w:type="spellStart"/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overfitting</w:t>
      </w:r>
      <w:proofErr w:type="spellEnd"/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.</w:t>
      </w:r>
    </w:p>
    <w:p w:rsidR="00A95EFA" w:rsidRPr="00A95EFA" w:rsidRDefault="00A95EF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A95EFA" w:rsidRDefault="00A95EF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## Variáveis de Maior Impacto:</w:t>
      </w:r>
    </w:p>
    <w:p w:rsidR="001619BA" w:rsidRPr="00A95EF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A95EFA" w:rsidRPr="00A95EFA" w:rsidRDefault="00A95EF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 xml:space="preserve">Embora os dados exatos das variáveis mais influentes não estejam explicitamente detalhados, modelos como </w:t>
      </w:r>
      <w:proofErr w:type="spellStart"/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Random</w:t>
      </w:r>
      <w:proofErr w:type="spellEnd"/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 xml:space="preserve"> Forest permitem análise de </w:t>
      </w:r>
    </w:p>
    <w:p w:rsidR="00A95EFA" w:rsidRDefault="00A95EF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  <w:proofErr w:type="gramStart"/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importância</w:t>
      </w:r>
      <w:proofErr w:type="gramEnd"/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 xml:space="preserve"> das variáveis. Em geral, fatores como clima, tipo de solo e características nutricionais tendem a ter maior peso na predição de cultivos.</w:t>
      </w:r>
    </w:p>
    <w:p w:rsidR="001619B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Pr="00A95EFA" w:rsidRDefault="001619B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A95EFA" w:rsidRPr="00A95EFA" w:rsidRDefault="00A95EF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A95EFA" w:rsidRDefault="00A95EF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## Perfil Ideal e Relação com Diferentes Culturas</w:t>
      </w:r>
    </w:p>
    <w:p w:rsidR="000C44CD" w:rsidRPr="00A95EFA" w:rsidRDefault="000C44CD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A95EFA" w:rsidRDefault="00A95EF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O perfil ideal identificado tende a favorecer cultivos específicos conforme suas necessidades ambientais. Algumas observações:</w:t>
      </w:r>
    </w:p>
    <w:p w:rsidR="000C44CD" w:rsidRPr="00A95EFA" w:rsidRDefault="000C44CD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A95EFA" w:rsidRDefault="00A95EF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•</w:t>
      </w: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ab/>
        <w:t>Culturas como banana, coco e café mostram excelente classificação, sugerindo alta previsibilidade baseada nos fatores ambientais.</w:t>
      </w:r>
    </w:p>
    <w:p w:rsidR="000C44CD" w:rsidRPr="00A95EFA" w:rsidRDefault="000C44CD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A95EFA" w:rsidRDefault="00A95EFA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•</w:t>
      </w: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ab/>
        <w:t>Juta, lentilha e arroz apresentaram pequenas oscilações na precisão de alguns modelos, o que pode indicar maior sensibilidade a variações nos dados.</w:t>
      </w:r>
    </w:p>
    <w:p w:rsidR="000C44CD" w:rsidRPr="00A95EFA" w:rsidRDefault="000C44CD" w:rsidP="00B764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C625DE" w:rsidRDefault="00A95EFA" w:rsidP="00C62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•</w:t>
      </w: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ab/>
        <w:t>O impacto dos fatores ambientais na previsão pode estar relacionado à regionalização da agricultura. Por exemplo, um modelo que capta padrões climáticos distintos pode ser mais eficiente na predição de cultivos em diferentes regiões.</w:t>
      </w:r>
    </w:p>
    <w:p w:rsidR="009E01FB" w:rsidRPr="00A95EFA" w:rsidRDefault="009E01FB" w:rsidP="00C625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  <w:r>
        <w:rPr>
          <w:rFonts w:ascii="Verdana" w:eastAsia="Times New Roman" w:hAnsi="Verdana" w:cs="Courier New"/>
          <w:noProof/>
          <w:sz w:val="20"/>
          <w:szCs w:val="20"/>
          <w:lang w:eastAsia="pt-BR"/>
        </w:rPr>
        <w:drawing>
          <wp:inline distT="0" distB="0" distL="0" distR="0">
            <wp:extent cx="5400040" cy="375666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RACA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5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EFA" w:rsidRDefault="00A95EF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9B0B55" w:rsidRDefault="009B0B55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9B0B55" w:rsidRDefault="009B0B55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Default="001619B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1619BA" w:rsidRPr="00A95EFA" w:rsidRDefault="001619BA" w:rsidP="00A95EF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sz w:val="20"/>
          <w:szCs w:val="20"/>
          <w:lang w:eastAsia="pt-BR"/>
        </w:rPr>
      </w:pPr>
    </w:p>
    <w:p w:rsidR="00A95EFA" w:rsidRPr="00A95EFA" w:rsidRDefault="00A95EFA" w:rsidP="00D5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## Visualizações e Comentários Adicionais:</w:t>
      </w:r>
    </w:p>
    <w:p w:rsidR="00A95EFA" w:rsidRPr="00A95EFA" w:rsidRDefault="00A95EFA" w:rsidP="00D5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Uma análise gráfica pode revelar mais sobre o comportamento dos modelos</w:t>
      </w:r>
    </w:p>
    <w:p w:rsidR="00A95EFA" w:rsidRPr="00A95EFA" w:rsidRDefault="00A95EFA" w:rsidP="00D514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urier New"/>
          <w:sz w:val="20"/>
          <w:szCs w:val="20"/>
          <w:lang w:eastAsia="pt-BR"/>
        </w:rPr>
      </w:pP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•</w:t>
      </w:r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ab/>
        <w:t xml:space="preserve">Gráfico de importância das variáveis no </w:t>
      </w:r>
      <w:proofErr w:type="spellStart"/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>Random</w:t>
      </w:r>
      <w:proofErr w:type="spellEnd"/>
      <w:r w:rsidRPr="005A1909">
        <w:rPr>
          <w:rFonts w:ascii="Verdana" w:eastAsia="Times New Roman" w:hAnsi="Verdana" w:cs="Courier New"/>
          <w:sz w:val="20"/>
          <w:szCs w:val="20"/>
          <w:lang w:eastAsia="pt-BR"/>
        </w:rPr>
        <w:t xml:space="preserve"> Forest.</w:t>
      </w:r>
    </w:p>
    <w:p w:rsidR="001F7837" w:rsidRPr="005A1909" w:rsidRDefault="009146F6" w:rsidP="009E01FB">
      <w:pPr>
        <w:shd w:val="clear" w:color="auto" w:fill="FFFFFF"/>
        <w:spacing w:before="360" w:after="240" w:line="240" w:lineRule="auto"/>
        <w:jc w:val="center"/>
        <w:outlineLvl w:val="1"/>
        <w:rPr>
          <w:rFonts w:ascii="Verdana" w:eastAsia="Times New Roman" w:hAnsi="Verdana" w:cs="Segoe UI"/>
          <w:b/>
          <w:bCs/>
          <w:sz w:val="20"/>
          <w:szCs w:val="20"/>
          <w:lang w:eastAsia="pt-BR"/>
        </w:rPr>
      </w:pPr>
      <w:r>
        <w:rPr>
          <w:rFonts w:ascii="Verdana" w:eastAsia="Times New Roman" w:hAnsi="Verdana" w:cs="Segoe UI"/>
          <w:b/>
          <w:bCs/>
          <w:noProof/>
          <w:sz w:val="20"/>
          <w:szCs w:val="20"/>
          <w:lang w:eastAsia="pt-BR"/>
        </w:rPr>
        <w:drawing>
          <wp:inline distT="0" distB="0" distL="0" distR="0">
            <wp:extent cx="5400040" cy="31845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ARIAVEI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7837" w:rsidRDefault="001F7837" w:rsidP="00AD7759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</w:p>
    <w:p w:rsidR="009E060C" w:rsidRDefault="009E060C" w:rsidP="009E060C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AD7759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🗃</w:t>
      </w:r>
      <w:r w:rsidRPr="00AD775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 </w:t>
      </w:r>
      <w:r w:rsidR="006713FA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>Conclusão</w:t>
      </w:r>
    </w:p>
    <w:p w:rsidR="00A95EFA" w:rsidRPr="00614409" w:rsidRDefault="00A95EFA" w:rsidP="00614409">
      <w:pPr>
        <w:pStyle w:val="Pr-formataoHTML"/>
        <w:jc w:val="both"/>
        <w:rPr>
          <w:rFonts w:ascii="Verdana" w:hAnsi="Verdana"/>
          <w:sz w:val="22"/>
          <w:szCs w:val="22"/>
        </w:rPr>
      </w:pPr>
      <w:r w:rsidRPr="00614409">
        <w:rPr>
          <w:rStyle w:val="sd"/>
          <w:rFonts w:ascii="Verdana" w:hAnsi="Verdana"/>
          <w:sz w:val="22"/>
          <w:szCs w:val="22"/>
        </w:rPr>
        <w:t xml:space="preserve">Exploramos a base de dados, realizamos análises descritivas e implementamos cinco algoritmos de </w:t>
      </w:r>
      <w:proofErr w:type="spellStart"/>
      <w:r w:rsidRPr="00614409">
        <w:rPr>
          <w:rStyle w:val="sd"/>
          <w:rFonts w:ascii="Verdana" w:hAnsi="Verdana"/>
          <w:sz w:val="22"/>
          <w:szCs w:val="22"/>
        </w:rPr>
        <w:t>Machine</w:t>
      </w:r>
      <w:proofErr w:type="spellEnd"/>
      <w:r w:rsidRPr="00614409">
        <w:rPr>
          <w:rStyle w:val="sd"/>
          <w:rFonts w:ascii="Verdana" w:hAnsi="Verdana"/>
          <w:sz w:val="22"/>
          <w:szCs w:val="22"/>
        </w:rPr>
        <w:t xml:space="preserve"> Learning para prever o tipo de cultura agrícola.   </w:t>
      </w:r>
    </w:p>
    <w:p w:rsidR="00A95EFA" w:rsidRPr="00614409" w:rsidRDefault="00A95EFA" w:rsidP="00614409">
      <w:pPr>
        <w:pStyle w:val="Pr-formataoHTML"/>
        <w:jc w:val="both"/>
        <w:rPr>
          <w:rFonts w:ascii="Verdana" w:hAnsi="Verdana"/>
          <w:sz w:val="22"/>
          <w:szCs w:val="22"/>
        </w:rPr>
      </w:pPr>
    </w:p>
    <w:p w:rsidR="00A95EFA" w:rsidRPr="00614409" w:rsidRDefault="00A95EFA" w:rsidP="00614409">
      <w:pPr>
        <w:pStyle w:val="Pr-formataoHTML"/>
        <w:jc w:val="both"/>
        <w:rPr>
          <w:rFonts w:ascii="Verdana" w:hAnsi="Verdana"/>
          <w:sz w:val="22"/>
          <w:szCs w:val="22"/>
        </w:rPr>
      </w:pPr>
      <w:r w:rsidRPr="00614409">
        <w:rPr>
          <w:rStyle w:val="sd"/>
          <w:rFonts w:ascii="Verdana" w:hAnsi="Verdana"/>
          <w:sz w:val="22"/>
          <w:szCs w:val="22"/>
        </w:rPr>
        <w:t xml:space="preserve">Sua análise permitiu compreender melhor as condições ideais de solo e clima para diferentes culturas agrícolas, além de avaliar a eficácia dos métodos preditivos. </w:t>
      </w:r>
    </w:p>
    <w:p w:rsidR="00A95EFA" w:rsidRPr="00614409" w:rsidRDefault="00A95EFA" w:rsidP="00614409">
      <w:pPr>
        <w:pStyle w:val="Pr-formataoHTML"/>
        <w:jc w:val="both"/>
        <w:rPr>
          <w:rFonts w:ascii="Verdana" w:hAnsi="Verdana"/>
          <w:sz w:val="22"/>
          <w:szCs w:val="22"/>
        </w:rPr>
      </w:pPr>
    </w:p>
    <w:p w:rsidR="00A95EFA" w:rsidRPr="00614409" w:rsidRDefault="00A95EFA" w:rsidP="00614409">
      <w:pPr>
        <w:pStyle w:val="Pr-formataoHTML"/>
        <w:jc w:val="both"/>
        <w:rPr>
          <w:rFonts w:ascii="Verdana" w:hAnsi="Verdana"/>
          <w:sz w:val="22"/>
          <w:szCs w:val="22"/>
        </w:rPr>
      </w:pPr>
      <w:r w:rsidRPr="00614409">
        <w:rPr>
          <w:rStyle w:val="sd"/>
          <w:rFonts w:ascii="Verdana" w:hAnsi="Verdana"/>
          <w:sz w:val="22"/>
          <w:szCs w:val="22"/>
        </w:rPr>
        <w:t xml:space="preserve">O desempenho dos modelos variou, e o </w:t>
      </w:r>
      <w:proofErr w:type="spellStart"/>
      <w:r w:rsidRPr="00614409">
        <w:rPr>
          <w:rStyle w:val="sd"/>
          <w:rFonts w:ascii="Verdana" w:hAnsi="Verdana"/>
          <w:sz w:val="22"/>
          <w:szCs w:val="22"/>
        </w:rPr>
        <w:t>Random</w:t>
      </w:r>
      <w:proofErr w:type="spellEnd"/>
      <w:r w:rsidRPr="00614409">
        <w:rPr>
          <w:rStyle w:val="sd"/>
          <w:rFonts w:ascii="Verdana" w:hAnsi="Verdana"/>
          <w:sz w:val="22"/>
          <w:szCs w:val="22"/>
        </w:rPr>
        <w:t xml:space="preserve"> Forest se destacou pela sua alta precisão.</w:t>
      </w:r>
    </w:p>
    <w:p w:rsidR="00AF4D8E" w:rsidRDefault="00AD7759" w:rsidP="00AF4D8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</w:pPr>
      <w:r w:rsidRPr="00AD7759">
        <w:rPr>
          <w:rFonts w:ascii="Segoe UI Symbol" w:eastAsia="Times New Roman" w:hAnsi="Segoe UI Symbol" w:cs="Segoe UI Symbol"/>
          <w:b/>
          <w:bCs/>
          <w:color w:val="1F2328"/>
          <w:sz w:val="36"/>
          <w:szCs w:val="36"/>
          <w:lang w:eastAsia="pt-BR"/>
        </w:rPr>
        <w:t>📋</w:t>
      </w:r>
      <w:r w:rsidRPr="00AD7759">
        <w:rPr>
          <w:rFonts w:ascii="Segoe UI" w:eastAsia="Times New Roman" w:hAnsi="Segoe UI" w:cs="Segoe UI"/>
          <w:b/>
          <w:bCs/>
          <w:color w:val="1F2328"/>
          <w:sz w:val="36"/>
          <w:szCs w:val="36"/>
          <w:lang w:eastAsia="pt-BR"/>
        </w:rPr>
        <w:t xml:space="preserve"> Licença</w:t>
      </w:r>
    </w:p>
    <w:p w:rsidR="00AD7759" w:rsidRPr="00AD7759" w:rsidRDefault="00C5599A" w:rsidP="00AF4D8E">
      <w:pP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</w:pPr>
      <w:hyperlink r:id="rId10" w:history="1">
        <w:r w:rsidR="00AD7759" w:rsidRPr="00AD7759">
          <w:rPr>
            <w:rFonts w:ascii="Segoe UI" w:eastAsia="Times New Roman" w:hAnsi="Segoe UI" w:cs="Segoe UI"/>
            <w:color w:val="0969DA"/>
            <w:sz w:val="24"/>
            <w:szCs w:val="24"/>
            <w:u w:val="single"/>
            <w:lang w:eastAsia="pt-BR"/>
          </w:rPr>
          <w:t>MODELO GIT FIAP</w:t>
        </w:r>
      </w:hyperlink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 por </w:t>
      </w:r>
      <w:proofErr w:type="spellStart"/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fldChar w:fldCharType="begin"/>
      </w:r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instrText xml:space="preserve"> HYPERLINK "https://fiap.com.br/" </w:instrText>
      </w:r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fldChar w:fldCharType="separate"/>
      </w:r>
      <w:r w:rsidR="00AD7759" w:rsidRPr="00AD7759">
        <w:rPr>
          <w:rFonts w:ascii="Segoe UI" w:eastAsia="Times New Roman" w:hAnsi="Segoe UI" w:cs="Segoe UI"/>
          <w:color w:val="0969DA"/>
          <w:sz w:val="24"/>
          <w:szCs w:val="24"/>
          <w:u w:val="single"/>
          <w:lang w:eastAsia="pt-BR"/>
        </w:rPr>
        <w:t>Fiap</w:t>
      </w:r>
      <w:proofErr w:type="spellEnd"/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fldChar w:fldCharType="end"/>
      </w:r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 está licenciado sobre </w:t>
      </w:r>
      <w:proofErr w:type="spellStart"/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fldChar w:fldCharType="begin"/>
      </w:r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instrText xml:space="preserve"> HYPERLINK "http://creativecommons.org/licenses/by/4.0/?ref=chooser-v1" </w:instrText>
      </w:r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fldChar w:fldCharType="separate"/>
      </w:r>
      <w:r w:rsidR="00AD7759" w:rsidRPr="00AD7759">
        <w:rPr>
          <w:rFonts w:ascii="Segoe UI" w:eastAsia="Times New Roman" w:hAnsi="Segoe UI" w:cs="Segoe UI"/>
          <w:color w:val="0969DA"/>
          <w:sz w:val="24"/>
          <w:szCs w:val="24"/>
          <w:u w:val="single"/>
          <w:lang w:eastAsia="pt-BR"/>
        </w:rPr>
        <w:t>Attribution</w:t>
      </w:r>
      <w:proofErr w:type="spellEnd"/>
      <w:r w:rsidR="00AD7759" w:rsidRPr="00AD7759">
        <w:rPr>
          <w:rFonts w:ascii="Segoe UI" w:eastAsia="Times New Roman" w:hAnsi="Segoe UI" w:cs="Segoe UI"/>
          <w:color w:val="0969DA"/>
          <w:sz w:val="24"/>
          <w:szCs w:val="24"/>
          <w:u w:val="single"/>
          <w:lang w:eastAsia="pt-BR"/>
        </w:rPr>
        <w:t xml:space="preserve"> 4.0 </w:t>
      </w:r>
      <w:proofErr w:type="spellStart"/>
      <w:r w:rsidR="00AD7759" w:rsidRPr="00AD7759">
        <w:rPr>
          <w:rFonts w:ascii="Segoe UI" w:eastAsia="Times New Roman" w:hAnsi="Segoe UI" w:cs="Segoe UI"/>
          <w:color w:val="0969DA"/>
          <w:sz w:val="24"/>
          <w:szCs w:val="24"/>
          <w:u w:val="single"/>
          <w:lang w:eastAsia="pt-BR"/>
        </w:rPr>
        <w:t>International</w:t>
      </w:r>
      <w:proofErr w:type="spellEnd"/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fldChar w:fldCharType="end"/>
      </w:r>
      <w:r w:rsidR="00AD7759" w:rsidRPr="00AD7759">
        <w:rPr>
          <w:rFonts w:ascii="Segoe UI" w:eastAsia="Times New Roman" w:hAnsi="Segoe UI" w:cs="Segoe UI"/>
          <w:color w:val="1F2328"/>
          <w:sz w:val="24"/>
          <w:szCs w:val="24"/>
          <w:lang w:eastAsia="pt-BR"/>
        </w:rPr>
        <w:t>.</w:t>
      </w:r>
    </w:p>
    <w:p w:rsidR="004F7919" w:rsidRDefault="004F7919"/>
    <w:sectPr w:rsidR="004F791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46A6B"/>
    <w:multiLevelType w:val="multilevel"/>
    <w:tmpl w:val="9C260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A07345A"/>
    <w:multiLevelType w:val="multilevel"/>
    <w:tmpl w:val="5D34E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45E52C3"/>
    <w:multiLevelType w:val="multilevel"/>
    <w:tmpl w:val="75FCE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19C7BC3"/>
    <w:multiLevelType w:val="multilevel"/>
    <w:tmpl w:val="8FE0F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F2E62E8"/>
    <w:multiLevelType w:val="multilevel"/>
    <w:tmpl w:val="6BBC65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F253961"/>
    <w:multiLevelType w:val="multilevel"/>
    <w:tmpl w:val="1C065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F6F25F0"/>
    <w:multiLevelType w:val="multilevel"/>
    <w:tmpl w:val="266C5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759"/>
    <w:rsid w:val="00002C65"/>
    <w:rsid w:val="0009772E"/>
    <w:rsid w:val="000B1EBB"/>
    <w:rsid w:val="000C44CD"/>
    <w:rsid w:val="000E37CB"/>
    <w:rsid w:val="00102CA5"/>
    <w:rsid w:val="00115DE9"/>
    <w:rsid w:val="001506E5"/>
    <w:rsid w:val="001619BA"/>
    <w:rsid w:val="00172D87"/>
    <w:rsid w:val="00195676"/>
    <w:rsid w:val="001E72ED"/>
    <w:rsid w:val="001F7837"/>
    <w:rsid w:val="00212784"/>
    <w:rsid w:val="00216E6A"/>
    <w:rsid w:val="002329D1"/>
    <w:rsid w:val="0027605A"/>
    <w:rsid w:val="002A130E"/>
    <w:rsid w:val="002C2E54"/>
    <w:rsid w:val="002E27A8"/>
    <w:rsid w:val="00315D2E"/>
    <w:rsid w:val="00337DB5"/>
    <w:rsid w:val="003418CA"/>
    <w:rsid w:val="003A7CDA"/>
    <w:rsid w:val="003E124B"/>
    <w:rsid w:val="003E29E5"/>
    <w:rsid w:val="003E551C"/>
    <w:rsid w:val="004E3AEE"/>
    <w:rsid w:val="004F7919"/>
    <w:rsid w:val="005264FA"/>
    <w:rsid w:val="0052728E"/>
    <w:rsid w:val="005442E1"/>
    <w:rsid w:val="0057094A"/>
    <w:rsid w:val="005A1909"/>
    <w:rsid w:val="005E4B5D"/>
    <w:rsid w:val="006104B2"/>
    <w:rsid w:val="00614409"/>
    <w:rsid w:val="00615FFB"/>
    <w:rsid w:val="00662F43"/>
    <w:rsid w:val="006713FA"/>
    <w:rsid w:val="006D7E3F"/>
    <w:rsid w:val="00726894"/>
    <w:rsid w:val="00760196"/>
    <w:rsid w:val="007A01F7"/>
    <w:rsid w:val="007B6534"/>
    <w:rsid w:val="00816818"/>
    <w:rsid w:val="00836D70"/>
    <w:rsid w:val="0085334D"/>
    <w:rsid w:val="008A1B03"/>
    <w:rsid w:val="008C0110"/>
    <w:rsid w:val="008C03EB"/>
    <w:rsid w:val="009146F6"/>
    <w:rsid w:val="00992B48"/>
    <w:rsid w:val="009B0B55"/>
    <w:rsid w:val="009C1596"/>
    <w:rsid w:val="009C4679"/>
    <w:rsid w:val="009D42A0"/>
    <w:rsid w:val="009E01FB"/>
    <w:rsid w:val="009E060C"/>
    <w:rsid w:val="00A143CD"/>
    <w:rsid w:val="00A17ADA"/>
    <w:rsid w:val="00A32E59"/>
    <w:rsid w:val="00A76A4B"/>
    <w:rsid w:val="00A903CC"/>
    <w:rsid w:val="00A95EFA"/>
    <w:rsid w:val="00AD7759"/>
    <w:rsid w:val="00AF4D8E"/>
    <w:rsid w:val="00B76401"/>
    <w:rsid w:val="00B84B04"/>
    <w:rsid w:val="00BA5D96"/>
    <w:rsid w:val="00C5599A"/>
    <w:rsid w:val="00C625DE"/>
    <w:rsid w:val="00C728A2"/>
    <w:rsid w:val="00C95275"/>
    <w:rsid w:val="00CB7765"/>
    <w:rsid w:val="00CD412A"/>
    <w:rsid w:val="00CF326F"/>
    <w:rsid w:val="00D25F1F"/>
    <w:rsid w:val="00D5142F"/>
    <w:rsid w:val="00D84D21"/>
    <w:rsid w:val="00DA4156"/>
    <w:rsid w:val="00DF23FB"/>
    <w:rsid w:val="00DF7513"/>
    <w:rsid w:val="00E10615"/>
    <w:rsid w:val="00E25A2E"/>
    <w:rsid w:val="00E42C38"/>
    <w:rsid w:val="00E714C3"/>
    <w:rsid w:val="00EA5182"/>
    <w:rsid w:val="00ED75AD"/>
    <w:rsid w:val="00F177DA"/>
    <w:rsid w:val="00FA363B"/>
    <w:rsid w:val="00FB6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4ED015-1A03-4F6F-BBA0-B1E25B049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AD775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AD77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AD77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D775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AD775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D7759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styleId="Hyperlink">
    <w:name w:val="Hyperlink"/>
    <w:basedOn w:val="Fontepargpadro"/>
    <w:uiPriority w:val="99"/>
    <w:unhideWhenUsed/>
    <w:rsid w:val="00AD775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D7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AD7759"/>
    <w:rPr>
      <w:i/>
      <w:iCs/>
    </w:rPr>
  </w:style>
  <w:style w:type="character" w:styleId="Forte">
    <w:name w:val="Strong"/>
    <w:basedOn w:val="Fontepargpadro"/>
    <w:uiPriority w:val="22"/>
    <w:qFormat/>
    <w:rsid w:val="005E4B5D"/>
    <w:rPr>
      <w:b/>
      <w:bCs/>
    </w:rPr>
  </w:style>
  <w:style w:type="paragraph" w:styleId="PargrafodaLista">
    <w:name w:val="List Paragraph"/>
    <w:basedOn w:val="Normal"/>
    <w:uiPriority w:val="34"/>
    <w:qFormat/>
    <w:rsid w:val="00102CA5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95E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95EFA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sd">
    <w:name w:val="sd"/>
    <w:basedOn w:val="Fontepargpadro"/>
    <w:rsid w:val="00A95E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971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4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23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8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3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68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5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55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7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0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934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0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75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github.com/rm563003/FIAP/tree/main/FASE%203%20-%20CAP%2014/Repository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www.fiap.com.br/" TargetMode="External"/><Relationship Id="rId10" Type="http://schemas.openxmlformats.org/officeDocument/2006/relationships/hyperlink" Target="https://github.com/agodoi/template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5</Pages>
  <Words>703</Words>
  <Characters>3800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176</cp:revision>
  <cp:lastPrinted>2025-05-12T03:26:00Z</cp:lastPrinted>
  <dcterms:created xsi:type="dcterms:W3CDTF">2025-05-01T14:50:00Z</dcterms:created>
  <dcterms:modified xsi:type="dcterms:W3CDTF">2025-05-12T03:27:00Z</dcterms:modified>
</cp:coreProperties>
</file>