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C5C" w:rsidRPr="00EF6C5C" w:rsidRDefault="00EF6C5C" w:rsidP="00EF6C5C">
      <w:pPr>
        <w:shd w:val="clear" w:color="auto" w:fill="FFFFFF"/>
        <w:spacing w:after="150" w:line="244" w:lineRule="atLeast"/>
        <w:outlineLvl w:val="0"/>
        <w:rPr>
          <w:rFonts w:ascii="Helvetica" w:eastAsia="Times New Roman" w:hAnsi="Helvetica" w:cs="Helvetica"/>
          <w:color w:val="000000"/>
          <w:kern w:val="36"/>
          <w:sz w:val="36"/>
          <w:szCs w:val="36"/>
        </w:rPr>
      </w:pPr>
      <w:r w:rsidRPr="00EF6C5C">
        <w:rPr>
          <w:rFonts w:ascii="Helvetica" w:eastAsia="Times New Roman" w:hAnsi="Helvetica" w:cs="Helvetica"/>
          <w:color w:val="000000"/>
          <w:kern w:val="36"/>
          <w:sz w:val="36"/>
          <w:szCs w:val="36"/>
        </w:rPr>
        <w:t xml:space="preserve">Difference </w:t>
      </w:r>
      <w:proofErr w:type="gramStart"/>
      <w:r w:rsidRPr="00EF6C5C">
        <w:rPr>
          <w:rFonts w:ascii="Helvetica" w:eastAsia="Times New Roman" w:hAnsi="Helvetica" w:cs="Helvetica"/>
          <w:color w:val="000000"/>
          <w:kern w:val="36"/>
          <w:sz w:val="36"/>
          <w:szCs w:val="36"/>
        </w:rPr>
        <w:t>Between</w:t>
      </w:r>
      <w:proofErr w:type="gramEnd"/>
      <w:r w:rsidRPr="00EF6C5C">
        <w:rPr>
          <w:rFonts w:ascii="Helvetica" w:eastAsia="Times New Roman" w:hAnsi="Helvetica" w:cs="Helvetica"/>
          <w:color w:val="000000"/>
          <w:kern w:val="36"/>
          <w:sz w:val="36"/>
          <w:szCs w:val="36"/>
        </w:rPr>
        <w:t xml:space="preserve"> Gaussian Elimination and Gauss-Jordan Elimination?</w:t>
      </w:r>
    </w:p>
    <w:p w:rsidR="00EF6C5C" w:rsidRPr="00EF6C5C" w:rsidRDefault="00EF6C5C" w:rsidP="00EF6C5C">
      <w:pPr>
        <w:shd w:val="clear" w:color="auto" w:fill="FFFFFF"/>
        <w:spacing w:after="150" w:line="244" w:lineRule="atLeast"/>
        <w:rPr>
          <w:rFonts w:ascii="Helvetica" w:eastAsia="Times New Roman" w:hAnsi="Helvetica" w:cs="Helvetica"/>
          <w:color w:val="000000"/>
          <w:sz w:val="20"/>
          <w:szCs w:val="20"/>
        </w:rPr>
      </w:pPr>
      <w:r w:rsidRPr="00EF6C5C">
        <w:rPr>
          <w:rFonts w:ascii="Helvetica" w:eastAsia="Times New Roman" w:hAnsi="Helvetica" w:cs="Helvetica"/>
          <w:color w:val="000000"/>
          <w:sz w:val="20"/>
          <w:szCs w:val="20"/>
        </w:rPr>
        <w:t>With examples would be greatly appreciated.</w:t>
      </w:r>
    </w:p>
    <w:p w:rsidR="00EF6C5C" w:rsidRPr="00EF6C5C" w:rsidRDefault="00EF6C5C" w:rsidP="00EF6C5C">
      <w:pPr>
        <w:shd w:val="clear" w:color="auto" w:fill="FFFFFF"/>
        <w:spacing w:after="0" w:line="244" w:lineRule="atLeast"/>
        <w:rPr>
          <w:rFonts w:ascii="Helvetica" w:eastAsia="Times New Roman" w:hAnsi="Helvetica" w:cs="Helvetica"/>
          <w:color w:val="000000"/>
          <w:sz w:val="20"/>
          <w:szCs w:val="20"/>
        </w:rPr>
      </w:pPr>
      <w:r w:rsidRPr="00EF6C5C">
        <w:rPr>
          <w:rFonts w:ascii="Helvetica" w:eastAsia="Times New Roman" w:hAnsi="Helvetica" w:cs="Helvetica"/>
          <w:color w:val="000000"/>
          <w:sz w:val="20"/>
          <w:szCs w:val="20"/>
        </w:rPr>
        <w:t> Follow</w:t>
      </w:r>
    </w:p>
    <w:p w:rsidR="00EF6C5C" w:rsidRPr="00EF6C5C" w:rsidRDefault="00EF6C5C" w:rsidP="00EF6C5C">
      <w:pPr>
        <w:shd w:val="clear" w:color="auto" w:fill="FFFFFF"/>
        <w:spacing w:after="0" w:line="244" w:lineRule="atLeast"/>
        <w:rPr>
          <w:rFonts w:ascii="Helvetica" w:eastAsia="Times New Roman" w:hAnsi="Helvetica" w:cs="Helvetica"/>
          <w:color w:val="000000"/>
          <w:sz w:val="20"/>
          <w:szCs w:val="20"/>
        </w:rPr>
      </w:pPr>
      <w:r w:rsidRPr="00EF6C5C">
        <w:rPr>
          <w:rFonts w:ascii="Helvetica" w:eastAsia="Times New Roman" w:hAnsi="Helvetica" w:cs="Helvetica"/>
          <w:color w:val="000000"/>
          <w:sz w:val="20"/>
          <w:szCs w:val="20"/>
        </w:rPr>
        <w:t> </w:t>
      </w:r>
    </w:p>
    <w:p w:rsidR="00EF6C5C" w:rsidRPr="00EF6C5C" w:rsidRDefault="00EF6C5C" w:rsidP="00EF6C5C">
      <w:pPr>
        <w:shd w:val="clear" w:color="auto" w:fill="FFFFFF"/>
        <w:spacing w:after="0" w:line="244" w:lineRule="atLeast"/>
        <w:rPr>
          <w:rFonts w:ascii="Helvetica" w:eastAsia="Times New Roman" w:hAnsi="Helvetica" w:cs="Helvetica"/>
          <w:color w:val="000000"/>
          <w:sz w:val="20"/>
          <w:szCs w:val="20"/>
        </w:rPr>
      </w:pPr>
      <w:r w:rsidRPr="00EF6C5C">
        <w:rPr>
          <w:rFonts w:ascii="Helvetica" w:eastAsia="Times New Roman" w:hAnsi="Helvetica" w:cs="Helvetica"/>
          <w:color w:val="000000"/>
          <w:sz w:val="20"/>
          <w:szCs w:val="20"/>
        </w:rPr>
        <w:t> 2 answers</w:t>
      </w:r>
    </w:p>
    <w:p w:rsidR="00EF6C5C" w:rsidRPr="00EF6C5C" w:rsidRDefault="00EF6C5C" w:rsidP="00EF6C5C">
      <w:pPr>
        <w:shd w:val="clear" w:color="auto" w:fill="FFFFFF"/>
        <w:spacing w:after="0" w:line="244" w:lineRule="atLeast"/>
        <w:rPr>
          <w:rFonts w:ascii="Helvetica" w:eastAsia="Times New Roman" w:hAnsi="Helvetica" w:cs="Helvetica"/>
          <w:color w:val="000000"/>
          <w:sz w:val="20"/>
          <w:szCs w:val="20"/>
        </w:rPr>
      </w:pPr>
      <w:r w:rsidRPr="00EF6C5C">
        <w:rPr>
          <w:rFonts w:ascii="Helvetica" w:eastAsia="Times New Roman" w:hAnsi="Helvetica" w:cs="Helvetica"/>
          <w:color w:val="000000"/>
          <w:sz w:val="20"/>
          <w:szCs w:val="20"/>
          <w:bdr w:val="single" w:sz="6" w:space="0" w:color="E6E6E6" w:frame="1"/>
          <w:shd w:val="clear" w:color="auto" w:fill="F8F9FA"/>
        </w:rPr>
        <w:t>Report Abuse</w:t>
      </w:r>
    </w:p>
    <w:p w:rsidR="00EF6C5C" w:rsidRPr="00EF6C5C" w:rsidRDefault="00EF6C5C" w:rsidP="00EF6C5C">
      <w:pPr>
        <w:shd w:val="clear" w:color="auto" w:fill="FFFFFF"/>
        <w:spacing w:after="0" w:line="405" w:lineRule="atLeast"/>
        <w:outlineLvl w:val="1"/>
        <w:rPr>
          <w:rFonts w:ascii="Helvetica" w:eastAsia="Times New Roman" w:hAnsi="Helvetica" w:cs="Helvetica"/>
          <w:color w:val="000000"/>
          <w:sz w:val="24"/>
          <w:szCs w:val="24"/>
        </w:rPr>
      </w:pPr>
      <w:r w:rsidRPr="00EF6C5C">
        <w:rPr>
          <w:rFonts w:ascii="Helvetica" w:eastAsia="Times New Roman" w:hAnsi="Helvetica" w:cs="Helvetica"/>
          <w:color w:val="000000"/>
          <w:sz w:val="24"/>
          <w:szCs w:val="24"/>
        </w:rPr>
        <w:t>Answers</w:t>
      </w:r>
    </w:p>
    <w:p w:rsidR="00EF6C5C" w:rsidRPr="00EF6C5C" w:rsidRDefault="00EF6C5C" w:rsidP="00EF6C5C">
      <w:pPr>
        <w:shd w:val="clear" w:color="auto" w:fill="FFFFFF"/>
        <w:spacing w:after="0" w:line="240" w:lineRule="atLeast"/>
        <w:rPr>
          <w:rFonts w:ascii="Helvetica" w:eastAsia="Times New Roman" w:hAnsi="Helvetica" w:cs="Helvetica"/>
          <w:color w:val="000000"/>
          <w:sz w:val="20"/>
          <w:szCs w:val="20"/>
        </w:rPr>
      </w:pPr>
      <w:r>
        <w:rPr>
          <w:rFonts w:ascii="Helvetica" w:eastAsia="Times New Roman" w:hAnsi="Helvetica" w:cs="Helvetica"/>
          <w:noProof/>
          <w:color w:val="324FE1"/>
          <w:sz w:val="20"/>
          <w:szCs w:val="20"/>
        </w:rPr>
        <w:drawing>
          <wp:inline distT="0" distB="0" distL="0" distR="0">
            <wp:extent cx="3810000" cy="3048000"/>
            <wp:effectExtent l="0" t="0" r="0" b="0"/>
            <wp:docPr id="1" name="Picture 1" descr="Mr. Rebou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 Rebou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EF6C5C" w:rsidRPr="00EF6C5C" w:rsidRDefault="00EF6C5C" w:rsidP="00EF6C5C">
      <w:pPr>
        <w:shd w:val="clear" w:color="auto" w:fill="FFFFFF"/>
        <w:spacing w:after="0" w:line="240" w:lineRule="atLeast"/>
        <w:rPr>
          <w:rFonts w:ascii="Helvetica" w:eastAsia="Times New Roman" w:hAnsi="Helvetica" w:cs="Helvetica"/>
          <w:color w:val="000000"/>
          <w:sz w:val="20"/>
          <w:szCs w:val="20"/>
        </w:rPr>
      </w:pPr>
      <w:r w:rsidRPr="00EF6C5C">
        <w:rPr>
          <w:rFonts w:ascii="Helvetica" w:eastAsia="Times New Roman" w:hAnsi="Helvetica" w:cs="Helvetica"/>
          <w:color w:val="000000"/>
          <w:sz w:val="20"/>
          <w:szCs w:val="20"/>
        </w:rPr>
        <w:t> </w:t>
      </w:r>
      <w:r w:rsidRPr="00EF6C5C">
        <w:rPr>
          <w:rFonts w:ascii="Helvetica" w:eastAsia="Times New Roman" w:hAnsi="Helvetica" w:cs="Helvetica"/>
          <w:b/>
          <w:bCs/>
          <w:color w:val="000000"/>
          <w:sz w:val="20"/>
          <w:szCs w:val="20"/>
        </w:rPr>
        <w:t>Best Answer:</w:t>
      </w:r>
      <w:r w:rsidRPr="00EF6C5C">
        <w:rPr>
          <w:rFonts w:ascii="Helvetica" w:eastAsia="Times New Roman" w:hAnsi="Helvetica" w:cs="Helvetica"/>
          <w:color w:val="000000"/>
          <w:sz w:val="20"/>
          <w:szCs w:val="20"/>
        </w:rPr>
        <w:t xml:space="preserve">  Gaussian elimination and Gauss-Jordan elimination are both used to solve systems of linear equations, as well as finding inverses of non-singular matrices. If, using elementary row operations, the augmented matrix is reduced to row echelon form (REF), </w:t>
      </w:r>
      <w:proofErr w:type="gramStart"/>
      <w:r w:rsidRPr="00EF6C5C">
        <w:rPr>
          <w:rFonts w:ascii="Helvetica" w:eastAsia="Times New Roman" w:hAnsi="Helvetica" w:cs="Helvetica"/>
          <w:color w:val="000000"/>
          <w:sz w:val="20"/>
          <w:szCs w:val="20"/>
        </w:rPr>
        <w:t>then</w:t>
      </w:r>
      <w:proofErr w:type="gramEnd"/>
      <w:r w:rsidRPr="00EF6C5C">
        <w:rPr>
          <w:rFonts w:ascii="Helvetica" w:eastAsia="Times New Roman" w:hAnsi="Helvetica" w:cs="Helvetica"/>
          <w:color w:val="000000"/>
          <w:sz w:val="20"/>
          <w:szCs w:val="20"/>
        </w:rPr>
        <w:t xml:space="preserve"> the process is called Gaussian elimination. If the matrix is reduced to reduced row echelon form (RREF), the process is called Gauss-Jordan elimination. In the case of Gaussian elimination, assuming that the system is consistent, the solution set can be obtained by "back-substitution" whereas, if the matrix is in reduced row echelon form, the solution set can be obtained "directly" from the final matrix. For an example please watch the video </w:t>
      </w:r>
      <w:hyperlink r:id="rId7" w:history="1">
        <w:r w:rsidRPr="00EF6C5C">
          <w:rPr>
            <w:rFonts w:ascii="Helvetica" w:eastAsia="Times New Roman" w:hAnsi="Helvetica" w:cs="Helvetica"/>
            <w:color w:val="324FE1"/>
            <w:sz w:val="20"/>
            <w:szCs w:val="20"/>
            <w:u w:val="single"/>
          </w:rPr>
          <w:t>http://www.youtube.com/watch?v=CWd5UTKOx...</w:t>
        </w:r>
      </w:hyperlink>
      <w:r w:rsidRPr="00EF6C5C">
        <w:rPr>
          <w:rFonts w:ascii="Helvetica" w:eastAsia="Times New Roman" w:hAnsi="Helvetica" w:cs="Helvetica"/>
          <w:color w:val="000000"/>
          <w:sz w:val="20"/>
          <w:szCs w:val="20"/>
        </w:rPr>
        <w:t> - The presenter talks about the differences of the two methods starting at time 5:30 of the clip. (He has a deep accent which makes him hard to understand, but the writing is very clear.) The main difference is that Gaussian elimination brings the augmented matrix into the "lower triangular form" on the left side, but Gauss-Jordan makes the augmented matrix an "identity" matrix on the left.</w:t>
      </w:r>
    </w:p>
    <w:p w:rsidR="008F0532" w:rsidRDefault="00EF6C5C">
      <w:bookmarkStart w:id="0" w:name="_GoBack"/>
      <w:bookmarkEnd w:id="0"/>
    </w:p>
    <w:sectPr w:rsidR="008F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AC4"/>
    <w:rsid w:val="002B5AC4"/>
    <w:rsid w:val="002D3805"/>
    <w:rsid w:val="00517A80"/>
    <w:rsid w:val="00E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6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C5C"/>
    <w:rPr>
      <w:rFonts w:ascii="Times New Roman" w:eastAsia="Times New Roman" w:hAnsi="Times New Roman" w:cs="Times New Roman"/>
      <w:b/>
      <w:bCs/>
      <w:sz w:val="36"/>
      <w:szCs w:val="36"/>
    </w:rPr>
  </w:style>
  <w:style w:type="character" w:customStyle="1" w:styleId="ya-q-text">
    <w:name w:val="ya-q-text"/>
    <w:basedOn w:val="DefaultParagraphFont"/>
    <w:rsid w:val="00EF6C5C"/>
  </w:style>
  <w:style w:type="character" w:customStyle="1" w:styleId="apple-converted-space">
    <w:name w:val="apple-converted-space"/>
    <w:basedOn w:val="DefaultParagraphFont"/>
    <w:rsid w:val="00EF6C5C"/>
  </w:style>
  <w:style w:type="character" w:customStyle="1" w:styleId="follow-text">
    <w:name w:val="follow-text"/>
    <w:basedOn w:val="DefaultParagraphFont"/>
    <w:rsid w:val="00EF6C5C"/>
  </w:style>
  <w:style w:type="character" w:customStyle="1" w:styleId="d-ib">
    <w:name w:val="d-ib"/>
    <w:basedOn w:val="DefaultParagraphFont"/>
    <w:rsid w:val="00EF6C5C"/>
  </w:style>
  <w:style w:type="character" w:customStyle="1" w:styleId="fw-b">
    <w:name w:val="fw-b"/>
    <w:basedOn w:val="DefaultParagraphFont"/>
    <w:rsid w:val="00EF6C5C"/>
  </w:style>
  <w:style w:type="character" w:styleId="Hyperlink">
    <w:name w:val="Hyperlink"/>
    <w:basedOn w:val="DefaultParagraphFont"/>
    <w:uiPriority w:val="99"/>
    <w:semiHidden/>
    <w:unhideWhenUsed/>
    <w:rsid w:val="00EF6C5C"/>
    <w:rPr>
      <w:color w:val="0000FF"/>
      <w:u w:val="single"/>
    </w:rPr>
  </w:style>
  <w:style w:type="character" w:customStyle="1" w:styleId="ya-q-full-text">
    <w:name w:val="ya-q-full-text"/>
    <w:basedOn w:val="DefaultParagraphFont"/>
    <w:rsid w:val="00EF6C5C"/>
  </w:style>
  <w:style w:type="paragraph" w:styleId="BalloonText">
    <w:name w:val="Balloon Text"/>
    <w:basedOn w:val="Normal"/>
    <w:link w:val="BalloonTextChar"/>
    <w:uiPriority w:val="99"/>
    <w:semiHidden/>
    <w:unhideWhenUsed/>
    <w:rsid w:val="00EF6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C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6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C5C"/>
    <w:rPr>
      <w:rFonts w:ascii="Times New Roman" w:eastAsia="Times New Roman" w:hAnsi="Times New Roman" w:cs="Times New Roman"/>
      <w:b/>
      <w:bCs/>
      <w:sz w:val="36"/>
      <w:szCs w:val="36"/>
    </w:rPr>
  </w:style>
  <w:style w:type="character" w:customStyle="1" w:styleId="ya-q-text">
    <w:name w:val="ya-q-text"/>
    <w:basedOn w:val="DefaultParagraphFont"/>
    <w:rsid w:val="00EF6C5C"/>
  </w:style>
  <w:style w:type="character" w:customStyle="1" w:styleId="apple-converted-space">
    <w:name w:val="apple-converted-space"/>
    <w:basedOn w:val="DefaultParagraphFont"/>
    <w:rsid w:val="00EF6C5C"/>
  </w:style>
  <w:style w:type="character" w:customStyle="1" w:styleId="follow-text">
    <w:name w:val="follow-text"/>
    <w:basedOn w:val="DefaultParagraphFont"/>
    <w:rsid w:val="00EF6C5C"/>
  </w:style>
  <w:style w:type="character" w:customStyle="1" w:styleId="d-ib">
    <w:name w:val="d-ib"/>
    <w:basedOn w:val="DefaultParagraphFont"/>
    <w:rsid w:val="00EF6C5C"/>
  </w:style>
  <w:style w:type="character" w:customStyle="1" w:styleId="fw-b">
    <w:name w:val="fw-b"/>
    <w:basedOn w:val="DefaultParagraphFont"/>
    <w:rsid w:val="00EF6C5C"/>
  </w:style>
  <w:style w:type="character" w:styleId="Hyperlink">
    <w:name w:val="Hyperlink"/>
    <w:basedOn w:val="DefaultParagraphFont"/>
    <w:uiPriority w:val="99"/>
    <w:semiHidden/>
    <w:unhideWhenUsed/>
    <w:rsid w:val="00EF6C5C"/>
    <w:rPr>
      <w:color w:val="0000FF"/>
      <w:u w:val="single"/>
    </w:rPr>
  </w:style>
  <w:style w:type="character" w:customStyle="1" w:styleId="ya-q-full-text">
    <w:name w:val="ya-q-full-text"/>
    <w:basedOn w:val="DefaultParagraphFont"/>
    <w:rsid w:val="00EF6C5C"/>
  </w:style>
  <w:style w:type="paragraph" w:styleId="BalloonText">
    <w:name w:val="Balloon Text"/>
    <w:basedOn w:val="Normal"/>
    <w:link w:val="BalloonTextChar"/>
    <w:uiPriority w:val="99"/>
    <w:semiHidden/>
    <w:unhideWhenUsed/>
    <w:rsid w:val="00EF6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C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863640">
      <w:bodyDiv w:val="1"/>
      <w:marLeft w:val="0"/>
      <w:marRight w:val="0"/>
      <w:marTop w:val="0"/>
      <w:marBottom w:val="0"/>
      <w:divBdr>
        <w:top w:val="none" w:sz="0" w:space="0" w:color="auto"/>
        <w:left w:val="none" w:sz="0" w:space="0" w:color="auto"/>
        <w:bottom w:val="none" w:sz="0" w:space="0" w:color="auto"/>
        <w:right w:val="none" w:sz="0" w:space="0" w:color="auto"/>
      </w:divBdr>
      <w:divsChild>
        <w:div w:id="532420826">
          <w:marLeft w:val="0"/>
          <w:marRight w:val="0"/>
          <w:marTop w:val="0"/>
          <w:marBottom w:val="0"/>
          <w:divBdr>
            <w:top w:val="none" w:sz="0" w:space="0" w:color="auto"/>
            <w:left w:val="single" w:sz="6" w:space="0" w:color="E6E6E6"/>
            <w:bottom w:val="none" w:sz="0" w:space="0" w:color="auto"/>
            <w:right w:val="single" w:sz="6" w:space="0" w:color="E6E6E6"/>
          </w:divBdr>
          <w:divsChild>
            <w:div w:id="1947615074">
              <w:marLeft w:val="1125"/>
              <w:marRight w:val="210"/>
              <w:marTop w:val="0"/>
              <w:marBottom w:val="0"/>
              <w:divBdr>
                <w:top w:val="none" w:sz="0" w:space="0" w:color="auto"/>
                <w:left w:val="none" w:sz="0" w:space="0" w:color="auto"/>
                <w:bottom w:val="none" w:sz="0" w:space="0" w:color="auto"/>
                <w:right w:val="none" w:sz="0" w:space="0" w:color="auto"/>
              </w:divBdr>
              <w:divsChild>
                <w:div w:id="1323698858">
                  <w:marLeft w:val="0"/>
                  <w:marRight w:val="0"/>
                  <w:marTop w:val="0"/>
                  <w:marBottom w:val="150"/>
                  <w:divBdr>
                    <w:top w:val="none" w:sz="0" w:space="0" w:color="auto"/>
                    <w:left w:val="none" w:sz="0" w:space="0" w:color="auto"/>
                    <w:bottom w:val="none" w:sz="0" w:space="0" w:color="auto"/>
                    <w:right w:val="none" w:sz="0" w:space="0" w:color="auto"/>
                  </w:divBdr>
                </w:div>
                <w:div w:id="82338135">
                  <w:marLeft w:val="0"/>
                  <w:marRight w:val="0"/>
                  <w:marTop w:val="150"/>
                  <w:marBottom w:val="0"/>
                  <w:divBdr>
                    <w:top w:val="none" w:sz="0" w:space="0" w:color="auto"/>
                    <w:left w:val="none" w:sz="0" w:space="0" w:color="auto"/>
                    <w:bottom w:val="none" w:sz="0" w:space="0" w:color="auto"/>
                    <w:right w:val="none" w:sz="0" w:space="0" w:color="auto"/>
                  </w:divBdr>
                  <w:divsChild>
                    <w:div w:id="514152356">
                      <w:marLeft w:val="0"/>
                      <w:marRight w:val="150"/>
                      <w:marTop w:val="0"/>
                      <w:marBottom w:val="0"/>
                      <w:divBdr>
                        <w:top w:val="none" w:sz="0" w:space="0" w:color="auto"/>
                        <w:left w:val="none" w:sz="0" w:space="0" w:color="auto"/>
                        <w:bottom w:val="none" w:sz="0" w:space="0" w:color="auto"/>
                        <w:right w:val="none" w:sz="0" w:space="0" w:color="auto"/>
                      </w:divBdr>
                    </w:div>
                    <w:div w:id="1206911792">
                      <w:marLeft w:val="0"/>
                      <w:marRight w:val="150"/>
                      <w:marTop w:val="0"/>
                      <w:marBottom w:val="0"/>
                      <w:divBdr>
                        <w:top w:val="none" w:sz="0" w:space="0" w:color="auto"/>
                        <w:left w:val="none" w:sz="0" w:space="0" w:color="auto"/>
                        <w:bottom w:val="none" w:sz="0" w:space="0" w:color="auto"/>
                        <w:right w:val="none" w:sz="0" w:space="0" w:color="auto"/>
                      </w:divBdr>
                    </w:div>
                    <w:div w:id="14352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2712">
          <w:marLeft w:val="0"/>
          <w:marRight w:val="0"/>
          <w:marTop w:val="0"/>
          <w:marBottom w:val="0"/>
          <w:divBdr>
            <w:top w:val="none" w:sz="0" w:space="0" w:color="auto"/>
            <w:left w:val="single" w:sz="6" w:space="0" w:color="E6E6E6"/>
            <w:bottom w:val="none" w:sz="0" w:space="0" w:color="auto"/>
            <w:right w:val="single" w:sz="6" w:space="0" w:color="E6E6E6"/>
          </w:divBdr>
          <w:divsChild>
            <w:div w:id="2074035100">
              <w:marLeft w:val="210"/>
              <w:marRight w:val="210"/>
              <w:marTop w:val="0"/>
              <w:marBottom w:val="0"/>
              <w:divBdr>
                <w:top w:val="none" w:sz="0" w:space="0" w:color="auto"/>
                <w:left w:val="none" w:sz="0" w:space="0" w:color="auto"/>
                <w:bottom w:val="none" w:sz="0" w:space="0" w:color="auto"/>
                <w:right w:val="none" w:sz="0" w:space="0" w:color="auto"/>
              </w:divBdr>
            </w:div>
          </w:divsChild>
        </w:div>
        <w:div w:id="866410895">
          <w:marLeft w:val="0"/>
          <w:marRight w:val="0"/>
          <w:marTop w:val="0"/>
          <w:marBottom w:val="0"/>
          <w:divBdr>
            <w:top w:val="none" w:sz="0" w:space="0" w:color="auto"/>
            <w:left w:val="single" w:sz="6" w:space="0" w:color="E6E6E6"/>
            <w:bottom w:val="single" w:sz="6" w:space="0" w:color="F4F4F4"/>
            <w:right w:val="single" w:sz="6" w:space="11" w:color="E6E6E6"/>
          </w:divBdr>
          <w:divsChild>
            <w:div w:id="475488904">
              <w:marLeft w:val="0"/>
              <w:marRight w:val="0"/>
              <w:marTop w:val="0"/>
              <w:marBottom w:val="0"/>
              <w:divBdr>
                <w:top w:val="none" w:sz="0" w:space="0" w:color="auto"/>
                <w:left w:val="none" w:sz="0" w:space="0" w:color="auto"/>
                <w:bottom w:val="none" w:sz="0" w:space="0" w:color="auto"/>
                <w:right w:val="none" w:sz="0" w:space="0" w:color="auto"/>
              </w:divBdr>
              <w:divsChild>
                <w:div w:id="869338270">
                  <w:marLeft w:val="210"/>
                  <w:marRight w:val="0"/>
                  <w:marTop w:val="0"/>
                  <w:marBottom w:val="0"/>
                  <w:divBdr>
                    <w:top w:val="none" w:sz="0" w:space="0" w:color="auto"/>
                    <w:left w:val="none" w:sz="0" w:space="0" w:color="auto"/>
                    <w:bottom w:val="none" w:sz="0" w:space="0" w:color="auto"/>
                    <w:right w:val="none" w:sz="0" w:space="0" w:color="auto"/>
                  </w:divBdr>
                </w:div>
                <w:div w:id="218051725">
                  <w:marLeft w:val="1125"/>
                  <w:marRight w:val="0"/>
                  <w:marTop w:val="0"/>
                  <w:marBottom w:val="0"/>
                  <w:divBdr>
                    <w:top w:val="none" w:sz="0" w:space="0" w:color="auto"/>
                    <w:left w:val="none" w:sz="0" w:space="0" w:color="auto"/>
                    <w:bottom w:val="none" w:sz="0" w:space="0" w:color="auto"/>
                    <w:right w:val="none" w:sz="0" w:space="0" w:color="auto"/>
                  </w:divBdr>
                  <w:divsChild>
                    <w:div w:id="296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CWd5UTKOxA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nswers.yahoo.com/activity/questions?show=3XE7QEIAYZAQLLGTWBVFU7HD7E&amp;t=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Jafor</dc:creator>
  <cp:keywords/>
  <dc:description/>
  <cp:lastModifiedBy>Jafor</cp:lastModifiedBy>
  <cp:revision>2</cp:revision>
  <dcterms:created xsi:type="dcterms:W3CDTF">2015-08-25T09:33:00Z</dcterms:created>
  <dcterms:modified xsi:type="dcterms:W3CDTF">2015-08-25T09:34:00Z</dcterms:modified>
</cp:coreProperties>
</file>