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jc w:val="both"/>
        <w:rPr>
          <w:rFonts w:ascii="Georgia" w:cs="Georgia" w:eastAsia="Georgia" w:hAnsi="Georgia"/>
          <w:b w:val="1"/>
          <w:color w:val="000000"/>
          <w:sz w:val="36"/>
          <w:szCs w:val="36"/>
        </w:rPr>
      </w:pPr>
      <w:bookmarkStart w:colFirst="0" w:colLast="0" w:name="_8gs67gkqk4vm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34"/>
          <w:szCs w:val="34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36"/>
          <w:szCs w:val="36"/>
          <w:rtl w:val="0"/>
        </w:rPr>
        <w:t xml:space="preserve">Produto Backlog: Sistema de Gerenciamento de Salas 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História de Usuário 1: Reservas de Salas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Como um usuário, eu quero ser capaz de fazer reservas de salas para reuniões e eventos, para que eu possa garantir um espaço adequado para minhas atividades.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História de Usuário 2: Visualização de Disponibilidade de Salas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Como um usuário, eu quero poder visualizar a disponibilidade das salas em diferentes datas e horários, para que eu possa escolher o melhor momento para realizar minha reserva.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História de Usuário 3: Adição de Recursos às Reservas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Como um usuário, eu quero poder adicionar recursos adicionais às minhas reservas de sala,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como projetores, quadros brancos, computadores, etc., para garantir que eu tenha tudo o que preciso para realizar minhas atividades educacionais.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História de Usuário 4: Notificações de Reservas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Como um usuário, eu quero receber notificações por e-mail ou SMS para confirmar minhas reservas, lembrar-me de reservas próximas e ser informado sobre quaisquer alterações ou cancelamentos de reservas.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História de Usuário 5: Integração de Calendário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Como um usuário, eu quero que minhas reservas de salas sejam sincronizadas com meu calendário pessoal (por exemplo, Google Calendar), para que eu possa acompanhar facilmente meus compromissos.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História de Usuário 6: Controle de Acesso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Como um administrador, eu quero implementar um sistema de controle de acesso para garantir que apenas usuários autorizados possam fazer reservas ou acessar salas, para proteger a segurança do sistema.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História de Usuário 7: Geração de Relatórios de Uso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Como um administrador, eu quero poder gerar relatórios sobre o uso das salas, para entender padrões de uso, identificar salas mais populares e tomar decisões informadas sobre a gestão de recursos.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História de Usuário 8: Personalização de Configurações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Como um administrador, eu quero ser capaz de personalizar as configurações do sistema, incluindo políticas de reserva, restrições de horário e limites de reserva, para atender às necessidades específicas da minha organização.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História de Usuário 9: Interface Intuitiva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Como um usuário, eu quero uma interface de usuário intuitiva e fácil de usar, para que eu possa realizar minhas reservas de sala com facilidade, mesmo sem treinamento prévio.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4352925</wp:posOffset>
          </wp:positionH>
          <wp:positionV relativeFrom="paragraph">
            <wp:posOffset>-342899</wp:posOffset>
          </wp:positionV>
          <wp:extent cx="2147888" cy="666012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47888" cy="66601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