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 xml:space="preserve">337D </w:t>
            </w:r>
            <w:proofErr w:type="spellStart"/>
            <w:r w:rsidRPr="00FC6B09">
              <w:t>Ruttan</w:t>
            </w:r>
            <w:proofErr w:type="spellEnd"/>
            <w:r w:rsidRPr="00FC6B09">
              <w:t xml:space="preserve">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w:t>
      </w:r>
      <w:proofErr w:type="spellStart"/>
      <w:r>
        <w:t>Ruttan</w:t>
      </w:r>
      <w:proofErr w:type="spellEnd"/>
      <w:r>
        <w:t xml:space="preserve">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proofErr w:type="spellStart"/>
      <w:r w:rsidR="000620EA" w:rsidRPr="000620EA">
        <w:rPr>
          <w:b/>
          <w:w w:val="105"/>
        </w:rPr>
        <w:t>Ruttan</w:t>
      </w:r>
      <w:proofErr w:type="spellEnd"/>
      <w:r w:rsidR="000620EA" w:rsidRPr="000620EA">
        <w:rPr>
          <w:b/>
          <w:w w:val="105"/>
        </w:rPr>
        <w:t xml:space="preserve">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lastRenderedPageBreak/>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proofErr w:type="spellStart"/>
      <w:r w:rsidRPr="00FC6B09">
        <w:t>Partha</w:t>
      </w:r>
      <w:proofErr w:type="spellEnd"/>
      <w:r w:rsidRPr="00FC6B09">
        <w:t xml:space="preserve">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Malerba</w:t>
      </w:r>
      <w:proofErr w:type="spellEnd"/>
      <w:r w:rsidRPr="00FC6B09">
        <w:rPr>
          <w:color w:val="000000" w:themeColor="text1"/>
          <w:shd w:val="clear" w:color="auto" w:fill="FFFFFF"/>
        </w:rPr>
        <w:t>,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w:t>
      </w:r>
      <w:proofErr w:type="spellStart"/>
      <w:r w:rsidRPr="00FC6B09">
        <w:rPr>
          <w:color w:val="000000" w:themeColor="text1"/>
          <w:shd w:val="clear" w:color="auto" w:fill="FFFFFF"/>
        </w:rPr>
        <w:t>Assunção</w:t>
      </w:r>
      <w:proofErr w:type="spellEnd"/>
      <w:r w:rsidRPr="00FC6B09">
        <w:rPr>
          <w:color w:val="000000" w:themeColor="text1"/>
          <w:shd w:val="clear" w:color="auto" w:fill="FFFFFF"/>
        </w:rPr>
        <w:t xml:space="preserve">, M. Lipscomb, A. M. </w:t>
      </w:r>
      <w:proofErr w:type="spellStart"/>
      <w:r w:rsidRPr="00FC6B09">
        <w:rPr>
          <w:color w:val="000000" w:themeColor="text1"/>
          <w:shd w:val="clear" w:color="auto" w:fill="FFFFFF"/>
        </w:rPr>
        <w:t>Mobarak</w:t>
      </w:r>
      <w:proofErr w:type="spellEnd"/>
      <w:r w:rsidRPr="00FC6B09">
        <w:rPr>
          <w:color w:val="000000" w:themeColor="text1"/>
          <w:shd w:val="clear" w:color="auto" w:fill="FFFFFF"/>
        </w:rPr>
        <w:t xml:space="preserve">,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Behrer</w:t>
      </w:r>
      <w:proofErr w:type="spellEnd"/>
      <w:r w:rsidRPr="00FC6B09">
        <w:rPr>
          <w:color w:val="000000" w:themeColor="text1"/>
          <w:shd w:val="clear" w:color="auto" w:fill="FFFFFF"/>
        </w:rPr>
        <w:t>,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w:t>
      </w:r>
      <w:proofErr w:type="spellStart"/>
      <w:r w:rsidRPr="00FC6B09">
        <w:rPr>
          <w:color w:val="000000" w:themeColor="text1"/>
          <w:shd w:val="clear" w:color="auto" w:fill="FFFFFF"/>
        </w:rPr>
        <w:t>Novosad</w:t>
      </w:r>
      <w:proofErr w:type="spellEnd"/>
      <w:r w:rsidRPr="00FC6B09">
        <w:rPr>
          <w:color w:val="000000" w:themeColor="text1"/>
          <w:shd w:val="clear" w:color="auto" w:fill="FFFFFF"/>
        </w:rPr>
        <w:t>.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proofErr w:type="spellStart"/>
      <w:r w:rsidRPr="00FC6B09">
        <w:rPr>
          <w:color w:val="000000" w:themeColor="text1"/>
          <w:shd w:val="clear" w:color="auto" w:fill="FFFFFF"/>
        </w:rPr>
        <w:t>Arceo</w:t>
      </w:r>
      <w:proofErr w:type="spellEnd"/>
      <w:r w:rsidRPr="00FC6B09">
        <w:rPr>
          <w:color w:val="000000" w:themeColor="text1"/>
          <w:shd w:val="clear" w:color="auto" w:fill="FFFFFF"/>
        </w:rPr>
        <w:t xml:space="preserve">-Gomez,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w:t>
      </w:r>
      <w:proofErr w:type="spellStart"/>
      <w:r w:rsidRPr="00FC6B09">
        <w:rPr>
          <w:color w:val="000000" w:themeColor="text1"/>
          <w:shd w:val="clear" w:color="auto" w:fill="FFFFFF"/>
        </w:rPr>
        <w:t>Ebenstein</w:t>
      </w:r>
      <w:proofErr w:type="spellEnd"/>
      <w:r w:rsidRPr="00FC6B09">
        <w:rPr>
          <w:color w:val="000000" w:themeColor="text1"/>
          <w:shd w:val="clear" w:color="auto" w:fill="FFFFFF"/>
        </w:rPr>
        <w:t xml:space="preserve">, Greenstone and Li (2013) “Evidence on the impact of sustained exposure to air pollution on life expectancy from China’s </w:t>
      </w:r>
      <w:proofErr w:type="spellStart"/>
      <w:r w:rsidRPr="00FC6B09">
        <w:rPr>
          <w:color w:val="000000" w:themeColor="text1"/>
          <w:shd w:val="clear" w:color="auto" w:fill="FFFFFF"/>
        </w:rPr>
        <w:t>Huai</w:t>
      </w:r>
      <w:proofErr w:type="spellEnd"/>
      <w:r w:rsidRPr="00FC6B09">
        <w:rPr>
          <w:color w:val="000000" w:themeColor="text1"/>
          <w:shd w:val="clear" w:color="auto" w:fill="FFFFFF"/>
        </w:rPr>
        <w:t xml:space="preserve">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Sankar, A., </w:t>
      </w:r>
      <w:proofErr w:type="spellStart"/>
      <w:r w:rsidRPr="00FC6B09">
        <w:rPr>
          <w:color w:val="000000" w:themeColor="text1"/>
          <w:shd w:val="clear" w:color="auto" w:fill="FFFFFF"/>
        </w:rPr>
        <w:t>Goodkind</w:t>
      </w:r>
      <w:proofErr w:type="spellEnd"/>
      <w:r w:rsidRPr="00FC6B09">
        <w:rPr>
          <w:color w:val="000000" w:themeColor="text1"/>
          <w:shd w:val="clear" w:color="auto" w:fill="FFFFFF"/>
        </w:rPr>
        <w:t>,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 xml:space="preserve">Aragón, Fernando M., and Juan Pablo </w:t>
      </w:r>
      <w:proofErr w:type="spellStart"/>
      <w:r w:rsidRPr="00E94A7C">
        <w:rPr>
          <w:color w:val="000000" w:themeColor="text1"/>
          <w:shd w:val="clear" w:color="auto" w:fill="FFFFFF"/>
        </w:rPr>
        <w:t>Rud</w:t>
      </w:r>
      <w:proofErr w:type="spellEnd"/>
      <w:r w:rsidRPr="00E94A7C">
        <w:rPr>
          <w:color w:val="000000" w:themeColor="text1"/>
          <w:shd w:val="clear" w:color="auto" w:fill="FFFFFF"/>
        </w:rPr>
        <w:t>.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proofErr w:type="spellStart"/>
      <w:r w:rsidRPr="00FC6B09">
        <w:rPr>
          <w:color w:val="000000"/>
          <w:shd w:val="clear" w:color="auto" w:fill="FFFFFF"/>
        </w:rPr>
        <w:t>Somanathan</w:t>
      </w:r>
      <w:proofErr w:type="spellEnd"/>
      <w:r w:rsidRPr="00FC6B09">
        <w:rPr>
          <w:color w:val="000000"/>
          <w:shd w:val="clear" w:color="auto" w:fill="FFFFFF"/>
        </w:rPr>
        <w:t xml:space="preserve">, Eswaran, Rohini </w:t>
      </w:r>
      <w:proofErr w:type="spellStart"/>
      <w:r w:rsidRPr="00FC6B09">
        <w:rPr>
          <w:color w:val="000000"/>
          <w:shd w:val="clear" w:color="auto" w:fill="FFFFFF"/>
        </w:rPr>
        <w:t>Somanathan</w:t>
      </w:r>
      <w:proofErr w:type="spellEnd"/>
      <w:r w:rsidRPr="00FC6B09">
        <w:rPr>
          <w:color w:val="000000"/>
          <w:shd w:val="clear" w:color="auto" w:fill="FFFFFF"/>
        </w:rPr>
        <w:t xml:space="preserve">, Anant Sudarshan, and </w:t>
      </w:r>
      <w:proofErr w:type="spellStart"/>
      <w:r w:rsidRPr="00FC6B09">
        <w:rPr>
          <w:color w:val="000000"/>
          <w:shd w:val="clear" w:color="auto" w:fill="FFFFFF"/>
        </w:rPr>
        <w:t>Meenu</w:t>
      </w:r>
      <w:proofErr w:type="spellEnd"/>
      <w:r w:rsidRPr="00FC6B09">
        <w:rPr>
          <w:color w:val="000000"/>
          <w:shd w:val="clear" w:color="auto" w:fill="FFFFFF"/>
        </w:rPr>
        <w:t xml:space="preserve">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lang w:val="de-DE"/>
        </w:rPr>
        <w:t xml:space="preserve">Zhang, P., </w:t>
      </w:r>
      <w:proofErr w:type="spellStart"/>
      <w:r w:rsidRPr="00CA4E6C">
        <w:rPr>
          <w:color w:val="000000" w:themeColor="text1"/>
          <w:shd w:val="clear" w:color="auto" w:fill="FFFFFF"/>
          <w:lang w:val="de-DE"/>
        </w:rPr>
        <w:t>Deschenes</w:t>
      </w:r>
      <w:proofErr w:type="spellEnd"/>
      <w:r w:rsidRPr="00CA4E6C">
        <w:rPr>
          <w:color w:val="000000" w:themeColor="text1"/>
          <w:shd w:val="clear" w:color="auto" w:fill="FFFFFF"/>
          <w:lang w:val="de-DE"/>
        </w:rPr>
        <w:t xml:space="preserve">,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Noack, F., </w:t>
      </w:r>
      <w:proofErr w:type="spellStart"/>
      <w:r w:rsidRPr="00FC6B09">
        <w:rPr>
          <w:color w:val="000000" w:themeColor="text1"/>
          <w:shd w:val="clear" w:color="auto" w:fill="FFFFFF"/>
        </w:rPr>
        <w:t>Riekhof</w:t>
      </w:r>
      <w:proofErr w:type="spellEnd"/>
      <w:r w:rsidRPr="00FC6B09">
        <w:rPr>
          <w:color w:val="000000" w:themeColor="text1"/>
          <w:shd w:val="clear" w:color="auto" w:fill="FFFFFF"/>
        </w:rPr>
        <w:t>,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264DF491" w14:textId="57C9F524" w:rsidR="00530ED3" w:rsidRDefault="00530ED3" w:rsidP="00530ED3">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Kremer, M., </w:t>
      </w:r>
      <w:proofErr w:type="spellStart"/>
      <w:r w:rsidRPr="00FC6B09">
        <w:rPr>
          <w:color w:val="000000" w:themeColor="text1"/>
          <w:shd w:val="clear" w:color="auto" w:fill="FFFFFF"/>
        </w:rPr>
        <w:t>Leino</w:t>
      </w:r>
      <w:proofErr w:type="spellEnd"/>
      <w:r w:rsidRPr="00FC6B09">
        <w:rPr>
          <w:color w:val="000000" w:themeColor="text1"/>
          <w:shd w:val="clear" w:color="auto" w:fill="FFFFFF"/>
        </w:rPr>
        <w:t>,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8D7F85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7962F3">
        <w:rPr>
          <w:color w:val="000000" w:themeColor="text1"/>
          <w:shd w:val="clear" w:color="auto" w:fill="FFFFFF"/>
          <w:lang w:val="de-DE"/>
        </w:rPr>
        <w:t xml:space="preserve">Berry, J., Fischer, G., &amp; </w:t>
      </w:r>
      <w:proofErr w:type="spellStart"/>
      <w:r w:rsidRPr="007962F3">
        <w:rPr>
          <w:color w:val="000000" w:themeColor="text1"/>
          <w:shd w:val="clear" w:color="auto" w:fill="FFFFFF"/>
          <w:lang w:val="de-DE"/>
        </w:rPr>
        <w:t>Guiteras</w:t>
      </w:r>
      <w:proofErr w:type="spellEnd"/>
      <w:r w:rsidRPr="007962F3">
        <w:rPr>
          <w:color w:val="000000" w:themeColor="text1"/>
          <w:shd w:val="clear" w:color="auto" w:fill="FFFFFF"/>
          <w:lang w:val="de-DE"/>
        </w:rPr>
        <w:t xml:space="preserve">,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xml:space="preserve">, R., &amp; </w:t>
      </w:r>
      <w:proofErr w:type="spellStart"/>
      <w:r w:rsidRPr="00DE0CB5">
        <w:rPr>
          <w:color w:val="000000" w:themeColor="text1"/>
          <w:shd w:val="clear" w:color="auto" w:fill="FFFFFF"/>
        </w:rPr>
        <w:t>Assunção</w:t>
      </w:r>
      <w:proofErr w:type="spellEnd"/>
      <w:r w:rsidRPr="00DE0CB5">
        <w:rPr>
          <w:color w:val="000000" w:themeColor="text1"/>
          <w:shd w:val="clear" w:color="auto" w:fill="FFFFFF"/>
        </w:rPr>
        <w:t>,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proofErr w:type="spellStart"/>
      <w:r w:rsidRPr="00C819EB">
        <w:rPr>
          <w:color w:val="222222"/>
          <w:shd w:val="clear" w:color="auto" w:fill="FFFFFF"/>
        </w:rPr>
        <w:t>Duflo</w:t>
      </w:r>
      <w:proofErr w:type="spellEnd"/>
      <w:r w:rsidRPr="00C819EB">
        <w:rPr>
          <w:color w:val="222222"/>
          <w:shd w:val="clear" w:color="auto" w:fill="FFFFFF"/>
        </w:rPr>
        <w:t xml:space="preserve">,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75585AFF" w14:textId="18C1DBAF" w:rsidR="00567EBE" w:rsidRPr="00FC6B09" w:rsidRDefault="00567EBE" w:rsidP="00567EBE">
      <w:pPr>
        <w:pStyle w:val="BodyText"/>
        <w:spacing w:before="182" w:line="280" w:lineRule="auto"/>
        <w:ind w:left="720"/>
        <w:rPr>
          <w:i/>
          <w:iCs/>
          <w:color w:val="222222"/>
          <w:shd w:val="clear" w:color="auto" w:fill="FFFFFF"/>
        </w:rPr>
      </w:pPr>
      <w:r w:rsidRPr="00567EBE">
        <w:rPr>
          <w:color w:val="222222"/>
          <w:shd w:val="clear" w:color="auto" w:fill="FFFFFF"/>
        </w:rPr>
        <w:lastRenderedPageBreak/>
        <w:t xml:space="preserve">Alves, G., Burton, W. H., &amp; </w:t>
      </w:r>
      <w:proofErr w:type="spellStart"/>
      <w:r w:rsidRPr="00567EBE">
        <w:rPr>
          <w:color w:val="222222"/>
          <w:shd w:val="clear" w:color="auto" w:fill="FFFFFF"/>
        </w:rPr>
        <w:t>Fleitas</w:t>
      </w:r>
      <w:proofErr w:type="spellEnd"/>
      <w:r w:rsidRPr="00567EBE">
        <w:rPr>
          <w:color w:val="222222"/>
          <w:shd w:val="clear" w:color="auto" w:fill="FFFFFF"/>
        </w:rPr>
        <w:t xml:space="preserve">,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6CE3E87A" w14:textId="77777777" w:rsidR="00C819EB" w:rsidRDefault="00C819EB" w:rsidP="00567EBE">
      <w:pPr>
        <w:pStyle w:val="BodyText"/>
        <w:spacing w:before="182" w:line="280" w:lineRule="auto"/>
        <w:ind w:left="720"/>
        <w:rPr>
          <w:color w:val="000000" w:themeColor="text1"/>
          <w:shd w:val="clear" w:color="auto" w:fill="FFFFFF"/>
        </w:rPr>
      </w:pP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68072287" w14:textId="66649560"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proofErr w:type="spellStart"/>
      <w:r w:rsidRPr="00C819EB">
        <w:rPr>
          <w:color w:val="222222"/>
          <w:shd w:val="clear" w:color="auto" w:fill="FFFFFF"/>
        </w:rPr>
        <w:t>Yishay</w:t>
      </w:r>
      <w:proofErr w:type="spellEnd"/>
      <w:r w:rsidRPr="00C819EB">
        <w:rPr>
          <w:color w:val="222222"/>
          <w:shd w:val="clear" w:color="auto" w:fill="FFFFFF"/>
        </w:rPr>
        <w:t xml:space="preserve">, Ariel, and A. </w:t>
      </w:r>
      <w:proofErr w:type="spellStart"/>
      <w:r w:rsidRPr="00C819EB">
        <w:rPr>
          <w:color w:val="222222"/>
          <w:shd w:val="clear" w:color="auto" w:fill="FFFFFF"/>
        </w:rPr>
        <w:t>Mushfiq</w:t>
      </w:r>
      <w:proofErr w:type="spellEnd"/>
      <w:r w:rsidRPr="00C819EB">
        <w:rPr>
          <w:color w:val="222222"/>
          <w:shd w:val="clear" w:color="auto" w:fill="FFFFFF"/>
        </w:rPr>
        <w:t xml:space="preserve"> </w:t>
      </w:r>
      <w:proofErr w:type="spellStart"/>
      <w:r w:rsidRPr="00C819EB">
        <w:rPr>
          <w:color w:val="222222"/>
          <w:shd w:val="clear" w:color="auto" w:fill="FFFFFF"/>
        </w:rPr>
        <w:t>Mobarak</w:t>
      </w:r>
      <w:proofErr w:type="spellEnd"/>
      <w:r w:rsidRPr="00C819EB">
        <w:rPr>
          <w:color w:val="222222"/>
          <w:shd w:val="clear" w:color="auto" w:fill="FFFFFF"/>
        </w:rPr>
        <w:t>.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r w:rsidRPr="00D875C3">
        <w:rPr>
          <w:b/>
          <w:bCs/>
        </w:rPr>
        <w:t>(skim)</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Burgess, R., Hansen, M., </w:t>
      </w:r>
      <w:proofErr w:type="spellStart"/>
      <w:r w:rsidRPr="00FC6B09">
        <w:rPr>
          <w:color w:val="222222"/>
          <w:shd w:val="clear" w:color="auto" w:fill="FFFFFF"/>
        </w:rPr>
        <w:t>Olken</w:t>
      </w:r>
      <w:proofErr w:type="spellEnd"/>
      <w:r w:rsidRPr="00FC6B09">
        <w:rPr>
          <w:color w:val="222222"/>
          <w:shd w:val="clear" w:color="auto" w:fill="FFFFFF"/>
        </w:rPr>
        <w:t xml:space="preserve">, B. A., </w:t>
      </w:r>
      <w:proofErr w:type="spellStart"/>
      <w:r w:rsidRPr="00FC6B09">
        <w:rPr>
          <w:color w:val="222222"/>
          <w:shd w:val="clear" w:color="auto" w:fill="FFFFFF"/>
        </w:rPr>
        <w:t>Potapov</w:t>
      </w:r>
      <w:proofErr w:type="spellEnd"/>
      <w:r w:rsidRPr="00FC6B09">
        <w:rPr>
          <w:color w:val="222222"/>
          <w:shd w:val="clear" w:color="auto" w:fill="FFFFFF"/>
        </w:rPr>
        <w:t xml:space="preserve">, P., &amp; </w:t>
      </w:r>
      <w:proofErr w:type="spellStart"/>
      <w:r w:rsidRPr="00FC6B09">
        <w:rPr>
          <w:color w:val="222222"/>
          <w:shd w:val="clear" w:color="auto" w:fill="FFFFFF"/>
        </w:rPr>
        <w:t>Sieber</w:t>
      </w:r>
      <w:proofErr w:type="spellEnd"/>
      <w:r w:rsidRPr="00FC6B09">
        <w:rPr>
          <w:color w:val="222222"/>
          <w:shd w:val="clear" w:color="auto" w:fill="FFFFFF"/>
        </w:rPr>
        <w:t>,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Pr="00FC6B09" w:rsidRDefault="00D875C3" w:rsidP="00D875C3">
      <w:pPr>
        <w:pStyle w:val="BodyText"/>
        <w:spacing w:before="182" w:line="280" w:lineRule="auto"/>
        <w:ind w:left="720"/>
        <w:rPr>
          <w:color w:val="222222"/>
          <w:shd w:val="clear" w:color="auto" w:fill="FFFFFF"/>
        </w:rPr>
      </w:pPr>
      <w:proofErr w:type="spellStart"/>
      <w:r w:rsidRPr="00FC6B09">
        <w:rPr>
          <w:color w:val="222222"/>
          <w:shd w:val="clear" w:color="auto" w:fill="FFFFFF"/>
        </w:rPr>
        <w:t>Bragança</w:t>
      </w:r>
      <w:proofErr w:type="spellEnd"/>
      <w:r w:rsidRPr="00FC6B09">
        <w:rPr>
          <w:color w:val="222222"/>
          <w:shd w:val="clear" w:color="auto" w:fill="FFFFFF"/>
        </w:rPr>
        <w:t xml:space="preserve">,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049BC9DF" w14:textId="77777777" w:rsidR="00D875C3" w:rsidRDefault="00D875C3" w:rsidP="00D875C3">
      <w:pPr>
        <w:pStyle w:val="BodyText"/>
        <w:spacing w:before="182" w:line="280" w:lineRule="auto"/>
        <w:ind w:left="720"/>
        <w:rPr>
          <w:color w:val="000000" w:themeColor="text1"/>
        </w:rPr>
      </w:pPr>
      <w:r w:rsidRPr="00DE0CB5">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lastRenderedPageBreak/>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558AD6D"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t xml:space="preserve">Lipscomb, M., &amp; </w:t>
      </w:r>
      <w:proofErr w:type="spellStart"/>
      <w:r w:rsidRPr="00DE0CB5">
        <w:rPr>
          <w:color w:val="222222"/>
          <w:shd w:val="clear" w:color="auto" w:fill="FFFFFF"/>
        </w:rPr>
        <w:t>Mobarak</w:t>
      </w:r>
      <w:proofErr w:type="spellEnd"/>
      <w:r w:rsidRPr="00DE0CB5">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r>
        <w:rPr>
          <w:b/>
          <w:bCs/>
          <w:color w:val="000000"/>
          <w:shd w:val="clear" w:color="auto" w:fill="FFFFFF"/>
        </w:rPr>
        <w:tab/>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w:t>
      </w:r>
      <w:proofErr w:type="spellStart"/>
      <w:r w:rsidRPr="00DE0CB5">
        <w:rPr>
          <w:color w:val="222222"/>
          <w:shd w:val="clear" w:color="auto" w:fill="FFFFFF"/>
        </w:rPr>
        <w:t>Zenan</w:t>
      </w:r>
      <w:proofErr w:type="spellEnd"/>
      <w:r w:rsidRPr="00DE0CB5">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D90BA" w14:textId="77777777" w:rsidR="00B248B1" w:rsidRDefault="00B248B1">
      <w:r>
        <w:separator/>
      </w:r>
    </w:p>
  </w:endnote>
  <w:endnote w:type="continuationSeparator" w:id="0">
    <w:p w14:paraId="4AA8BF29" w14:textId="77777777" w:rsidR="00B248B1" w:rsidRDefault="00B2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F4755" w14:textId="77777777" w:rsidR="00B248B1" w:rsidRDefault="00B248B1">
      <w:r>
        <w:separator/>
      </w:r>
    </w:p>
  </w:footnote>
  <w:footnote w:type="continuationSeparator" w:id="0">
    <w:p w14:paraId="543B674C" w14:textId="77777777" w:rsidR="00B248B1" w:rsidRDefault="00B24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1F6259"/>
    <w:rsid w:val="00210C44"/>
    <w:rsid w:val="00225358"/>
    <w:rsid w:val="00235651"/>
    <w:rsid w:val="002445C5"/>
    <w:rsid w:val="002915B4"/>
    <w:rsid w:val="002B02C0"/>
    <w:rsid w:val="002C6614"/>
    <w:rsid w:val="00313BEA"/>
    <w:rsid w:val="003419E7"/>
    <w:rsid w:val="00347C4E"/>
    <w:rsid w:val="00377BC1"/>
    <w:rsid w:val="00384E37"/>
    <w:rsid w:val="00394A10"/>
    <w:rsid w:val="003A68B2"/>
    <w:rsid w:val="003D01F6"/>
    <w:rsid w:val="00454594"/>
    <w:rsid w:val="00463DE1"/>
    <w:rsid w:val="004655CE"/>
    <w:rsid w:val="004803A6"/>
    <w:rsid w:val="00484EF2"/>
    <w:rsid w:val="004A3B2C"/>
    <w:rsid w:val="004A6AF8"/>
    <w:rsid w:val="004C0657"/>
    <w:rsid w:val="004C5D68"/>
    <w:rsid w:val="004D2043"/>
    <w:rsid w:val="004D6BE8"/>
    <w:rsid w:val="004E36CD"/>
    <w:rsid w:val="004E38BA"/>
    <w:rsid w:val="004F5BB0"/>
    <w:rsid w:val="005002D8"/>
    <w:rsid w:val="00514BB6"/>
    <w:rsid w:val="00530ED3"/>
    <w:rsid w:val="00533D13"/>
    <w:rsid w:val="0053564B"/>
    <w:rsid w:val="0054384A"/>
    <w:rsid w:val="00555B82"/>
    <w:rsid w:val="00556CC5"/>
    <w:rsid w:val="00557549"/>
    <w:rsid w:val="005674FF"/>
    <w:rsid w:val="00567EBE"/>
    <w:rsid w:val="00585B86"/>
    <w:rsid w:val="005B372E"/>
    <w:rsid w:val="005C79D1"/>
    <w:rsid w:val="005D67A4"/>
    <w:rsid w:val="0060282A"/>
    <w:rsid w:val="00605F6D"/>
    <w:rsid w:val="006066F1"/>
    <w:rsid w:val="00621E1B"/>
    <w:rsid w:val="006237AB"/>
    <w:rsid w:val="006300DD"/>
    <w:rsid w:val="00637455"/>
    <w:rsid w:val="00637E76"/>
    <w:rsid w:val="00666473"/>
    <w:rsid w:val="00674248"/>
    <w:rsid w:val="006759BA"/>
    <w:rsid w:val="006B1B7B"/>
    <w:rsid w:val="006B2F35"/>
    <w:rsid w:val="006E4FAF"/>
    <w:rsid w:val="006E5CBC"/>
    <w:rsid w:val="006F3EE4"/>
    <w:rsid w:val="006F70BF"/>
    <w:rsid w:val="00724121"/>
    <w:rsid w:val="00726365"/>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B6117"/>
    <w:rsid w:val="008C0ADF"/>
    <w:rsid w:val="008D6FFA"/>
    <w:rsid w:val="008F54CC"/>
    <w:rsid w:val="008F6BC0"/>
    <w:rsid w:val="0092479C"/>
    <w:rsid w:val="00933912"/>
    <w:rsid w:val="00967F7C"/>
    <w:rsid w:val="0097017F"/>
    <w:rsid w:val="00982006"/>
    <w:rsid w:val="0098529E"/>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2D19"/>
    <w:rsid w:val="00AB6F9E"/>
    <w:rsid w:val="00AD052E"/>
    <w:rsid w:val="00AE245C"/>
    <w:rsid w:val="00AE4AB9"/>
    <w:rsid w:val="00B01F90"/>
    <w:rsid w:val="00B13158"/>
    <w:rsid w:val="00B22D28"/>
    <w:rsid w:val="00B23552"/>
    <w:rsid w:val="00B248B1"/>
    <w:rsid w:val="00B45327"/>
    <w:rsid w:val="00B63205"/>
    <w:rsid w:val="00B65314"/>
    <w:rsid w:val="00B93703"/>
    <w:rsid w:val="00B954EB"/>
    <w:rsid w:val="00BA7053"/>
    <w:rsid w:val="00BC7C99"/>
    <w:rsid w:val="00BD140A"/>
    <w:rsid w:val="00BF01F7"/>
    <w:rsid w:val="00BF50B5"/>
    <w:rsid w:val="00C05874"/>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11</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100</cp:revision>
  <dcterms:created xsi:type="dcterms:W3CDTF">2024-02-22T18:34:00Z</dcterms:created>
  <dcterms:modified xsi:type="dcterms:W3CDTF">2024-09-16T18:53:00Z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