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337D Ruttan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Ruttan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 xml:space="preserve">tives: (i)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 xml:space="preserve">development, my goal is to help advance your training as applied microeconomists in general, by showing (i)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r w:rsidR="000620EA" w:rsidRPr="000620EA">
        <w:rPr>
          <w:b/>
          <w:w w:val="105"/>
        </w:rPr>
        <w:t>Ruttan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class github</w:t>
        </w:r>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lastRenderedPageBreak/>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 xml:space="preserve">Michael Greenstone and B. Kelsey Jack. 2015. “Envirodevonomics: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r w:rsidRPr="00FC6B09">
        <w:t xml:space="preserve">Partha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Malerba,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Gertler, Paul J., Orie Shelef,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arcia, Jennifer, Craig McIntosh, Katharine RE Sims, and Jarrod R. Welch. "The ecological footprint of poverty alleviation: evidence from Mexico's Oportunidades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Assunção, M. Lipscomb, A. M. Mobarak, D. Szerman,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r w:rsidRPr="00FC6B09">
        <w:rPr>
          <w:color w:val="000000" w:themeColor="text1"/>
          <w:shd w:val="clear" w:color="auto" w:fill="FFFFFF"/>
        </w:rPr>
        <w:lastRenderedPageBreak/>
        <w:t>Abman, Ryan, Teevrat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Garg, Teevrat, Maulik Jagnani, and Hemant K. Pullabhotla.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Behrer,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Asher, Sam, Teevrat Garg, and Paul Novosad.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r w:rsidRPr="00FC6B09">
        <w:rPr>
          <w:color w:val="000000" w:themeColor="text1"/>
          <w:shd w:val="clear" w:color="auto" w:fill="FFFFFF"/>
        </w:rPr>
        <w:t xml:space="preserve">Arceo-Gomez,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Ebenstein, Greenstone and Li (2013) “Evidence on the impact of sustained exposure to air pollution on life expectancy from China’s Huai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Sankar, A., Goodkind,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Aragón, Fernando M., and Juan Pablo Rud.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Nick Hagerty and Anushman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r w:rsidRPr="00FC6B09">
        <w:rPr>
          <w:color w:val="000000"/>
          <w:shd w:val="clear" w:color="auto" w:fill="FFFFFF"/>
        </w:rPr>
        <w:t>Somanathan, Eswaran, Rohini Somanathan, Anant Sudarshan, and Meenu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11039CB5" w14:textId="74998749" w:rsidR="00347C4E" w:rsidRDefault="00347C4E" w:rsidP="007E3D76">
      <w:pPr>
        <w:pStyle w:val="BodyText"/>
        <w:spacing w:before="182" w:line="280" w:lineRule="auto"/>
        <w:ind w:left="720"/>
        <w:rPr>
          <w:color w:val="000000" w:themeColor="text1"/>
          <w:shd w:val="clear" w:color="auto" w:fill="FFFFFF"/>
        </w:rPr>
      </w:pPr>
      <w:r w:rsidRPr="00DE0CB5">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Garg, Teevrat, Matthew Gibson, and Fanglin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Zivin,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Noack, F., Riekhof,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264DF491" w14:textId="57C9F524" w:rsidR="00530ED3" w:rsidRDefault="00530ED3" w:rsidP="00530ED3">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lastRenderedPageBreak/>
        <w:t>Kremer, M., Leino,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5E78AC1" w14:textId="78D7F85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Lecture 7: Incentive Compatible WTP elicitation</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7962F3">
        <w:rPr>
          <w:color w:val="000000" w:themeColor="text1"/>
          <w:shd w:val="clear" w:color="auto" w:fill="FFFFFF"/>
          <w:lang w:val="de-DE"/>
        </w:rPr>
        <w:t xml:space="preserve">Berry, J., Fischer, G., &amp; Guiteras,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r w:rsidRPr="00DE0CB5">
        <w:rPr>
          <w:color w:val="000000" w:themeColor="text1"/>
          <w:shd w:val="clear" w:color="auto" w:fill="FFFFFF"/>
        </w:rPr>
        <w:t xml:space="preserve">Berkouwer,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Pr="00C65B4F" w:rsidRDefault="00B23552" w:rsidP="00C65B4F">
      <w:pPr>
        <w:pStyle w:val="BodyText"/>
        <w:spacing w:before="182" w:line="280" w:lineRule="auto"/>
        <w:ind w:left="720"/>
        <w:rPr>
          <w:color w:val="000000"/>
        </w:rPr>
      </w:pPr>
      <w:r w:rsidRPr="00FC6B09">
        <w:rPr>
          <w:color w:val="000000"/>
        </w:rPr>
        <w:t xml:space="preserve">Ben Yishay, Fraker, Guiteras, Palloni, Shah, Shirrell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Vieira, J. P., Dahis, R., &amp; Assunção,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r w:rsidRPr="00C819EB">
        <w:rPr>
          <w:color w:val="222222"/>
          <w:shd w:val="clear" w:color="auto" w:fill="FFFFFF"/>
        </w:rPr>
        <w:t xml:space="preserve">Duflo,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P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Englander, G. (2023). Information and spillovers from targeting policy in peru’s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75585AFF" w14:textId="18C1DBAF" w:rsidR="00567EBE" w:rsidRPr="00FC6B09" w:rsidRDefault="00567EBE" w:rsidP="00567EBE">
      <w:pPr>
        <w:pStyle w:val="BodyText"/>
        <w:spacing w:before="182" w:line="280" w:lineRule="auto"/>
        <w:ind w:left="720"/>
        <w:rPr>
          <w:i/>
          <w:iCs/>
          <w:color w:val="222222"/>
          <w:shd w:val="clear" w:color="auto" w:fill="FFFFFF"/>
        </w:rPr>
      </w:pPr>
      <w:r w:rsidRPr="00567EBE">
        <w:rPr>
          <w:color w:val="222222"/>
          <w:shd w:val="clear" w:color="auto" w:fill="FFFFFF"/>
        </w:rPr>
        <w:t xml:space="preserve">Alves, G., Burton, W. H., &amp; Fleitas,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6CE3E87A" w14:textId="77777777" w:rsidR="00C819EB" w:rsidRDefault="00C819EB" w:rsidP="00567EBE">
      <w:pPr>
        <w:pStyle w:val="BodyText"/>
        <w:spacing w:before="182" w:line="280" w:lineRule="auto"/>
        <w:ind w:left="720"/>
        <w:rPr>
          <w:color w:val="000000" w:themeColor="text1"/>
          <w:shd w:val="clear" w:color="auto" w:fill="FFFFFF"/>
        </w:rPr>
      </w:pP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lastRenderedPageBreak/>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68072287" w14:textId="66649560" w:rsidR="00D875C3" w:rsidRDefault="00D875C3" w:rsidP="00D875C3">
      <w:pPr>
        <w:pStyle w:val="BodyText"/>
        <w:spacing w:before="182" w:line="280" w:lineRule="auto"/>
        <w:ind w:left="720"/>
        <w:rPr>
          <w:b/>
          <w:bCs/>
        </w:rPr>
      </w:pPr>
      <w:r w:rsidRPr="00C819EB">
        <w:rPr>
          <w:color w:val="222222"/>
          <w:shd w:val="clear" w:color="auto" w:fill="FFFFFF"/>
        </w:rPr>
        <w:t>Ben</w:t>
      </w:r>
      <w:r>
        <w:rPr>
          <w:color w:val="222222"/>
          <w:shd w:val="clear" w:color="auto" w:fill="FFFFFF"/>
        </w:rPr>
        <w:t>-</w:t>
      </w:r>
      <w:r w:rsidRPr="00C819EB">
        <w:rPr>
          <w:color w:val="222222"/>
          <w:shd w:val="clear" w:color="auto" w:fill="FFFFFF"/>
        </w:rPr>
        <w:t>Yishay, Ariel, and A. Mushfiq Mobarak.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r w:rsidRPr="00D875C3">
        <w:rPr>
          <w:b/>
          <w:bCs/>
        </w:rPr>
        <w:t>(skim)</w:t>
      </w:r>
    </w:p>
    <w:p w14:paraId="4DA30712" w14:textId="4A80A138" w:rsidR="00D875C3" w:rsidRP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292BA13D" w14:textId="7501B143" w:rsidR="00D875C3"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r w:rsidRPr="0092479C">
        <w:rPr>
          <w:b/>
          <w:bCs/>
          <w:color w:val="FF0000"/>
          <w:shd w:val="clear" w:color="auto" w:fill="FFFFFF"/>
        </w:rPr>
        <w:t>(for presentation)</w:t>
      </w:r>
    </w:p>
    <w:p w14:paraId="7F0C62B7" w14:textId="58D78A69"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Burgess, R., Hansen, M., Olken, B. A., Potapov, P., &amp; Sieber,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Bragança, A., &amp; Dahis,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049BC9DF" w14:textId="77777777" w:rsidR="00D875C3" w:rsidRDefault="00D875C3" w:rsidP="00D875C3">
      <w:pPr>
        <w:pStyle w:val="BodyText"/>
        <w:spacing w:before="182" w:line="280" w:lineRule="auto"/>
        <w:ind w:left="720"/>
        <w:rPr>
          <w:color w:val="000000" w:themeColor="text1"/>
        </w:rPr>
      </w:pPr>
      <w:r w:rsidRPr="00DE0CB5">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59885A3" w14:textId="38DE594D" w:rsidR="0092479C" w:rsidRPr="0092479C" w:rsidRDefault="0092479C" w:rsidP="00D875C3">
      <w:pPr>
        <w:pStyle w:val="BodyText"/>
        <w:spacing w:before="182" w:line="280" w:lineRule="auto"/>
        <w:ind w:left="720"/>
        <w:rPr>
          <w:color w:val="000000" w:themeColor="text1"/>
        </w:rPr>
      </w:pPr>
      <w:r w:rsidRPr="0092479C">
        <w:rPr>
          <w:color w:val="222222"/>
          <w:shd w:val="clear" w:color="auto" w:fill="FFFFFF"/>
        </w:rPr>
        <w:t>Balboni, Clare, Robin Burgess, Anton Heil, Jonathan Old, and Benjamin A. Olken.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3F12D3A2" w14:textId="15C3ECD3" w:rsidR="00D875C3" w:rsidRDefault="00D875C3" w:rsidP="00D875C3">
      <w:pPr>
        <w:pStyle w:val="BodyText"/>
        <w:spacing w:before="182" w:line="280" w:lineRule="auto"/>
        <w:ind w:left="720"/>
        <w:rPr>
          <w:color w:val="222222"/>
          <w:shd w:val="clear" w:color="auto" w:fill="FFFFFF"/>
        </w:rPr>
      </w:pPr>
      <w:r w:rsidRPr="00D875C3">
        <w:rPr>
          <w:color w:val="222222"/>
          <w:shd w:val="clear" w:color="auto" w:fill="FFFFFF"/>
        </w:rPr>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p>
    <w:p w14:paraId="54DE8BCE" w14:textId="0558AD6D" w:rsidR="00E27998" w:rsidRDefault="0092479C" w:rsidP="0092479C">
      <w:pPr>
        <w:pStyle w:val="BodyText"/>
        <w:spacing w:before="182" w:line="280" w:lineRule="auto"/>
        <w:ind w:left="720"/>
        <w:rPr>
          <w:b/>
          <w:bCs/>
          <w:color w:val="000000"/>
          <w:shd w:val="clear" w:color="auto" w:fill="FFFFFF"/>
        </w:rPr>
      </w:pPr>
      <w:r w:rsidRPr="00DE0CB5">
        <w:rPr>
          <w:color w:val="222222"/>
          <w:shd w:val="clear" w:color="auto" w:fill="FFFFFF"/>
        </w:rPr>
        <w:lastRenderedPageBreak/>
        <w:t xml:space="preserve">Lipscomb, M., &amp; Mobarak,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r>
        <w:rPr>
          <w:b/>
          <w:bCs/>
          <w:color w:val="000000"/>
          <w:shd w:val="clear" w:color="auto" w:fill="FFFFFF"/>
        </w:rPr>
        <w:tab/>
      </w:r>
    </w:p>
    <w:p w14:paraId="041463CF" w14:textId="01A0A632" w:rsidR="00D41EA6" w:rsidRDefault="00D41EA6" w:rsidP="0092479C">
      <w:pPr>
        <w:pStyle w:val="BodyText"/>
        <w:spacing w:before="182" w:line="280" w:lineRule="auto"/>
        <w:ind w:left="720"/>
        <w:rPr>
          <w:color w:val="222222"/>
          <w:shd w:val="clear" w:color="auto" w:fill="FFFFFF"/>
        </w:rPr>
      </w:pPr>
      <w:r w:rsidRPr="00D41EA6">
        <w:rPr>
          <w:color w:val="222222"/>
          <w:shd w:val="clear" w:color="auto" w:fill="FFFFFF"/>
        </w:rPr>
        <w:t>Buntaine, Mark T., Michael Greenstone, Guojun He, Mengdi Liu, Shaoda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p>
    <w:p w14:paraId="2FDFC06A" w14:textId="1A67CB34" w:rsidR="00D41EA6" w:rsidRPr="00D41EA6" w:rsidRDefault="00D41EA6" w:rsidP="0092479C">
      <w:pPr>
        <w:pStyle w:val="BodyText"/>
        <w:spacing w:before="182" w:line="280" w:lineRule="auto"/>
        <w:ind w:left="720"/>
        <w:rPr>
          <w:color w:val="000000" w:themeColor="text1"/>
        </w:rPr>
      </w:pPr>
      <w:r w:rsidRPr="00DE0CB5">
        <w:rPr>
          <w:color w:val="222222"/>
          <w:shd w:val="clear" w:color="auto" w:fill="FFFFFF"/>
        </w:rPr>
        <w:t xml:space="preserve">Wang, Shaoda, and Zenan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2FAF855E" w:rsidR="0092479C" w:rsidRPr="0092479C" w:rsidRDefault="0092479C" w:rsidP="0092479C">
      <w:pPr>
        <w:pStyle w:val="BodyText"/>
        <w:spacing w:before="182" w:line="280" w:lineRule="auto"/>
        <w:ind w:left="720"/>
        <w:rPr>
          <w:color w:val="000000" w:themeColor="text1"/>
        </w:rPr>
      </w:pP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7873" w14:textId="77777777" w:rsidR="00BD140A" w:rsidRDefault="00BD140A">
      <w:r>
        <w:separator/>
      </w:r>
    </w:p>
  </w:endnote>
  <w:endnote w:type="continuationSeparator" w:id="0">
    <w:p w14:paraId="7D147642" w14:textId="77777777" w:rsidR="00BD140A" w:rsidRDefault="00BD1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B08A" w14:textId="77777777" w:rsidR="00BD140A" w:rsidRDefault="00BD140A">
      <w:r>
        <w:separator/>
      </w:r>
    </w:p>
  </w:footnote>
  <w:footnote w:type="continuationSeparator" w:id="0">
    <w:p w14:paraId="690EBC9D" w14:textId="77777777" w:rsidR="00BD140A" w:rsidRDefault="00BD1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3224C"/>
    <w:rsid w:val="001511FF"/>
    <w:rsid w:val="00161210"/>
    <w:rsid w:val="00167353"/>
    <w:rsid w:val="00181256"/>
    <w:rsid w:val="001866A7"/>
    <w:rsid w:val="00191584"/>
    <w:rsid w:val="001F6259"/>
    <w:rsid w:val="00210C44"/>
    <w:rsid w:val="00225358"/>
    <w:rsid w:val="00235651"/>
    <w:rsid w:val="002445C5"/>
    <w:rsid w:val="002915B4"/>
    <w:rsid w:val="002B02C0"/>
    <w:rsid w:val="002C6614"/>
    <w:rsid w:val="00313BEA"/>
    <w:rsid w:val="003419E7"/>
    <w:rsid w:val="00347C4E"/>
    <w:rsid w:val="00377BC1"/>
    <w:rsid w:val="00384E37"/>
    <w:rsid w:val="00394A10"/>
    <w:rsid w:val="003A68B2"/>
    <w:rsid w:val="003D01F6"/>
    <w:rsid w:val="00454594"/>
    <w:rsid w:val="00463DE1"/>
    <w:rsid w:val="004655CE"/>
    <w:rsid w:val="004803A6"/>
    <w:rsid w:val="00484EF2"/>
    <w:rsid w:val="004A3B2C"/>
    <w:rsid w:val="004A6AF8"/>
    <w:rsid w:val="004C0657"/>
    <w:rsid w:val="004C5D68"/>
    <w:rsid w:val="004D2043"/>
    <w:rsid w:val="004D6BE8"/>
    <w:rsid w:val="004E36CD"/>
    <w:rsid w:val="004E38BA"/>
    <w:rsid w:val="004F5BB0"/>
    <w:rsid w:val="005002D8"/>
    <w:rsid w:val="00514BB6"/>
    <w:rsid w:val="00530ED3"/>
    <w:rsid w:val="00533D13"/>
    <w:rsid w:val="0053564B"/>
    <w:rsid w:val="0054384A"/>
    <w:rsid w:val="00555B82"/>
    <w:rsid w:val="00556CC5"/>
    <w:rsid w:val="00557549"/>
    <w:rsid w:val="005674FF"/>
    <w:rsid w:val="00567EBE"/>
    <w:rsid w:val="00585B86"/>
    <w:rsid w:val="005B372E"/>
    <w:rsid w:val="005C79D1"/>
    <w:rsid w:val="005D67A4"/>
    <w:rsid w:val="0060282A"/>
    <w:rsid w:val="00605F6D"/>
    <w:rsid w:val="006066F1"/>
    <w:rsid w:val="00621E1B"/>
    <w:rsid w:val="006237AB"/>
    <w:rsid w:val="006300DD"/>
    <w:rsid w:val="00637455"/>
    <w:rsid w:val="00637E76"/>
    <w:rsid w:val="00666473"/>
    <w:rsid w:val="00674248"/>
    <w:rsid w:val="006759BA"/>
    <w:rsid w:val="006B1B7B"/>
    <w:rsid w:val="006B2F35"/>
    <w:rsid w:val="006E4FAF"/>
    <w:rsid w:val="006E5CBC"/>
    <w:rsid w:val="006F3EE4"/>
    <w:rsid w:val="006F70BF"/>
    <w:rsid w:val="00724121"/>
    <w:rsid w:val="00726365"/>
    <w:rsid w:val="00765DA8"/>
    <w:rsid w:val="0077552F"/>
    <w:rsid w:val="00792352"/>
    <w:rsid w:val="00794EA5"/>
    <w:rsid w:val="007962F3"/>
    <w:rsid w:val="007B2137"/>
    <w:rsid w:val="007D4221"/>
    <w:rsid w:val="007D7A1D"/>
    <w:rsid w:val="007E27B4"/>
    <w:rsid w:val="007E3D76"/>
    <w:rsid w:val="00806E01"/>
    <w:rsid w:val="00814571"/>
    <w:rsid w:val="00850B9F"/>
    <w:rsid w:val="008666F7"/>
    <w:rsid w:val="00890215"/>
    <w:rsid w:val="008B3D1A"/>
    <w:rsid w:val="008B6117"/>
    <w:rsid w:val="008C0ADF"/>
    <w:rsid w:val="008D6FFA"/>
    <w:rsid w:val="008F54CC"/>
    <w:rsid w:val="008F6BC0"/>
    <w:rsid w:val="0092479C"/>
    <w:rsid w:val="00933912"/>
    <w:rsid w:val="00967F7C"/>
    <w:rsid w:val="0097017F"/>
    <w:rsid w:val="00982006"/>
    <w:rsid w:val="0098529E"/>
    <w:rsid w:val="009B4373"/>
    <w:rsid w:val="009B5435"/>
    <w:rsid w:val="009C2539"/>
    <w:rsid w:val="009D7186"/>
    <w:rsid w:val="009E05F2"/>
    <w:rsid w:val="009F636E"/>
    <w:rsid w:val="00A11F7C"/>
    <w:rsid w:val="00A22ED3"/>
    <w:rsid w:val="00A27A26"/>
    <w:rsid w:val="00A53BF4"/>
    <w:rsid w:val="00A63465"/>
    <w:rsid w:val="00A8245C"/>
    <w:rsid w:val="00A934A2"/>
    <w:rsid w:val="00A95B1B"/>
    <w:rsid w:val="00AA4494"/>
    <w:rsid w:val="00AA517A"/>
    <w:rsid w:val="00AA5E1D"/>
    <w:rsid w:val="00AB2D19"/>
    <w:rsid w:val="00AB6F9E"/>
    <w:rsid w:val="00AD052E"/>
    <w:rsid w:val="00AE245C"/>
    <w:rsid w:val="00AE4AB9"/>
    <w:rsid w:val="00B01F90"/>
    <w:rsid w:val="00B13158"/>
    <w:rsid w:val="00B22D28"/>
    <w:rsid w:val="00B23552"/>
    <w:rsid w:val="00B45327"/>
    <w:rsid w:val="00B63205"/>
    <w:rsid w:val="00B65314"/>
    <w:rsid w:val="00B93703"/>
    <w:rsid w:val="00B954EB"/>
    <w:rsid w:val="00BA7053"/>
    <w:rsid w:val="00BC7C99"/>
    <w:rsid w:val="00BD140A"/>
    <w:rsid w:val="00BF01F7"/>
    <w:rsid w:val="00BF50B5"/>
    <w:rsid w:val="00C05874"/>
    <w:rsid w:val="00C1222C"/>
    <w:rsid w:val="00C30767"/>
    <w:rsid w:val="00C562A1"/>
    <w:rsid w:val="00C6097B"/>
    <w:rsid w:val="00C60EEB"/>
    <w:rsid w:val="00C6168C"/>
    <w:rsid w:val="00C65425"/>
    <w:rsid w:val="00C65B4F"/>
    <w:rsid w:val="00C673B4"/>
    <w:rsid w:val="00C75A30"/>
    <w:rsid w:val="00C762BE"/>
    <w:rsid w:val="00C76C73"/>
    <w:rsid w:val="00C819EB"/>
    <w:rsid w:val="00C83F4A"/>
    <w:rsid w:val="00C87BDA"/>
    <w:rsid w:val="00CB7C2E"/>
    <w:rsid w:val="00CC36C9"/>
    <w:rsid w:val="00CE0544"/>
    <w:rsid w:val="00D10A6E"/>
    <w:rsid w:val="00D16EFA"/>
    <w:rsid w:val="00D30643"/>
    <w:rsid w:val="00D41EA6"/>
    <w:rsid w:val="00D45468"/>
    <w:rsid w:val="00D875C3"/>
    <w:rsid w:val="00DA2410"/>
    <w:rsid w:val="00DA738C"/>
    <w:rsid w:val="00DB29A9"/>
    <w:rsid w:val="00DB7028"/>
    <w:rsid w:val="00DC17CD"/>
    <w:rsid w:val="00DC4CB6"/>
    <w:rsid w:val="00DE0CB5"/>
    <w:rsid w:val="00DE4279"/>
    <w:rsid w:val="00E261E5"/>
    <w:rsid w:val="00E27998"/>
    <w:rsid w:val="00E32187"/>
    <w:rsid w:val="00E77DAE"/>
    <w:rsid w:val="00E8196A"/>
    <w:rsid w:val="00E94A7C"/>
    <w:rsid w:val="00EA3EC7"/>
    <w:rsid w:val="00EC6E4D"/>
    <w:rsid w:val="00EC7B40"/>
    <w:rsid w:val="00EF3A3C"/>
    <w:rsid w:val="00F01747"/>
    <w:rsid w:val="00F056AB"/>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11</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99</cp:revision>
  <dcterms:created xsi:type="dcterms:W3CDTF">2024-02-22T18:34:00Z</dcterms:created>
  <dcterms:modified xsi:type="dcterms:W3CDTF">2024-09-02T21:49:00Z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