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C64" w:rsidRDefault="00C31C64" w:rsidP="00C31C64">
      <w:pPr>
        <w:rPr>
          <w:b/>
          <w:bCs/>
        </w:rPr>
      </w:pPr>
    </w:p>
    <w:p w:rsidR="005A553D" w:rsidRPr="005A553D" w:rsidRDefault="005A553D" w:rsidP="00C31C64">
      <w:pPr>
        <w:rPr>
          <w:b/>
          <w:bCs/>
        </w:rPr>
      </w:pPr>
      <w:r w:rsidRPr="005A553D">
        <w:rPr>
          <w:b/>
          <w:bCs/>
        </w:rPr>
        <w:t>Lecture 9 notes</w:t>
      </w:r>
    </w:p>
    <w:p w:rsidR="00DD042C" w:rsidRDefault="00DD042C" w:rsidP="00E74F1F"/>
    <w:p w:rsidR="00E74F1F" w:rsidRDefault="00E74F1F" w:rsidP="00E74F1F">
      <w:pPr>
        <w:rPr>
          <w:b/>
          <w:bCs/>
        </w:rPr>
      </w:pPr>
      <w:r>
        <w:rPr>
          <w:b/>
          <w:bCs/>
        </w:rPr>
        <w:t>DUFLO ET AL (2013): THIRD PARTY AUDITORS</w:t>
      </w:r>
    </w:p>
    <w:p w:rsidR="00E74F1F" w:rsidRDefault="00E74F1F" w:rsidP="00E74F1F">
      <w:pPr>
        <w:rPr>
          <w:b/>
          <w:bCs/>
        </w:rPr>
      </w:pPr>
    </w:p>
    <w:p w:rsidR="00E74F1F" w:rsidRPr="007328A4" w:rsidRDefault="007328A4" w:rsidP="00E74F1F">
      <w:pPr>
        <w:pStyle w:val="ListParagraph"/>
        <w:numPr>
          <w:ilvl w:val="0"/>
          <w:numId w:val="3"/>
        </w:numPr>
        <w:rPr>
          <w:b/>
          <w:bCs/>
        </w:rPr>
      </w:pPr>
      <w:r>
        <w:t>Model set up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Three players: plant, auditor, regulator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Plants can abate at a cost, but avoid penalty. Or, can falsify report and avoid abatement cost, but there is a probability of being caught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Auditor can: get paid from plant, but risk disbarment if caught cheating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Regulator only goal is to reduce pollution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Plants produce output with pollution by maximizing their objective function</w:t>
      </w:r>
    </w:p>
    <w:p w:rsidR="007328A4" w:rsidRPr="007328A4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>S is production, c is abatement cost conditional on abatement, w is fee to auditors, and f is any fine imposed for violating pollution standards</w:t>
      </w:r>
    </w:p>
    <w:p w:rsidR="007328A4" w:rsidRPr="007328A4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Pollute at </w:t>
      </w:r>
      <w:proofErr w:type="spellStart"/>
      <w:r>
        <w:t>p_h</w:t>
      </w:r>
      <w:proofErr w:type="spellEnd"/>
      <w:r>
        <w:t>, above limit, with no abatement.</w:t>
      </w:r>
    </w:p>
    <w:p w:rsidR="007328A4" w:rsidRPr="00CC2ADF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But paying abatement cost c, then can reduce emissions to </w:t>
      </w:r>
      <w:proofErr w:type="spellStart"/>
      <w:r>
        <w:t>p_l</w:t>
      </w:r>
      <w:proofErr w:type="spellEnd"/>
      <w:r>
        <w:t xml:space="preserve">, </w:t>
      </w:r>
      <w:proofErr w:type="spellStart"/>
      <w:r>
        <w:t>beow</w:t>
      </w:r>
      <w:proofErr w:type="spellEnd"/>
      <w:r>
        <w:t xml:space="preserve"> limit. </w:t>
      </w:r>
    </w:p>
    <w:p w:rsidR="00CC2ADF" w:rsidRPr="00CC2ADF" w:rsidRDefault="00CC2ADF" w:rsidP="00CC2ADF">
      <w:pPr>
        <w:pStyle w:val="ListParagraph"/>
        <w:numPr>
          <w:ilvl w:val="0"/>
          <w:numId w:val="3"/>
        </w:numPr>
        <w:rPr>
          <w:b/>
          <w:bCs/>
        </w:rPr>
      </w:pPr>
      <w:r>
        <w:t>Auditor payoff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>Auditor observes pollution and reports to regulator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>Continuation value of future business depends on audit report through exogenous function V.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Assume leniency increases continuation value: </w:t>
      </w:r>
      <w:proofErr w:type="spellStart"/>
      <w:r>
        <w:t>V_lh</w:t>
      </w:r>
      <w:proofErr w:type="spellEnd"/>
      <w:r>
        <w:t>&gt;</w:t>
      </w:r>
      <w:proofErr w:type="spellStart"/>
      <w:r>
        <w:t>V_hh</w:t>
      </w:r>
      <w:proofErr w:type="spellEnd"/>
      <w:r>
        <w:t xml:space="preserve">=V_0, where V_0 represents continuation value is a base level of business if you don’t cheat. </w:t>
      </w:r>
    </w:p>
    <w:p w:rsidR="00CC2ADF" w:rsidRPr="00115A61" w:rsidRDefault="00115A61" w:rsidP="00CC2ADF">
      <w:pPr>
        <w:pStyle w:val="ListParagraph"/>
        <w:numPr>
          <w:ilvl w:val="0"/>
          <w:numId w:val="3"/>
        </w:numPr>
        <w:rPr>
          <w:b/>
          <w:bCs/>
        </w:rPr>
      </w:pPr>
      <w:r>
        <w:t>Regulator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Reviews </w:t>
      </w:r>
      <w:proofErr w:type="spellStart"/>
      <w:r>
        <w:t>p_hat</w:t>
      </w:r>
      <w:proofErr w:type="spellEnd"/>
      <w:r>
        <w:t xml:space="preserve"> and decides whether to impose fine, or disbar auditor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They realize true p with probability q (backchecks)</w:t>
      </w:r>
      <w:r w:rsidR="00630774">
        <w:t>. This is low in LMICs because of low state capacity.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Continuation value of disbarred auditor is zero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Regulator only goal is to minimize pollution</w:t>
      </w:r>
    </w:p>
    <w:p w:rsidR="00115A61" w:rsidRPr="00115A61" w:rsidRDefault="00115A61" w:rsidP="00115A61">
      <w:pPr>
        <w:pStyle w:val="ListParagraph"/>
        <w:numPr>
          <w:ilvl w:val="0"/>
          <w:numId w:val="3"/>
        </w:numPr>
        <w:rPr>
          <w:b/>
          <w:bCs/>
        </w:rPr>
      </w:pPr>
      <w:r>
        <w:t>Equilibrium 1: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Plants abate: if abatement cost is low, plant can abate to </w:t>
      </w:r>
      <w:proofErr w:type="spellStart"/>
      <w:r>
        <w:t>p_l</w:t>
      </w:r>
      <w:proofErr w:type="spellEnd"/>
      <w:r>
        <w:t xml:space="preserve"> and pay auditor cost of truthful report. </w:t>
      </w:r>
    </w:p>
    <w:p w:rsidR="00115A61" w:rsidRPr="00115A61" w:rsidRDefault="00115A61" w:rsidP="00115A61">
      <w:pPr>
        <w:pStyle w:val="ListParagraph"/>
        <w:numPr>
          <w:ilvl w:val="2"/>
          <w:numId w:val="3"/>
        </w:numPr>
        <w:rPr>
          <w:b/>
          <w:bCs/>
        </w:rPr>
      </w:pPr>
      <w:r>
        <w:t>Two options: don’t do anything, pay fine f for being over standard. Or, cheat, and pay auditor for risk. If c is less than both, then you abate on your own.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Underreport: if cheapest option is to underreport, incorporating risks, and that is cheaper than abatement cost, and doing nothing (paying fine), then you underreport and cheat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Defy regulation: if f is cheapest option. Abatement and bribing </w:t>
      </w:r>
      <w:proofErr w:type="gramStart"/>
      <w:r>
        <w:t>is</w:t>
      </w:r>
      <w:proofErr w:type="gramEnd"/>
      <w:r>
        <w:t xml:space="preserve"> more expensive than risking the fine. </w:t>
      </w:r>
    </w:p>
    <w:p w:rsidR="00115A61" w:rsidRPr="00115A61" w:rsidRDefault="00115A61" w:rsidP="00115A61">
      <w:pPr>
        <w:pStyle w:val="ListParagraph"/>
        <w:numPr>
          <w:ilvl w:val="0"/>
          <w:numId w:val="3"/>
        </w:numPr>
        <w:rPr>
          <w:b/>
          <w:bCs/>
        </w:rPr>
      </w:pPr>
      <w:r>
        <w:t>Equilibrium 2:</w:t>
      </w:r>
    </w:p>
    <w:p w:rsidR="00115A61" w:rsidRPr="00582048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 status quo, q is very close to zero. SPCB has no capacity to verify reports. </w:t>
      </w:r>
    </w:p>
    <w:p w:rsidR="00582048" w:rsidRPr="00E170E9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 xml:space="preserve">As q </w:t>
      </w:r>
      <w:r>
        <w:sym w:font="Wingdings" w:char="F0E0"/>
      </w:r>
      <w:r>
        <w:t xml:space="preserve"> 0, cost of cheating is negative </w:t>
      </w:r>
      <w:proofErr w:type="gramStart"/>
      <w:r>
        <w:t>i.e.</w:t>
      </w:r>
      <w:proofErr w:type="gramEnd"/>
      <w:r>
        <w:t xml:space="preserve"> it PAYS to cheat. In “plants abate case”, since c&gt;0, then there is no case where plants abate on their own, and underreporting strictly dominates!</w:t>
      </w:r>
    </w:p>
    <w:p w:rsidR="00E170E9" w:rsidRPr="00582048" w:rsidRDefault="00E170E9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Similarly, plants will never choose to defy regulation and accept fine.</w:t>
      </w:r>
    </w:p>
    <w:p w:rsidR="00582048" w:rsidRPr="00582048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This is why there is cheating</w:t>
      </w:r>
    </w:p>
    <w:p w:rsidR="00582048" w:rsidRPr="00582048" w:rsidRDefault="00582048" w:rsidP="00582048">
      <w:pPr>
        <w:pStyle w:val="ListParagraph"/>
        <w:numPr>
          <w:ilvl w:val="0"/>
          <w:numId w:val="3"/>
        </w:numPr>
        <w:rPr>
          <w:b/>
          <w:bCs/>
        </w:rPr>
      </w:pPr>
      <w:r>
        <w:t>Treatment: backchecks</w:t>
      </w:r>
    </w:p>
    <w:p w:rsidR="00582048" w:rsidRPr="00C76B16" w:rsidRDefault="00C76B16" w:rsidP="0058204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Increasing q such that </w:t>
      </w:r>
      <w:proofErr w:type="spellStart"/>
      <w:r>
        <w:t>qV</w:t>
      </w:r>
      <w:proofErr w:type="spellEnd"/>
      <w:r>
        <w:t xml:space="preserve"> – delta V &gt; f, induces some fraction G(f) to abate where G(f) is the probability that c is less than the probability of getting caught.</w:t>
      </w:r>
    </w:p>
    <w:p w:rsidR="00C76B16" w:rsidRPr="00E8131C" w:rsidRDefault="00E8131C" w:rsidP="00C76B16">
      <w:pPr>
        <w:pStyle w:val="ListParagraph"/>
        <w:numPr>
          <w:ilvl w:val="0"/>
          <w:numId w:val="3"/>
        </w:numPr>
        <w:rPr>
          <w:b/>
          <w:bCs/>
        </w:rPr>
      </w:pPr>
      <w:r>
        <w:t>Random assignment of auditors</w:t>
      </w:r>
    </w:p>
    <w:p w:rsidR="00E8131C" w:rsidRPr="00E8131C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Payment is unconditional on contents. Now it is a function of true p</w:t>
      </w:r>
      <w:r w:rsidR="00630774">
        <w:t xml:space="preserve">. </w:t>
      </w:r>
      <w:proofErr w:type="gramStart"/>
      <w:r w:rsidR="00630774">
        <w:t>Therefore</w:t>
      </w:r>
      <w:proofErr w:type="gramEnd"/>
      <w:r w:rsidR="00630774">
        <w:t xml:space="preserve"> plants pay a flat fee. </w:t>
      </w:r>
    </w:p>
    <w:p w:rsidR="00E8131C" w:rsidRPr="00E8131C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Plant cannot incentivize auditor to cheat</w:t>
      </w:r>
    </w:p>
    <w:p w:rsidR="00E8131C" w:rsidRPr="00630774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Plant cannot refuse to pay auditor is they report truth, because they are not paying them anymore</w:t>
      </w:r>
    </w:p>
    <w:p w:rsidR="00AF77FF" w:rsidRPr="00AF77FF" w:rsidRDefault="00630774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Plants only consider reputation now! Delta V goes down, meaning that the increase in q needed to induce abatement is lower! Means that cost of regulation goes down.</w:t>
      </w:r>
    </w:p>
    <w:p w:rsidR="00E8131C" w:rsidRPr="00AF77FF" w:rsidRDefault="00E8131C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Proposition 3:</w:t>
      </w:r>
    </w:p>
    <w:p w:rsidR="00E8131C" w:rsidRPr="00AF77FF" w:rsidRDefault="00AF77FF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Results: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73% of plants are bunched just below the standard!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In the backchecks, much more spread out!</w:t>
      </w:r>
    </w:p>
    <w:p w:rsidR="00AF77FF" w:rsidRPr="00AF77FF" w:rsidRDefault="00AF77FF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Regression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Compliant means they are within 75-100% of standard (bunching). </w:t>
      </w:r>
    </w:p>
    <w:p w:rsidR="00AF77FF" w:rsidRPr="003704A4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Audit=1 if they were audited, and 0 if they were backchecked. </w:t>
      </w:r>
    </w:p>
    <w:p w:rsidR="003704A4" w:rsidRPr="003704A4" w:rsidRDefault="003704A4" w:rsidP="003704A4">
      <w:pPr>
        <w:pStyle w:val="ListParagraph"/>
        <w:numPr>
          <w:ilvl w:val="0"/>
          <w:numId w:val="3"/>
        </w:numPr>
        <w:rPr>
          <w:b/>
          <w:bCs/>
        </w:rPr>
      </w:pPr>
      <w:r>
        <w:t>Treatment</w:t>
      </w:r>
    </w:p>
    <w:p w:rsidR="003704A4" w:rsidRPr="003704A4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>39% are bunched, instead of 79%! The mass to the left of standard is similar to the right.</w:t>
      </w:r>
    </w:p>
    <w:p w:rsidR="003704A4" w:rsidRPr="003704A4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Mass above standard is much more than in control. </w:t>
      </w:r>
    </w:p>
    <w:p w:rsidR="003704A4" w:rsidRPr="003704A4" w:rsidRDefault="003704A4" w:rsidP="003704A4">
      <w:pPr>
        <w:pStyle w:val="ListParagraph"/>
        <w:numPr>
          <w:ilvl w:val="0"/>
          <w:numId w:val="3"/>
        </w:numPr>
        <w:rPr>
          <w:b/>
          <w:bCs/>
        </w:rPr>
      </w:pPr>
      <w:r>
        <w:t>Regression</w:t>
      </w:r>
    </w:p>
    <w:p w:rsidR="003704A4" w:rsidRPr="006E674F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What should we expect? Beta1 should be negative. Audit coefficient should be positive because </w:t>
      </w:r>
      <w:proofErr w:type="spellStart"/>
      <w:r>
        <w:t>theres</w:t>
      </w:r>
      <w:proofErr w:type="spellEnd"/>
      <w:r>
        <w:t xml:space="preserve"> more bunching/lying among auditors in control. Treatment should REDUCE the extent of bunching.</w:t>
      </w:r>
    </w:p>
    <w:p w:rsidR="006E674F" w:rsidRPr="003704A4" w:rsidRDefault="006E674F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>Beta1 is the change in bunching between audits and backchecks in treatment vs control</w:t>
      </w:r>
    </w:p>
    <w:p w:rsidR="006316EF" w:rsidRPr="006316EF" w:rsidRDefault="006316EF" w:rsidP="006316EF">
      <w:pPr>
        <w:pStyle w:val="ListParagraph"/>
        <w:numPr>
          <w:ilvl w:val="0"/>
          <w:numId w:val="3"/>
        </w:numPr>
        <w:rPr>
          <w:b/>
          <w:bCs/>
        </w:rPr>
      </w:pPr>
      <w:r>
        <w:t>Which firms are auditors telling on?</w:t>
      </w:r>
    </w:p>
    <w:p w:rsidR="006316EF" w:rsidRPr="006316EF" w:rsidRDefault="008F4F18" w:rsidP="006316EF">
      <w:pPr>
        <w:pStyle w:val="ListParagraph"/>
        <w:numPr>
          <w:ilvl w:val="1"/>
          <w:numId w:val="3"/>
        </w:numPr>
        <w:rPr>
          <w:b/>
          <w:bCs/>
        </w:rPr>
      </w:pPr>
      <w:r>
        <w:t>Is the ``truthful’’ reporting done for the bribers, or for other firms above the standard?</w:t>
      </w:r>
    </w:p>
    <w:p w:rsidR="00F1256F" w:rsidRPr="008F4F18" w:rsidRDefault="00F1256F" w:rsidP="00F1256F">
      <w:pPr>
        <w:pStyle w:val="ListParagraph"/>
        <w:numPr>
          <w:ilvl w:val="1"/>
          <w:numId w:val="3"/>
        </w:numPr>
        <w:rPr>
          <w:b/>
          <w:bCs/>
        </w:rPr>
      </w:pPr>
      <w:r>
        <w:t>Group pollution readings into 40 bins of 0.05sd</w:t>
      </w:r>
    </w:p>
    <w:p w:rsidR="00F1256F" w:rsidRPr="00F1256F" w:rsidRDefault="00F1256F" w:rsidP="00F1256F">
      <w:pPr>
        <w:pStyle w:val="ListParagraph"/>
        <w:numPr>
          <w:ilvl w:val="1"/>
          <w:numId w:val="3"/>
        </w:numPr>
        <w:rPr>
          <w:b/>
          <w:bCs/>
        </w:rPr>
      </w:pPr>
      <w:r>
        <w:t>Regress dummy for each bin on treatment indicator</w:t>
      </w:r>
    </w:p>
    <w:p w:rsidR="00F1256F" w:rsidRPr="00F1256F" w:rsidRDefault="00F1256F" w:rsidP="00F1256F">
      <w:pPr>
        <w:pStyle w:val="ListParagraph"/>
        <w:numPr>
          <w:ilvl w:val="2"/>
          <w:numId w:val="3"/>
        </w:numPr>
        <w:rPr>
          <w:b/>
          <w:bCs/>
        </w:rPr>
      </w:pPr>
      <w:r>
        <w:t>This tells us where the reductions are coming from…</w:t>
      </w:r>
    </w:p>
    <w:p w:rsidR="00F1256F" w:rsidRPr="00F1256F" w:rsidRDefault="00F1256F" w:rsidP="00F1256F">
      <w:pPr>
        <w:pStyle w:val="ListParagraph"/>
        <w:numPr>
          <w:ilvl w:val="0"/>
          <w:numId w:val="3"/>
        </w:numPr>
        <w:rPr>
          <w:b/>
          <w:bCs/>
        </w:rPr>
      </w:pPr>
      <w:r>
        <w:t>Quantile regression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Regress pollution from different quantiles on treatment to see where in the pollution distribution, the pollution reduction is coming from. 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>Suggests the dirtiest firms were lying the most, they are most likely the ones reporting just below the standard</w:t>
      </w:r>
    </w:p>
    <w:p w:rsidR="008F4F18" w:rsidRPr="008F4F18" w:rsidRDefault="008F4F18" w:rsidP="008F4F18">
      <w:pPr>
        <w:pStyle w:val="ListParagraph"/>
        <w:numPr>
          <w:ilvl w:val="0"/>
          <w:numId w:val="3"/>
        </w:numPr>
        <w:rPr>
          <w:b/>
          <w:bCs/>
        </w:rPr>
      </w:pPr>
      <w:r>
        <w:t>Discussion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Results are being driven by dirtiest firms, but dirtiest firms should have lowest abatement costs, meaning less incentive to lie. </w:t>
      </w:r>
    </w:p>
    <w:p w:rsid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 w:rsidRPr="008F4F18">
        <w:rPr>
          <w:b/>
          <w:bCs/>
        </w:rPr>
        <w:t>Despite having low abatement costs, bribing STILL cheaper in status quo!</w:t>
      </w:r>
      <w:r>
        <w:rPr>
          <w:b/>
          <w:bCs/>
        </w:rPr>
        <w:t xml:space="preserve"> Signal of just how low state capacity is. </w:t>
      </w:r>
    </w:p>
    <w:p w:rsidR="005B1FE1" w:rsidRPr="005B1FE1" w:rsidRDefault="005B1FE1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>Connect to public health more</w:t>
      </w:r>
    </w:p>
    <w:p w:rsidR="005B1FE1" w:rsidRPr="005B1FE1" w:rsidRDefault="005B1FE1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>Cannot isolate contribution of each treatment arm</w:t>
      </w:r>
    </w:p>
    <w:p w:rsidR="005B1FE1" w:rsidRDefault="005B1FE1" w:rsidP="005B1FE1">
      <w:pPr>
        <w:rPr>
          <w:b/>
          <w:bCs/>
        </w:rPr>
      </w:pPr>
    </w:p>
    <w:p w:rsidR="005B1FE1" w:rsidRDefault="005B1FE1" w:rsidP="005B1FE1">
      <w:pPr>
        <w:rPr>
          <w:b/>
          <w:bCs/>
        </w:rPr>
      </w:pPr>
      <w:r>
        <w:rPr>
          <w:b/>
          <w:bCs/>
        </w:rPr>
        <w:t>MONEY NOT TO BURN</w:t>
      </w:r>
    </w:p>
    <w:p w:rsidR="005B1FE1" w:rsidRPr="005B1FE1" w:rsidRDefault="005B1FE1" w:rsidP="005B1FE1">
      <w:pPr>
        <w:pStyle w:val="ListParagraph"/>
        <w:numPr>
          <w:ilvl w:val="0"/>
          <w:numId w:val="5"/>
        </w:numPr>
        <w:rPr>
          <w:b/>
          <w:bCs/>
        </w:rPr>
      </w:pPr>
      <w:r>
        <w:t>We have covered monitoring and enforcement, which falls under a broad umbrella of low capacity</w:t>
      </w:r>
    </w:p>
    <w:p w:rsidR="005B1FE1" w:rsidRPr="005B1FE1" w:rsidRDefault="005B1FE1" w:rsidP="005B1FE1">
      <w:pPr>
        <w:pStyle w:val="ListParagraph"/>
        <w:numPr>
          <w:ilvl w:val="0"/>
          <w:numId w:val="5"/>
        </w:numPr>
        <w:rPr>
          <w:b/>
          <w:bCs/>
        </w:rPr>
      </w:pPr>
      <w:r>
        <w:t>What else prevents optimal policy design OTHER THAN MARKET FAILURES</w:t>
      </w:r>
    </w:p>
    <w:p w:rsidR="005B1FE1" w:rsidRPr="005B1FE1" w:rsidRDefault="005B1FE1" w:rsidP="005B1FE1">
      <w:pPr>
        <w:pStyle w:val="ListParagraph"/>
        <w:numPr>
          <w:ilvl w:val="0"/>
          <w:numId w:val="5"/>
        </w:numPr>
        <w:rPr>
          <w:b/>
          <w:bCs/>
        </w:rPr>
      </w:pPr>
      <w:r>
        <w:t>Low state capacity creates a wedge by keeping MC high</w:t>
      </w:r>
    </w:p>
    <w:p w:rsidR="005B1FE1" w:rsidRPr="005B1FE1" w:rsidRDefault="005B1FE1" w:rsidP="005B1FE1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This inefficiency happens even if there were no market failures. We could have perfect information, perfect labor markets, perfect credit markets, </w:t>
      </w:r>
      <w:proofErr w:type="spellStart"/>
      <w:r>
        <w:t>etc</w:t>
      </w:r>
      <w:proofErr w:type="spellEnd"/>
      <w:r>
        <w:t>, but if government cannot enforce rules, then MC of abatement is so high, even at low levels of environmental quality. Then it does make sense to abate since costs&gt;benefits</w:t>
      </w:r>
    </w:p>
    <w:p w:rsidR="005B1FE1" w:rsidRPr="005B1FE1" w:rsidRDefault="005B1FE1" w:rsidP="005B1FE1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What if instead of directly improving state capacity, we instead change </w:t>
      </w:r>
      <w:proofErr w:type="spellStart"/>
      <w:r>
        <w:t>peoples</w:t>
      </w:r>
      <w:proofErr w:type="spellEnd"/>
      <w:r>
        <w:t xml:space="preserve"> trust in the state?</w:t>
      </w:r>
    </w:p>
    <w:p w:rsidR="005B1FE1" w:rsidRPr="005B1FE1" w:rsidRDefault="005B1FE1" w:rsidP="005B1FE1">
      <w:pPr>
        <w:pStyle w:val="ListParagraph"/>
        <w:numPr>
          <w:ilvl w:val="0"/>
          <w:numId w:val="5"/>
        </w:numPr>
        <w:rPr>
          <w:b/>
          <w:bCs/>
        </w:rPr>
      </w:pPr>
      <w:r>
        <w:t>Money not to burn</w:t>
      </w:r>
    </w:p>
    <w:p w:rsidR="005B1FE1" w:rsidRPr="00503AEA" w:rsidRDefault="00503AEA" w:rsidP="00503AEA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Crop burning is a textbook externality problem. Savings are private the farmer, they privately get the benefits, and the cost is borne elsewhere, so they burn. </w:t>
      </w:r>
    </w:p>
    <w:p w:rsidR="00503AEA" w:rsidRPr="00503AEA" w:rsidRDefault="00503AEA" w:rsidP="00503AEA">
      <w:pPr>
        <w:pStyle w:val="ListParagraph"/>
        <w:numPr>
          <w:ilvl w:val="1"/>
          <w:numId w:val="5"/>
        </w:numPr>
        <w:rPr>
          <w:b/>
          <w:bCs/>
        </w:rPr>
      </w:pPr>
      <w:r>
        <w:t>The regulation in question to internalize externalities is PES. If you burn, you pay a price (leaving money on the table). You could earn by not burning.</w:t>
      </w:r>
    </w:p>
    <w:p w:rsidR="00503AEA" w:rsidRPr="00503AEA" w:rsidRDefault="00503AEA" w:rsidP="00503AEA">
      <w:pPr>
        <w:pStyle w:val="ListParagraph"/>
        <w:numPr>
          <w:ilvl w:val="1"/>
          <w:numId w:val="5"/>
        </w:numPr>
        <w:rPr>
          <w:b/>
          <w:bCs/>
        </w:rPr>
      </w:pPr>
      <w:r>
        <w:t>Existing regulation are subsidies for residue management equipment. The reason people burn is because it’s the cheapest option, so why not make the other options cheaper?</w:t>
      </w:r>
    </w:p>
    <w:p w:rsidR="00503AEA" w:rsidRPr="00503AEA" w:rsidRDefault="00503AEA" w:rsidP="00503AEA">
      <w:pPr>
        <w:pStyle w:val="ListParagraph"/>
        <w:numPr>
          <w:ilvl w:val="1"/>
          <w:numId w:val="5"/>
        </w:numPr>
        <w:rPr>
          <w:b/>
          <w:bCs/>
        </w:rPr>
      </w:pPr>
      <w:r>
        <w:t>There are also bans, but these are very ineffective, again due to monitoring.</w:t>
      </w:r>
    </w:p>
    <w:p w:rsidR="00503AEA" w:rsidRPr="00360C4C" w:rsidRDefault="00503AEA" w:rsidP="00503AEA">
      <w:pPr>
        <w:pStyle w:val="ListParagraph"/>
        <w:numPr>
          <w:ilvl w:val="0"/>
          <w:numId w:val="5"/>
        </w:numPr>
        <w:rPr>
          <w:b/>
          <w:bCs/>
        </w:rPr>
      </w:pPr>
      <w:r>
        <w:t>PES contracts</w:t>
      </w:r>
    </w:p>
    <w:p w:rsidR="00360C4C" w:rsidRPr="00BF0F83" w:rsidRDefault="00BF0F83" w:rsidP="00360C4C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Pay you for </w:t>
      </w:r>
      <w:proofErr w:type="gramStart"/>
      <w:r>
        <w:t>environmental</w:t>
      </w:r>
      <w:proofErr w:type="gramEnd"/>
      <w:r>
        <w:t xml:space="preserve"> friendly practices</w:t>
      </w:r>
    </w:p>
    <w:p w:rsidR="00BF0F83" w:rsidRPr="00BF0F83" w:rsidRDefault="00BF0F83" w:rsidP="00360C4C">
      <w:pPr>
        <w:pStyle w:val="ListParagraph"/>
        <w:numPr>
          <w:ilvl w:val="1"/>
          <w:numId w:val="5"/>
        </w:numPr>
        <w:rPr>
          <w:b/>
          <w:bCs/>
        </w:rPr>
      </w:pPr>
      <w:r>
        <w:t>Increase private costs of burning</w:t>
      </w:r>
    </w:p>
    <w:p w:rsidR="00BF0F83" w:rsidRPr="00BF0F83" w:rsidRDefault="00BF0F83" w:rsidP="00360C4C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Advantage is that it targets the outcome. You get paid if you avoid burning, but it’s up to you do decide how to allocate your resources to the alternative. </w:t>
      </w:r>
    </w:p>
    <w:p w:rsidR="00BF0F83" w:rsidRPr="00BF0F83" w:rsidRDefault="00BF0F83" w:rsidP="00360C4C">
      <w:pPr>
        <w:pStyle w:val="ListParagraph"/>
        <w:numPr>
          <w:ilvl w:val="1"/>
          <w:numId w:val="5"/>
        </w:numPr>
        <w:rPr>
          <w:b/>
          <w:bCs/>
        </w:rPr>
      </w:pPr>
      <w:r>
        <w:t>Challenge: contract enforcement is difficult in LMICs. Not only PES, but all contracts. Contract enforcement requires legality, which involves stakeholders across different organizations. Requires literacy, education, etc.</w:t>
      </w:r>
    </w:p>
    <w:p w:rsidR="00BF0F83" w:rsidRPr="00BF0F83" w:rsidRDefault="00BF0F83" w:rsidP="00360C4C">
      <w:pPr>
        <w:pStyle w:val="ListParagraph"/>
        <w:numPr>
          <w:ilvl w:val="1"/>
          <w:numId w:val="5"/>
        </w:numPr>
        <w:rPr>
          <w:b/>
          <w:bCs/>
        </w:rPr>
      </w:pPr>
      <w:r>
        <w:t>In LMICs, poor people often don’t trust the government to look out for them, especially if they are a minority.</w:t>
      </w:r>
    </w:p>
    <w:p w:rsidR="00BF0F83" w:rsidRDefault="00BF0F83" w:rsidP="00BF0F83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Implication, even if PES offered, they might still burn because they don’t believe they will get paid! </w:t>
      </w:r>
      <w:r w:rsidRPr="00BF0F83">
        <w:rPr>
          <w:b/>
          <w:bCs/>
        </w:rPr>
        <w:t xml:space="preserve">TRUST IS KEEP </w:t>
      </w:r>
      <w:proofErr w:type="spellStart"/>
      <w:r w:rsidRPr="00BF0F83">
        <w:rPr>
          <w:b/>
          <w:bCs/>
        </w:rPr>
        <w:t>MC_e</w:t>
      </w:r>
      <w:proofErr w:type="spellEnd"/>
      <w:r w:rsidRPr="00BF0F83">
        <w:rPr>
          <w:b/>
          <w:bCs/>
        </w:rPr>
        <w:t xml:space="preserve"> high!</w:t>
      </w:r>
    </w:p>
    <w:p w:rsidR="00BF0F83" w:rsidRPr="00BF0F83" w:rsidRDefault="00BF0F83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lastRenderedPageBreak/>
        <w:t>Treatment:</w:t>
      </w:r>
      <w:r>
        <w:t xml:space="preserve"> pay some fraction of money upfront. </w:t>
      </w:r>
    </w:p>
    <w:p w:rsidR="00BF0F83" w:rsidRPr="00BF0F83" w:rsidRDefault="00BF0F83" w:rsidP="00BF0F83">
      <w:pPr>
        <w:pStyle w:val="ListParagraph"/>
        <w:numPr>
          <w:ilvl w:val="0"/>
          <w:numId w:val="5"/>
        </w:numPr>
        <w:rPr>
          <w:b/>
          <w:bCs/>
        </w:rPr>
      </w:pPr>
      <w:r>
        <w:t>Estimation</w:t>
      </w:r>
    </w:p>
    <w:p w:rsidR="00BF0F83" w:rsidRPr="00BF0F83" w:rsidRDefault="00BF0F83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t>Regress outcome on type of contract</w:t>
      </w:r>
    </w:p>
    <w:p w:rsidR="00BF0F83" w:rsidRPr="00BF0F83" w:rsidRDefault="00BF0F83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t>Not enough power to test individual treatment arms</w:t>
      </w:r>
    </w:p>
    <w:p w:rsidR="00BF0F83" w:rsidRPr="00BF0F83" w:rsidRDefault="00BF0F83" w:rsidP="00BF0F83">
      <w:pPr>
        <w:pStyle w:val="ListParagraph"/>
        <w:numPr>
          <w:ilvl w:val="0"/>
          <w:numId w:val="5"/>
        </w:numPr>
        <w:rPr>
          <w:b/>
          <w:bCs/>
        </w:rPr>
      </w:pPr>
      <w:r>
        <w:t>Contract compliance</w:t>
      </w:r>
    </w:p>
    <w:p w:rsidR="00BF0F83" w:rsidRDefault="00C4256D" w:rsidP="00BF0F83">
      <w:pPr>
        <w:pStyle w:val="ListParagraph"/>
        <w:numPr>
          <w:ilvl w:val="1"/>
          <w:numId w:val="5"/>
        </w:numPr>
        <w:rPr>
          <w:b/>
          <w:bCs/>
        </w:rPr>
      </w:pPr>
      <w:r w:rsidRPr="00C4256D">
        <w:rPr>
          <w:b/>
          <w:bCs/>
        </w:rPr>
        <w:t>Upfront payments make farmers twice as likely to comply with contract</w:t>
      </w:r>
    </w:p>
    <w:p w:rsidR="000A0E00" w:rsidRPr="000A0E00" w:rsidRDefault="000A0E00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t>8% more likely to avoid burning. But this is not huge</w:t>
      </w:r>
    </w:p>
    <w:p w:rsidR="000A0E00" w:rsidRPr="000A0E00" w:rsidRDefault="000A0E00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Mean is that 90% of people burn, now its 82%. </w:t>
      </w:r>
    </w:p>
    <w:p w:rsidR="000A0E00" w:rsidRPr="000A0E00" w:rsidRDefault="000A0E00" w:rsidP="00BF0F83">
      <w:pPr>
        <w:pStyle w:val="ListParagraph"/>
        <w:numPr>
          <w:ilvl w:val="1"/>
          <w:numId w:val="5"/>
        </w:numPr>
        <w:rPr>
          <w:b/>
          <w:bCs/>
        </w:rPr>
      </w:pPr>
      <w:r>
        <w:t>Means that cost of alternatives to burning still higher, so burning is cheaper for many people despite the contract (</w:t>
      </w:r>
      <w:proofErr w:type="gramStart"/>
      <w:r>
        <w:t>i.e.</w:t>
      </w:r>
      <w:proofErr w:type="gramEnd"/>
      <w:r>
        <w:t xml:space="preserve"> payment isn’t enough).</w:t>
      </w:r>
    </w:p>
    <w:p w:rsidR="000A0E00" w:rsidRPr="000A0E00" w:rsidRDefault="000A0E00" w:rsidP="000A0E00">
      <w:pPr>
        <w:pStyle w:val="ListParagraph"/>
        <w:numPr>
          <w:ilvl w:val="0"/>
          <w:numId w:val="5"/>
        </w:numPr>
        <w:rPr>
          <w:b/>
          <w:bCs/>
        </w:rPr>
      </w:pPr>
      <w:r>
        <w:t>Mechanisms</w:t>
      </w:r>
    </w:p>
    <w:p w:rsidR="000A0E00" w:rsidRPr="000A0E00" w:rsidRDefault="000A0E00" w:rsidP="000A0E00">
      <w:pPr>
        <w:pStyle w:val="ListParagraph"/>
        <w:numPr>
          <w:ilvl w:val="1"/>
          <w:numId w:val="5"/>
        </w:numPr>
        <w:rPr>
          <w:b/>
          <w:bCs/>
        </w:rPr>
      </w:pPr>
      <w:r>
        <w:t>Upfront group more likely to comply with contract. But this effect is muted among those with low trust. All insignificant</w:t>
      </w:r>
    </w:p>
    <w:p w:rsidR="000A0E00" w:rsidRPr="000A0E00" w:rsidRDefault="000A0E00" w:rsidP="000A0E00">
      <w:pPr>
        <w:pStyle w:val="ListParagraph"/>
        <w:numPr>
          <w:ilvl w:val="0"/>
          <w:numId w:val="5"/>
        </w:numPr>
        <w:rPr>
          <w:b/>
          <w:bCs/>
        </w:rPr>
      </w:pPr>
      <w:r>
        <w:t>Mechanisms</w:t>
      </w:r>
    </w:p>
    <w:p w:rsidR="000A0E00" w:rsidRPr="000A0E00" w:rsidRDefault="000A0E00" w:rsidP="000A0E00">
      <w:pPr>
        <w:pStyle w:val="ListParagraph"/>
        <w:numPr>
          <w:ilvl w:val="1"/>
          <w:numId w:val="5"/>
        </w:numPr>
        <w:rPr>
          <w:b/>
          <w:bCs/>
        </w:rPr>
      </w:pPr>
      <w:r>
        <w:t>Increase in contract compliance among upfront treatment could be because 1) they trust the payment will be made, OR 2) the upfront payment allows them to pay for alternative</w:t>
      </w:r>
    </w:p>
    <w:p w:rsidR="000A0E00" w:rsidRPr="000A0E00" w:rsidRDefault="000A0E00" w:rsidP="000A0E00">
      <w:pPr>
        <w:pStyle w:val="ListParagraph"/>
        <w:numPr>
          <w:ilvl w:val="1"/>
          <w:numId w:val="5"/>
        </w:numPr>
        <w:rPr>
          <w:b/>
          <w:bCs/>
        </w:rPr>
      </w:pPr>
      <w:r>
        <w:t>We see that upfront group has more trust compared to standard group</w:t>
      </w:r>
    </w:p>
    <w:p w:rsidR="000A0E00" w:rsidRPr="000A0E00" w:rsidRDefault="000A0E00" w:rsidP="000A0E00">
      <w:pPr>
        <w:pStyle w:val="ListParagraph"/>
        <w:numPr>
          <w:ilvl w:val="1"/>
          <w:numId w:val="5"/>
        </w:numPr>
        <w:rPr>
          <w:b/>
          <w:bCs/>
        </w:rPr>
      </w:pPr>
      <w:r>
        <w:t>But no difference in liquidity. Cash shortage equally unimportant for both groups</w:t>
      </w:r>
    </w:p>
    <w:p w:rsidR="000A0E00" w:rsidRPr="000A0E00" w:rsidRDefault="000A0E00" w:rsidP="000A0E00">
      <w:pPr>
        <w:pStyle w:val="ListParagraph"/>
        <w:numPr>
          <w:ilvl w:val="1"/>
          <w:numId w:val="5"/>
        </w:numPr>
        <w:rPr>
          <w:b/>
          <w:bCs/>
        </w:rPr>
      </w:pPr>
    </w:p>
    <w:p w:rsidR="00360C4C" w:rsidRPr="00360C4C" w:rsidRDefault="00360C4C" w:rsidP="00360C4C">
      <w:pPr>
        <w:rPr>
          <w:b/>
          <w:bCs/>
        </w:rPr>
      </w:pPr>
    </w:p>
    <w:p w:rsidR="008F4F18" w:rsidRDefault="008F4F18" w:rsidP="008F4F18">
      <w:pPr>
        <w:rPr>
          <w:b/>
          <w:bCs/>
        </w:rPr>
      </w:pPr>
      <w:r>
        <w:rPr>
          <w:b/>
          <w:bCs/>
        </w:rPr>
        <w:t>ENGLANDER 2023</w:t>
      </w:r>
    </w:p>
    <w:p w:rsidR="008F4F18" w:rsidRDefault="008F4F18" w:rsidP="008F4F18">
      <w:pPr>
        <w:rPr>
          <w:b/>
          <w:bCs/>
        </w:rPr>
      </w:pPr>
    </w:p>
    <w:p w:rsidR="008F4F18" w:rsidRPr="005114E7" w:rsidRDefault="008F4F18" w:rsidP="005114E7">
      <w:pPr>
        <w:pStyle w:val="ListParagraph"/>
        <w:numPr>
          <w:ilvl w:val="0"/>
          <w:numId w:val="4"/>
        </w:numPr>
        <w:rPr>
          <w:b/>
          <w:bCs/>
        </w:rPr>
      </w:pPr>
    </w:p>
    <w:p w:rsidR="00C31C64" w:rsidRPr="00C31C64" w:rsidRDefault="00C31C64" w:rsidP="00C31C64"/>
    <w:p w:rsidR="00C64DBA" w:rsidRDefault="00C64DBA"/>
    <w:sectPr w:rsidR="00C64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C4439"/>
    <w:multiLevelType w:val="hybridMultilevel"/>
    <w:tmpl w:val="14AE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371A7"/>
    <w:multiLevelType w:val="hybridMultilevel"/>
    <w:tmpl w:val="BC7E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E224D"/>
    <w:multiLevelType w:val="hybridMultilevel"/>
    <w:tmpl w:val="3DA65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A7C86"/>
    <w:multiLevelType w:val="hybridMultilevel"/>
    <w:tmpl w:val="E578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3D4C"/>
    <w:multiLevelType w:val="hybridMultilevel"/>
    <w:tmpl w:val="BEA0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7954">
    <w:abstractNumId w:val="2"/>
  </w:num>
  <w:num w:numId="2" w16cid:durableId="1763722199">
    <w:abstractNumId w:val="1"/>
  </w:num>
  <w:num w:numId="3" w16cid:durableId="1773237431">
    <w:abstractNumId w:val="0"/>
  </w:num>
  <w:num w:numId="4" w16cid:durableId="1219246430">
    <w:abstractNumId w:val="4"/>
  </w:num>
  <w:num w:numId="5" w16cid:durableId="630785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64"/>
    <w:rsid w:val="000A0E00"/>
    <w:rsid w:val="00115A61"/>
    <w:rsid w:val="00145589"/>
    <w:rsid w:val="00360C4C"/>
    <w:rsid w:val="003704A4"/>
    <w:rsid w:val="00503AEA"/>
    <w:rsid w:val="005114E7"/>
    <w:rsid w:val="00582048"/>
    <w:rsid w:val="005A553D"/>
    <w:rsid w:val="005B1FE1"/>
    <w:rsid w:val="00630774"/>
    <w:rsid w:val="006316EF"/>
    <w:rsid w:val="006E674F"/>
    <w:rsid w:val="007328A4"/>
    <w:rsid w:val="0080108E"/>
    <w:rsid w:val="00827979"/>
    <w:rsid w:val="008F4F18"/>
    <w:rsid w:val="009342DF"/>
    <w:rsid w:val="00AF77FF"/>
    <w:rsid w:val="00BB48BF"/>
    <w:rsid w:val="00BF0F83"/>
    <w:rsid w:val="00C31C64"/>
    <w:rsid w:val="00C4256D"/>
    <w:rsid w:val="00C64DBA"/>
    <w:rsid w:val="00C76B16"/>
    <w:rsid w:val="00C90079"/>
    <w:rsid w:val="00CC2ADF"/>
    <w:rsid w:val="00CC5A96"/>
    <w:rsid w:val="00DD042C"/>
    <w:rsid w:val="00E170E9"/>
    <w:rsid w:val="00E74F1F"/>
    <w:rsid w:val="00E8131C"/>
    <w:rsid w:val="00F1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ABB3B"/>
  <w15:chartTrackingRefBased/>
  <w15:docId w15:val="{C7904826-8862-EC48-B718-71F4BF55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2024-09-25T21:32:00Z</dcterms:created>
  <dcterms:modified xsi:type="dcterms:W3CDTF">2024-10-01T15:28:00Z</dcterms:modified>
</cp:coreProperties>
</file>