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1C64" w:rsidRDefault="00C31C64" w:rsidP="00C31C64">
      <w:pPr>
        <w:rPr>
          <w:b/>
          <w:bCs/>
        </w:rPr>
      </w:pPr>
    </w:p>
    <w:p w:rsidR="005A553D" w:rsidRPr="005A553D" w:rsidRDefault="005A553D" w:rsidP="00C31C64">
      <w:pPr>
        <w:rPr>
          <w:b/>
          <w:bCs/>
        </w:rPr>
      </w:pPr>
      <w:r w:rsidRPr="005A553D">
        <w:rPr>
          <w:b/>
          <w:bCs/>
        </w:rPr>
        <w:t>Lecture 9 notes</w:t>
      </w:r>
    </w:p>
    <w:p w:rsidR="00DD042C" w:rsidRDefault="00DD042C" w:rsidP="00E74F1F"/>
    <w:p w:rsidR="00E74F1F" w:rsidRPr="00845504" w:rsidRDefault="00845504" w:rsidP="00845504">
      <w:pPr>
        <w:pStyle w:val="ListParagraph"/>
        <w:numPr>
          <w:ilvl w:val="0"/>
          <w:numId w:val="6"/>
        </w:numPr>
        <w:rPr>
          <w:b/>
          <w:bCs/>
        </w:rPr>
      </w:pPr>
      <w:r>
        <w:t>Why do we even think about political economy?</w:t>
      </w:r>
    </w:p>
    <w:p w:rsidR="00845504" w:rsidRPr="00845504" w:rsidRDefault="00845504" w:rsidP="00845504">
      <w:pPr>
        <w:pStyle w:val="ListParagraph"/>
        <w:numPr>
          <w:ilvl w:val="0"/>
          <w:numId w:val="6"/>
        </w:numPr>
        <w:rPr>
          <w:b/>
          <w:bCs/>
        </w:rPr>
      </w:pPr>
      <w:r>
        <w:t>Because of externalities</w:t>
      </w:r>
    </w:p>
    <w:p w:rsidR="00845504" w:rsidRPr="00845504" w:rsidRDefault="00845504" w:rsidP="00845504">
      <w:pPr>
        <w:pStyle w:val="ListParagraph"/>
        <w:numPr>
          <w:ilvl w:val="1"/>
          <w:numId w:val="6"/>
        </w:numPr>
        <w:rPr>
          <w:b/>
          <w:bCs/>
        </w:rPr>
      </w:pPr>
      <w:r>
        <w:t>Private landowners want to deforest thinking about private value of land, but there are major biodiversity benefits that society values. Wedge between want landowners want, and what society would want them to do.</w:t>
      </w:r>
    </w:p>
    <w:p w:rsidR="00845504" w:rsidRPr="00845504" w:rsidRDefault="00845504" w:rsidP="00845504">
      <w:pPr>
        <w:pStyle w:val="ListParagraph"/>
        <w:numPr>
          <w:ilvl w:val="1"/>
          <w:numId w:val="6"/>
        </w:numPr>
        <w:rPr>
          <w:b/>
          <w:bCs/>
        </w:rPr>
      </w:pPr>
      <w:r>
        <w:t>Landowners will not voluntarily deforest at the level optimal for society, because that imposes a cost on them, whereas the benefit does not accrue to them</w:t>
      </w:r>
    </w:p>
    <w:p w:rsidR="00845504" w:rsidRPr="00845504" w:rsidRDefault="00845504" w:rsidP="00845504">
      <w:pPr>
        <w:pStyle w:val="ListParagraph"/>
        <w:numPr>
          <w:ilvl w:val="0"/>
          <w:numId w:val="6"/>
        </w:numPr>
        <w:rPr>
          <w:b/>
          <w:bCs/>
        </w:rPr>
      </w:pPr>
      <w:r>
        <w:t>Government policy intervenes through regulation or prices</w:t>
      </w:r>
    </w:p>
    <w:p w:rsidR="00845504" w:rsidRPr="00845504" w:rsidRDefault="00845504" w:rsidP="00845504">
      <w:pPr>
        <w:pStyle w:val="ListParagraph"/>
        <w:numPr>
          <w:ilvl w:val="0"/>
          <w:numId w:val="6"/>
        </w:numPr>
        <w:rPr>
          <w:b/>
          <w:bCs/>
        </w:rPr>
      </w:pPr>
      <w:r>
        <w:t>There are two challenges to government intervention</w:t>
      </w:r>
    </w:p>
    <w:p w:rsidR="00845504" w:rsidRPr="00905AE1" w:rsidRDefault="00845504" w:rsidP="00845504">
      <w:pPr>
        <w:pStyle w:val="ListParagraph"/>
        <w:numPr>
          <w:ilvl w:val="1"/>
          <w:numId w:val="6"/>
        </w:numPr>
        <w:rPr>
          <w:b/>
          <w:bCs/>
        </w:rPr>
      </w:pPr>
      <w:r>
        <w:t>1. Political economy: weak governance means that de jure (laws) and de facto (actual) are not equal. Raises the question, what drives actual deforestation</w:t>
      </w:r>
    </w:p>
    <w:p w:rsidR="00845504" w:rsidRPr="00905AE1" w:rsidRDefault="00905AE1" w:rsidP="00905AE1">
      <w:pPr>
        <w:pStyle w:val="ListParagraph"/>
        <w:numPr>
          <w:ilvl w:val="0"/>
          <w:numId w:val="6"/>
        </w:numPr>
        <w:rPr>
          <w:b/>
          <w:bCs/>
        </w:rPr>
      </w:pPr>
      <w:r>
        <w:t xml:space="preserve">In first best, we derive </w:t>
      </w:r>
      <w:proofErr w:type="gramStart"/>
      <w:r>
        <w:t>agents</w:t>
      </w:r>
      <w:proofErr w:type="gramEnd"/>
      <w:r>
        <w:t xml:space="preserve"> marginal benefit and costs and environmental good in equilibrium. If MB&gt;MC, we clean up the environment more, until equal. </w:t>
      </w:r>
    </w:p>
    <w:p w:rsidR="00905AE1" w:rsidRPr="00905AE1" w:rsidRDefault="00905AE1" w:rsidP="00905AE1">
      <w:pPr>
        <w:pStyle w:val="ListParagraph"/>
        <w:numPr>
          <w:ilvl w:val="1"/>
          <w:numId w:val="6"/>
        </w:numPr>
        <w:rPr>
          <w:b/>
          <w:bCs/>
        </w:rPr>
      </w:pPr>
      <w:r>
        <w:t>This is true for all agents, since they are identical</w:t>
      </w:r>
    </w:p>
    <w:p w:rsidR="00905AE1" w:rsidRPr="00905AE1" w:rsidRDefault="00905AE1" w:rsidP="00905AE1">
      <w:pPr>
        <w:pStyle w:val="ListParagraph"/>
        <w:numPr>
          <w:ilvl w:val="1"/>
          <w:numId w:val="6"/>
        </w:numPr>
        <w:rPr>
          <w:b/>
          <w:bCs/>
        </w:rPr>
      </w:pPr>
      <w:r>
        <w:t>The sum of e* for all agents is the optimal level of e in society</w:t>
      </w:r>
    </w:p>
    <w:p w:rsidR="00905AE1" w:rsidRPr="00905AE1" w:rsidRDefault="00905AE1" w:rsidP="00905AE1">
      <w:pPr>
        <w:pStyle w:val="ListParagraph"/>
        <w:numPr>
          <w:ilvl w:val="1"/>
          <w:numId w:val="6"/>
        </w:numPr>
        <w:rPr>
          <w:b/>
          <w:bCs/>
        </w:rPr>
      </w:pPr>
      <w:r>
        <w:t>ASSUMING social planner does not insert own preferences into the aggregation</w:t>
      </w:r>
    </w:p>
    <w:p w:rsidR="00845504" w:rsidRPr="00845504" w:rsidRDefault="00845504" w:rsidP="00845504">
      <w:pPr>
        <w:rPr>
          <w:b/>
          <w:bCs/>
        </w:rPr>
      </w:pPr>
    </w:p>
    <w:p w:rsidR="00905AE1" w:rsidRDefault="00845504" w:rsidP="00905AE1">
      <w:pPr>
        <w:rPr>
          <w:b/>
          <w:bCs/>
        </w:rPr>
      </w:pPr>
      <w:r w:rsidRPr="00845504">
        <w:rPr>
          <w:b/>
          <w:bCs/>
        </w:rPr>
        <w:t>Burgess et al. (2013)</w:t>
      </w:r>
    </w:p>
    <w:p w:rsidR="00845504" w:rsidRPr="00905AE1" w:rsidRDefault="00905AE1" w:rsidP="00905AE1">
      <w:pPr>
        <w:pStyle w:val="ListParagraph"/>
        <w:numPr>
          <w:ilvl w:val="0"/>
          <w:numId w:val="9"/>
        </w:numPr>
        <w:rPr>
          <w:b/>
          <w:bCs/>
        </w:rPr>
      </w:pPr>
      <w:r>
        <w:t>Setting: Indonesia</w:t>
      </w:r>
    </w:p>
    <w:p w:rsidR="00905AE1" w:rsidRPr="00905AE1" w:rsidRDefault="00905AE1" w:rsidP="00905AE1">
      <w:pPr>
        <w:pStyle w:val="ListParagraph"/>
        <w:numPr>
          <w:ilvl w:val="1"/>
          <w:numId w:val="9"/>
        </w:numPr>
        <w:rPr>
          <w:b/>
          <w:bCs/>
        </w:rPr>
      </w:pPr>
      <w:r>
        <w:t>National government sets forest rules. Local governments enforce</w:t>
      </w:r>
    </w:p>
    <w:p w:rsidR="00905AE1" w:rsidRPr="00905AE1" w:rsidRDefault="00905AE1" w:rsidP="00905AE1">
      <w:pPr>
        <w:pStyle w:val="ListParagraph"/>
        <w:numPr>
          <w:ilvl w:val="1"/>
          <w:numId w:val="9"/>
        </w:numPr>
        <w:rPr>
          <w:b/>
          <w:bCs/>
        </w:rPr>
      </w:pPr>
      <w:r>
        <w:t>Central monitoring is costly, so there is lots of decentralization</w:t>
      </w:r>
    </w:p>
    <w:p w:rsidR="00905AE1" w:rsidRPr="00905AE1" w:rsidRDefault="00905AE1" w:rsidP="00905AE1">
      <w:pPr>
        <w:pStyle w:val="ListParagraph"/>
        <w:numPr>
          <w:ilvl w:val="1"/>
          <w:numId w:val="9"/>
        </w:numPr>
        <w:rPr>
          <w:b/>
          <w:bCs/>
        </w:rPr>
      </w:pPr>
      <w:r>
        <w:t xml:space="preserve">Allocate “budgets” of deforestation permits to each district through negotiation with center. </w:t>
      </w:r>
      <w:r w:rsidRPr="00905AE1">
        <w:rPr>
          <w:b/>
          <w:bCs/>
        </w:rPr>
        <w:t>But districts can give illegal permits beyond legal amount</w:t>
      </w:r>
      <w:r>
        <w:t xml:space="preserve">. </w:t>
      </w:r>
    </w:p>
    <w:p w:rsidR="00905AE1" w:rsidRPr="00905AE1" w:rsidRDefault="00905AE1" w:rsidP="00905AE1">
      <w:pPr>
        <w:pStyle w:val="ListParagraph"/>
        <w:numPr>
          <w:ilvl w:val="1"/>
          <w:numId w:val="9"/>
        </w:numPr>
        <w:rPr>
          <w:b/>
          <w:bCs/>
        </w:rPr>
      </w:pPr>
      <w:r>
        <w:t>Once you have potential pool of illegal rents at stake, generates competition between districts!</w:t>
      </w:r>
    </w:p>
    <w:p w:rsidR="00905AE1" w:rsidRPr="00905AE1" w:rsidRDefault="00905AE1" w:rsidP="00905AE1">
      <w:pPr>
        <w:pStyle w:val="ListParagraph"/>
        <w:numPr>
          <w:ilvl w:val="2"/>
          <w:numId w:val="9"/>
        </w:numPr>
        <w:rPr>
          <w:b/>
          <w:bCs/>
        </w:rPr>
      </w:pPr>
      <w:r>
        <w:rPr>
          <w:b/>
          <w:bCs/>
        </w:rPr>
        <w:t xml:space="preserve">idea: </w:t>
      </w:r>
      <w:r>
        <w:t>district heads sell permits (legal or illegal)</w:t>
      </w:r>
    </w:p>
    <w:p w:rsidR="00905AE1" w:rsidRPr="00905AE1" w:rsidRDefault="00905AE1" w:rsidP="00905AE1">
      <w:pPr>
        <w:pStyle w:val="ListParagraph"/>
        <w:numPr>
          <w:ilvl w:val="2"/>
          <w:numId w:val="9"/>
        </w:numPr>
        <w:rPr>
          <w:b/>
          <w:bCs/>
        </w:rPr>
      </w:pPr>
      <w:r>
        <w:rPr>
          <w:b/>
          <w:bCs/>
        </w:rPr>
        <w:t xml:space="preserve">demand: </w:t>
      </w:r>
      <w:r>
        <w:t>more permits sold, lower the price per permit (generates competition)</w:t>
      </w:r>
    </w:p>
    <w:p w:rsidR="00905AE1" w:rsidRPr="00905AE1" w:rsidRDefault="00905AE1" w:rsidP="00905AE1">
      <w:pPr>
        <w:pStyle w:val="ListParagraph"/>
        <w:numPr>
          <w:ilvl w:val="2"/>
          <w:numId w:val="9"/>
        </w:numPr>
        <w:rPr>
          <w:b/>
          <w:bCs/>
        </w:rPr>
      </w:pPr>
      <w:r>
        <w:rPr>
          <w:b/>
          <w:bCs/>
        </w:rPr>
        <w:t xml:space="preserve">Market: </w:t>
      </w:r>
      <w:r>
        <w:t>Cournot competition</w:t>
      </w:r>
    </w:p>
    <w:p w:rsidR="00905AE1" w:rsidRPr="00FF7964" w:rsidRDefault="00905AE1" w:rsidP="00905AE1">
      <w:pPr>
        <w:pStyle w:val="ListParagraph"/>
        <w:numPr>
          <w:ilvl w:val="2"/>
          <w:numId w:val="9"/>
        </w:numPr>
        <w:rPr>
          <w:b/>
          <w:bCs/>
        </w:rPr>
      </w:pPr>
      <w:r>
        <w:rPr>
          <w:b/>
          <w:bCs/>
        </w:rPr>
        <w:t xml:space="preserve">Strategy: </w:t>
      </w:r>
      <w:r>
        <w:t>if province has few districts,</w:t>
      </w:r>
      <w:r w:rsidR="00FF7964">
        <w:t xml:space="preserve"> not many permits circulating, so price is kept high and there is less deforestation. Province with many districts means more permits circulating, more deforestation.</w:t>
      </w:r>
    </w:p>
    <w:p w:rsidR="00FF7964" w:rsidRDefault="00FF7964" w:rsidP="00FF7964">
      <w:pPr>
        <w:pStyle w:val="ListParagraph"/>
        <w:numPr>
          <w:ilvl w:val="0"/>
          <w:numId w:val="9"/>
        </w:numPr>
        <w:rPr>
          <w:b/>
          <w:bCs/>
        </w:rPr>
      </w:pPr>
      <w:r>
        <w:t>Model</w:t>
      </w:r>
    </w:p>
    <w:p w:rsidR="00FF7964" w:rsidRPr="00FF7964" w:rsidRDefault="00FF7964" w:rsidP="00FF7964">
      <w:pPr>
        <w:pStyle w:val="ListParagraph"/>
        <w:numPr>
          <w:ilvl w:val="1"/>
          <w:numId w:val="9"/>
        </w:numPr>
        <w:rPr>
          <w:b/>
          <w:bCs/>
        </w:rPr>
      </w:pPr>
      <w:r>
        <w:t>Firm maximizes value of wood extracted, where p is a function of total Q in the market. This isn’t an exogenous price. Minus constant marginal cost, minus permit cost per unit of wood (could be a bribe, or not).</w:t>
      </w:r>
    </w:p>
    <w:p w:rsidR="00FF7964" w:rsidRPr="00FF7964" w:rsidRDefault="00FF7964" w:rsidP="00FF7964">
      <w:pPr>
        <w:pStyle w:val="ListParagraph"/>
        <w:numPr>
          <w:ilvl w:val="1"/>
          <w:numId w:val="9"/>
        </w:numPr>
        <w:rPr>
          <w:b/>
          <w:bCs/>
        </w:rPr>
      </w:pPr>
      <w:r>
        <w:rPr>
          <w:b/>
          <w:bCs/>
        </w:rPr>
        <w:t xml:space="preserve">FOC </w:t>
      </w:r>
      <w:r>
        <w:t>yields WTP for permits: b = p(Q)-c</w:t>
      </w:r>
    </w:p>
    <w:p w:rsidR="00FF7964" w:rsidRPr="00F42C06" w:rsidRDefault="00FF7964" w:rsidP="00FF7964">
      <w:pPr>
        <w:pStyle w:val="ListParagraph"/>
        <w:numPr>
          <w:ilvl w:val="2"/>
          <w:numId w:val="9"/>
        </w:numPr>
        <w:rPr>
          <w:b/>
          <w:bCs/>
        </w:rPr>
      </w:pPr>
      <w:r>
        <w:t>There is a wedge between MB and MC</w:t>
      </w:r>
    </w:p>
    <w:p w:rsidR="00FF7964" w:rsidRPr="00F42C06" w:rsidRDefault="00F42C06" w:rsidP="00F42C06">
      <w:pPr>
        <w:pStyle w:val="ListParagraph"/>
        <w:numPr>
          <w:ilvl w:val="2"/>
          <w:numId w:val="9"/>
        </w:numPr>
        <w:rPr>
          <w:b/>
          <w:bCs/>
        </w:rPr>
      </w:pPr>
      <w:r>
        <w:lastRenderedPageBreak/>
        <w:t xml:space="preserve">There is a positive markup from wood sale, you use that to buy permit for next unit of wood. </w:t>
      </w:r>
      <w:r w:rsidR="00FF7964" w:rsidRPr="00F42C06">
        <w:rPr>
          <w:rFonts w:ascii="Times New Roman" w:hAnsi="Times New Roman" w:cs="Times New Roman"/>
        </w:rPr>
        <w:t>Pay for permit as long as markup on wood sale at least equal to permit price.</w:t>
      </w:r>
    </w:p>
    <w:p w:rsidR="00FF7964" w:rsidRPr="00F42C06" w:rsidRDefault="00F42C06" w:rsidP="00FF7964">
      <w:pPr>
        <w:pStyle w:val="ListParagraph"/>
        <w:numPr>
          <w:ilvl w:val="1"/>
          <w:numId w:val="9"/>
        </w:numPr>
        <w:jc w:val="both"/>
        <w:rPr>
          <w:rFonts w:ascii="Times New Roman" w:hAnsi="Times New Roman" w:cs="Times New Roman"/>
          <w:b/>
        </w:rPr>
      </w:pPr>
      <w:r>
        <w:rPr>
          <w:rFonts w:ascii="Times New Roman" w:hAnsi="Times New Roman" w:cs="Times New Roman"/>
          <w:bCs/>
        </w:rPr>
        <w:t>District sells permits but risks being caught</w:t>
      </w:r>
    </w:p>
    <w:p w:rsidR="00F42C06" w:rsidRPr="00F42C06" w:rsidRDefault="00F42C06" w:rsidP="00F42C06">
      <w:pPr>
        <w:pStyle w:val="ListParagraph"/>
        <w:numPr>
          <w:ilvl w:val="2"/>
          <w:numId w:val="9"/>
        </w:numPr>
        <w:jc w:val="both"/>
        <w:rPr>
          <w:rFonts w:ascii="Times New Roman" w:hAnsi="Times New Roman" w:cs="Times New Roman"/>
          <w:b/>
        </w:rPr>
      </w:pPr>
      <w:r>
        <w:rPr>
          <w:rFonts w:ascii="Times New Roman" w:hAnsi="Times New Roman" w:cs="Times New Roman"/>
          <w:bCs/>
        </w:rPr>
        <w:t>Get permit value (includes legal sales), minus probability of being caught. Prob of being caught is increasing in illegal logging q-</w:t>
      </w:r>
      <w:proofErr w:type="spellStart"/>
      <w:r>
        <w:rPr>
          <w:rFonts w:ascii="Times New Roman" w:hAnsi="Times New Roman" w:cs="Times New Roman"/>
          <w:bCs/>
        </w:rPr>
        <w:t>q_bar</w:t>
      </w:r>
      <w:proofErr w:type="spellEnd"/>
      <w:r>
        <w:rPr>
          <w:rFonts w:ascii="Times New Roman" w:hAnsi="Times New Roman" w:cs="Times New Roman"/>
          <w:bCs/>
        </w:rPr>
        <w:t>.</w:t>
      </w:r>
    </w:p>
    <w:p w:rsidR="00F42C06" w:rsidRPr="00F42C06" w:rsidRDefault="00F42C06" w:rsidP="00F42C06">
      <w:pPr>
        <w:pStyle w:val="ListParagraph"/>
        <w:numPr>
          <w:ilvl w:val="1"/>
          <w:numId w:val="9"/>
        </w:numPr>
        <w:jc w:val="both"/>
        <w:rPr>
          <w:rFonts w:ascii="Times New Roman" w:hAnsi="Times New Roman" w:cs="Times New Roman"/>
          <w:b/>
        </w:rPr>
      </w:pPr>
      <w:r>
        <w:rPr>
          <w:rFonts w:ascii="Times New Roman" w:hAnsi="Times New Roman" w:cs="Times New Roman"/>
          <w:bCs/>
        </w:rPr>
        <w:t>This is a Cournot game, so the official knows the firms WTP. We sub that in, and then derive the districts FOC for optimal permits they will sell</w:t>
      </w:r>
    </w:p>
    <w:p w:rsidR="00F42C06" w:rsidRPr="00F42C06" w:rsidRDefault="00F42C06" w:rsidP="00F42C06">
      <w:pPr>
        <w:pStyle w:val="ListParagraph"/>
        <w:numPr>
          <w:ilvl w:val="2"/>
          <w:numId w:val="9"/>
        </w:numPr>
        <w:jc w:val="both"/>
        <w:rPr>
          <w:rFonts w:ascii="Times New Roman" w:hAnsi="Times New Roman" w:cs="Times New Roman"/>
          <w:b/>
        </w:rPr>
      </w:pPr>
      <w:r>
        <w:rPr>
          <w:rFonts w:ascii="Times New Roman" w:hAnsi="Times New Roman" w:cs="Times New Roman"/>
          <w:bCs/>
        </w:rPr>
        <w:t xml:space="preserve">Assume there are n districts, so that Q = </w:t>
      </w:r>
      <w:proofErr w:type="spellStart"/>
      <w:r>
        <w:rPr>
          <w:rFonts w:ascii="Times New Roman" w:hAnsi="Times New Roman" w:cs="Times New Roman"/>
          <w:bCs/>
        </w:rPr>
        <w:t>nq_d</w:t>
      </w:r>
      <w:proofErr w:type="spellEnd"/>
    </w:p>
    <w:p w:rsidR="00F42C06" w:rsidRPr="00F42C06" w:rsidRDefault="00F42C06" w:rsidP="00F42C06">
      <w:pPr>
        <w:pStyle w:val="ListParagraph"/>
        <w:numPr>
          <w:ilvl w:val="1"/>
          <w:numId w:val="9"/>
        </w:numPr>
        <w:jc w:val="both"/>
        <w:rPr>
          <w:rFonts w:ascii="Times New Roman" w:hAnsi="Times New Roman" w:cs="Times New Roman"/>
          <w:b/>
        </w:rPr>
      </w:pPr>
      <w:r>
        <w:rPr>
          <w:rFonts w:ascii="Times New Roman" w:hAnsi="Times New Roman" w:cs="Times New Roman"/>
          <w:bCs/>
        </w:rPr>
        <w:t xml:space="preserve">We see that when bribing is possible, </w:t>
      </w:r>
    </w:p>
    <w:p w:rsidR="00F42C06" w:rsidRDefault="00F42C06" w:rsidP="00F42C06">
      <w:pPr>
        <w:pStyle w:val="ListParagraph"/>
        <w:numPr>
          <w:ilvl w:val="2"/>
          <w:numId w:val="9"/>
        </w:numPr>
        <w:jc w:val="both"/>
        <w:rPr>
          <w:rFonts w:ascii="Times New Roman" w:hAnsi="Times New Roman" w:cs="Times New Roman"/>
          <w:b/>
        </w:rPr>
      </w:pPr>
      <w:r w:rsidRPr="00F42C06">
        <w:rPr>
          <w:rFonts w:ascii="Times New Roman" w:hAnsi="Times New Roman" w:cs="Times New Roman"/>
          <w:b/>
        </w:rPr>
        <w:t xml:space="preserve">Increase in n </w:t>
      </w:r>
      <w:r>
        <w:rPr>
          <w:rFonts w:ascii="Times New Roman" w:hAnsi="Times New Roman" w:cs="Times New Roman"/>
          <w:b/>
        </w:rPr>
        <w:t>decreases prices</w:t>
      </w:r>
      <w:r w:rsidR="000165B8">
        <w:rPr>
          <w:rFonts w:ascii="Times New Roman" w:hAnsi="Times New Roman" w:cs="Times New Roman"/>
          <w:b/>
        </w:rPr>
        <w:t>. Prices decreases, increase Q because of downward sloping demand.</w:t>
      </w:r>
    </w:p>
    <w:p w:rsidR="008F4F18" w:rsidRPr="000165B8" w:rsidRDefault="000165B8" w:rsidP="00845504">
      <w:pPr>
        <w:pStyle w:val="ListParagraph"/>
        <w:numPr>
          <w:ilvl w:val="2"/>
          <w:numId w:val="9"/>
        </w:numPr>
        <w:jc w:val="both"/>
        <w:rPr>
          <w:b/>
          <w:bCs/>
        </w:rPr>
      </w:pPr>
      <w:r w:rsidRPr="000165B8">
        <w:rPr>
          <w:rFonts w:ascii="Times New Roman" w:hAnsi="Times New Roman" w:cs="Times New Roman"/>
          <w:b/>
        </w:rPr>
        <w:t xml:space="preserve">Substitution b/w illegal rents. If phi’&gt;0 </w:t>
      </w:r>
      <w:proofErr w:type="gramStart"/>
      <w:r w:rsidRPr="000165B8">
        <w:rPr>
          <w:rFonts w:ascii="Times New Roman" w:hAnsi="Times New Roman" w:cs="Times New Roman"/>
          <w:b/>
        </w:rPr>
        <w:t>i.e.</w:t>
      </w:r>
      <w:proofErr w:type="gramEnd"/>
      <w:r w:rsidRPr="000165B8">
        <w:rPr>
          <w:rFonts w:ascii="Times New Roman" w:hAnsi="Times New Roman" w:cs="Times New Roman"/>
          <w:b/>
        </w:rPr>
        <w:t xml:space="preserve"> </w:t>
      </w:r>
      <w:r>
        <w:rPr>
          <w:rFonts w:ascii="Times New Roman" w:hAnsi="Times New Roman" w:cs="Times New Roman"/>
          <w:b/>
        </w:rPr>
        <w:t xml:space="preserve">illegal deforestation prevalent, then increase in </w:t>
      </w:r>
      <w:r w:rsidR="00DC7CBE">
        <w:rPr>
          <w:rFonts w:ascii="Times New Roman" w:hAnsi="Times New Roman" w:cs="Times New Roman"/>
          <w:b/>
        </w:rPr>
        <w:t xml:space="preserve">r will lower q. Isolate r and take </w:t>
      </w:r>
      <w:proofErr w:type="spellStart"/>
      <w:r w:rsidR="00DC7CBE">
        <w:rPr>
          <w:rFonts w:ascii="Times New Roman" w:hAnsi="Times New Roman" w:cs="Times New Roman"/>
          <w:b/>
        </w:rPr>
        <w:t>dp</w:t>
      </w:r>
      <w:proofErr w:type="spellEnd"/>
      <w:r w:rsidR="00DC7CBE">
        <w:rPr>
          <w:rFonts w:ascii="Times New Roman" w:hAnsi="Times New Roman" w:cs="Times New Roman"/>
          <w:b/>
        </w:rPr>
        <w:t>/</w:t>
      </w:r>
      <w:proofErr w:type="spellStart"/>
      <w:r w:rsidR="00DC7CBE">
        <w:rPr>
          <w:rFonts w:ascii="Times New Roman" w:hAnsi="Times New Roman" w:cs="Times New Roman"/>
          <w:b/>
        </w:rPr>
        <w:t>dr</w:t>
      </w:r>
      <w:proofErr w:type="spellEnd"/>
      <w:r w:rsidR="00DC7CBE">
        <w:rPr>
          <w:rFonts w:ascii="Times New Roman" w:hAnsi="Times New Roman" w:cs="Times New Roman"/>
          <w:b/>
        </w:rPr>
        <w:t xml:space="preserve"> (its positive)</w:t>
      </w:r>
    </w:p>
    <w:p w:rsidR="000165B8" w:rsidRDefault="00DC7CBE" w:rsidP="00DC7CBE">
      <w:pPr>
        <w:pStyle w:val="ListParagraph"/>
        <w:numPr>
          <w:ilvl w:val="0"/>
          <w:numId w:val="9"/>
        </w:numPr>
        <w:jc w:val="both"/>
      </w:pPr>
      <w:r w:rsidRPr="00DC7CBE">
        <w:t>Background</w:t>
      </w:r>
    </w:p>
    <w:p w:rsidR="00DC7CBE" w:rsidRDefault="00DC7CBE" w:rsidP="00DC7CBE">
      <w:pPr>
        <w:pStyle w:val="ListParagraph"/>
        <w:numPr>
          <w:ilvl w:val="1"/>
          <w:numId w:val="9"/>
        </w:numPr>
        <w:jc w:val="both"/>
      </w:pPr>
      <w:r>
        <w:t>District splits determined by plausibly exogenous factors. Orthogonal to expected illegal logging profits.</w:t>
      </w:r>
    </w:p>
    <w:p w:rsidR="00DC7CBE" w:rsidRDefault="00DC7CBE" w:rsidP="00DC7CBE">
      <w:pPr>
        <w:pStyle w:val="ListParagraph"/>
        <w:numPr>
          <w:ilvl w:val="1"/>
          <w:numId w:val="9"/>
        </w:numPr>
        <w:jc w:val="both"/>
      </w:pPr>
      <w:r>
        <w:t>Timing of splits also exogenous</w:t>
      </w:r>
    </w:p>
    <w:p w:rsidR="00DC7CBE" w:rsidRDefault="00DC7CBE" w:rsidP="00DC7CBE">
      <w:pPr>
        <w:pStyle w:val="ListParagraph"/>
        <w:numPr>
          <w:ilvl w:val="2"/>
          <w:numId w:val="9"/>
        </w:numPr>
        <w:jc w:val="both"/>
      </w:pPr>
      <w:proofErr w:type="spellStart"/>
      <w:r>
        <w:t>iF</w:t>
      </w:r>
      <w:proofErr w:type="spellEnd"/>
      <w:r>
        <w:t xml:space="preserve"> there was deforestation increasing anyway, and more splits happened along the way, then we might just be identifying the continuation of a </w:t>
      </w:r>
      <w:proofErr w:type="spellStart"/>
      <w:r>
        <w:t>preexisting</w:t>
      </w:r>
      <w:proofErr w:type="spellEnd"/>
      <w:r>
        <w:t xml:space="preserve"> trend for other reasons, not the causal effect of split</w:t>
      </w:r>
    </w:p>
    <w:p w:rsidR="00DC7CBE" w:rsidRDefault="00DC7CBE" w:rsidP="00DC7CBE">
      <w:pPr>
        <w:pStyle w:val="ListParagraph"/>
        <w:numPr>
          <w:ilvl w:val="1"/>
          <w:numId w:val="9"/>
        </w:numPr>
        <w:jc w:val="both"/>
      </w:pPr>
      <w:r>
        <w:t>If we are to detect quantity and price effects, we gave a d subscript, which assumes there are local markets and the price is no equal across space</w:t>
      </w:r>
    </w:p>
    <w:p w:rsidR="00DC7CBE" w:rsidRDefault="00DC7CBE" w:rsidP="00DC7CBE">
      <w:pPr>
        <w:pStyle w:val="ListParagraph"/>
        <w:numPr>
          <w:ilvl w:val="0"/>
          <w:numId w:val="9"/>
        </w:numPr>
        <w:jc w:val="both"/>
      </w:pPr>
      <w:r>
        <w:t>Empirical strategy</w:t>
      </w:r>
    </w:p>
    <w:p w:rsidR="00E23414" w:rsidRDefault="00E23414" w:rsidP="00E23414">
      <w:pPr>
        <w:pStyle w:val="ListParagraph"/>
        <w:numPr>
          <w:ilvl w:val="1"/>
          <w:numId w:val="9"/>
        </w:numPr>
        <w:jc w:val="both"/>
      </w:pPr>
      <w:r>
        <w:t>Deforestation effects</w:t>
      </w:r>
    </w:p>
    <w:p w:rsidR="00DC7CBE" w:rsidRDefault="00DC7CBE" w:rsidP="00E23414">
      <w:pPr>
        <w:pStyle w:val="ListParagraph"/>
        <w:numPr>
          <w:ilvl w:val="2"/>
          <w:numId w:val="9"/>
        </w:numPr>
        <w:jc w:val="both"/>
      </w:pPr>
      <w:r>
        <w:t>Regress number of deforested pixels on number of districts in province</w:t>
      </w:r>
    </w:p>
    <w:p w:rsidR="00E23414" w:rsidRDefault="00E23414" w:rsidP="00E23414">
      <w:pPr>
        <w:pStyle w:val="ListParagraph"/>
        <w:numPr>
          <w:ilvl w:val="2"/>
          <w:numId w:val="9"/>
        </w:numPr>
        <w:jc w:val="both"/>
      </w:pPr>
      <w:r>
        <w:t>With island fixed effect</w:t>
      </w:r>
    </w:p>
    <w:p w:rsidR="00E23414" w:rsidRDefault="00E23414" w:rsidP="00DC7CBE">
      <w:pPr>
        <w:pStyle w:val="ListParagraph"/>
        <w:numPr>
          <w:ilvl w:val="1"/>
          <w:numId w:val="9"/>
        </w:numPr>
        <w:jc w:val="both"/>
      </w:pPr>
      <w:r>
        <w:t>Price effects</w:t>
      </w:r>
    </w:p>
    <w:p w:rsidR="00E23414" w:rsidRDefault="00E23414" w:rsidP="00C31C64">
      <w:pPr>
        <w:pStyle w:val="ListParagraph"/>
        <w:numPr>
          <w:ilvl w:val="2"/>
          <w:numId w:val="9"/>
        </w:numPr>
        <w:jc w:val="both"/>
      </w:pPr>
      <w:r>
        <w:t>Regress log price on number of districts with wood-by-province FEs (certain provinces might have different prices of wood types because of geography), and wood-by-island-year FEs (because seasonal demand may differ by island)</w:t>
      </w:r>
    </w:p>
    <w:p w:rsidR="00E23414" w:rsidRDefault="00E23414" w:rsidP="00E23414">
      <w:pPr>
        <w:pStyle w:val="ListParagraph"/>
        <w:numPr>
          <w:ilvl w:val="0"/>
          <w:numId w:val="9"/>
        </w:numPr>
        <w:jc w:val="both"/>
      </w:pPr>
      <w:r>
        <w:t>Results</w:t>
      </w:r>
    </w:p>
    <w:p w:rsidR="00C64DBA" w:rsidRDefault="00E23414" w:rsidP="00DA72B4">
      <w:pPr>
        <w:pStyle w:val="ListParagraph"/>
        <w:numPr>
          <w:ilvl w:val="1"/>
          <w:numId w:val="9"/>
        </w:numPr>
        <w:jc w:val="both"/>
      </w:pPr>
      <w:r>
        <w:t xml:space="preserve">District split increases deforestation by 3.85%. </w:t>
      </w:r>
    </w:p>
    <w:p w:rsidR="00DA72B4" w:rsidRDefault="00DA72B4" w:rsidP="00DA72B4">
      <w:pPr>
        <w:pStyle w:val="ListParagraph"/>
        <w:numPr>
          <w:ilvl w:val="1"/>
          <w:numId w:val="9"/>
        </w:numPr>
        <w:jc w:val="both"/>
      </w:pPr>
      <w:r>
        <w:t>Note that if we just look at table by itself, this says nothing about bribes. We only get that from seeing that deforestation also increases in places where deforestation in fully banned!</w:t>
      </w:r>
    </w:p>
    <w:p w:rsidR="00DA72B4" w:rsidRDefault="00DA72B4" w:rsidP="00DA72B4">
      <w:pPr>
        <w:pStyle w:val="ListParagraph"/>
        <w:numPr>
          <w:ilvl w:val="1"/>
          <w:numId w:val="9"/>
        </w:numPr>
        <w:jc w:val="both"/>
      </w:pPr>
      <w:r>
        <w:t xml:space="preserve">We also see declines in prices. Increase in quantity of wood extracted (from concession reports). </w:t>
      </w:r>
    </w:p>
    <w:p w:rsidR="00DA72B4" w:rsidRDefault="00DA72B4" w:rsidP="00DA72B4">
      <w:pPr>
        <w:pStyle w:val="ListParagraph"/>
        <w:numPr>
          <w:ilvl w:val="1"/>
          <w:numId w:val="9"/>
        </w:numPr>
        <w:jc w:val="both"/>
      </w:pPr>
      <w:r>
        <w:t xml:space="preserve">If we think of increase in districts as a supply shock, we can infer slope of demand curve. This gives demand elasticity of -2.27 (using Q from forest cover coefficient since production statistics don’t capture illegal wood).  </w:t>
      </w:r>
    </w:p>
    <w:p w:rsidR="00331745" w:rsidRDefault="00331745" w:rsidP="00331745">
      <w:pPr>
        <w:pStyle w:val="ListParagraph"/>
        <w:numPr>
          <w:ilvl w:val="0"/>
          <w:numId w:val="9"/>
        </w:numPr>
        <w:jc w:val="both"/>
      </w:pPr>
      <w:r>
        <w:t>Alternative explanation</w:t>
      </w:r>
    </w:p>
    <w:p w:rsidR="00331745" w:rsidRDefault="00331745" w:rsidP="00331745">
      <w:pPr>
        <w:pStyle w:val="ListParagraph"/>
        <w:numPr>
          <w:ilvl w:val="1"/>
          <w:numId w:val="9"/>
        </w:numPr>
        <w:jc w:val="both"/>
      </w:pPr>
      <w:r>
        <w:lastRenderedPageBreak/>
        <w:t>If enforcement is the explanation, should see initial increase in deforestation, and then drop down to zero, so the cumulative lag should not be much more.</w:t>
      </w:r>
    </w:p>
    <w:p w:rsidR="00331745" w:rsidRDefault="00331745" w:rsidP="00331745">
      <w:pPr>
        <w:pStyle w:val="ListParagraph"/>
        <w:numPr>
          <w:ilvl w:val="1"/>
          <w:numId w:val="9"/>
        </w:numPr>
        <w:jc w:val="both"/>
      </w:pPr>
      <w:r>
        <w:t>Instead, we see that the initial increase is sustained at the same level in each year!</w:t>
      </w:r>
    </w:p>
    <w:p w:rsidR="00331745" w:rsidRDefault="00331745" w:rsidP="00331745">
      <w:pPr>
        <w:pStyle w:val="ListParagraph"/>
        <w:numPr>
          <w:ilvl w:val="1"/>
          <w:numId w:val="9"/>
        </w:numPr>
        <w:jc w:val="both"/>
      </w:pPr>
      <w:r>
        <w:t xml:space="preserve">Also, enforcement hypothesis would mean that </w:t>
      </w:r>
      <w:proofErr w:type="spellStart"/>
      <w:r>
        <w:t>theres</w:t>
      </w:r>
      <w:proofErr w:type="spellEnd"/>
      <w:r>
        <w:t xml:space="preserve"> an increase in NEW part of district (from new capital) as the new bureaucracy gets set up. </w:t>
      </w:r>
    </w:p>
    <w:p w:rsidR="00331745" w:rsidRDefault="00331745" w:rsidP="00331745">
      <w:pPr>
        <w:pStyle w:val="ListParagraph"/>
        <w:numPr>
          <w:ilvl w:val="2"/>
          <w:numId w:val="9"/>
        </w:numPr>
        <w:jc w:val="both"/>
      </w:pPr>
      <w:r>
        <w:t xml:space="preserve">But Cournot hypothesis is about competition. New and old parts are competing with each other to issue permits, both would be issuing permits to maximize their profits, taking </w:t>
      </w:r>
      <w:proofErr w:type="spellStart"/>
      <w:r>
        <w:t>each others</w:t>
      </w:r>
      <w:proofErr w:type="spellEnd"/>
      <w:r>
        <w:t xml:space="preserve"> q into account, and this would result in similar levels of increased deforestation. </w:t>
      </w:r>
    </w:p>
    <w:p w:rsidR="00331745" w:rsidRDefault="00331745" w:rsidP="00331745">
      <w:pPr>
        <w:pStyle w:val="ListParagraph"/>
        <w:numPr>
          <w:ilvl w:val="2"/>
          <w:numId w:val="9"/>
        </w:numPr>
        <w:jc w:val="both"/>
      </w:pPr>
      <w:r>
        <w:t>Model assumes no other differences between old and new half (forest quality, demand, etc.). They are also in same wood market, so price decline from increased competition drives both to increase deforestation similarly.</w:t>
      </w:r>
    </w:p>
    <w:p w:rsidR="006D5CF1" w:rsidRDefault="006D5CF1" w:rsidP="006D5CF1">
      <w:pPr>
        <w:pStyle w:val="ListParagraph"/>
        <w:numPr>
          <w:ilvl w:val="0"/>
          <w:numId w:val="9"/>
        </w:numPr>
        <w:jc w:val="both"/>
      </w:pPr>
      <w:r>
        <w:t>Oil/gas as rent substitutes</w:t>
      </w:r>
    </w:p>
    <w:p w:rsidR="006D5CF1" w:rsidRDefault="006D5CF1" w:rsidP="006D5CF1">
      <w:pPr>
        <w:pStyle w:val="ListParagraph"/>
        <w:numPr>
          <w:ilvl w:val="1"/>
          <w:numId w:val="9"/>
        </w:numPr>
        <w:jc w:val="both"/>
      </w:pPr>
      <w:r>
        <w:t xml:space="preserve">If detection removes all corruption opportunities, then wood and oil are substitutes. </w:t>
      </w:r>
      <w:r w:rsidR="008E3832">
        <w:t>If being caught selling illegal wood also remove ability to get rents from oil, then if you do more of one, you do less of the other so that overall risk doesn’t go up.</w:t>
      </w:r>
    </w:p>
    <w:p w:rsidR="008E3832" w:rsidRDefault="008E3832" w:rsidP="006D5CF1">
      <w:pPr>
        <w:pStyle w:val="ListParagraph"/>
        <w:numPr>
          <w:ilvl w:val="1"/>
          <w:numId w:val="9"/>
        </w:numPr>
        <w:jc w:val="both"/>
      </w:pPr>
      <w:proofErr w:type="gramStart"/>
      <w:r>
        <w:t>BUT,</w:t>
      </w:r>
      <w:proofErr w:type="gramEnd"/>
      <w:r>
        <w:t xml:space="preserve"> if corruption has fixed costs (i.e. develop a network or bribe others to maintain power), then once official has gone through the hoops, they may as well engage in multiple corrupt activities. This is because risk has already been “paid for”, so engaging in multiple activities increases overall gains.</w:t>
      </w:r>
    </w:p>
    <w:p w:rsidR="00C3110D" w:rsidRDefault="00C3110D" w:rsidP="00C3110D">
      <w:pPr>
        <w:pStyle w:val="ListParagraph"/>
        <w:numPr>
          <w:ilvl w:val="0"/>
          <w:numId w:val="9"/>
        </w:numPr>
        <w:jc w:val="both"/>
      </w:pPr>
      <w:r>
        <w:t>Idea</w:t>
      </w:r>
    </w:p>
    <w:p w:rsidR="00C3110D" w:rsidRDefault="00C3110D" w:rsidP="00C3110D">
      <w:pPr>
        <w:pStyle w:val="ListParagraph"/>
        <w:numPr>
          <w:ilvl w:val="1"/>
          <w:numId w:val="9"/>
        </w:numPr>
        <w:jc w:val="both"/>
      </w:pPr>
      <w:r>
        <w:t>Share of central oil/gas rents given back to districts according to 1) how much they produced, 2) rest split equally w/n province</w:t>
      </w:r>
    </w:p>
    <w:p w:rsidR="00C3110D" w:rsidRDefault="00C3110D" w:rsidP="00C3110D">
      <w:pPr>
        <w:pStyle w:val="ListParagraph"/>
        <w:numPr>
          <w:ilvl w:val="1"/>
          <w:numId w:val="9"/>
        </w:numPr>
        <w:jc w:val="both"/>
      </w:pPr>
      <w:r>
        <w:t xml:space="preserve">Since district splits influence oil prices, by reducing rents, we control for splits and estimate effect of oil/gas revenue on deforestation. </w:t>
      </w:r>
    </w:p>
    <w:p w:rsidR="00C3110D" w:rsidRDefault="00C3110D" w:rsidP="00C3110D">
      <w:pPr>
        <w:pStyle w:val="ListParagraph"/>
        <w:numPr>
          <w:ilvl w:val="2"/>
          <w:numId w:val="9"/>
        </w:numPr>
        <w:jc w:val="both"/>
      </w:pPr>
      <w:r>
        <w:t>There should be no reason for a relationship unless it is through illegal rent substitution</w:t>
      </w:r>
    </w:p>
    <w:p w:rsidR="00C3110D" w:rsidRDefault="00C3110D" w:rsidP="00C3110D">
      <w:pPr>
        <w:pStyle w:val="ListParagraph"/>
        <w:numPr>
          <w:ilvl w:val="0"/>
          <w:numId w:val="9"/>
        </w:numPr>
        <w:jc w:val="both"/>
      </w:pPr>
      <w:r>
        <w:t>Results</w:t>
      </w:r>
    </w:p>
    <w:p w:rsidR="00C3110D" w:rsidRDefault="00C3110D" w:rsidP="00C3110D">
      <w:pPr>
        <w:pStyle w:val="ListParagraph"/>
        <w:numPr>
          <w:ilvl w:val="1"/>
          <w:numId w:val="9"/>
        </w:numPr>
        <w:jc w:val="both"/>
      </w:pPr>
      <w:r>
        <w:t>We find substitution!</w:t>
      </w:r>
    </w:p>
    <w:p w:rsidR="00C3110D" w:rsidRDefault="00C3110D" w:rsidP="00C3110D">
      <w:pPr>
        <w:pStyle w:val="ListParagraph"/>
        <w:numPr>
          <w:ilvl w:val="1"/>
          <w:numId w:val="9"/>
        </w:numPr>
        <w:jc w:val="both"/>
      </w:pPr>
      <w:r>
        <w:t xml:space="preserve">But medium run effect is positive. </w:t>
      </w:r>
      <w:proofErr w:type="gramStart"/>
      <w:r>
        <w:t>i.e.</w:t>
      </w:r>
      <w:proofErr w:type="gramEnd"/>
      <w:r>
        <w:t xml:space="preserve"> after a couple years, more oil revenue INCREASES deforestation. Why does it reverse?</w:t>
      </w:r>
    </w:p>
    <w:p w:rsidR="00C3110D" w:rsidRDefault="00C3110D" w:rsidP="00C3110D">
      <w:pPr>
        <w:pStyle w:val="ListParagraph"/>
        <w:numPr>
          <w:ilvl w:val="1"/>
          <w:numId w:val="9"/>
        </w:numPr>
        <w:jc w:val="both"/>
      </w:pPr>
      <w:r>
        <w:t>Negative selection into office. The prospect of oil rents attracts bad politicians that extract rents on ALL fronts, including deforestation.</w:t>
      </w:r>
    </w:p>
    <w:p w:rsidR="00C3110D" w:rsidRDefault="00C3110D" w:rsidP="00C3110D">
      <w:pPr>
        <w:pStyle w:val="ListParagraph"/>
        <w:numPr>
          <w:ilvl w:val="1"/>
          <w:numId w:val="9"/>
        </w:numPr>
        <w:jc w:val="both"/>
      </w:pPr>
      <w:r>
        <w:t xml:space="preserve">To investigate, interact oil/gas with dummy for </w:t>
      </w:r>
      <w:r w:rsidR="009E2C6F">
        <w:t>pre-</w:t>
      </w:r>
      <w:proofErr w:type="spellStart"/>
      <w:r w:rsidR="009E2C6F">
        <w:t>post election</w:t>
      </w:r>
      <w:proofErr w:type="spellEnd"/>
      <w:r w:rsidR="009E2C6F">
        <w:t>.</w:t>
      </w:r>
    </w:p>
    <w:p w:rsidR="00C3110D" w:rsidRDefault="00C3110D" w:rsidP="00C3110D">
      <w:pPr>
        <w:pStyle w:val="ListParagraph"/>
        <w:numPr>
          <w:ilvl w:val="1"/>
          <w:numId w:val="9"/>
        </w:numPr>
        <w:jc w:val="both"/>
      </w:pPr>
      <w:r>
        <w:t xml:space="preserve"> </w:t>
      </w:r>
      <w:r w:rsidR="009E2C6F">
        <w:t xml:space="preserve">Interaction term is positive </w:t>
      </w:r>
      <w:proofErr w:type="gramStart"/>
      <w:r w:rsidR="009E2C6F">
        <w:t>i.e.</w:t>
      </w:r>
      <w:proofErr w:type="gramEnd"/>
      <w:r w:rsidR="009E2C6F">
        <w:t xml:space="preserve"> negative effect of oil/gas revenue attenuates when election is held. 35% of substitution effect disappears when election is held </w:t>
      </w:r>
      <w:proofErr w:type="gramStart"/>
      <w:r w:rsidR="009E2C6F">
        <w:t>i.e.</w:t>
      </w:r>
      <w:proofErr w:type="gramEnd"/>
      <w:r w:rsidR="009E2C6F">
        <w:t xml:space="preserve"> Bad selection explains quite a bit of the reversal.</w:t>
      </w:r>
    </w:p>
    <w:p w:rsidR="00D76B1F" w:rsidRDefault="00D76B1F" w:rsidP="00D76B1F">
      <w:pPr>
        <w:pStyle w:val="ListParagraph"/>
        <w:numPr>
          <w:ilvl w:val="0"/>
          <w:numId w:val="9"/>
        </w:numPr>
        <w:jc w:val="both"/>
      </w:pPr>
      <w:r>
        <w:t>Discussion</w:t>
      </w:r>
    </w:p>
    <w:p w:rsidR="00D76B1F" w:rsidRDefault="00D76B1F" w:rsidP="00D76B1F">
      <w:pPr>
        <w:pStyle w:val="ListParagraph"/>
        <w:numPr>
          <w:ilvl w:val="1"/>
          <w:numId w:val="9"/>
        </w:numPr>
        <w:jc w:val="both"/>
      </w:pPr>
      <w:r>
        <w:t>What is logging firm needs permission from multiple districts for permit? This could create collusion, which is not assumed in the model. Assumes all district heads operate independently.</w:t>
      </w:r>
    </w:p>
    <w:p w:rsidR="00D76B1F" w:rsidRDefault="00D76B1F" w:rsidP="00D76B1F">
      <w:pPr>
        <w:pStyle w:val="ListParagraph"/>
        <w:numPr>
          <w:ilvl w:val="1"/>
          <w:numId w:val="9"/>
        </w:numPr>
        <w:jc w:val="both"/>
      </w:pPr>
      <w:r>
        <w:t xml:space="preserve">MC is constant. But costs of wood extraction increasing in Q (usually always assume upward sloping MC). </w:t>
      </w:r>
    </w:p>
    <w:p w:rsidR="00D76B1F" w:rsidRDefault="00D76B1F" w:rsidP="00D76B1F">
      <w:pPr>
        <w:pStyle w:val="ListParagraph"/>
        <w:numPr>
          <w:ilvl w:val="1"/>
          <w:numId w:val="9"/>
        </w:numPr>
        <w:jc w:val="both"/>
      </w:pPr>
      <w:r>
        <w:lastRenderedPageBreak/>
        <w:t xml:space="preserve">Probability of detection depends only on </w:t>
      </w:r>
      <w:proofErr w:type="spellStart"/>
      <w:r>
        <w:t>q_d</w:t>
      </w:r>
      <w:proofErr w:type="spellEnd"/>
      <w:r>
        <w:t xml:space="preserve"> relative to quota. But what is detection triggers raid on all districts in province? Then need an extrat term in brackets, which will change FOC.</w:t>
      </w:r>
    </w:p>
    <w:p w:rsidR="00D76B1F" w:rsidRDefault="00D76B1F" w:rsidP="00D76B1F">
      <w:pPr>
        <w:pStyle w:val="ListParagraph"/>
        <w:numPr>
          <w:ilvl w:val="1"/>
          <w:numId w:val="9"/>
        </w:numPr>
        <w:jc w:val="both"/>
      </w:pPr>
      <w:r>
        <w:t>Oil/gas is endogenous. But that is okay because we just want correlation.</w:t>
      </w:r>
    </w:p>
    <w:p w:rsidR="00D76B1F" w:rsidRDefault="00D76B1F" w:rsidP="00D76B1F">
      <w:pPr>
        <w:pStyle w:val="ListParagraph"/>
        <w:numPr>
          <w:ilvl w:val="1"/>
          <w:numId w:val="9"/>
        </w:numPr>
        <w:jc w:val="both"/>
      </w:pPr>
      <w:r>
        <w:t>Reversal through negative political selection is only one argument</w:t>
      </w:r>
    </w:p>
    <w:p w:rsidR="00D76B1F" w:rsidRPr="00D76B1F" w:rsidRDefault="00D76B1F" w:rsidP="00D76B1F">
      <w:pPr>
        <w:pStyle w:val="ListParagraph"/>
        <w:numPr>
          <w:ilvl w:val="2"/>
          <w:numId w:val="9"/>
        </w:numPr>
        <w:jc w:val="both"/>
        <w:rPr>
          <w:rFonts w:ascii="Times New Roman" w:hAnsi="Times New Roman" w:cs="Times New Roman"/>
          <w:b/>
        </w:rPr>
      </w:pPr>
      <w:r>
        <w:rPr>
          <w:rFonts w:ascii="Times New Roman" w:hAnsi="Times New Roman" w:cs="Times New Roman"/>
        </w:rPr>
        <w:t xml:space="preserve">Substitution in contemporaneous period, but as district gets away with it, and if penalty is slap on wrist, then they start increasing rent from both. </w:t>
      </w:r>
    </w:p>
    <w:p w:rsidR="00D76B1F" w:rsidRPr="00D76B1F" w:rsidRDefault="00D76B1F" w:rsidP="00D76B1F">
      <w:pPr>
        <w:pStyle w:val="ListParagraph"/>
        <w:numPr>
          <w:ilvl w:val="1"/>
          <w:numId w:val="9"/>
        </w:numPr>
        <w:jc w:val="both"/>
        <w:rPr>
          <w:rFonts w:ascii="Times New Roman" w:hAnsi="Times New Roman" w:cs="Times New Roman"/>
          <w:b/>
        </w:rPr>
      </w:pPr>
      <w:r>
        <w:rPr>
          <w:rFonts w:ascii="Times New Roman" w:hAnsi="Times New Roman" w:cs="Times New Roman"/>
          <w:b/>
        </w:rPr>
        <w:t xml:space="preserve">Alternative story: </w:t>
      </w:r>
      <w:r w:rsidRPr="00D76B1F">
        <w:rPr>
          <w:rFonts w:ascii="Times New Roman" w:hAnsi="Times New Roman" w:cs="Times New Roman"/>
        </w:rPr>
        <w:t>After fall of Suharto, possible that Indonesia opened to imports</w:t>
      </w:r>
    </w:p>
    <w:p w:rsidR="00D76B1F" w:rsidRPr="00E85EF9" w:rsidRDefault="00D76B1F" w:rsidP="00D76B1F">
      <w:pPr>
        <w:pStyle w:val="ListParagraph"/>
        <w:numPr>
          <w:ilvl w:val="2"/>
          <w:numId w:val="9"/>
        </w:numPr>
        <w:jc w:val="both"/>
        <w:rPr>
          <w:rFonts w:ascii="Times New Roman" w:hAnsi="Times New Roman" w:cs="Times New Roman"/>
          <w:b/>
        </w:rPr>
      </w:pPr>
      <w:r>
        <w:rPr>
          <w:rFonts w:ascii="Times New Roman" w:hAnsi="Times New Roman" w:cs="Times New Roman"/>
        </w:rPr>
        <w:t xml:space="preserve">District splits to gain control </w:t>
      </w:r>
      <w:proofErr w:type="spellStart"/>
      <w:r>
        <w:rPr>
          <w:rFonts w:ascii="Times New Roman" w:hAnsi="Times New Roman" w:cs="Times New Roman"/>
        </w:rPr>
        <w:t>nat</w:t>
      </w:r>
      <w:proofErr w:type="spellEnd"/>
      <w:r>
        <w:rPr>
          <w:rFonts w:ascii="Times New Roman" w:hAnsi="Times New Roman" w:cs="Times New Roman"/>
        </w:rPr>
        <w:t xml:space="preserve"> resources (reverse causality) and infrastructure investments cause more deforestation. Logging increases and price decrease because consumers use wood alternatives (</w:t>
      </w:r>
      <w:proofErr w:type="spellStart"/>
      <w:r>
        <w:rPr>
          <w:rFonts w:ascii="Times New Roman" w:hAnsi="Times New Roman" w:cs="Times New Roman"/>
        </w:rPr>
        <w:t>struc</w:t>
      </w:r>
      <w:proofErr w:type="spellEnd"/>
      <w:r>
        <w:rPr>
          <w:rFonts w:ascii="Times New Roman" w:hAnsi="Times New Roman" w:cs="Times New Roman"/>
        </w:rPr>
        <w:t xml:space="preserve"> transformation). Demand decreases and price decreases. Shift in S and D makes price ambiguous (insignificant in main results)</w:t>
      </w:r>
    </w:p>
    <w:p w:rsidR="00E85EF9" w:rsidRDefault="00E85EF9" w:rsidP="00E85EF9">
      <w:pPr>
        <w:jc w:val="both"/>
        <w:rPr>
          <w:rFonts w:ascii="Times New Roman" w:hAnsi="Times New Roman" w:cs="Times New Roman"/>
          <w:b/>
        </w:rPr>
      </w:pPr>
    </w:p>
    <w:p w:rsidR="00E85EF9" w:rsidRDefault="00E85EF9" w:rsidP="00E85EF9">
      <w:pPr>
        <w:jc w:val="both"/>
        <w:rPr>
          <w:rFonts w:ascii="Times New Roman" w:hAnsi="Times New Roman" w:cs="Times New Roman"/>
          <w:b/>
        </w:rPr>
      </w:pPr>
      <w:r>
        <w:rPr>
          <w:rFonts w:ascii="Times New Roman" w:hAnsi="Times New Roman" w:cs="Times New Roman"/>
          <w:b/>
        </w:rPr>
        <w:t>DAHIS: SPECIAL INTERESTS</w:t>
      </w:r>
    </w:p>
    <w:p w:rsidR="00E85EF9" w:rsidRDefault="00E85EF9" w:rsidP="00E85EF9">
      <w:pPr>
        <w:jc w:val="both"/>
        <w:rPr>
          <w:rFonts w:ascii="Times New Roman" w:hAnsi="Times New Roman" w:cs="Times New Roman"/>
          <w:b/>
        </w:rPr>
      </w:pPr>
      <w:r>
        <w:rPr>
          <w:rFonts w:ascii="Times New Roman" w:hAnsi="Times New Roman" w:cs="Times New Roman"/>
          <w:b/>
        </w:rPr>
        <w:tab/>
      </w:r>
    </w:p>
    <w:p w:rsidR="00E85EF9" w:rsidRPr="00E85EF9" w:rsidRDefault="00E85EF9" w:rsidP="00E85EF9">
      <w:pPr>
        <w:pStyle w:val="ListParagraph"/>
        <w:numPr>
          <w:ilvl w:val="0"/>
          <w:numId w:val="12"/>
        </w:numPr>
        <w:jc w:val="both"/>
        <w:rPr>
          <w:rFonts w:ascii="Times New Roman" w:hAnsi="Times New Roman" w:cs="Times New Roman"/>
          <w:b/>
        </w:rPr>
      </w:pPr>
      <w:proofErr w:type="gramStart"/>
      <w:r>
        <w:rPr>
          <w:rFonts w:ascii="Times New Roman" w:hAnsi="Times New Roman" w:cs="Times New Roman"/>
          <w:bCs/>
        </w:rPr>
        <w:t>Inefficiency  comes</w:t>
      </w:r>
      <w:proofErr w:type="gramEnd"/>
      <w:r>
        <w:rPr>
          <w:rFonts w:ascii="Times New Roman" w:hAnsi="Times New Roman" w:cs="Times New Roman"/>
          <w:bCs/>
        </w:rPr>
        <w:t xml:space="preserve"> from SP not being benevolent. Include own utility weights in SWF which creates a wedge between de jure and </w:t>
      </w:r>
      <w:proofErr w:type="spellStart"/>
      <w:r>
        <w:rPr>
          <w:rFonts w:ascii="Times New Roman" w:hAnsi="Times New Roman" w:cs="Times New Roman"/>
          <w:bCs/>
        </w:rPr>
        <w:t>defacto</w:t>
      </w:r>
      <w:proofErr w:type="spellEnd"/>
      <w:r>
        <w:rPr>
          <w:rFonts w:ascii="Times New Roman" w:hAnsi="Times New Roman" w:cs="Times New Roman"/>
          <w:bCs/>
        </w:rPr>
        <w:t xml:space="preserve"> EQ.</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In Indonesia, comes in form of taking bribes, which fuels competition b/w bureaucrats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In Amazon, also comes through illegal rents, but these rents are in the form of cozying up to the agricultural lobby (monetary and electoral benefits).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A test for whether political economy incentives are at play is to remove these rents and see if anything changes.</w:t>
      </w:r>
    </w:p>
    <w:p w:rsidR="00E85EF9" w:rsidRPr="00E85EF9" w:rsidRDefault="00E85EF9" w:rsidP="00E85EF9">
      <w:pPr>
        <w:pStyle w:val="ListParagraph"/>
        <w:numPr>
          <w:ilvl w:val="0"/>
          <w:numId w:val="12"/>
        </w:numPr>
        <w:jc w:val="both"/>
        <w:rPr>
          <w:rFonts w:ascii="Times New Roman" w:hAnsi="Times New Roman" w:cs="Times New Roman"/>
          <w:b/>
        </w:rPr>
      </w:pPr>
      <w:r>
        <w:rPr>
          <w:rFonts w:ascii="Times New Roman" w:hAnsi="Times New Roman" w:cs="Times New Roman"/>
          <w:bCs/>
        </w:rPr>
        <w:t>Background</w:t>
      </w:r>
    </w:p>
    <w:p w:rsidR="00E85EF9"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Illegal deforestation is a crime</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In practice, not enforced because of high regulatory costs</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2004: conservation policy enacted to increase state capacity.</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Enforcement still a federal responsibility, which is costly</w:t>
      </w:r>
    </w:p>
    <w:p w:rsidR="003E0898" w:rsidRPr="003E0898" w:rsidRDefault="003E0898" w:rsidP="00E85EF9">
      <w:pPr>
        <w:pStyle w:val="ListParagraph"/>
        <w:numPr>
          <w:ilvl w:val="1"/>
          <w:numId w:val="12"/>
        </w:numPr>
        <w:jc w:val="both"/>
        <w:rPr>
          <w:rFonts w:ascii="Times New Roman" w:hAnsi="Times New Roman" w:cs="Times New Roman"/>
          <w:b/>
        </w:rPr>
      </w:pPr>
      <w:r>
        <w:rPr>
          <w:rFonts w:ascii="Times New Roman" w:hAnsi="Times New Roman" w:cs="Times New Roman"/>
          <w:bCs/>
        </w:rPr>
        <w:t>In practice, mayors can indirectly influence deforestation</w:t>
      </w:r>
    </w:p>
    <w:p w:rsidR="003E0898" w:rsidRPr="003E0898" w:rsidRDefault="003E0898" w:rsidP="003E0898">
      <w:pPr>
        <w:pStyle w:val="ListParagraph"/>
        <w:numPr>
          <w:ilvl w:val="0"/>
          <w:numId w:val="12"/>
        </w:numPr>
        <w:jc w:val="both"/>
        <w:rPr>
          <w:rFonts w:ascii="Times New Roman" w:hAnsi="Times New Roman" w:cs="Times New Roman"/>
          <w:b/>
        </w:rPr>
      </w:pPr>
      <w:r>
        <w:rPr>
          <w:rFonts w:ascii="Times New Roman" w:hAnsi="Times New Roman" w:cs="Times New Roman"/>
          <w:bCs/>
        </w:rPr>
        <w:t>Conceptual framework</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Farmer politicians promote deforestation through three mechanisms</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1) pro deforestation politicians select into office. This does not change with policy</w:t>
      </w:r>
    </w:p>
    <w:p w:rsidR="003E0898" w:rsidRPr="003E0898"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2) monetary returns: increase deforestation by considering rents from looking </w:t>
      </w:r>
      <w:proofErr w:type="spellStart"/>
      <w:r>
        <w:rPr>
          <w:rFonts w:ascii="Times New Roman" w:hAnsi="Times New Roman" w:cs="Times New Roman"/>
          <w:bCs/>
        </w:rPr>
        <w:t>otherway</w:t>
      </w:r>
      <w:proofErr w:type="spellEnd"/>
      <w:r>
        <w:rPr>
          <w:rFonts w:ascii="Times New Roman" w:hAnsi="Times New Roman" w:cs="Times New Roman"/>
          <w:bCs/>
        </w:rPr>
        <w:t xml:space="preserve"> (</w:t>
      </w:r>
      <w:proofErr w:type="gramStart"/>
      <w:r>
        <w:rPr>
          <w:rFonts w:ascii="Times New Roman" w:hAnsi="Times New Roman" w:cs="Times New Roman"/>
          <w:bCs/>
        </w:rPr>
        <w:t>i.e.</w:t>
      </w:r>
      <w:proofErr w:type="gramEnd"/>
      <w:r>
        <w:rPr>
          <w:rFonts w:ascii="Times New Roman" w:hAnsi="Times New Roman" w:cs="Times New Roman"/>
          <w:bCs/>
        </w:rPr>
        <w:t xml:space="preserve"> bribes, fuelling election campaign, </w:t>
      </w:r>
      <w:proofErr w:type="spellStart"/>
      <w:r>
        <w:rPr>
          <w:rFonts w:ascii="Times New Roman" w:hAnsi="Times New Roman" w:cs="Times New Roman"/>
          <w:bCs/>
        </w:rPr>
        <w:t>etc</w:t>
      </w:r>
      <w:proofErr w:type="spellEnd"/>
      <w:r>
        <w:rPr>
          <w:rFonts w:ascii="Times New Roman" w:hAnsi="Times New Roman" w:cs="Times New Roman"/>
          <w:bCs/>
        </w:rPr>
        <w:t>)</w:t>
      </w:r>
    </w:p>
    <w:p w:rsidR="00A21973" w:rsidRPr="00A21973" w:rsidRDefault="003E0898" w:rsidP="003E0898">
      <w:pPr>
        <w:pStyle w:val="ListParagraph"/>
        <w:numPr>
          <w:ilvl w:val="1"/>
          <w:numId w:val="12"/>
        </w:numPr>
        <w:jc w:val="both"/>
        <w:rPr>
          <w:rFonts w:ascii="Times New Roman" w:hAnsi="Times New Roman" w:cs="Times New Roman"/>
          <w:b/>
        </w:rPr>
      </w:pPr>
      <w:r>
        <w:rPr>
          <w:rFonts w:ascii="Times New Roman" w:hAnsi="Times New Roman" w:cs="Times New Roman"/>
          <w:bCs/>
        </w:rPr>
        <w:t>3) electoral returns: unclear. On one hand, conservation policy might mitigate incentive to increase deforestation. But the politician may also be able to do something to help voters dodge the restrictions, to complementarities with other policies.</w:t>
      </w:r>
    </w:p>
    <w:p w:rsidR="00A21973" w:rsidRPr="00A21973" w:rsidRDefault="00A21973" w:rsidP="00A21973">
      <w:pPr>
        <w:pStyle w:val="ListParagraph"/>
        <w:numPr>
          <w:ilvl w:val="0"/>
          <w:numId w:val="12"/>
        </w:numPr>
        <w:jc w:val="both"/>
        <w:rPr>
          <w:rFonts w:ascii="Times New Roman" w:hAnsi="Times New Roman" w:cs="Times New Roman"/>
          <w:b/>
        </w:rPr>
      </w:pPr>
      <w:r>
        <w:rPr>
          <w:rFonts w:ascii="Times New Roman" w:hAnsi="Times New Roman" w:cs="Times New Roman"/>
          <w:bCs/>
        </w:rPr>
        <w:t>Empirical strategy</w:t>
      </w:r>
    </w:p>
    <w:p w:rsidR="003E0898" w:rsidRPr="0079259A" w:rsidRDefault="0079259A" w:rsidP="00A21973">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Regress outcome on type of politician during election terms. </w:t>
      </w:r>
    </w:p>
    <w:p w:rsidR="0079259A" w:rsidRPr="0079259A" w:rsidRDefault="0079259A" w:rsidP="00A21973">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Note: </w:t>
      </w:r>
      <w:proofErr w:type="spellStart"/>
      <w:r>
        <w:rPr>
          <w:rFonts w:ascii="Times New Roman" w:hAnsi="Times New Roman" w:cs="Times New Roman"/>
          <w:bCs/>
        </w:rPr>
        <w:t>beta_t</w:t>
      </w:r>
      <w:proofErr w:type="spellEnd"/>
      <w:r>
        <w:rPr>
          <w:rFonts w:ascii="Times New Roman" w:hAnsi="Times New Roman" w:cs="Times New Roman"/>
          <w:bCs/>
        </w:rPr>
        <w:t xml:space="preserve"> is a weighted mean of effects on places where mayor type changes b/w periods (switchers) and where mayor type is constant (stayers). </w:t>
      </w:r>
    </w:p>
    <w:p w:rsidR="0079259A" w:rsidRPr="0079259A" w:rsidRDefault="0079259A" w:rsidP="0079259A">
      <w:pPr>
        <w:pStyle w:val="ListParagraph"/>
        <w:numPr>
          <w:ilvl w:val="2"/>
          <w:numId w:val="12"/>
        </w:numPr>
        <w:jc w:val="both"/>
        <w:rPr>
          <w:rFonts w:ascii="Times New Roman" w:hAnsi="Times New Roman" w:cs="Times New Roman"/>
          <w:b/>
        </w:rPr>
      </w:pPr>
      <w:r>
        <w:rPr>
          <w:rFonts w:ascii="Times New Roman" w:hAnsi="Times New Roman" w:cs="Times New Roman"/>
          <w:bCs/>
        </w:rPr>
        <w:t>beta composed of 1) constant mayors that are purely influenced by the policy, and 2) mayors that change type, and are influenced by the policy</w:t>
      </w:r>
    </w:p>
    <w:p w:rsidR="0079259A" w:rsidRPr="0079259A" w:rsidRDefault="0079259A" w:rsidP="0079259A">
      <w:pPr>
        <w:pStyle w:val="ListParagraph"/>
        <w:numPr>
          <w:ilvl w:val="2"/>
          <w:numId w:val="12"/>
        </w:numPr>
        <w:jc w:val="both"/>
        <w:rPr>
          <w:rFonts w:ascii="Times New Roman" w:hAnsi="Times New Roman" w:cs="Times New Roman"/>
          <w:b/>
        </w:rPr>
      </w:pPr>
      <w:r>
        <w:rPr>
          <w:rFonts w:ascii="Times New Roman" w:hAnsi="Times New Roman" w:cs="Times New Roman"/>
          <w:bCs/>
        </w:rPr>
        <w:t>We can estimate effect of switchers by adding municipality FEs.</w:t>
      </w:r>
    </w:p>
    <w:p w:rsidR="0079259A" w:rsidRPr="0079259A" w:rsidRDefault="0079259A" w:rsidP="0079259A">
      <w:pPr>
        <w:pStyle w:val="ListParagraph"/>
        <w:numPr>
          <w:ilvl w:val="1"/>
          <w:numId w:val="12"/>
        </w:numPr>
        <w:jc w:val="both"/>
        <w:rPr>
          <w:rFonts w:ascii="Times New Roman" w:hAnsi="Times New Roman" w:cs="Times New Roman"/>
          <w:b/>
        </w:rPr>
      </w:pPr>
      <w:r>
        <w:rPr>
          <w:rFonts w:ascii="Times New Roman" w:hAnsi="Times New Roman" w:cs="Times New Roman"/>
          <w:bCs/>
        </w:rPr>
        <w:t xml:space="preserve">Contrast to diff in diff: </w:t>
      </w:r>
    </w:p>
    <w:p w:rsidR="0079259A" w:rsidRPr="0079259A" w:rsidRDefault="0079259A" w:rsidP="0079259A">
      <w:pPr>
        <w:pStyle w:val="ListParagraph"/>
        <w:numPr>
          <w:ilvl w:val="2"/>
          <w:numId w:val="12"/>
        </w:numPr>
        <w:jc w:val="both"/>
        <w:rPr>
          <w:rFonts w:ascii="Times New Roman" w:hAnsi="Times New Roman" w:cs="Times New Roman"/>
          <w:b/>
        </w:rPr>
      </w:pPr>
      <w:r>
        <w:rPr>
          <w:rFonts w:ascii="Times New Roman" w:hAnsi="Times New Roman" w:cs="Times New Roman"/>
          <w:bCs/>
        </w:rPr>
        <w:lastRenderedPageBreak/>
        <w:t xml:space="preserve">P_{it} changes over time. In diff in </w:t>
      </w:r>
      <w:proofErr w:type="gramStart"/>
      <w:r>
        <w:rPr>
          <w:rFonts w:ascii="Times New Roman" w:hAnsi="Times New Roman" w:cs="Times New Roman"/>
          <w:bCs/>
        </w:rPr>
        <w:t>diff</w:t>
      </w:r>
      <w:proofErr w:type="gramEnd"/>
      <w:r>
        <w:rPr>
          <w:rFonts w:ascii="Times New Roman" w:hAnsi="Times New Roman" w:cs="Times New Roman"/>
          <w:bCs/>
        </w:rPr>
        <w:t xml:space="preserve"> we compare deforestation before and after policy in places governed by good and bad mayors. But here, the type of mayors </w:t>
      </w:r>
      <w:proofErr w:type="gramStart"/>
      <w:r>
        <w:rPr>
          <w:rFonts w:ascii="Times New Roman" w:hAnsi="Times New Roman" w:cs="Times New Roman"/>
          <w:bCs/>
        </w:rPr>
        <w:t>are</w:t>
      </w:r>
      <w:proofErr w:type="gramEnd"/>
      <w:r>
        <w:rPr>
          <w:rFonts w:ascii="Times New Roman" w:hAnsi="Times New Roman" w:cs="Times New Roman"/>
          <w:bCs/>
        </w:rPr>
        <w:t xml:space="preserve"> also changing over time, so there’s no constant treatment/control group. </w:t>
      </w:r>
    </w:p>
    <w:p w:rsidR="0079259A" w:rsidRPr="0079259A" w:rsidRDefault="0079259A" w:rsidP="0079259A">
      <w:pPr>
        <w:pStyle w:val="ListParagraph"/>
        <w:numPr>
          <w:ilvl w:val="2"/>
          <w:numId w:val="12"/>
        </w:numPr>
        <w:jc w:val="both"/>
        <w:rPr>
          <w:rFonts w:ascii="Times New Roman" w:hAnsi="Times New Roman" w:cs="Times New Roman"/>
          <w:b/>
        </w:rPr>
      </w:pPr>
      <w:r w:rsidRPr="0079259A">
        <w:rPr>
          <w:rFonts w:ascii="Times New Roman" w:hAnsi="Times New Roman" w:cs="Times New Roman"/>
          <w:bCs/>
        </w:rPr>
        <w:t>if not for differences in type of politician holding office, changes in enviro outcomes after implementation would have been identical in farmer and non-farmer municipalities</w:t>
      </w:r>
    </w:p>
    <w:p w:rsidR="0079259A" w:rsidRPr="006B43E2" w:rsidRDefault="0079259A" w:rsidP="0079259A">
      <w:pPr>
        <w:pStyle w:val="ListParagraph"/>
        <w:numPr>
          <w:ilvl w:val="2"/>
          <w:numId w:val="12"/>
        </w:numPr>
        <w:jc w:val="both"/>
        <w:rPr>
          <w:rFonts w:ascii="Times New Roman" w:hAnsi="Times New Roman" w:cs="Times New Roman"/>
          <w:b/>
        </w:rPr>
      </w:pPr>
      <w:r w:rsidRPr="0079259A">
        <w:rPr>
          <w:rFonts w:ascii="Times New Roman" w:hAnsi="Times New Roman" w:cs="Times New Roman"/>
          <w:bCs/>
        </w:rPr>
        <w:t>unobserved determinants of deforestation might influence election of farmers into office.</w:t>
      </w:r>
      <w:r>
        <w:rPr>
          <w:rFonts w:ascii="Times New Roman" w:hAnsi="Times New Roman" w:cs="Times New Roman"/>
          <w:bCs/>
        </w:rPr>
        <w:t xml:space="preserve"> (use close election RDD)</w:t>
      </w:r>
    </w:p>
    <w:p w:rsidR="006B43E2" w:rsidRPr="00EB3E57" w:rsidRDefault="006B43E2" w:rsidP="006B43E2">
      <w:pPr>
        <w:pStyle w:val="ListParagraph"/>
        <w:numPr>
          <w:ilvl w:val="0"/>
          <w:numId w:val="12"/>
        </w:numPr>
        <w:jc w:val="both"/>
        <w:rPr>
          <w:rFonts w:ascii="Times New Roman" w:hAnsi="Times New Roman" w:cs="Times New Roman"/>
          <w:b/>
        </w:rPr>
      </w:pPr>
      <w:r>
        <w:rPr>
          <w:rFonts w:ascii="Times New Roman" w:hAnsi="Times New Roman" w:cs="Times New Roman"/>
          <w:bCs/>
        </w:rPr>
        <w:t>Results</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Sharp drop in deforestation post policy</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RDD: before policy, sharp increase in deforestation among farmer politicians. No change after policy!</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Most of the mitigation is coming from PAs</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Also, a lot of deforestation was being allowed on pastureland (</w:t>
      </w:r>
      <w:proofErr w:type="gramStart"/>
      <w:r>
        <w:rPr>
          <w:rFonts w:ascii="Times New Roman" w:hAnsi="Times New Roman" w:cs="Times New Roman"/>
          <w:bCs/>
        </w:rPr>
        <w:t>i.e.</w:t>
      </w:r>
      <w:proofErr w:type="gramEnd"/>
      <w:r>
        <w:rPr>
          <w:rFonts w:ascii="Times New Roman" w:hAnsi="Times New Roman" w:cs="Times New Roman"/>
          <w:bCs/>
        </w:rPr>
        <w:t xml:space="preserve"> converting forests for low productivity grazing). That is being stopped now! </w:t>
      </w:r>
    </w:p>
    <w:p w:rsidR="00EB3E57" w:rsidRPr="00EB3E57" w:rsidRDefault="00EB3E57" w:rsidP="00EB3E57">
      <w:pPr>
        <w:pStyle w:val="ListParagraph"/>
        <w:numPr>
          <w:ilvl w:val="0"/>
          <w:numId w:val="12"/>
        </w:numPr>
        <w:jc w:val="both"/>
        <w:rPr>
          <w:rFonts w:ascii="Times New Roman" w:hAnsi="Times New Roman" w:cs="Times New Roman"/>
          <w:b/>
        </w:rPr>
      </w:pPr>
      <w:r>
        <w:rPr>
          <w:rFonts w:ascii="Times New Roman" w:hAnsi="Times New Roman" w:cs="Times New Roman"/>
          <w:bCs/>
        </w:rPr>
        <w:t>Violence</w:t>
      </w:r>
    </w:p>
    <w:p w:rsidR="00EB3E57" w:rsidRPr="00EB3E57" w:rsidRDefault="00EB3E57" w:rsidP="00EB3E57">
      <w:pPr>
        <w:pStyle w:val="ListParagraph"/>
        <w:numPr>
          <w:ilvl w:val="1"/>
          <w:numId w:val="12"/>
        </w:numPr>
        <w:jc w:val="both"/>
        <w:rPr>
          <w:rFonts w:ascii="Times New Roman" w:hAnsi="Times New Roman" w:cs="Times New Roman"/>
          <w:b/>
        </w:rPr>
      </w:pPr>
      <w:r>
        <w:rPr>
          <w:rFonts w:ascii="Times New Roman" w:hAnsi="Times New Roman" w:cs="Times New Roman"/>
          <w:bCs/>
        </w:rPr>
        <w:t>Illegal logging results in violence. Does this mean that conservation policy has indirect effect of preventing deforestation related conflicts?</w:t>
      </w:r>
    </w:p>
    <w:p w:rsidR="00EB3E57" w:rsidRPr="00EB3E57" w:rsidRDefault="00EB3E57" w:rsidP="00EB3E57">
      <w:pPr>
        <w:pStyle w:val="ListParagraph"/>
        <w:numPr>
          <w:ilvl w:val="0"/>
          <w:numId w:val="12"/>
        </w:numPr>
        <w:jc w:val="both"/>
        <w:rPr>
          <w:rFonts w:ascii="Times New Roman" w:hAnsi="Times New Roman" w:cs="Times New Roman"/>
          <w:b/>
        </w:rPr>
      </w:pPr>
      <w:r>
        <w:rPr>
          <w:rFonts w:ascii="Times New Roman" w:hAnsi="Times New Roman" w:cs="Times New Roman"/>
          <w:bCs/>
        </w:rPr>
        <w:t>Electoral incentives</w:t>
      </w:r>
    </w:p>
    <w:p w:rsidR="00EB3E57" w:rsidRPr="00AC3E7B" w:rsidRDefault="00EB3E57" w:rsidP="00AC3E7B">
      <w:pPr>
        <w:pStyle w:val="ListParagraph"/>
        <w:numPr>
          <w:ilvl w:val="1"/>
          <w:numId w:val="12"/>
        </w:numPr>
        <w:jc w:val="both"/>
        <w:rPr>
          <w:rFonts w:ascii="Times New Roman" w:hAnsi="Times New Roman" w:cs="Times New Roman"/>
          <w:b/>
        </w:rPr>
      </w:pPr>
      <w:r>
        <w:t xml:space="preserve">Before policy, </w:t>
      </w:r>
      <w:r>
        <w:t>electoral performance of farmers in the next election was better in municipalities governed by farmers</w:t>
      </w:r>
    </w:p>
    <w:p w:rsidR="00AC3E7B" w:rsidRPr="00AC3E7B" w:rsidRDefault="00AC3E7B" w:rsidP="00AC3E7B">
      <w:pPr>
        <w:pStyle w:val="ListParagraph"/>
        <w:numPr>
          <w:ilvl w:val="1"/>
          <w:numId w:val="12"/>
        </w:numPr>
        <w:jc w:val="both"/>
        <w:rPr>
          <w:rFonts w:ascii="Times New Roman" w:hAnsi="Times New Roman" w:cs="Times New Roman"/>
          <w:b/>
        </w:rPr>
      </w:pPr>
      <w:r>
        <w:t>Mechanism must be due to financial incentives then.</w:t>
      </w:r>
    </w:p>
    <w:p w:rsidR="00AC3E7B" w:rsidRPr="00AC3E7B" w:rsidRDefault="00AC3E7B" w:rsidP="00AC3E7B">
      <w:pPr>
        <w:pStyle w:val="ListParagraph"/>
        <w:numPr>
          <w:ilvl w:val="0"/>
          <w:numId w:val="12"/>
        </w:numPr>
        <w:jc w:val="both"/>
        <w:rPr>
          <w:rFonts w:ascii="Times New Roman" w:hAnsi="Times New Roman" w:cs="Times New Roman"/>
          <w:b/>
        </w:rPr>
      </w:pPr>
      <w:r>
        <w:t>Discussion</w:t>
      </w:r>
    </w:p>
    <w:p w:rsidR="00AC3E7B" w:rsidRPr="00AC3E7B" w:rsidRDefault="00AC3E7B" w:rsidP="00AC3E7B">
      <w:pPr>
        <w:pStyle w:val="ListParagraph"/>
        <w:numPr>
          <w:ilvl w:val="1"/>
          <w:numId w:val="12"/>
        </w:numPr>
        <w:jc w:val="both"/>
        <w:rPr>
          <w:rFonts w:ascii="Times New Roman" w:hAnsi="Times New Roman" w:cs="Times New Roman"/>
          <w:b/>
        </w:rPr>
      </w:pPr>
      <w:r>
        <w:t>Alternative story:</w:t>
      </w:r>
    </w:p>
    <w:p w:rsidR="00AC3E7B" w:rsidRPr="00AC3E7B" w:rsidRDefault="00AC3E7B" w:rsidP="00AC3E7B">
      <w:pPr>
        <w:pStyle w:val="ListParagraph"/>
        <w:numPr>
          <w:ilvl w:val="1"/>
          <w:numId w:val="12"/>
        </w:numPr>
        <w:jc w:val="both"/>
        <w:rPr>
          <w:rFonts w:ascii="Times New Roman" w:hAnsi="Times New Roman" w:cs="Times New Roman"/>
          <w:bCs/>
        </w:rPr>
      </w:pPr>
      <w:r w:rsidRPr="00AC3E7B">
        <w:rPr>
          <w:rFonts w:ascii="Times New Roman" w:hAnsi="Times New Roman" w:cs="Times New Roman"/>
          <w:bCs/>
        </w:rPr>
        <w:t>farmer politicians buy land in places already converted to agriculture. Lower land price if all the good land is already used for agriculture. More land grabbing and deforestation compared to non-farmer politician areas. Conservation policy disproportionally raises land price in farmer politician area, lowering deforestation.</w:t>
      </w:r>
    </w:p>
    <w:sectPr w:rsidR="00AC3E7B" w:rsidRPr="00AC3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00CED"/>
    <w:multiLevelType w:val="hybridMultilevel"/>
    <w:tmpl w:val="23422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3044B2"/>
    <w:multiLevelType w:val="hybridMultilevel"/>
    <w:tmpl w:val="4E2EC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A32642"/>
    <w:multiLevelType w:val="hybridMultilevel"/>
    <w:tmpl w:val="C4767F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C4439"/>
    <w:multiLevelType w:val="hybridMultilevel"/>
    <w:tmpl w:val="14AEB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E371A7"/>
    <w:multiLevelType w:val="hybridMultilevel"/>
    <w:tmpl w:val="BC7E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304FC"/>
    <w:multiLevelType w:val="hybridMultilevel"/>
    <w:tmpl w:val="CFC2B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B2B63"/>
    <w:multiLevelType w:val="hybridMultilevel"/>
    <w:tmpl w:val="6E36A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8E224D"/>
    <w:multiLevelType w:val="hybridMultilevel"/>
    <w:tmpl w:val="3DA65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A7C86"/>
    <w:multiLevelType w:val="hybridMultilevel"/>
    <w:tmpl w:val="E578B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36EFC"/>
    <w:multiLevelType w:val="hybridMultilevel"/>
    <w:tmpl w:val="0A54A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956325"/>
    <w:multiLevelType w:val="hybridMultilevel"/>
    <w:tmpl w:val="7B1A1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33D4C"/>
    <w:multiLevelType w:val="hybridMultilevel"/>
    <w:tmpl w:val="BEA0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457954">
    <w:abstractNumId w:val="7"/>
  </w:num>
  <w:num w:numId="2" w16cid:durableId="1763722199">
    <w:abstractNumId w:val="4"/>
  </w:num>
  <w:num w:numId="3" w16cid:durableId="1773237431">
    <w:abstractNumId w:val="3"/>
  </w:num>
  <w:num w:numId="4" w16cid:durableId="1219246430">
    <w:abstractNumId w:val="11"/>
  </w:num>
  <w:num w:numId="5" w16cid:durableId="630785373">
    <w:abstractNumId w:val="8"/>
  </w:num>
  <w:num w:numId="6" w16cid:durableId="1917977353">
    <w:abstractNumId w:val="0"/>
  </w:num>
  <w:num w:numId="7" w16cid:durableId="482115370">
    <w:abstractNumId w:val="1"/>
  </w:num>
  <w:num w:numId="8" w16cid:durableId="1586305074">
    <w:abstractNumId w:val="9"/>
  </w:num>
  <w:num w:numId="9" w16cid:durableId="1084496205">
    <w:abstractNumId w:val="5"/>
  </w:num>
  <w:num w:numId="10" w16cid:durableId="232009700">
    <w:abstractNumId w:val="6"/>
  </w:num>
  <w:num w:numId="11" w16cid:durableId="730806834">
    <w:abstractNumId w:val="2"/>
  </w:num>
  <w:num w:numId="12" w16cid:durableId="491023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64"/>
    <w:rsid w:val="000165B8"/>
    <w:rsid w:val="000A0E00"/>
    <w:rsid w:val="00115A61"/>
    <w:rsid w:val="00145589"/>
    <w:rsid w:val="001E5063"/>
    <w:rsid w:val="00331745"/>
    <w:rsid w:val="00360C4C"/>
    <w:rsid w:val="003704A4"/>
    <w:rsid w:val="003E0898"/>
    <w:rsid w:val="00503AEA"/>
    <w:rsid w:val="005114E7"/>
    <w:rsid w:val="00582048"/>
    <w:rsid w:val="005A553D"/>
    <w:rsid w:val="005B1FE1"/>
    <w:rsid w:val="00630774"/>
    <w:rsid w:val="006316EF"/>
    <w:rsid w:val="006B43E2"/>
    <w:rsid w:val="006D5CF1"/>
    <w:rsid w:val="006E674F"/>
    <w:rsid w:val="007328A4"/>
    <w:rsid w:val="0079259A"/>
    <w:rsid w:val="0080108E"/>
    <w:rsid w:val="00827979"/>
    <w:rsid w:val="00845504"/>
    <w:rsid w:val="008E3832"/>
    <w:rsid w:val="008F4F18"/>
    <w:rsid w:val="00905AE1"/>
    <w:rsid w:val="009342DF"/>
    <w:rsid w:val="009E2C6F"/>
    <w:rsid w:val="00A21973"/>
    <w:rsid w:val="00AC3E7B"/>
    <w:rsid w:val="00AF77FF"/>
    <w:rsid w:val="00BB48BF"/>
    <w:rsid w:val="00BF0F83"/>
    <w:rsid w:val="00C3110D"/>
    <w:rsid w:val="00C31C64"/>
    <w:rsid w:val="00C4256D"/>
    <w:rsid w:val="00C64DBA"/>
    <w:rsid w:val="00C76B16"/>
    <w:rsid w:val="00C90079"/>
    <w:rsid w:val="00CC2ADF"/>
    <w:rsid w:val="00CC5A96"/>
    <w:rsid w:val="00D76B1F"/>
    <w:rsid w:val="00DA72B4"/>
    <w:rsid w:val="00DC7CBE"/>
    <w:rsid w:val="00DD042C"/>
    <w:rsid w:val="00E170E9"/>
    <w:rsid w:val="00E23414"/>
    <w:rsid w:val="00E74F1F"/>
    <w:rsid w:val="00E8131C"/>
    <w:rsid w:val="00E85EF9"/>
    <w:rsid w:val="00EB3E57"/>
    <w:rsid w:val="00F1256F"/>
    <w:rsid w:val="00F42C06"/>
    <w:rsid w:val="00FF796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58CEE07"/>
  <w15:chartTrackingRefBased/>
  <w15:docId w15:val="{C7904826-8862-EC48-B718-71F4BF55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5</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dcterms:created xsi:type="dcterms:W3CDTF">2024-09-25T21:32:00Z</dcterms:created>
  <dcterms:modified xsi:type="dcterms:W3CDTF">2024-10-03T15:45:00Z</dcterms:modified>
</cp:coreProperties>
</file>