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1C64" w:rsidRDefault="00C31C64" w:rsidP="00C31C64">
      <w:pPr>
        <w:rPr>
          <w:b/>
          <w:bCs/>
        </w:rPr>
      </w:pPr>
    </w:p>
    <w:p w:rsidR="005A553D" w:rsidRDefault="005A553D" w:rsidP="00C31C64">
      <w:pPr>
        <w:rPr>
          <w:b/>
          <w:bCs/>
        </w:rPr>
      </w:pPr>
      <w:r w:rsidRPr="005A553D">
        <w:rPr>
          <w:b/>
          <w:bCs/>
        </w:rPr>
        <w:t xml:space="preserve">Lecture </w:t>
      </w:r>
      <w:r w:rsidR="004D640B">
        <w:rPr>
          <w:b/>
          <w:bCs/>
        </w:rPr>
        <w:t>1</w:t>
      </w:r>
      <w:r w:rsidR="001F7543">
        <w:rPr>
          <w:b/>
          <w:bCs/>
        </w:rPr>
        <w:t>2</w:t>
      </w:r>
      <w:r w:rsidR="004D640B">
        <w:rPr>
          <w:b/>
          <w:bCs/>
        </w:rPr>
        <w:t xml:space="preserve"> </w:t>
      </w:r>
      <w:r w:rsidRPr="005A553D">
        <w:rPr>
          <w:b/>
          <w:bCs/>
        </w:rPr>
        <w:t>notes</w:t>
      </w:r>
    </w:p>
    <w:p w:rsidR="004D640B" w:rsidRDefault="004D640B" w:rsidP="00C31C64">
      <w:pPr>
        <w:rPr>
          <w:b/>
          <w:bCs/>
        </w:rPr>
      </w:pPr>
    </w:p>
    <w:p w:rsidR="00E55336" w:rsidRPr="001F7543" w:rsidRDefault="001F7543" w:rsidP="001F7543">
      <w:pPr>
        <w:pStyle w:val="ListParagraph"/>
        <w:numPr>
          <w:ilvl w:val="0"/>
          <w:numId w:val="15"/>
        </w:numPr>
        <w:jc w:val="both"/>
        <w:rPr>
          <w:rFonts w:ascii="Times New Roman" w:hAnsi="Times New Roman" w:cs="Times New Roman"/>
          <w:b/>
        </w:rPr>
      </w:pPr>
      <w:r>
        <w:rPr>
          <w:rFonts w:ascii="Times New Roman" w:hAnsi="Times New Roman" w:cs="Times New Roman"/>
          <w:bCs/>
        </w:rPr>
        <w:t>Environmental disasters are unequal</w:t>
      </w:r>
    </w:p>
    <w:p w:rsidR="001F7543" w:rsidRPr="001F7543" w:rsidRDefault="001F7543" w:rsidP="001F7543">
      <w:pPr>
        <w:pStyle w:val="ListParagraph"/>
        <w:numPr>
          <w:ilvl w:val="1"/>
          <w:numId w:val="15"/>
        </w:numPr>
        <w:jc w:val="both"/>
        <w:rPr>
          <w:rFonts w:ascii="Times New Roman" w:hAnsi="Times New Roman" w:cs="Times New Roman"/>
          <w:b/>
        </w:rPr>
      </w:pPr>
      <w:proofErr w:type="gramStart"/>
      <w:r>
        <w:rPr>
          <w:rFonts w:ascii="Times New Roman" w:hAnsi="Times New Roman" w:cs="Times New Roman"/>
          <w:bCs/>
        </w:rPr>
        <w:t>Obviously</w:t>
      </w:r>
      <w:proofErr w:type="gramEnd"/>
      <w:r>
        <w:rPr>
          <w:rFonts w:ascii="Times New Roman" w:hAnsi="Times New Roman" w:cs="Times New Roman"/>
          <w:bCs/>
        </w:rPr>
        <w:t xml:space="preserve"> climate change is increasing the frequency of environmental disasters</w:t>
      </w:r>
    </w:p>
    <w:p w:rsidR="001F7543" w:rsidRPr="001F7543" w:rsidRDefault="001F7543" w:rsidP="001F7543">
      <w:pPr>
        <w:pStyle w:val="ListParagraph"/>
        <w:numPr>
          <w:ilvl w:val="1"/>
          <w:numId w:val="15"/>
        </w:numPr>
        <w:jc w:val="both"/>
        <w:rPr>
          <w:rFonts w:ascii="Times New Roman" w:hAnsi="Times New Roman" w:cs="Times New Roman"/>
          <w:b/>
        </w:rPr>
      </w:pPr>
      <w:r>
        <w:rPr>
          <w:rFonts w:ascii="Times New Roman" w:hAnsi="Times New Roman" w:cs="Times New Roman"/>
          <w:bCs/>
        </w:rPr>
        <w:t>While this is true across the globe, some places are affected more than others</w:t>
      </w:r>
    </w:p>
    <w:p w:rsidR="001F7543" w:rsidRPr="001F7543" w:rsidRDefault="001F7543" w:rsidP="001F7543">
      <w:pPr>
        <w:pStyle w:val="ListParagraph"/>
        <w:numPr>
          <w:ilvl w:val="2"/>
          <w:numId w:val="15"/>
        </w:numPr>
        <w:jc w:val="both"/>
        <w:rPr>
          <w:rFonts w:ascii="Times New Roman" w:hAnsi="Times New Roman" w:cs="Times New Roman"/>
          <w:b/>
        </w:rPr>
      </w:pPr>
      <w:r>
        <w:rPr>
          <w:rFonts w:ascii="Times New Roman" w:hAnsi="Times New Roman" w:cs="Times New Roman"/>
          <w:bCs/>
        </w:rPr>
        <w:t xml:space="preserve">Differential effects manifest in many different ways. </w:t>
      </w:r>
    </w:p>
    <w:p w:rsidR="001F7543" w:rsidRPr="001F7543" w:rsidRDefault="001F7543" w:rsidP="001F7543">
      <w:pPr>
        <w:pStyle w:val="ListParagraph"/>
        <w:numPr>
          <w:ilvl w:val="2"/>
          <w:numId w:val="15"/>
        </w:numPr>
        <w:jc w:val="both"/>
        <w:rPr>
          <w:rFonts w:ascii="Times New Roman" w:hAnsi="Times New Roman" w:cs="Times New Roman"/>
          <w:b/>
        </w:rPr>
      </w:pPr>
      <w:r>
        <w:rPr>
          <w:rFonts w:ascii="Times New Roman" w:hAnsi="Times New Roman" w:cs="Times New Roman"/>
          <w:bCs/>
        </w:rPr>
        <w:t>Country level: places that are already hot, will be even more impacted by climate change than places that are further away from the equator</w:t>
      </w:r>
    </w:p>
    <w:p w:rsidR="001F7543" w:rsidRPr="001F7543" w:rsidRDefault="001F7543" w:rsidP="001F7543">
      <w:pPr>
        <w:pStyle w:val="ListParagraph"/>
        <w:numPr>
          <w:ilvl w:val="2"/>
          <w:numId w:val="15"/>
        </w:numPr>
        <w:jc w:val="both"/>
        <w:rPr>
          <w:rFonts w:ascii="Times New Roman" w:hAnsi="Times New Roman" w:cs="Times New Roman"/>
          <w:b/>
        </w:rPr>
      </w:pPr>
      <w:r>
        <w:rPr>
          <w:rFonts w:ascii="Times New Roman" w:hAnsi="Times New Roman" w:cs="Times New Roman"/>
          <w:bCs/>
        </w:rPr>
        <w:t>Within-country: coastal places differentially affected by sea level rise</w:t>
      </w:r>
    </w:p>
    <w:p w:rsidR="001F7543" w:rsidRPr="001F7543" w:rsidRDefault="001F7543" w:rsidP="001F7543">
      <w:pPr>
        <w:pStyle w:val="ListParagraph"/>
        <w:numPr>
          <w:ilvl w:val="2"/>
          <w:numId w:val="15"/>
        </w:numPr>
        <w:jc w:val="both"/>
        <w:rPr>
          <w:rFonts w:ascii="Times New Roman" w:hAnsi="Times New Roman" w:cs="Times New Roman"/>
          <w:b/>
        </w:rPr>
      </w:pPr>
      <w:r>
        <w:rPr>
          <w:rFonts w:ascii="Times New Roman" w:hAnsi="Times New Roman" w:cs="Times New Roman"/>
          <w:bCs/>
        </w:rPr>
        <w:t>Sectoral: working in ag might be more exposed to rainfall shocks than someone working in manufacturing</w:t>
      </w:r>
    </w:p>
    <w:p w:rsidR="001F7543" w:rsidRPr="001F7543" w:rsidRDefault="001F7543" w:rsidP="001F7543">
      <w:pPr>
        <w:pStyle w:val="ListParagraph"/>
        <w:numPr>
          <w:ilvl w:val="1"/>
          <w:numId w:val="15"/>
        </w:numPr>
        <w:jc w:val="both"/>
        <w:rPr>
          <w:rFonts w:ascii="Times New Roman" w:hAnsi="Times New Roman" w:cs="Times New Roman"/>
          <w:b/>
        </w:rPr>
      </w:pPr>
      <w:r>
        <w:rPr>
          <w:rFonts w:ascii="Times New Roman" w:hAnsi="Times New Roman" w:cs="Times New Roman"/>
          <w:bCs/>
        </w:rPr>
        <w:t>Differential shocks manifest across space, which means we must understand the equilibrium process of adjustment so we can know what will happen in the places they leave and the places they go to. This is the bread and butter of spatial models</w:t>
      </w:r>
    </w:p>
    <w:p w:rsidR="001F7543" w:rsidRPr="001F7543" w:rsidRDefault="001F7543" w:rsidP="001F7543">
      <w:pPr>
        <w:pStyle w:val="ListParagraph"/>
        <w:numPr>
          <w:ilvl w:val="0"/>
          <w:numId w:val="15"/>
        </w:numPr>
        <w:jc w:val="both"/>
        <w:rPr>
          <w:rFonts w:ascii="Times New Roman" w:hAnsi="Times New Roman" w:cs="Times New Roman"/>
          <w:b/>
        </w:rPr>
      </w:pPr>
      <w:r>
        <w:rPr>
          <w:rFonts w:ascii="Times New Roman" w:hAnsi="Times New Roman" w:cs="Times New Roman"/>
          <w:bCs/>
        </w:rPr>
        <w:t>Map shows historic average temperature</w:t>
      </w:r>
    </w:p>
    <w:p w:rsidR="001F7543" w:rsidRPr="001F7543" w:rsidRDefault="001F7543" w:rsidP="001F7543">
      <w:pPr>
        <w:pStyle w:val="ListParagraph"/>
        <w:numPr>
          <w:ilvl w:val="1"/>
          <w:numId w:val="15"/>
        </w:numPr>
        <w:jc w:val="both"/>
        <w:rPr>
          <w:rFonts w:ascii="Times New Roman" w:hAnsi="Times New Roman" w:cs="Times New Roman"/>
          <w:b/>
        </w:rPr>
      </w:pPr>
      <w:r>
        <w:rPr>
          <w:rFonts w:ascii="Times New Roman" w:hAnsi="Times New Roman" w:cs="Times New Roman"/>
          <w:bCs/>
        </w:rPr>
        <w:t xml:space="preserve">Clearly very different across north to south. And this is a standard distribution where many variables move the same way: GDP, health, etc. </w:t>
      </w:r>
    </w:p>
    <w:p w:rsidR="001F7543" w:rsidRPr="001F7543" w:rsidRDefault="001F7543" w:rsidP="001F7543">
      <w:pPr>
        <w:pStyle w:val="ListParagraph"/>
        <w:numPr>
          <w:ilvl w:val="1"/>
          <w:numId w:val="15"/>
        </w:numPr>
        <w:jc w:val="both"/>
        <w:rPr>
          <w:rFonts w:ascii="Times New Roman" w:hAnsi="Times New Roman" w:cs="Times New Roman"/>
          <w:b/>
        </w:rPr>
      </w:pPr>
      <w:r>
        <w:rPr>
          <w:rFonts w:ascii="Times New Roman" w:hAnsi="Times New Roman" w:cs="Times New Roman"/>
          <w:bCs/>
        </w:rPr>
        <w:t>Main thing is that biggest temperature changes are among poor tropical countries that area already very hot</w:t>
      </w:r>
    </w:p>
    <w:p w:rsidR="001F7543" w:rsidRPr="001F7543" w:rsidRDefault="001F7543" w:rsidP="001F7543">
      <w:pPr>
        <w:pStyle w:val="ListParagraph"/>
        <w:numPr>
          <w:ilvl w:val="2"/>
          <w:numId w:val="15"/>
        </w:numPr>
        <w:jc w:val="both"/>
        <w:rPr>
          <w:rFonts w:ascii="Times New Roman" w:hAnsi="Times New Roman" w:cs="Times New Roman"/>
          <w:b/>
        </w:rPr>
      </w:pPr>
      <w:r>
        <w:rPr>
          <w:rFonts w:ascii="Times New Roman" w:hAnsi="Times New Roman" w:cs="Times New Roman"/>
          <w:bCs/>
        </w:rPr>
        <w:t xml:space="preserve">Can even see variation WITHIN countries </w:t>
      </w:r>
      <w:proofErr w:type="gramStart"/>
      <w:r>
        <w:rPr>
          <w:rFonts w:ascii="Times New Roman" w:hAnsi="Times New Roman" w:cs="Times New Roman"/>
          <w:bCs/>
        </w:rPr>
        <w:t>i.e.</w:t>
      </w:r>
      <w:proofErr w:type="gramEnd"/>
      <w:r>
        <w:rPr>
          <w:rFonts w:ascii="Times New Roman" w:hAnsi="Times New Roman" w:cs="Times New Roman"/>
          <w:bCs/>
        </w:rPr>
        <w:t xml:space="preserve"> north Africa</w:t>
      </w:r>
    </w:p>
    <w:p w:rsidR="001F7543" w:rsidRPr="001F7543" w:rsidRDefault="001F7543" w:rsidP="001F7543">
      <w:pPr>
        <w:pStyle w:val="ListParagraph"/>
        <w:numPr>
          <w:ilvl w:val="1"/>
          <w:numId w:val="15"/>
        </w:numPr>
        <w:jc w:val="both"/>
        <w:rPr>
          <w:rFonts w:ascii="Times New Roman" w:hAnsi="Times New Roman" w:cs="Times New Roman"/>
          <w:b/>
        </w:rPr>
      </w:pPr>
      <w:r>
        <w:rPr>
          <w:rFonts w:ascii="Times New Roman" w:hAnsi="Times New Roman" w:cs="Times New Roman"/>
          <w:bCs/>
        </w:rPr>
        <w:t>Clearly, we can expect flows of people in response to these cross-country and within-country differentials. The question is, where do they go, and what are the implications</w:t>
      </w:r>
    </w:p>
    <w:p w:rsidR="001F7543" w:rsidRPr="001F7543" w:rsidRDefault="001F7543" w:rsidP="001F7543">
      <w:pPr>
        <w:pStyle w:val="ListParagraph"/>
        <w:numPr>
          <w:ilvl w:val="0"/>
          <w:numId w:val="15"/>
        </w:numPr>
        <w:jc w:val="both"/>
        <w:rPr>
          <w:rFonts w:ascii="Times New Roman" w:hAnsi="Times New Roman" w:cs="Times New Roman"/>
          <w:b/>
        </w:rPr>
      </w:pPr>
      <w:r>
        <w:rPr>
          <w:rFonts w:ascii="Times New Roman" w:hAnsi="Times New Roman" w:cs="Times New Roman"/>
          <w:bCs/>
        </w:rPr>
        <w:t>How do we study flows of people</w:t>
      </w:r>
    </w:p>
    <w:p w:rsidR="001F7543" w:rsidRPr="001F7543" w:rsidRDefault="001F7543" w:rsidP="001F7543">
      <w:pPr>
        <w:pStyle w:val="ListParagraph"/>
        <w:numPr>
          <w:ilvl w:val="1"/>
          <w:numId w:val="15"/>
        </w:numPr>
        <w:jc w:val="both"/>
        <w:rPr>
          <w:rFonts w:ascii="Times New Roman" w:hAnsi="Times New Roman" w:cs="Times New Roman"/>
          <w:b/>
        </w:rPr>
      </w:pPr>
      <w:r>
        <w:rPr>
          <w:rFonts w:ascii="Times New Roman" w:hAnsi="Times New Roman" w:cs="Times New Roman"/>
          <w:bCs/>
        </w:rPr>
        <w:t>1) we can look at the impacted region</w:t>
      </w:r>
    </w:p>
    <w:p w:rsidR="001F7543" w:rsidRPr="008633A0" w:rsidRDefault="001F7543" w:rsidP="001F7543">
      <w:pPr>
        <w:pStyle w:val="ListParagraph"/>
        <w:numPr>
          <w:ilvl w:val="2"/>
          <w:numId w:val="15"/>
        </w:numPr>
        <w:jc w:val="both"/>
        <w:rPr>
          <w:rFonts w:ascii="Times New Roman" w:hAnsi="Times New Roman" w:cs="Times New Roman"/>
          <w:b/>
        </w:rPr>
      </w:pPr>
      <w:r>
        <w:rPr>
          <w:rFonts w:ascii="Times New Roman" w:hAnsi="Times New Roman" w:cs="Times New Roman"/>
          <w:bCs/>
        </w:rPr>
        <w:t xml:space="preserve">Direct effect: </w:t>
      </w:r>
      <w:r w:rsidR="008633A0">
        <w:rPr>
          <w:rFonts w:ascii="Times New Roman" w:hAnsi="Times New Roman" w:cs="Times New Roman"/>
          <w:bCs/>
        </w:rPr>
        <w:t xml:space="preserve">change in rainfall generates permanent change in ag productivity, which decreases earnings and pushes people out. </w:t>
      </w:r>
    </w:p>
    <w:p w:rsidR="008633A0" w:rsidRPr="008633A0" w:rsidRDefault="008633A0" w:rsidP="001F7543">
      <w:pPr>
        <w:pStyle w:val="ListParagraph"/>
        <w:numPr>
          <w:ilvl w:val="2"/>
          <w:numId w:val="15"/>
        </w:numPr>
        <w:jc w:val="both"/>
        <w:rPr>
          <w:rFonts w:ascii="Times New Roman" w:hAnsi="Times New Roman" w:cs="Times New Roman"/>
          <w:b/>
        </w:rPr>
      </w:pPr>
      <w:r>
        <w:rPr>
          <w:rFonts w:ascii="Times New Roman" w:hAnsi="Times New Roman" w:cs="Times New Roman"/>
          <w:bCs/>
        </w:rPr>
        <w:t>Indirect effect: rainfall shocks reduce earnings, which creates conflict over water resources, which results in violence, which pushes people out</w:t>
      </w:r>
    </w:p>
    <w:p w:rsidR="008633A0" w:rsidRPr="008633A0" w:rsidRDefault="008633A0" w:rsidP="008633A0">
      <w:pPr>
        <w:pStyle w:val="ListParagraph"/>
        <w:numPr>
          <w:ilvl w:val="1"/>
          <w:numId w:val="15"/>
        </w:numPr>
        <w:jc w:val="both"/>
        <w:rPr>
          <w:rFonts w:ascii="Times New Roman" w:hAnsi="Times New Roman" w:cs="Times New Roman"/>
          <w:b/>
        </w:rPr>
      </w:pPr>
      <w:r>
        <w:rPr>
          <w:rFonts w:ascii="Times New Roman" w:hAnsi="Times New Roman" w:cs="Times New Roman"/>
          <w:bCs/>
        </w:rPr>
        <w:t>2) We can look at the same in receiving regions</w:t>
      </w:r>
    </w:p>
    <w:p w:rsidR="008633A0" w:rsidRPr="008633A0" w:rsidRDefault="008633A0" w:rsidP="008633A0">
      <w:pPr>
        <w:pStyle w:val="ListParagraph"/>
        <w:numPr>
          <w:ilvl w:val="2"/>
          <w:numId w:val="15"/>
        </w:numPr>
        <w:jc w:val="both"/>
        <w:rPr>
          <w:rFonts w:ascii="Times New Roman" w:hAnsi="Times New Roman" w:cs="Times New Roman"/>
          <w:b/>
        </w:rPr>
      </w:pPr>
      <w:r>
        <w:rPr>
          <w:rFonts w:ascii="Times New Roman" w:hAnsi="Times New Roman" w:cs="Times New Roman"/>
          <w:bCs/>
        </w:rPr>
        <w:t>Direct effect: less exposure draws people in, which has direct effect on wages (lowers wages).</w:t>
      </w:r>
    </w:p>
    <w:p w:rsidR="008633A0" w:rsidRPr="008633A0" w:rsidRDefault="008633A0" w:rsidP="008633A0">
      <w:pPr>
        <w:pStyle w:val="ListParagraph"/>
        <w:numPr>
          <w:ilvl w:val="2"/>
          <w:numId w:val="15"/>
        </w:numPr>
        <w:jc w:val="both"/>
        <w:rPr>
          <w:rFonts w:ascii="Times New Roman" w:hAnsi="Times New Roman" w:cs="Times New Roman"/>
          <w:b/>
        </w:rPr>
      </w:pPr>
      <w:r>
        <w:rPr>
          <w:rFonts w:ascii="Times New Roman" w:hAnsi="Times New Roman" w:cs="Times New Roman"/>
          <w:bCs/>
        </w:rPr>
        <w:t>Indirect effect: housing prices</w:t>
      </w:r>
    </w:p>
    <w:p w:rsidR="008633A0" w:rsidRPr="008633A0" w:rsidRDefault="008633A0" w:rsidP="008633A0">
      <w:pPr>
        <w:pStyle w:val="ListParagraph"/>
        <w:numPr>
          <w:ilvl w:val="1"/>
          <w:numId w:val="15"/>
        </w:numPr>
        <w:jc w:val="both"/>
        <w:rPr>
          <w:rFonts w:ascii="Times New Roman" w:hAnsi="Times New Roman" w:cs="Times New Roman"/>
          <w:b/>
        </w:rPr>
      </w:pPr>
      <w:r>
        <w:rPr>
          <w:rFonts w:ascii="Times New Roman" w:hAnsi="Times New Roman" w:cs="Times New Roman"/>
          <w:bCs/>
        </w:rPr>
        <w:t>3) most research is on partial equilibrium</w:t>
      </w:r>
    </w:p>
    <w:p w:rsidR="008633A0" w:rsidRPr="008633A0" w:rsidRDefault="008633A0" w:rsidP="008633A0">
      <w:pPr>
        <w:pStyle w:val="ListParagraph"/>
        <w:numPr>
          <w:ilvl w:val="2"/>
          <w:numId w:val="15"/>
        </w:numPr>
        <w:jc w:val="both"/>
        <w:rPr>
          <w:rFonts w:ascii="Times New Roman" w:hAnsi="Times New Roman" w:cs="Times New Roman"/>
          <w:b/>
        </w:rPr>
      </w:pPr>
      <w:r>
        <w:rPr>
          <w:rFonts w:ascii="Times New Roman" w:hAnsi="Times New Roman" w:cs="Times New Roman"/>
          <w:bCs/>
        </w:rPr>
        <w:t>Effect of temperature on migration</w:t>
      </w:r>
    </w:p>
    <w:p w:rsidR="008633A0" w:rsidRPr="008633A0" w:rsidRDefault="008633A0" w:rsidP="008633A0">
      <w:pPr>
        <w:pStyle w:val="ListParagraph"/>
        <w:numPr>
          <w:ilvl w:val="2"/>
          <w:numId w:val="15"/>
        </w:numPr>
        <w:jc w:val="both"/>
        <w:rPr>
          <w:rFonts w:ascii="Times New Roman" w:hAnsi="Times New Roman" w:cs="Times New Roman"/>
          <w:b/>
        </w:rPr>
      </w:pPr>
      <w:r>
        <w:rPr>
          <w:rFonts w:ascii="Times New Roman" w:hAnsi="Times New Roman" w:cs="Times New Roman"/>
          <w:bCs/>
        </w:rPr>
        <w:t>Effect of temperature on wages</w:t>
      </w:r>
    </w:p>
    <w:p w:rsidR="008633A0" w:rsidRPr="008633A0" w:rsidRDefault="008633A0" w:rsidP="008633A0">
      <w:pPr>
        <w:pStyle w:val="ListParagraph"/>
        <w:numPr>
          <w:ilvl w:val="1"/>
          <w:numId w:val="15"/>
        </w:numPr>
        <w:jc w:val="both"/>
        <w:rPr>
          <w:rFonts w:ascii="Times New Roman" w:hAnsi="Times New Roman" w:cs="Times New Roman"/>
          <w:b/>
        </w:rPr>
      </w:pPr>
      <w:r>
        <w:rPr>
          <w:rFonts w:ascii="Times New Roman" w:hAnsi="Times New Roman" w:cs="Times New Roman"/>
          <w:bCs/>
        </w:rPr>
        <w:t>New frontier: GE!</w:t>
      </w:r>
    </w:p>
    <w:p w:rsidR="008633A0" w:rsidRPr="008633A0" w:rsidRDefault="008633A0" w:rsidP="008633A0">
      <w:pPr>
        <w:pStyle w:val="ListParagraph"/>
        <w:numPr>
          <w:ilvl w:val="2"/>
          <w:numId w:val="15"/>
        </w:numPr>
        <w:jc w:val="both"/>
        <w:rPr>
          <w:rFonts w:ascii="Times New Roman" w:hAnsi="Times New Roman" w:cs="Times New Roman"/>
          <w:b/>
        </w:rPr>
      </w:pPr>
      <w:r>
        <w:rPr>
          <w:rFonts w:ascii="Times New Roman" w:hAnsi="Times New Roman" w:cs="Times New Roman"/>
          <w:bCs/>
        </w:rPr>
        <w:t>More people moving to place j has labor market impacts, but it also pushes up food demand, housing demand, changes equilibrium prices that spread to other places, including the origin! What are the net impacts in spatial equilibrium?</w:t>
      </w:r>
    </w:p>
    <w:p w:rsidR="008633A0" w:rsidRPr="008633A0" w:rsidRDefault="008633A0" w:rsidP="008633A0">
      <w:pPr>
        <w:pStyle w:val="ListParagraph"/>
        <w:numPr>
          <w:ilvl w:val="0"/>
          <w:numId w:val="15"/>
        </w:numPr>
        <w:jc w:val="both"/>
        <w:rPr>
          <w:rFonts w:ascii="Times New Roman" w:hAnsi="Times New Roman" w:cs="Times New Roman"/>
          <w:b/>
        </w:rPr>
      </w:pPr>
      <w:r>
        <w:rPr>
          <w:rFonts w:ascii="Times New Roman" w:hAnsi="Times New Roman" w:cs="Times New Roman"/>
          <w:bCs/>
        </w:rPr>
        <w:t>Evidence</w:t>
      </w:r>
    </w:p>
    <w:p w:rsidR="008633A0" w:rsidRPr="008633A0" w:rsidRDefault="008633A0" w:rsidP="008633A0">
      <w:pPr>
        <w:pStyle w:val="ListParagraph"/>
        <w:numPr>
          <w:ilvl w:val="1"/>
          <w:numId w:val="15"/>
        </w:numPr>
        <w:jc w:val="both"/>
        <w:rPr>
          <w:rFonts w:ascii="Times New Roman" w:hAnsi="Times New Roman" w:cs="Times New Roman"/>
          <w:b/>
        </w:rPr>
      </w:pPr>
      <w:r>
        <w:rPr>
          <w:rFonts w:ascii="Times New Roman" w:hAnsi="Times New Roman" w:cs="Times New Roman"/>
          <w:bCs/>
        </w:rPr>
        <w:t xml:space="preserve">What do we know from the literature. There are </w:t>
      </w:r>
      <w:r w:rsidR="004D26B4">
        <w:rPr>
          <w:rFonts w:ascii="Times New Roman" w:hAnsi="Times New Roman" w:cs="Times New Roman"/>
          <w:bCs/>
        </w:rPr>
        <w:t>two</w:t>
      </w:r>
      <w:r>
        <w:rPr>
          <w:rFonts w:ascii="Times New Roman" w:hAnsi="Times New Roman" w:cs="Times New Roman"/>
          <w:bCs/>
        </w:rPr>
        <w:t xml:space="preserve"> dimensions where people have done work</w:t>
      </w:r>
      <w:r w:rsidR="004D26B4">
        <w:rPr>
          <w:rFonts w:ascii="Times New Roman" w:hAnsi="Times New Roman" w:cs="Times New Roman"/>
          <w:bCs/>
        </w:rPr>
        <w:t>: length of the shock, and type of migration response</w:t>
      </w:r>
    </w:p>
    <w:p w:rsidR="008633A0" w:rsidRPr="004D26B4" w:rsidRDefault="004D26B4" w:rsidP="008633A0">
      <w:pPr>
        <w:pStyle w:val="ListParagraph"/>
        <w:numPr>
          <w:ilvl w:val="1"/>
          <w:numId w:val="15"/>
        </w:numPr>
        <w:jc w:val="both"/>
        <w:rPr>
          <w:rFonts w:ascii="Times New Roman" w:hAnsi="Times New Roman" w:cs="Times New Roman"/>
          <w:b/>
        </w:rPr>
      </w:pPr>
      <w:r>
        <w:rPr>
          <w:rFonts w:ascii="Times New Roman" w:hAnsi="Times New Roman" w:cs="Times New Roman"/>
          <w:bCs/>
        </w:rPr>
        <w:t xml:space="preserve">Permanent shock </w:t>
      </w:r>
      <w:proofErr w:type="gramStart"/>
      <w:r>
        <w:rPr>
          <w:rFonts w:ascii="Times New Roman" w:hAnsi="Times New Roman" w:cs="Times New Roman"/>
          <w:bCs/>
        </w:rPr>
        <w:t>i.e.</w:t>
      </w:r>
      <w:proofErr w:type="gramEnd"/>
      <w:r>
        <w:rPr>
          <w:rFonts w:ascii="Times New Roman" w:hAnsi="Times New Roman" w:cs="Times New Roman"/>
          <w:bCs/>
        </w:rPr>
        <w:t xml:space="preserve"> dust bowl, created permanent shift. </w:t>
      </w:r>
    </w:p>
    <w:p w:rsidR="004D26B4" w:rsidRPr="004D26B4" w:rsidRDefault="004D26B4" w:rsidP="008633A0">
      <w:pPr>
        <w:pStyle w:val="ListParagraph"/>
        <w:numPr>
          <w:ilvl w:val="1"/>
          <w:numId w:val="15"/>
        </w:numPr>
        <w:jc w:val="both"/>
        <w:rPr>
          <w:rFonts w:ascii="Times New Roman" w:hAnsi="Times New Roman" w:cs="Times New Roman"/>
          <w:b/>
        </w:rPr>
      </w:pPr>
      <w:r>
        <w:rPr>
          <w:rFonts w:ascii="Times New Roman" w:hAnsi="Times New Roman" w:cs="Times New Roman"/>
          <w:bCs/>
        </w:rPr>
        <w:lastRenderedPageBreak/>
        <w:t>Temporary migration: could be a one-time response to a temporary shock</w:t>
      </w:r>
    </w:p>
    <w:p w:rsidR="004D26B4" w:rsidRPr="004D26B4" w:rsidRDefault="004D26B4" w:rsidP="008633A0">
      <w:pPr>
        <w:pStyle w:val="ListParagraph"/>
        <w:numPr>
          <w:ilvl w:val="1"/>
          <w:numId w:val="15"/>
        </w:numPr>
        <w:jc w:val="both"/>
        <w:rPr>
          <w:rFonts w:ascii="Times New Roman" w:hAnsi="Times New Roman" w:cs="Times New Roman"/>
          <w:b/>
        </w:rPr>
      </w:pPr>
      <w:r>
        <w:rPr>
          <w:rFonts w:ascii="Times New Roman" w:hAnsi="Times New Roman" w:cs="Times New Roman"/>
          <w:bCs/>
        </w:rPr>
        <w:t>Seasonal migration: repeated season after season</w:t>
      </w:r>
    </w:p>
    <w:p w:rsidR="004D26B4" w:rsidRPr="004D26B4" w:rsidRDefault="004D26B4" w:rsidP="004D26B4">
      <w:pPr>
        <w:pStyle w:val="ListParagraph"/>
        <w:numPr>
          <w:ilvl w:val="0"/>
          <w:numId w:val="15"/>
        </w:numPr>
        <w:jc w:val="both"/>
        <w:rPr>
          <w:rFonts w:ascii="Times New Roman" w:hAnsi="Times New Roman" w:cs="Times New Roman"/>
          <w:b/>
        </w:rPr>
      </w:pPr>
      <w:r>
        <w:rPr>
          <w:rFonts w:ascii="Times New Roman" w:hAnsi="Times New Roman" w:cs="Times New Roman"/>
          <w:bCs/>
        </w:rPr>
        <w:t>Spatial models</w:t>
      </w:r>
    </w:p>
    <w:p w:rsidR="004D26B4" w:rsidRPr="004D26B4" w:rsidRDefault="004D26B4" w:rsidP="004D26B4">
      <w:pPr>
        <w:pStyle w:val="ListParagraph"/>
        <w:numPr>
          <w:ilvl w:val="1"/>
          <w:numId w:val="15"/>
        </w:numPr>
        <w:jc w:val="both"/>
        <w:rPr>
          <w:rFonts w:ascii="Times New Roman" w:hAnsi="Times New Roman" w:cs="Times New Roman"/>
          <w:b/>
        </w:rPr>
      </w:pPr>
      <w:r>
        <w:rPr>
          <w:rFonts w:ascii="Times New Roman" w:hAnsi="Times New Roman" w:cs="Times New Roman"/>
          <w:bCs/>
        </w:rPr>
        <w:t xml:space="preserve">One thing that’s common from all the literature is that migration is a spatial phenomenon, and it’s not just that you experience a shock and say damn, </w:t>
      </w:r>
      <w:proofErr w:type="spellStart"/>
      <w:r>
        <w:rPr>
          <w:rFonts w:ascii="Times New Roman" w:hAnsi="Times New Roman" w:cs="Times New Roman"/>
          <w:bCs/>
        </w:rPr>
        <w:t>lets</w:t>
      </w:r>
      <w:proofErr w:type="spellEnd"/>
      <w:r>
        <w:rPr>
          <w:rFonts w:ascii="Times New Roman" w:hAnsi="Times New Roman" w:cs="Times New Roman"/>
          <w:bCs/>
        </w:rPr>
        <w:t xml:space="preserve"> move. Your response is a choice that comes out of a desire to maximize utility by comparing different destinations and the cost of going there, which includes tangible mobility costs, but also cultural costs in terms of leaving family, social insurance, etc.</w:t>
      </w:r>
    </w:p>
    <w:p w:rsidR="004D26B4" w:rsidRPr="004D26B4" w:rsidRDefault="004D26B4" w:rsidP="004D26B4">
      <w:pPr>
        <w:pStyle w:val="ListParagraph"/>
        <w:numPr>
          <w:ilvl w:val="1"/>
          <w:numId w:val="15"/>
        </w:numPr>
        <w:jc w:val="both"/>
        <w:rPr>
          <w:rFonts w:ascii="Times New Roman" w:hAnsi="Times New Roman" w:cs="Times New Roman"/>
          <w:b/>
        </w:rPr>
      </w:pPr>
      <w:r>
        <w:rPr>
          <w:rFonts w:ascii="Times New Roman" w:hAnsi="Times New Roman" w:cs="Times New Roman"/>
          <w:bCs/>
        </w:rPr>
        <w:t>This is where spatial models come into play</w:t>
      </w:r>
    </w:p>
    <w:p w:rsidR="004D26B4" w:rsidRPr="004D26B4" w:rsidRDefault="004D26B4" w:rsidP="004D26B4">
      <w:pPr>
        <w:pStyle w:val="ListParagraph"/>
        <w:numPr>
          <w:ilvl w:val="1"/>
          <w:numId w:val="15"/>
        </w:numPr>
        <w:jc w:val="both"/>
        <w:rPr>
          <w:rFonts w:ascii="Times New Roman" w:hAnsi="Times New Roman" w:cs="Times New Roman"/>
          <w:b/>
        </w:rPr>
      </w:pPr>
      <w:r>
        <w:rPr>
          <w:rFonts w:ascii="Times New Roman" w:hAnsi="Times New Roman" w:cs="Times New Roman"/>
          <w:bCs/>
        </w:rPr>
        <w:t>If we build a deep enough framework that incorporates valuation of different places, different sectors, labor market, etc., then we have the tools to study impacts of environmental shocks in GE</w:t>
      </w:r>
    </w:p>
    <w:p w:rsidR="004D26B4" w:rsidRPr="004D26B4" w:rsidRDefault="004D26B4" w:rsidP="004D26B4">
      <w:pPr>
        <w:pStyle w:val="ListParagraph"/>
        <w:numPr>
          <w:ilvl w:val="0"/>
          <w:numId w:val="15"/>
        </w:numPr>
        <w:jc w:val="both"/>
        <w:rPr>
          <w:rFonts w:ascii="Times New Roman" w:hAnsi="Times New Roman" w:cs="Times New Roman"/>
          <w:b/>
        </w:rPr>
      </w:pPr>
      <w:r w:rsidRPr="004D26B4">
        <w:rPr>
          <w:rFonts w:ascii="Times New Roman" w:hAnsi="Times New Roman" w:cs="Times New Roman"/>
          <w:bCs/>
        </w:rPr>
        <w:t xml:space="preserve"> </w:t>
      </w:r>
      <w:r>
        <w:rPr>
          <w:rFonts w:ascii="Times New Roman" w:hAnsi="Times New Roman" w:cs="Times New Roman"/>
          <w:bCs/>
        </w:rPr>
        <w:t>Model</w:t>
      </w:r>
    </w:p>
    <w:p w:rsidR="004D26B4" w:rsidRPr="004D26B4" w:rsidRDefault="004D26B4" w:rsidP="004D26B4">
      <w:pPr>
        <w:pStyle w:val="ListParagraph"/>
        <w:numPr>
          <w:ilvl w:val="1"/>
          <w:numId w:val="15"/>
        </w:numPr>
        <w:jc w:val="both"/>
        <w:rPr>
          <w:rFonts w:ascii="Times New Roman" w:hAnsi="Times New Roman" w:cs="Times New Roman"/>
          <w:b/>
        </w:rPr>
      </w:pPr>
      <w:r>
        <w:rPr>
          <w:rFonts w:ascii="Times New Roman" w:hAnsi="Times New Roman" w:cs="Times New Roman"/>
          <w:bCs/>
        </w:rPr>
        <w:t>Goal is to think about how people adapt to a shock, which SPECIFIC attention to inequality. Who can adapt better? The rich. Will this exacerbate inequality? What will the new equilibrium look like?</w:t>
      </w:r>
    </w:p>
    <w:p w:rsidR="004D26B4" w:rsidRPr="001A6E76" w:rsidRDefault="001A6E76" w:rsidP="004D26B4">
      <w:pPr>
        <w:pStyle w:val="ListParagraph"/>
        <w:numPr>
          <w:ilvl w:val="1"/>
          <w:numId w:val="15"/>
        </w:numPr>
        <w:jc w:val="both"/>
        <w:rPr>
          <w:rFonts w:ascii="Times New Roman" w:hAnsi="Times New Roman" w:cs="Times New Roman"/>
          <w:b/>
        </w:rPr>
      </w:pPr>
      <w:r>
        <w:rPr>
          <w:rFonts w:ascii="Times New Roman" w:hAnsi="Times New Roman" w:cs="Times New Roman"/>
          <w:bCs/>
        </w:rPr>
        <w:t xml:space="preserve">Individual </w:t>
      </w:r>
      <w:proofErr w:type="spellStart"/>
      <w:r>
        <w:rPr>
          <w:rFonts w:ascii="Times New Roman" w:hAnsi="Times New Roman" w:cs="Times New Roman"/>
          <w:bCs/>
        </w:rPr>
        <w:t>i</w:t>
      </w:r>
      <w:proofErr w:type="spellEnd"/>
      <w:r>
        <w:rPr>
          <w:rFonts w:ascii="Times New Roman" w:hAnsi="Times New Roman" w:cs="Times New Roman"/>
          <w:bCs/>
        </w:rPr>
        <w:t xml:space="preserve"> of wage group j chooses k to max utility. Location k has observed and unobserved </w:t>
      </w:r>
      <w:proofErr w:type="spellStart"/>
      <w:r>
        <w:rPr>
          <w:rFonts w:ascii="Times New Roman" w:hAnsi="Times New Roman" w:cs="Times New Roman"/>
          <w:bCs/>
        </w:rPr>
        <w:t>ameities</w:t>
      </w:r>
      <w:proofErr w:type="spellEnd"/>
      <w:r>
        <w:rPr>
          <w:rFonts w:ascii="Times New Roman" w:hAnsi="Times New Roman" w:cs="Times New Roman"/>
          <w:bCs/>
        </w:rPr>
        <w:t xml:space="preserve">. </w:t>
      </w:r>
    </w:p>
    <w:p w:rsidR="001A6E76" w:rsidRPr="001A6E76" w:rsidRDefault="001A6E76" w:rsidP="001A6E76">
      <w:pPr>
        <w:pStyle w:val="ListParagraph"/>
        <w:numPr>
          <w:ilvl w:val="1"/>
          <w:numId w:val="15"/>
        </w:numPr>
        <w:jc w:val="both"/>
        <w:rPr>
          <w:rFonts w:ascii="Times New Roman" w:hAnsi="Times New Roman" w:cs="Times New Roman"/>
          <w:b/>
        </w:rPr>
      </w:pPr>
      <w:r>
        <w:rPr>
          <w:rFonts w:ascii="Times New Roman" w:hAnsi="Times New Roman" w:cs="Times New Roman"/>
          <w:bCs/>
        </w:rPr>
        <w:t xml:space="preserve">Sensitivity to price differentials </w:t>
      </w:r>
      <w:proofErr w:type="spellStart"/>
      <w:r>
        <w:rPr>
          <w:rFonts w:ascii="Times New Roman" w:hAnsi="Times New Roman" w:cs="Times New Roman"/>
          <w:bCs/>
        </w:rPr>
        <w:t>differs</w:t>
      </w:r>
      <w:proofErr w:type="spellEnd"/>
      <w:r>
        <w:rPr>
          <w:rFonts w:ascii="Times New Roman" w:hAnsi="Times New Roman" w:cs="Times New Roman"/>
          <w:bCs/>
        </w:rPr>
        <w:t xml:space="preserve"> by wage group. Poor people are more sensitive to price differentials. </w:t>
      </w:r>
    </w:p>
    <w:p w:rsidR="001A6E76" w:rsidRPr="001A6E76" w:rsidRDefault="001A6E76" w:rsidP="004D26B4">
      <w:pPr>
        <w:pStyle w:val="ListParagraph"/>
        <w:numPr>
          <w:ilvl w:val="1"/>
          <w:numId w:val="15"/>
        </w:numPr>
        <w:jc w:val="both"/>
        <w:rPr>
          <w:rFonts w:ascii="Times New Roman" w:hAnsi="Times New Roman" w:cs="Times New Roman"/>
          <w:b/>
        </w:rPr>
      </w:pPr>
      <w:r>
        <w:rPr>
          <w:rFonts w:ascii="Times New Roman" w:hAnsi="Times New Roman" w:cs="Times New Roman"/>
          <w:b/>
        </w:rPr>
        <w:t>Logit</w:t>
      </w:r>
      <w:r>
        <w:rPr>
          <w:rFonts w:ascii="Times New Roman" w:hAnsi="Times New Roman" w:cs="Times New Roman"/>
          <w:bCs/>
        </w:rPr>
        <w:t xml:space="preserve"> probability yields migration probability</w:t>
      </w:r>
    </w:p>
    <w:p w:rsidR="001A6E76" w:rsidRPr="001A6E76" w:rsidRDefault="001A6E76" w:rsidP="001A6E76">
      <w:pPr>
        <w:pStyle w:val="ListParagraph"/>
        <w:numPr>
          <w:ilvl w:val="0"/>
          <w:numId w:val="15"/>
        </w:numPr>
        <w:jc w:val="both"/>
        <w:rPr>
          <w:rFonts w:ascii="Times New Roman" w:hAnsi="Times New Roman" w:cs="Times New Roman"/>
          <w:b/>
        </w:rPr>
      </w:pPr>
      <w:r>
        <w:rPr>
          <w:rFonts w:ascii="Times New Roman" w:hAnsi="Times New Roman" w:cs="Times New Roman"/>
        </w:rPr>
        <w:t>Equilibrium</w:t>
      </w:r>
    </w:p>
    <w:p w:rsidR="001A6E76" w:rsidRPr="001A6E76" w:rsidRDefault="001A6E76" w:rsidP="001A6E76">
      <w:pPr>
        <w:pStyle w:val="ListParagraph"/>
        <w:numPr>
          <w:ilvl w:val="1"/>
          <w:numId w:val="15"/>
        </w:numPr>
        <w:jc w:val="both"/>
        <w:rPr>
          <w:rFonts w:ascii="Times New Roman" w:hAnsi="Times New Roman" w:cs="Times New Roman"/>
          <w:b/>
        </w:rPr>
      </w:pPr>
      <w:r>
        <w:rPr>
          <w:rFonts w:ascii="Times New Roman" w:hAnsi="Times New Roman" w:cs="Times New Roman"/>
        </w:rPr>
        <w:t>We depart a bit from previous set up, because we have people moving across space (we didn’t have that before)</w:t>
      </w:r>
    </w:p>
    <w:p w:rsidR="001A6E76" w:rsidRPr="001A6E76" w:rsidRDefault="001A6E76" w:rsidP="001A6E76">
      <w:pPr>
        <w:pStyle w:val="ListParagraph"/>
        <w:numPr>
          <w:ilvl w:val="1"/>
          <w:numId w:val="15"/>
        </w:numPr>
        <w:jc w:val="both"/>
        <w:rPr>
          <w:rFonts w:ascii="Times New Roman" w:hAnsi="Times New Roman" w:cs="Times New Roman"/>
          <w:b/>
        </w:rPr>
      </w:pPr>
      <w:r>
        <w:rPr>
          <w:rFonts w:ascii="Times New Roman" w:hAnsi="Times New Roman" w:cs="Times New Roman"/>
        </w:rPr>
        <w:t>If people are moving, then we need prices to clear markets in each location.</w:t>
      </w:r>
    </w:p>
    <w:p w:rsidR="001A6E76" w:rsidRPr="001A6E76" w:rsidRDefault="001A6E76" w:rsidP="001A6E76">
      <w:pPr>
        <w:pStyle w:val="ListParagraph"/>
        <w:numPr>
          <w:ilvl w:val="2"/>
          <w:numId w:val="15"/>
        </w:numPr>
        <w:jc w:val="both"/>
        <w:rPr>
          <w:rFonts w:ascii="Times New Roman" w:hAnsi="Times New Roman" w:cs="Times New Roman"/>
          <w:b/>
        </w:rPr>
      </w:pPr>
      <w:r>
        <w:rPr>
          <w:rFonts w:ascii="Times New Roman" w:hAnsi="Times New Roman" w:cs="Times New Roman"/>
        </w:rPr>
        <w:t xml:space="preserve">In equilibrium, p = </w:t>
      </w:r>
      <w:proofErr w:type="spellStart"/>
      <w:r>
        <w:rPr>
          <w:rFonts w:ascii="Times New Roman" w:hAnsi="Times New Roman" w:cs="Times New Roman"/>
        </w:rPr>
        <w:t>p_k</w:t>
      </w:r>
      <w:proofErr w:type="spellEnd"/>
      <w:r>
        <w:rPr>
          <w:rFonts w:ascii="Times New Roman" w:hAnsi="Times New Roman" w:cs="Times New Roman"/>
        </w:rPr>
        <w:t xml:space="preserve"> clears housing markets</w:t>
      </w:r>
    </w:p>
    <w:p w:rsidR="001A6E76" w:rsidRPr="001A6E76" w:rsidRDefault="001A6E76" w:rsidP="001A6E76">
      <w:pPr>
        <w:pStyle w:val="ListParagraph"/>
        <w:numPr>
          <w:ilvl w:val="2"/>
          <w:numId w:val="15"/>
        </w:numPr>
        <w:jc w:val="both"/>
        <w:rPr>
          <w:rFonts w:ascii="Times New Roman" w:hAnsi="Times New Roman" w:cs="Times New Roman"/>
          <w:b/>
        </w:rPr>
      </w:pPr>
      <w:r>
        <w:rPr>
          <w:rFonts w:ascii="Times New Roman" w:hAnsi="Times New Roman" w:cs="Times New Roman"/>
        </w:rPr>
        <w:t xml:space="preserve">We just set demand equal to supply, where demand is the sum of choice probabilities. Yields all the extra people moving. Supply is fixed. </w:t>
      </w:r>
    </w:p>
    <w:p w:rsidR="001A6E76" w:rsidRDefault="001A6E76" w:rsidP="001A6E76">
      <w:pPr>
        <w:pStyle w:val="ListParagraph"/>
        <w:numPr>
          <w:ilvl w:val="1"/>
          <w:numId w:val="15"/>
        </w:numPr>
        <w:jc w:val="both"/>
        <w:rPr>
          <w:rFonts w:ascii="Times New Roman" w:hAnsi="Times New Roman" w:cs="Times New Roman"/>
          <w:b/>
          <w:bCs/>
        </w:rPr>
      </w:pPr>
      <w:r w:rsidRPr="001A6E76">
        <w:rPr>
          <w:rFonts w:ascii="Times New Roman" w:hAnsi="Times New Roman" w:cs="Times New Roman"/>
          <w:b/>
          <w:bCs/>
        </w:rPr>
        <w:t>In this setup, migration arises from wage-specific price elasticities and endogenous prices</w:t>
      </w:r>
    </w:p>
    <w:p w:rsidR="00933206" w:rsidRPr="00933206" w:rsidRDefault="00933206" w:rsidP="001A6E76">
      <w:pPr>
        <w:pStyle w:val="ListParagraph"/>
        <w:numPr>
          <w:ilvl w:val="1"/>
          <w:numId w:val="15"/>
        </w:numPr>
        <w:jc w:val="both"/>
        <w:rPr>
          <w:rFonts w:ascii="Times New Roman" w:hAnsi="Times New Roman" w:cs="Times New Roman"/>
          <w:b/>
          <w:bCs/>
        </w:rPr>
      </w:pPr>
      <w:r>
        <w:rPr>
          <w:rFonts w:ascii="Times New Roman" w:hAnsi="Times New Roman" w:cs="Times New Roman"/>
        </w:rPr>
        <w:t xml:space="preserve">Sea level rise with increase </w:t>
      </w:r>
      <w:proofErr w:type="spellStart"/>
      <w:r>
        <w:rPr>
          <w:rFonts w:ascii="Times New Roman" w:hAnsi="Times New Roman" w:cs="Times New Roman"/>
        </w:rPr>
        <w:t>inequlity</w:t>
      </w:r>
      <w:proofErr w:type="spellEnd"/>
      <w:r>
        <w:rPr>
          <w:rFonts w:ascii="Times New Roman" w:hAnsi="Times New Roman" w:cs="Times New Roman"/>
        </w:rPr>
        <w:t xml:space="preserve">. Why? Because flooding increases demand for higher ground and raises prices in flood-safe locations. This makes it harder for poor people to go there. Rich crowd out the poor in pursuit of higher ground. </w:t>
      </w:r>
    </w:p>
    <w:p w:rsidR="00933206" w:rsidRPr="00933206" w:rsidRDefault="00933206" w:rsidP="00933206">
      <w:pPr>
        <w:pStyle w:val="ListParagraph"/>
        <w:numPr>
          <w:ilvl w:val="2"/>
          <w:numId w:val="15"/>
        </w:numPr>
        <w:jc w:val="both"/>
        <w:rPr>
          <w:rFonts w:ascii="Times New Roman" w:hAnsi="Times New Roman" w:cs="Times New Roman"/>
          <w:b/>
          <w:bCs/>
        </w:rPr>
      </w:pPr>
      <w:r>
        <w:rPr>
          <w:rFonts w:ascii="Times New Roman" w:hAnsi="Times New Roman" w:cs="Times New Roman"/>
        </w:rPr>
        <w:t>This is a GE effect, since prices attract people, but these people push up prices, which then mitigates the remaining people from going there.</w:t>
      </w:r>
    </w:p>
    <w:p w:rsidR="00933206" w:rsidRPr="00933206" w:rsidRDefault="00933206" w:rsidP="00933206">
      <w:pPr>
        <w:pStyle w:val="ListParagraph"/>
        <w:numPr>
          <w:ilvl w:val="0"/>
          <w:numId w:val="15"/>
        </w:numPr>
        <w:jc w:val="both"/>
        <w:rPr>
          <w:rFonts w:ascii="Times New Roman" w:hAnsi="Times New Roman" w:cs="Times New Roman"/>
          <w:b/>
          <w:bCs/>
        </w:rPr>
      </w:pPr>
      <w:r>
        <w:rPr>
          <w:rFonts w:ascii="Times New Roman" w:hAnsi="Times New Roman" w:cs="Times New Roman"/>
        </w:rPr>
        <w:t>Estimation</w:t>
      </w:r>
    </w:p>
    <w:p w:rsidR="00933206" w:rsidRPr="00933206" w:rsidRDefault="00933206" w:rsidP="00933206">
      <w:pPr>
        <w:pStyle w:val="ListParagraph"/>
        <w:numPr>
          <w:ilvl w:val="1"/>
          <w:numId w:val="15"/>
        </w:numPr>
        <w:jc w:val="both"/>
        <w:rPr>
          <w:rFonts w:ascii="Times New Roman" w:hAnsi="Times New Roman" w:cs="Times New Roman"/>
          <w:b/>
          <w:bCs/>
        </w:rPr>
      </w:pPr>
      <w:r>
        <w:rPr>
          <w:rFonts w:ascii="Times New Roman" w:hAnsi="Times New Roman" w:cs="Times New Roman"/>
        </w:rPr>
        <w:t>We can see in data where people moved, and where they could have moved. Their behavioral model includes preferences over prices, and over environmental amenities. We can recover the tastes (elasticities) that generated their migration.</w:t>
      </w:r>
    </w:p>
    <w:p w:rsidR="00933206" w:rsidRPr="00933206" w:rsidRDefault="00933206" w:rsidP="00933206">
      <w:pPr>
        <w:pStyle w:val="ListParagraph"/>
        <w:numPr>
          <w:ilvl w:val="1"/>
          <w:numId w:val="15"/>
        </w:numPr>
        <w:jc w:val="both"/>
        <w:rPr>
          <w:rFonts w:ascii="Times New Roman" w:hAnsi="Times New Roman" w:cs="Times New Roman"/>
          <w:b/>
          <w:bCs/>
        </w:rPr>
      </w:pPr>
      <w:r>
        <w:rPr>
          <w:rFonts w:ascii="Times New Roman" w:hAnsi="Times New Roman" w:cs="Times New Roman"/>
        </w:rPr>
        <w:t>Since poor/rich people will have different tastes, we can then determine equilibrium outcomes for these people and see how inequality changes after a shock.</w:t>
      </w:r>
    </w:p>
    <w:p w:rsidR="00933206" w:rsidRPr="00933206" w:rsidRDefault="00933206" w:rsidP="00933206">
      <w:pPr>
        <w:pStyle w:val="ListParagraph"/>
        <w:numPr>
          <w:ilvl w:val="1"/>
          <w:numId w:val="15"/>
        </w:numPr>
        <w:jc w:val="both"/>
        <w:rPr>
          <w:rFonts w:ascii="Times New Roman" w:hAnsi="Times New Roman" w:cs="Times New Roman"/>
          <w:b/>
          <w:bCs/>
        </w:rPr>
      </w:pPr>
      <w:r>
        <w:rPr>
          <w:rFonts w:ascii="Times New Roman" w:hAnsi="Times New Roman" w:cs="Times New Roman"/>
        </w:rPr>
        <w:t xml:space="preserve">Once we know the parameters, we can just change </w:t>
      </w:r>
      <w:proofErr w:type="spellStart"/>
      <w:r>
        <w:rPr>
          <w:rFonts w:ascii="Times New Roman" w:hAnsi="Times New Roman" w:cs="Times New Roman"/>
        </w:rPr>
        <w:t>e_k</w:t>
      </w:r>
      <w:proofErr w:type="spellEnd"/>
      <w:r>
        <w:rPr>
          <w:rFonts w:ascii="Times New Roman" w:hAnsi="Times New Roman" w:cs="Times New Roman"/>
        </w:rPr>
        <w:t>, and simulate the new migration patterns</w:t>
      </w:r>
    </w:p>
    <w:p w:rsidR="00933206" w:rsidRPr="00933206" w:rsidRDefault="00933206" w:rsidP="00933206">
      <w:pPr>
        <w:pStyle w:val="ListParagraph"/>
        <w:numPr>
          <w:ilvl w:val="1"/>
          <w:numId w:val="15"/>
        </w:numPr>
        <w:jc w:val="both"/>
        <w:rPr>
          <w:rFonts w:ascii="Times New Roman" w:hAnsi="Times New Roman" w:cs="Times New Roman"/>
          <w:b/>
          <w:bCs/>
        </w:rPr>
      </w:pPr>
      <w:r>
        <w:rPr>
          <w:rFonts w:ascii="Times New Roman" w:hAnsi="Times New Roman" w:cs="Times New Roman"/>
        </w:rPr>
        <w:t xml:space="preserve">Take inverse migration probability </w:t>
      </w:r>
      <w:proofErr w:type="gramStart"/>
      <w:r>
        <w:rPr>
          <w:rFonts w:ascii="Times New Roman" w:hAnsi="Times New Roman" w:cs="Times New Roman"/>
        </w:rPr>
        <w:t>i.e.</w:t>
      </w:r>
      <w:proofErr w:type="gramEnd"/>
      <w:r>
        <w:rPr>
          <w:rFonts w:ascii="Times New Roman" w:hAnsi="Times New Roman" w:cs="Times New Roman"/>
        </w:rPr>
        <w:t xml:space="preserve"> migrate vs not migrate</w:t>
      </w:r>
    </w:p>
    <w:p w:rsidR="00933206" w:rsidRPr="00FF3A2A" w:rsidRDefault="00933206" w:rsidP="00933206">
      <w:pPr>
        <w:pStyle w:val="ListParagraph"/>
        <w:numPr>
          <w:ilvl w:val="2"/>
          <w:numId w:val="15"/>
        </w:numPr>
        <w:jc w:val="both"/>
        <w:rPr>
          <w:rFonts w:ascii="Times New Roman" w:hAnsi="Times New Roman" w:cs="Times New Roman"/>
          <w:b/>
          <w:bCs/>
        </w:rPr>
      </w:pPr>
      <w:r>
        <w:rPr>
          <w:rFonts w:ascii="Times New Roman" w:hAnsi="Times New Roman" w:cs="Times New Roman"/>
        </w:rPr>
        <w:lastRenderedPageBreak/>
        <w:t xml:space="preserve">This gives equilibrium prices and choice probabilities for </w:t>
      </w:r>
      <w:proofErr w:type="gramStart"/>
      <w:r>
        <w:rPr>
          <w:rFonts w:ascii="Times New Roman" w:hAnsi="Times New Roman" w:cs="Times New Roman"/>
        </w:rPr>
        <w:t>an</w:t>
      </w:r>
      <w:proofErr w:type="gramEnd"/>
      <w:r>
        <w:rPr>
          <w:rFonts w:ascii="Times New Roman" w:hAnsi="Times New Roman" w:cs="Times New Roman"/>
        </w:rPr>
        <w:t xml:space="preserve"> given pattern of flooding</w:t>
      </w:r>
    </w:p>
    <w:p w:rsidR="00FF3A2A" w:rsidRPr="00FF3A2A" w:rsidRDefault="00FF3A2A" w:rsidP="00FF3A2A">
      <w:pPr>
        <w:pStyle w:val="ListParagraph"/>
        <w:numPr>
          <w:ilvl w:val="2"/>
          <w:numId w:val="15"/>
        </w:numPr>
        <w:jc w:val="both"/>
        <w:rPr>
          <w:rFonts w:ascii="Times New Roman" w:hAnsi="Times New Roman" w:cs="Times New Roman"/>
          <w:b/>
          <w:bCs/>
        </w:rPr>
      </w:pPr>
      <w:r>
        <w:rPr>
          <w:rFonts w:ascii="Times New Roman" w:hAnsi="Times New Roman" w:cs="Times New Roman"/>
        </w:rPr>
        <w:t>This is a linear regression now</w:t>
      </w:r>
    </w:p>
    <w:p w:rsidR="00FF3A2A" w:rsidRPr="00FF3A2A" w:rsidRDefault="00FF3A2A" w:rsidP="00FF3A2A">
      <w:pPr>
        <w:pStyle w:val="ListParagraph"/>
        <w:numPr>
          <w:ilvl w:val="1"/>
          <w:numId w:val="15"/>
        </w:numPr>
        <w:jc w:val="both"/>
        <w:rPr>
          <w:rFonts w:ascii="Times New Roman" w:hAnsi="Times New Roman" w:cs="Times New Roman"/>
          <w:b/>
          <w:bCs/>
        </w:rPr>
      </w:pPr>
      <w:r>
        <w:rPr>
          <w:rFonts w:ascii="Times New Roman" w:hAnsi="Times New Roman" w:cs="Times New Roman"/>
        </w:rPr>
        <w:t>But prices are endogenous! We need a cost shifting instrument</w:t>
      </w:r>
    </w:p>
    <w:p w:rsidR="00FF3A2A" w:rsidRPr="00FF3A2A" w:rsidRDefault="00FF3A2A" w:rsidP="00FF3A2A">
      <w:pPr>
        <w:pStyle w:val="ListParagraph"/>
        <w:numPr>
          <w:ilvl w:val="0"/>
          <w:numId w:val="15"/>
        </w:numPr>
        <w:jc w:val="both"/>
        <w:rPr>
          <w:rFonts w:ascii="Times New Roman" w:hAnsi="Times New Roman" w:cs="Times New Roman"/>
          <w:b/>
          <w:bCs/>
        </w:rPr>
      </w:pPr>
      <w:r>
        <w:rPr>
          <w:rFonts w:ascii="Times New Roman" w:hAnsi="Times New Roman" w:cs="Times New Roman"/>
        </w:rPr>
        <w:t>Hsiao (2024)</w:t>
      </w:r>
    </w:p>
    <w:p w:rsidR="00FF3A2A" w:rsidRPr="000551D8" w:rsidRDefault="000551D8" w:rsidP="00FF3A2A">
      <w:pPr>
        <w:pStyle w:val="ListParagraph"/>
        <w:numPr>
          <w:ilvl w:val="1"/>
          <w:numId w:val="15"/>
        </w:numPr>
        <w:jc w:val="both"/>
        <w:rPr>
          <w:rFonts w:ascii="Times New Roman" w:hAnsi="Times New Roman" w:cs="Times New Roman"/>
          <w:b/>
          <w:bCs/>
        </w:rPr>
      </w:pPr>
      <w:r>
        <w:rPr>
          <w:rFonts w:ascii="Times New Roman" w:hAnsi="Times New Roman" w:cs="Times New Roman"/>
        </w:rPr>
        <w:t>Is inequality driven by prices or migration?</w:t>
      </w:r>
    </w:p>
    <w:p w:rsidR="00E16CE6" w:rsidRPr="00E16CE6" w:rsidRDefault="000551D8" w:rsidP="000551D8">
      <w:pPr>
        <w:pStyle w:val="ListParagraph"/>
        <w:numPr>
          <w:ilvl w:val="2"/>
          <w:numId w:val="15"/>
        </w:numPr>
        <w:jc w:val="both"/>
        <w:rPr>
          <w:rFonts w:ascii="Times New Roman" w:hAnsi="Times New Roman" w:cs="Times New Roman"/>
          <w:b/>
          <w:bCs/>
        </w:rPr>
      </w:pPr>
      <w:r>
        <w:rPr>
          <w:rFonts w:ascii="Times New Roman" w:hAnsi="Times New Roman" w:cs="Times New Roman"/>
        </w:rPr>
        <w:t xml:space="preserve">The equilibrium inequality could be driven by migration or prices. People are responding to both, and even in the absence of migration, prices will still change </w:t>
      </w:r>
      <w:r w:rsidR="00E16CE6">
        <w:rPr>
          <w:rFonts w:ascii="Times New Roman" w:hAnsi="Times New Roman" w:cs="Times New Roman"/>
        </w:rPr>
        <w:t>across space, and since rich and poor are distributed differently, there will be a correlation b/w inequality and prices even if no migration.</w:t>
      </w:r>
    </w:p>
    <w:p w:rsidR="000551D8" w:rsidRPr="00CD3846" w:rsidRDefault="00E16CE6" w:rsidP="00E16CE6">
      <w:pPr>
        <w:pStyle w:val="ListParagraph"/>
        <w:numPr>
          <w:ilvl w:val="1"/>
          <w:numId w:val="15"/>
        </w:numPr>
        <w:jc w:val="both"/>
        <w:rPr>
          <w:rFonts w:ascii="Times New Roman" w:hAnsi="Times New Roman" w:cs="Times New Roman"/>
          <w:b/>
          <w:bCs/>
        </w:rPr>
      </w:pPr>
      <w:r>
        <w:rPr>
          <w:rFonts w:ascii="Times New Roman" w:hAnsi="Times New Roman" w:cs="Times New Roman"/>
        </w:rPr>
        <w:t>We hold choice probabilities constant and estimate flood exposure. No difference in inequality in each flooding scenario! Means inequality driven by migration.</w:t>
      </w:r>
    </w:p>
    <w:p w:rsidR="00CD3846" w:rsidRPr="00CD3846" w:rsidRDefault="00CD3846" w:rsidP="00CD3846">
      <w:pPr>
        <w:pStyle w:val="ListParagraph"/>
        <w:numPr>
          <w:ilvl w:val="0"/>
          <w:numId w:val="15"/>
        </w:numPr>
        <w:jc w:val="both"/>
        <w:rPr>
          <w:rFonts w:ascii="Times New Roman" w:hAnsi="Times New Roman" w:cs="Times New Roman"/>
          <w:b/>
          <w:bCs/>
        </w:rPr>
      </w:pPr>
      <w:r>
        <w:rPr>
          <w:rFonts w:ascii="Times New Roman" w:hAnsi="Times New Roman" w:cs="Times New Roman"/>
        </w:rPr>
        <w:t xml:space="preserve">Takeaway is that environmental shocks generate spatial responses to price differences, but different people respond differently. </w:t>
      </w:r>
    </w:p>
    <w:p w:rsidR="00CD3846" w:rsidRPr="00CD3846" w:rsidRDefault="00CD3846" w:rsidP="00CD3846">
      <w:pPr>
        <w:pStyle w:val="ListParagraph"/>
        <w:numPr>
          <w:ilvl w:val="1"/>
          <w:numId w:val="15"/>
        </w:numPr>
        <w:jc w:val="both"/>
        <w:rPr>
          <w:rFonts w:ascii="Times New Roman" w:hAnsi="Times New Roman" w:cs="Times New Roman"/>
          <w:b/>
          <w:bCs/>
        </w:rPr>
      </w:pPr>
      <w:r>
        <w:rPr>
          <w:rFonts w:ascii="Times New Roman" w:hAnsi="Times New Roman" w:cs="Times New Roman"/>
        </w:rPr>
        <w:t>This considers impact of environment on migration in GE. But PE is still interesting</w:t>
      </w:r>
    </w:p>
    <w:p w:rsidR="00CD3846" w:rsidRDefault="00CD3846" w:rsidP="00CD3846">
      <w:pPr>
        <w:jc w:val="both"/>
        <w:rPr>
          <w:rFonts w:ascii="Times New Roman" w:hAnsi="Times New Roman" w:cs="Times New Roman"/>
          <w:b/>
          <w:bCs/>
        </w:rPr>
      </w:pPr>
    </w:p>
    <w:p w:rsidR="00CD3846" w:rsidRDefault="00CD3846" w:rsidP="00CD3846">
      <w:pPr>
        <w:jc w:val="both"/>
        <w:rPr>
          <w:rFonts w:ascii="Times New Roman" w:hAnsi="Times New Roman" w:cs="Times New Roman"/>
          <w:b/>
          <w:bCs/>
        </w:rPr>
      </w:pPr>
      <w:r>
        <w:rPr>
          <w:rFonts w:ascii="Times New Roman" w:hAnsi="Times New Roman" w:cs="Times New Roman"/>
          <w:b/>
          <w:bCs/>
        </w:rPr>
        <w:t>REDUCED FORM LITERATURE</w:t>
      </w:r>
    </w:p>
    <w:p w:rsidR="00CD3846" w:rsidRDefault="00CD3846" w:rsidP="00CD3846">
      <w:pPr>
        <w:jc w:val="both"/>
        <w:rPr>
          <w:rFonts w:ascii="Times New Roman" w:hAnsi="Times New Roman" w:cs="Times New Roman"/>
          <w:b/>
          <w:bCs/>
        </w:rPr>
      </w:pPr>
    </w:p>
    <w:p w:rsidR="00250900" w:rsidRPr="00250900" w:rsidRDefault="00250900" w:rsidP="00C177DF">
      <w:pPr>
        <w:pStyle w:val="ListParagraph"/>
        <w:numPr>
          <w:ilvl w:val="0"/>
          <w:numId w:val="16"/>
        </w:numPr>
        <w:jc w:val="both"/>
        <w:rPr>
          <w:rFonts w:ascii="Times New Roman" w:hAnsi="Times New Roman" w:cs="Times New Roman"/>
          <w:b/>
          <w:bCs/>
        </w:rPr>
      </w:pPr>
      <w:r>
        <w:rPr>
          <w:rFonts w:ascii="Times New Roman" w:hAnsi="Times New Roman" w:cs="Times New Roman"/>
          <w:b/>
          <w:bCs/>
        </w:rPr>
        <w:t>Brewer et al. (2022)</w:t>
      </w:r>
    </w:p>
    <w:p w:rsidR="00CD3846" w:rsidRPr="00C177DF" w:rsidRDefault="00C177DF" w:rsidP="00250900">
      <w:pPr>
        <w:pStyle w:val="ListParagraph"/>
        <w:numPr>
          <w:ilvl w:val="1"/>
          <w:numId w:val="16"/>
        </w:numPr>
        <w:jc w:val="both"/>
        <w:rPr>
          <w:rFonts w:ascii="Times New Roman" w:hAnsi="Times New Roman" w:cs="Times New Roman"/>
          <w:b/>
          <w:bCs/>
        </w:rPr>
      </w:pPr>
      <w:r>
        <w:rPr>
          <w:rFonts w:ascii="Times New Roman" w:hAnsi="Times New Roman" w:cs="Times New Roman"/>
        </w:rPr>
        <w:t>Model</w:t>
      </w:r>
    </w:p>
    <w:p w:rsidR="00545F5C" w:rsidRPr="00545F5C" w:rsidRDefault="00C177DF" w:rsidP="00250900">
      <w:pPr>
        <w:pStyle w:val="ListParagraph"/>
        <w:numPr>
          <w:ilvl w:val="2"/>
          <w:numId w:val="16"/>
        </w:numPr>
        <w:jc w:val="both"/>
        <w:rPr>
          <w:rFonts w:ascii="Times New Roman" w:hAnsi="Times New Roman" w:cs="Times New Roman"/>
          <w:b/>
          <w:bCs/>
        </w:rPr>
      </w:pPr>
      <w:r w:rsidRPr="004C3439">
        <w:rPr>
          <w:rFonts w:ascii="Times New Roman" w:hAnsi="Times New Roman" w:cs="Times New Roman"/>
          <w:b/>
          <w:bCs/>
        </w:rPr>
        <w:t>Labor channel:</w:t>
      </w:r>
      <w:r>
        <w:rPr>
          <w:rFonts w:ascii="Times New Roman" w:hAnsi="Times New Roman" w:cs="Times New Roman"/>
        </w:rPr>
        <w:t xml:space="preserve"> 1) labor loss leads to ag contraction</w:t>
      </w:r>
      <w:r w:rsidR="00545F5C">
        <w:rPr>
          <w:rFonts w:ascii="Times New Roman" w:hAnsi="Times New Roman" w:cs="Times New Roman"/>
        </w:rPr>
        <w:t xml:space="preserve"> because cannot hire. Leads to lower marginal productivity among remaining workers. Reduce land because of complementarity between factors of production. 2) intensive: increase labor saving crops (</w:t>
      </w:r>
      <w:proofErr w:type="gramStart"/>
      <w:r w:rsidR="00545F5C">
        <w:rPr>
          <w:rFonts w:ascii="Times New Roman" w:hAnsi="Times New Roman" w:cs="Times New Roman"/>
        </w:rPr>
        <w:t>i.e.</w:t>
      </w:r>
      <w:proofErr w:type="gramEnd"/>
      <w:r w:rsidR="00545F5C">
        <w:rPr>
          <w:rFonts w:ascii="Times New Roman" w:hAnsi="Times New Roman" w:cs="Times New Roman"/>
        </w:rPr>
        <w:t xml:space="preserve"> perennial crops and tree crops). Reduces need for ag contraction</w:t>
      </w:r>
    </w:p>
    <w:p w:rsidR="004C3439" w:rsidRDefault="004C3439" w:rsidP="00250900">
      <w:pPr>
        <w:pStyle w:val="ListParagraph"/>
        <w:numPr>
          <w:ilvl w:val="2"/>
          <w:numId w:val="16"/>
        </w:numPr>
        <w:jc w:val="both"/>
        <w:rPr>
          <w:rFonts w:ascii="Times New Roman" w:hAnsi="Times New Roman" w:cs="Times New Roman"/>
          <w:b/>
          <w:bCs/>
        </w:rPr>
      </w:pPr>
      <w:r w:rsidRPr="004C3439">
        <w:rPr>
          <w:rFonts w:ascii="Times New Roman" w:hAnsi="Times New Roman" w:cs="Times New Roman"/>
          <w:b/>
          <w:bCs/>
        </w:rPr>
        <w:t xml:space="preserve">Remittances: </w:t>
      </w:r>
      <w:r w:rsidR="00C177DF" w:rsidRPr="004C3439">
        <w:rPr>
          <w:rFonts w:ascii="Times New Roman" w:hAnsi="Times New Roman" w:cs="Times New Roman"/>
          <w:b/>
          <w:bCs/>
        </w:rPr>
        <w:t xml:space="preserve"> </w:t>
      </w:r>
      <w:r>
        <w:rPr>
          <w:rFonts w:ascii="Times New Roman" w:hAnsi="Times New Roman" w:cs="Times New Roman"/>
        </w:rPr>
        <w:t xml:space="preserve">overcome 1) liquidity constraints, or 2) provide insurance against drought. Overcoming credit constraints can enable farm expansion with existing crops, or can increase investment in more expensive crops on same area. </w:t>
      </w:r>
      <w:r w:rsidRPr="004C3439">
        <w:rPr>
          <w:rFonts w:ascii="Times New Roman" w:hAnsi="Times New Roman" w:cs="Times New Roman"/>
          <w:b/>
          <w:bCs/>
        </w:rPr>
        <w:t>Insurance effects means you can plant higher risk crops, or specialize in single crop.</w:t>
      </w:r>
    </w:p>
    <w:p w:rsidR="004C3439" w:rsidRPr="004C3439" w:rsidRDefault="004C3439" w:rsidP="00250900">
      <w:pPr>
        <w:pStyle w:val="ListParagraph"/>
        <w:numPr>
          <w:ilvl w:val="1"/>
          <w:numId w:val="16"/>
        </w:numPr>
        <w:jc w:val="both"/>
        <w:rPr>
          <w:rFonts w:ascii="Times New Roman" w:hAnsi="Times New Roman" w:cs="Times New Roman"/>
          <w:b/>
          <w:bCs/>
        </w:rPr>
      </w:pPr>
      <w:r>
        <w:rPr>
          <w:rFonts w:ascii="Times New Roman" w:hAnsi="Times New Roman" w:cs="Times New Roman"/>
        </w:rPr>
        <w:t>Estimation</w:t>
      </w:r>
    </w:p>
    <w:p w:rsidR="004C3439" w:rsidRPr="00250900" w:rsidRDefault="004C3439"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Shift-share: interact inv weighted destination consumption shocks with family migrant share network in base period.</w:t>
      </w:r>
    </w:p>
    <w:p w:rsidR="00250900" w:rsidRP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 xml:space="preserve">Exclusion restriction: consumption shock elsewhere is uncorrelated with farm level investments except through inducing migration. This will be absorbed by time FE, so we interact with an exposure so that identification is off of differential exposure to a common shock. </w:t>
      </w:r>
    </w:p>
    <w:p w:rsidR="00250900" w:rsidRPr="00250900" w:rsidRDefault="00250900" w:rsidP="00250900">
      <w:pPr>
        <w:pStyle w:val="ListParagraph"/>
        <w:numPr>
          <w:ilvl w:val="0"/>
          <w:numId w:val="16"/>
        </w:numPr>
        <w:jc w:val="both"/>
        <w:rPr>
          <w:rFonts w:ascii="Times New Roman" w:hAnsi="Times New Roman" w:cs="Times New Roman"/>
          <w:b/>
          <w:bCs/>
        </w:rPr>
      </w:pPr>
      <w:r>
        <w:rPr>
          <w:rFonts w:ascii="Times New Roman" w:hAnsi="Times New Roman" w:cs="Times New Roman"/>
        </w:rPr>
        <w:t>Chen and Mueller (2018)</w:t>
      </w:r>
    </w:p>
    <w:p w:rsidR="00250900" w:rsidRPr="00250900" w:rsidRDefault="00250900" w:rsidP="00250900">
      <w:pPr>
        <w:pStyle w:val="ListParagraph"/>
        <w:numPr>
          <w:ilvl w:val="1"/>
          <w:numId w:val="16"/>
        </w:numPr>
        <w:jc w:val="both"/>
        <w:rPr>
          <w:rFonts w:ascii="Times New Roman" w:hAnsi="Times New Roman" w:cs="Times New Roman"/>
          <w:b/>
          <w:bCs/>
        </w:rPr>
      </w:pPr>
      <w:r>
        <w:rPr>
          <w:rFonts w:ascii="Times New Roman" w:hAnsi="Times New Roman" w:cs="Times New Roman"/>
        </w:rPr>
        <w:t>How do farmers adapt to sea level rise? Deeper question that asks at what point to farmers migration? What is truly driving decision to leave</w:t>
      </w:r>
    </w:p>
    <w:p w:rsidR="00250900" w:rsidRP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They only move once they have exhausted other options</w:t>
      </w:r>
    </w:p>
    <w:p w:rsidR="00250900" w:rsidRP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If farmers adapt to sea level rise, then why are they moving?</w:t>
      </w:r>
    </w:p>
    <w:p w:rsidR="00250900" w:rsidRPr="00250900" w:rsidRDefault="00250900" w:rsidP="00250900">
      <w:pPr>
        <w:pStyle w:val="ListParagraph"/>
        <w:numPr>
          <w:ilvl w:val="1"/>
          <w:numId w:val="16"/>
        </w:numPr>
        <w:jc w:val="both"/>
        <w:rPr>
          <w:rFonts w:ascii="Times New Roman" w:hAnsi="Times New Roman" w:cs="Times New Roman"/>
          <w:b/>
          <w:bCs/>
        </w:rPr>
      </w:pPr>
      <w:proofErr w:type="gramStart"/>
      <w:r>
        <w:rPr>
          <w:rFonts w:ascii="Times New Roman" w:hAnsi="Times New Roman" w:cs="Times New Roman"/>
        </w:rPr>
        <w:t>Low cost</w:t>
      </w:r>
      <w:proofErr w:type="gramEnd"/>
      <w:r>
        <w:rPr>
          <w:rFonts w:ascii="Times New Roman" w:hAnsi="Times New Roman" w:cs="Times New Roman"/>
        </w:rPr>
        <w:t xml:space="preserve"> adaptation strategy is aquaculture</w:t>
      </w:r>
    </w:p>
    <w:p w:rsidR="00250900" w:rsidRPr="00250900" w:rsidRDefault="00250900" w:rsidP="00250900">
      <w:pPr>
        <w:pStyle w:val="ListParagraph"/>
        <w:numPr>
          <w:ilvl w:val="1"/>
          <w:numId w:val="16"/>
        </w:numPr>
        <w:jc w:val="both"/>
        <w:rPr>
          <w:rFonts w:ascii="Times New Roman" w:hAnsi="Times New Roman" w:cs="Times New Roman"/>
          <w:b/>
          <w:bCs/>
        </w:rPr>
      </w:pPr>
      <w:r>
        <w:rPr>
          <w:rFonts w:ascii="Times New Roman" w:hAnsi="Times New Roman" w:cs="Times New Roman"/>
        </w:rPr>
        <w:t>Results</w:t>
      </w:r>
    </w:p>
    <w:p w:rsidR="00250900" w:rsidRP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1sd increase in salinity reduces crop revenue</w:t>
      </w:r>
    </w:p>
    <w:p w:rsidR="00250900" w:rsidRP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But increases aquaculture as a way to mitigate income risk</w:t>
      </w:r>
    </w:p>
    <w:p w:rsidR="00250900" w:rsidRDefault="00250900" w:rsidP="00250900">
      <w:pPr>
        <w:pStyle w:val="ListParagraph"/>
        <w:numPr>
          <w:ilvl w:val="1"/>
          <w:numId w:val="16"/>
        </w:numPr>
        <w:jc w:val="both"/>
        <w:rPr>
          <w:rFonts w:ascii="Times New Roman" w:hAnsi="Times New Roman" w:cs="Times New Roman"/>
          <w:b/>
          <w:bCs/>
        </w:rPr>
      </w:pPr>
      <w:r>
        <w:rPr>
          <w:rFonts w:ascii="Times New Roman" w:hAnsi="Times New Roman" w:cs="Times New Roman"/>
          <w:b/>
          <w:bCs/>
        </w:rPr>
        <w:lastRenderedPageBreak/>
        <w:t>Salinity increases migration</w:t>
      </w:r>
    </w:p>
    <w:p w:rsid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Flooding does not cause migration!</w:t>
      </w:r>
    </w:p>
    <w:p w:rsidR="00250900" w:rsidRP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1sd increase in salinity increase internal migration by 0.43pp despite adaptation through aquaculture. Means that can adapt to inundation, but not salinity.</w:t>
      </w:r>
    </w:p>
    <w:p w:rsidR="00250900" w:rsidRP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Salinity decreases international migration. Since international migration very expensive, you’d rather adapt through aquaculture. Increased salinity reduces international migration by making aquaculture a cheaper option</w:t>
      </w:r>
    </w:p>
    <w:p w:rsidR="00250900" w:rsidRPr="00250900" w:rsidRDefault="00250900" w:rsidP="00250900">
      <w:pPr>
        <w:pStyle w:val="ListParagraph"/>
        <w:numPr>
          <w:ilvl w:val="2"/>
          <w:numId w:val="16"/>
        </w:numPr>
        <w:jc w:val="both"/>
        <w:rPr>
          <w:rFonts w:ascii="Times New Roman" w:hAnsi="Times New Roman" w:cs="Times New Roman"/>
          <w:b/>
          <w:bCs/>
        </w:rPr>
      </w:pPr>
      <w:r>
        <w:rPr>
          <w:rFonts w:ascii="Times New Roman" w:hAnsi="Times New Roman" w:cs="Times New Roman"/>
        </w:rPr>
        <w:t>But for internal migration, which is cheaper than international migration, might be the best response to salinity, meaning switching to aquaculture is too expensive.</w:t>
      </w:r>
    </w:p>
    <w:p w:rsidR="00250900" w:rsidRDefault="00250900" w:rsidP="00250900">
      <w:pPr>
        <w:pStyle w:val="ListParagraph"/>
        <w:numPr>
          <w:ilvl w:val="0"/>
          <w:numId w:val="16"/>
        </w:numPr>
        <w:jc w:val="both"/>
        <w:rPr>
          <w:rFonts w:ascii="Times New Roman" w:hAnsi="Times New Roman" w:cs="Times New Roman"/>
          <w:b/>
          <w:bCs/>
        </w:rPr>
      </w:pPr>
      <w:proofErr w:type="spellStart"/>
      <w:r>
        <w:rPr>
          <w:rFonts w:ascii="Times New Roman" w:hAnsi="Times New Roman" w:cs="Times New Roman"/>
          <w:b/>
          <w:bCs/>
        </w:rPr>
        <w:t>Cecato</w:t>
      </w:r>
      <w:proofErr w:type="spellEnd"/>
      <w:r>
        <w:rPr>
          <w:rFonts w:ascii="Times New Roman" w:hAnsi="Times New Roman" w:cs="Times New Roman"/>
          <w:b/>
          <w:bCs/>
        </w:rPr>
        <w:t xml:space="preserve"> et al. (2024)</w:t>
      </w:r>
    </w:p>
    <w:p w:rsidR="0004120D" w:rsidRPr="0004120D" w:rsidRDefault="0004120D" w:rsidP="00250900">
      <w:pPr>
        <w:pStyle w:val="ListParagraph"/>
        <w:numPr>
          <w:ilvl w:val="1"/>
          <w:numId w:val="16"/>
        </w:numPr>
        <w:jc w:val="both"/>
        <w:rPr>
          <w:rFonts w:ascii="Times New Roman" w:hAnsi="Times New Roman" w:cs="Times New Roman"/>
          <w:b/>
          <w:bCs/>
        </w:rPr>
      </w:pPr>
      <w:r>
        <w:rPr>
          <w:rFonts w:ascii="Times New Roman" w:hAnsi="Times New Roman" w:cs="Times New Roman"/>
        </w:rPr>
        <w:t>Droughts reduce consumption of migrants, but ability to migrate offsets this by increasing consumption substantially (more than offsets).</w:t>
      </w:r>
    </w:p>
    <w:p w:rsidR="00250900" w:rsidRPr="00CE433B" w:rsidRDefault="0004120D" w:rsidP="00CE433B">
      <w:pPr>
        <w:pStyle w:val="ListParagraph"/>
        <w:numPr>
          <w:ilvl w:val="1"/>
          <w:numId w:val="16"/>
        </w:numPr>
        <w:jc w:val="both"/>
        <w:rPr>
          <w:rFonts w:ascii="Times New Roman" w:hAnsi="Times New Roman" w:cs="Times New Roman"/>
          <w:b/>
          <w:bCs/>
        </w:rPr>
      </w:pPr>
      <w:r>
        <w:rPr>
          <w:rFonts w:ascii="Times New Roman" w:hAnsi="Times New Roman" w:cs="Times New Roman"/>
        </w:rPr>
        <w:t>Are we really just capturing the rural-urban wage gap?</w:t>
      </w:r>
      <w:r w:rsidRPr="00CE433B">
        <w:rPr>
          <w:rFonts w:ascii="Times New Roman" w:hAnsi="Times New Roman" w:cs="Times New Roman"/>
        </w:rPr>
        <w:t xml:space="preserve">  </w:t>
      </w:r>
    </w:p>
    <w:sectPr w:rsidR="00250900" w:rsidRPr="00CE43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00CED"/>
    <w:multiLevelType w:val="hybridMultilevel"/>
    <w:tmpl w:val="23422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9697F"/>
    <w:multiLevelType w:val="hybridMultilevel"/>
    <w:tmpl w:val="E21CC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044B2"/>
    <w:multiLevelType w:val="hybridMultilevel"/>
    <w:tmpl w:val="4E2EC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6A32642"/>
    <w:multiLevelType w:val="hybridMultilevel"/>
    <w:tmpl w:val="C4767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EC4439"/>
    <w:multiLevelType w:val="hybridMultilevel"/>
    <w:tmpl w:val="14AEB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E371A7"/>
    <w:multiLevelType w:val="hybridMultilevel"/>
    <w:tmpl w:val="BC7EA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304FC"/>
    <w:multiLevelType w:val="hybridMultilevel"/>
    <w:tmpl w:val="CFC2B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FB2B63"/>
    <w:multiLevelType w:val="hybridMultilevel"/>
    <w:tmpl w:val="6E36A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855A0F"/>
    <w:multiLevelType w:val="hybridMultilevel"/>
    <w:tmpl w:val="61186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8E224D"/>
    <w:multiLevelType w:val="hybridMultilevel"/>
    <w:tmpl w:val="3DA65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7A7C86"/>
    <w:multiLevelType w:val="hybridMultilevel"/>
    <w:tmpl w:val="E578B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936EFC"/>
    <w:multiLevelType w:val="hybridMultilevel"/>
    <w:tmpl w:val="0A54A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966B7A"/>
    <w:multiLevelType w:val="hybridMultilevel"/>
    <w:tmpl w:val="089ED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956325"/>
    <w:multiLevelType w:val="hybridMultilevel"/>
    <w:tmpl w:val="7B1A1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B33D4C"/>
    <w:multiLevelType w:val="hybridMultilevel"/>
    <w:tmpl w:val="BEA0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D437CC"/>
    <w:multiLevelType w:val="hybridMultilevel"/>
    <w:tmpl w:val="879E2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457954">
    <w:abstractNumId w:val="9"/>
  </w:num>
  <w:num w:numId="2" w16cid:durableId="1763722199">
    <w:abstractNumId w:val="5"/>
  </w:num>
  <w:num w:numId="3" w16cid:durableId="1773237431">
    <w:abstractNumId w:val="4"/>
  </w:num>
  <w:num w:numId="4" w16cid:durableId="1219246430">
    <w:abstractNumId w:val="14"/>
  </w:num>
  <w:num w:numId="5" w16cid:durableId="630785373">
    <w:abstractNumId w:val="10"/>
  </w:num>
  <w:num w:numId="6" w16cid:durableId="1917977353">
    <w:abstractNumId w:val="0"/>
  </w:num>
  <w:num w:numId="7" w16cid:durableId="482115370">
    <w:abstractNumId w:val="2"/>
  </w:num>
  <w:num w:numId="8" w16cid:durableId="1586305074">
    <w:abstractNumId w:val="11"/>
  </w:num>
  <w:num w:numId="9" w16cid:durableId="1084496205">
    <w:abstractNumId w:val="6"/>
  </w:num>
  <w:num w:numId="10" w16cid:durableId="232009700">
    <w:abstractNumId w:val="7"/>
  </w:num>
  <w:num w:numId="11" w16cid:durableId="730806834">
    <w:abstractNumId w:val="3"/>
  </w:num>
  <w:num w:numId="12" w16cid:durableId="491023893">
    <w:abstractNumId w:val="13"/>
  </w:num>
  <w:num w:numId="13" w16cid:durableId="1655258595">
    <w:abstractNumId w:val="12"/>
  </w:num>
  <w:num w:numId="14" w16cid:durableId="153493435">
    <w:abstractNumId w:val="15"/>
  </w:num>
  <w:num w:numId="15" w16cid:durableId="1553806644">
    <w:abstractNumId w:val="8"/>
  </w:num>
  <w:num w:numId="16" w16cid:durableId="2125077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64"/>
    <w:rsid w:val="000165B8"/>
    <w:rsid w:val="0004120D"/>
    <w:rsid w:val="000551D8"/>
    <w:rsid w:val="000A0E00"/>
    <w:rsid w:val="00115A61"/>
    <w:rsid w:val="00145589"/>
    <w:rsid w:val="001A6E76"/>
    <w:rsid w:val="001E5063"/>
    <w:rsid w:val="001F7543"/>
    <w:rsid w:val="00250900"/>
    <w:rsid w:val="00331745"/>
    <w:rsid w:val="00360C4C"/>
    <w:rsid w:val="003704A4"/>
    <w:rsid w:val="003E0898"/>
    <w:rsid w:val="00406AF7"/>
    <w:rsid w:val="00430A09"/>
    <w:rsid w:val="004C3439"/>
    <w:rsid w:val="004D26B4"/>
    <w:rsid w:val="004D640B"/>
    <w:rsid w:val="00503AEA"/>
    <w:rsid w:val="005071E9"/>
    <w:rsid w:val="0051135F"/>
    <w:rsid w:val="005114E7"/>
    <w:rsid w:val="00545F5C"/>
    <w:rsid w:val="00582048"/>
    <w:rsid w:val="005A553D"/>
    <w:rsid w:val="005B1FE1"/>
    <w:rsid w:val="00630774"/>
    <w:rsid w:val="006316EF"/>
    <w:rsid w:val="006B43E2"/>
    <w:rsid w:val="006D5CF1"/>
    <w:rsid w:val="006E674F"/>
    <w:rsid w:val="007328A4"/>
    <w:rsid w:val="0079259A"/>
    <w:rsid w:val="0080108E"/>
    <w:rsid w:val="00827979"/>
    <w:rsid w:val="00845504"/>
    <w:rsid w:val="008633A0"/>
    <w:rsid w:val="008E3832"/>
    <w:rsid w:val="008F4F18"/>
    <w:rsid w:val="00905AE1"/>
    <w:rsid w:val="00933206"/>
    <w:rsid w:val="009342DF"/>
    <w:rsid w:val="00944F1E"/>
    <w:rsid w:val="009E2C6F"/>
    <w:rsid w:val="00A21973"/>
    <w:rsid w:val="00A5643F"/>
    <w:rsid w:val="00AC3E7B"/>
    <w:rsid w:val="00AF77FF"/>
    <w:rsid w:val="00B06725"/>
    <w:rsid w:val="00BB48BF"/>
    <w:rsid w:val="00BF0F83"/>
    <w:rsid w:val="00C0238B"/>
    <w:rsid w:val="00C177DF"/>
    <w:rsid w:val="00C3110D"/>
    <w:rsid w:val="00C31C64"/>
    <w:rsid w:val="00C4256D"/>
    <w:rsid w:val="00C64DBA"/>
    <w:rsid w:val="00C76B16"/>
    <w:rsid w:val="00C90079"/>
    <w:rsid w:val="00CC2ADF"/>
    <w:rsid w:val="00CC4962"/>
    <w:rsid w:val="00CC5A96"/>
    <w:rsid w:val="00CD3846"/>
    <w:rsid w:val="00CE433B"/>
    <w:rsid w:val="00D1003C"/>
    <w:rsid w:val="00D76B1F"/>
    <w:rsid w:val="00DA72B4"/>
    <w:rsid w:val="00DC7CBE"/>
    <w:rsid w:val="00DD042C"/>
    <w:rsid w:val="00E16CE6"/>
    <w:rsid w:val="00E170E9"/>
    <w:rsid w:val="00E23414"/>
    <w:rsid w:val="00E55336"/>
    <w:rsid w:val="00E74F1F"/>
    <w:rsid w:val="00E8131C"/>
    <w:rsid w:val="00E85EF9"/>
    <w:rsid w:val="00EB3E57"/>
    <w:rsid w:val="00F1256F"/>
    <w:rsid w:val="00F42C06"/>
    <w:rsid w:val="00F80B96"/>
    <w:rsid w:val="00FA42E8"/>
    <w:rsid w:val="00FF3A2A"/>
    <w:rsid w:val="00FF796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82F4B5F"/>
  <w15:chartTrackingRefBased/>
  <w15:docId w15:val="{C7904826-8862-EC48-B718-71F4BF55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C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4</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36</cp:revision>
  <dcterms:created xsi:type="dcterms:W3CDTF">2024-09-25T21:32:00Z</dcterms:created>
  <dcterms:modified xsi:type="dcterms:W3CDTF">2024-10-10T15:36:00Z</dcterms:modified>
</cp:coreProperties>
</file>