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71F4BEE" w:rsidR="0002066B" w:rsidRPr="0002066B" w:rsidRDefault="00A04B7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916422B" w:rsidR="0002066B" w:rsidRPr="0002066B" w:rsidRDefault="00A04B7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4B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SWTID-2026-2091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69A5874" w:rsidR="0002066B" w:rsidRPr="0002066B" w:rsidRDefault="008001D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1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Implement Client Script &amp; UI Policy (Incident)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0DF35285" w:rsidR="00C415A7" w:rsidRDefault="00C415A7" w:rsidP="00C415A7">
      <w:r>
        <w:t xml:space="preserve">Project Name: </w:t>
      </w:r>
      <w:r w:rsidR="005D5605" w:rsidRPr="005D5605">
        <w:t>Implement Client Script &amp; UI Policy (Incident)</w:t>
      </w:r>
    </w:p>
    <w:p w14:paraId="3615B145" w14:textId="3B93AC13" w:rsidR="00C415A7" w:rsidRDefault="00C415A7" w:rsidP="00C415A7">
      <w:r>
        <w:t xml:space="preserve">Project Description: </w:t>
      </w:r>
      <w:r w:rsidR="005D5605" w:rsidRPr="005D5605">
        <w:t xml:space="preserve">This project is implemented in ServiceNow to control the </w:t>
      </w:r>
      <w:proofErr w:type="spellStart"/>
      <w:r w:rsidR="005D5605" w:rsidRPr="005D5605">
        <w:t>behavior</w:t>
      </w:r>
      <w:proofErr w:type="spellEnd"/>
      <w:r w:rsidR="005D5605" w:rsidRPr="005D5605">
        <w:t xml:space="preserve"> of fields in the Incident form using Client Scripts and UI Policies. Client Scripts are used to perform client-side validations and actions, while UI Policies are used to dynamically make fields mandatory, visible, hidden, or read-only based on specified conditions.</w:t>
      </w:r>
    </w:p>
    <w:p w14:paraId="793E7356" w14:textId="2D6EDF02" w:rsidR="00C415A7" w:rsidRDefault="00C415A7" w:rsidP="00C415A7">
      <w:r>
        <w:t xml:space="preserve">Project Version: </w:t>
      </w:r>
      <w:r w:rsidR="005D5605" w:rsidRPr="005D5605">
        <w:t>1.0</w:t>
      </w:r>
    </w:p>
    <w:p w14:paraId="6BDBB130" w14:textId="43E16CA2" w:rsidR="00C415A7" w:rsidRDefault="00C415A7" w:rsidP="00C415A7">
      <w:r>
        <w:t xml:space="preserve">Testing Period: </w:t>
      </w:r>
      <w:r w:rsidR="005D5605">
        <w:t xml:space="preserve">29 September </w:t>
      </w:r>
      <w:proofErr w:type="gramStart"/>
      <w:r w:rsidR="005D5605">
        <w:t xml:space="preserve">2026 </w:t>
      </w:r>
      <w:r>
        <w:t xml:space="preserve"> to</w:t>
      </w:r>
      <w:proofErr w:type="gramEnd"/>
      <w:r>
        <w:t xml:space="preserve"> </w:t>
      </w:r>
      <w:r w:rsidR="005D5605">
        <w:t>30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3F50F093" w14:textId="77777777" w:rsidR="005D5605" w:rsidRPr="005D5605" w:rsidRDefault="005D5605" w:rsidP="005D5605">
      <w:r>
        <w:t xml:space="preserve"> </w:t>
      </w:r>
      <w:proofErr w:type="gramStart"/>
      <w:r w:rsidRPr="005D5605">
        <w:t>  Verify</w:t>
      </w:r>
      <w:proofErr w:type="gramEnd"/>
      <w:r w:rsidRPr="005D5605">
        <w:t xml:space="preserve"> the Client Script functionality in the Incident form. </w:t>
      </w:r>
    </w:p>
    <w:p w14:paraId="1F2A1464" w14:textId="77777777" w:rsidR="005D5605" w:rsidRPr="005D5605" w:rsidRDefault="005D5605" w:rsidP="005D5605">
      <w:proofErr w:type="gramStart"/>
      <w:r w:rsidRPr="005D5605">
        <w:t>  Verify</w:t>
      </w:r>
      <w:proofErr w:type="gramEnd"/>
      <w:r w:rsidRPr="005D5605">
        <w:t xml:space="preserve"> whether the Client Script executes when the specified condition is satisfied. </w:t>
      </w:r>
    </w:p>
    <w:p w14:paraId="2C5D03C4" w14:textId="77777777" w:rsidR="005D5605" w:rsidRPr="005D5605" w:rsidRDefault="005D5605" w:rsidP="005D5605">
      <w:proofErr w:type="gramStart"/>
      <w:r w:rsidRPr="005D5605">
        <w:t>  Verify</w:t>
      </w:r>
      <w:proofErr w:type="gramEnd"/>
      <w:r w:rsidRPr="005D5605">
        <w:t xml:space="preserve"> UI Policy conditions. </w:t>
      </w:r>
    </w:p>
    <w:p w14:paraId="07663BF7" w14:textId="77777777" w:rsidR="005D5605" w:rsidRPr="005D5605" w:rsidRDefault="005D5605" w:rsidP="005D5605">
      <w:proofErr w:type="gramStart"/>
      <w:r w:rsidRPr="005D5605">
        <w:t>  Check</w:t>
      </w:r>
      <w:proofErr w:type="gramEnd"/>
      <w:r w:rsidRPr="005D5605">
        <w:t xml:space="preserve"> whether fields become mandatory when required. </w:t>
      </w:r>
    </w:p>
    <w:p w14:paraId="78172A53" w14:textId="77777777" w:rsidR="005D5605" w:rsidRPr="005D5605" w:rsidRDefault="005D5605" w:rsidP="005D5605">
      <w:proofErr w:type="gramStart"/>
      <w:r w:rsidRPr="005D5605">
        <w:t>  Check</w:t>
      </w:r>
      <w:proofErr w:type="gramEnd"/>
      <w:r w:rsidRPr="005D5605">
        <w:t xml:space="preserve"> whether fields are hidden or visible according to the condition. </w:t>
      </w:r>
    </w:p>
    <w:p w14:paraId="2BBFA9D0" w14:textId="77777777" w:rsidR="005D5605" w:rsidRPr="005D5605" w:rsidRDefault="005D5605" w:rsidP="005D5605">
      <w:proofErr w:type="gramStart"/>
      <w:r w:rsidRPr="005D5605">
        <w:t>  Check</w:t>
      </w:r>
      <w:proofErr w:type="gramEnd"/>
      <w:r w:rsidRPr="005D5605">
        <w:t xml:space="preserve"> whether fields become read-only when required. </w:t>
      </w:r>
    </w:p>
    <w:p w14:paraId="79B41BD5" w14:textId="72E26D8C" w:rsidR="00C415A7" w:rsidRDefault="005D5605" w:rsidP="005D5605">
      <w:proofErr w:type="gramStart"/>
      <w:r w:rsidRPr="005D5605">
        <w:t>  Verify</w:t>
      </w:r>
      <w:proofErr w:type="gramEnd"/>
      <w:r w:rsidRPr="005D5605">
        <w:t xml:space="preserve"> that the Incident form works correctly without errors.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0461BB70" w:rsidR="00C415A7" w:rsidRDefault="00C415A7" w:rsidP="00C415A7">
      <w:r>
        <w:t xml:space="preserve">URL/Location: </w:t>
      </w:r>
      <w:r w:rsidR="005D5605" w:rsidRPr="005D5605">
        <w:t>https://dev221149.service-now.com/now/nav/ui/classic/params/target/ui_page.do%3Fsys_id%3D209fd131c32b03105415382d050131e6</w:t>
      </w:r>
    </w:p>
    <w:p w14:paraId="0808F693" w14:textId="5D75ED46" w:rsidR="005D5605" w:rsidRDefault="00C415A7" w:rsidP="00C415A7">
      <w:r>
        <w:t xml:space="preserve">Credentials (if required): </w:t>
      </w:r>
      <w:hyperlink r:id="rId5" w:history="1">
        <w:r w:rsidR="005D5605" w:rsidRPr="004332E3">
          <w:rPr>
            <w:rStyle w:val="Hyperlink"/>
          </w:rPr>
          <w:t>rmahalakshmi41@gmail.com</w:t>
        </w:r>
      </w:hyperlink>
    </w:p>
    <w:p w14:paraId="32D4BDEE" w14:textId="77777777" w:rsidR="005D5605" w:rsidRDefault="005D5605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188B78A" w:rsidR="000A7CAF" w:rsidRPr="000A7CAF" w:rsidRDefault="005D560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D56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Verify Client Script </w:t>
            </w:r>
            <w:r w:rsidR="000A7CAF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be </w:t>
            </w:r>
            <w:r w:rsidR="000A7CAF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test</w:t>
            </w:r>
          </w:p>
        </w:tc>
        <w:tc>
          <w:tcPr>
            <w:tcW w:w="2245" w:type="dxa"/>
          </w:tcPr>
          <w:p w14:paraId="16D2B236" w14:textId="716923BD" w:rsidR="000A7CAF" w:rsidRPr="000A7CAF" w:rsidRDefault="005D560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D5605">
              <w:lastRenderedPageBreak/>
              <w:t xml:space="preserve">1. Open Incident form 2. Enter required value 3. </w:t>
            </w:r>
            <w:r w:rsidRPr="005D5605">
              <w:lastRenderedPageBreak/>
              <w:t xml:space="preserve">Trigger the Client Script </w:t>
            </w:r>
          </w:p>
        </w:tc>
        <w:tc>
          <w:tcPr>
            <w:tcW w:w="1276" w:type="dxa"/>
          </w:tcPr>
          <w:p w14:paraId="2C0B81E8" w14:textId="75BC2B61" w:rsidR="000A7CAF" w:rsidRPr="000A7CAF" w:rsidRDefault="005D560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 </w:t>
            </w:r>
            <w:r w:rsidRPr="005D56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Client Script should </w:t>
            </w:r>
            <w:r w:rsidRPr="005D56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execute correctly</w:t>
            </w:r>
          </w:p>
        </w:tc>
        <w:tc>
          <w:tcPr>
            <w:tcW w:w="1275" w:type="dxa"/>
          </w:tcPr>
          <w:p w14:paraId="50837546" w14:textId="51D17DFD" w:rsidR="000A7CAF" w:rsidRPr="000A7CAF" w:rsidRDefault="005D560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D56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Client Script executed </w:t>
            </w:r>
            <w:r w:rsidRPr="005D56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successfully</w:t>
            </w:r>
          </w:p>
        </w:tc>
        <w:tc>
          <w:tcPr>
            <w:tcW w:w="1276" w:type="dxa"/>
          </w:tcPr>
          <w:p w14:paraId="5E36F005" w14:textId="7B4C110A" w:rsidR="000A7CAF" w:rsidRPr="000A7CAF" w:rsidRDefault="001F117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Pass</w:t>
            </w:r>
          </w:p>
        </w:tc>
      </w:tr>
      <w:tr w:rsidR="001F117F" w14:paraId="5B44B74F" w14:textId="77777777" w:rsidTr="00C415A7">
        <w:tc>
          <w:tcPr>
            <w:tcW w:w="1285" w:type="dxa"/>
          </w:tcPr>
          <w:p w14:paraId="1767E47A" w14:textId="44D991F1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62D33BB6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5D5605">
              <w:rPr>
                <w:color w:val="1F1F1F"/>
              </w:rPr>
              <w:t>Verify mandatory field using UI Policy</w:t>
            </w:r>
          </w:p>
        </w:tc>
        <w:tc>
          <w:tcPr>
            <w:tcW w:w="2245" w:type="dxa"/>
          </w:tcPr>
          <w:p w14:paraId="41353885" w14:textId="093242F0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</w:t>
            </w:r>
            <w:r w:rsidRPr="005D5605">
              <w:rPr>
                <w:color w:val="1F1F1F"/>
              </w:rPr>
              <w:t>Open Incident form 2. Select the specified condition 3. Check the target field</w:t>
            </w:r>
          </w:p>
        </w:tc>
        <w:tc>
          <w:tcPr>
            <w:tcW w:w="1276" w:type="dxa"/>
          </w:tcPr>
          <w:p w14:paraId="31C61A76" w14:textId="78737C7F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</w:t>
            </w:r>
            <w:r w:rsidRPr="005D5605">
              <w:rPr>
                <w:color w:val="1F1F1F"/>
              </w:rPr>
              <w:t>arget field should become mandatory</w:t>
            </w:r>
          </w:p>
        </w:tc>
        <w:tc>
          <w:tcPr>
            <w:tcW w:w="1275" w:type="dxa"/>
          </w:tcPr>
          <w:p w14:paraId="17F1FA09" w14:textId="231DE41D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</w:t>
            </w:r>
            <w:r w:rsidRPr="005D5605">
              <w:rPr>
                <w:color w:val="1F1F1F"/>
              </w:rPr>
              <w:t>ield became mandatory</w:t>
            </w:r>
          </w:p>
        </w:tc>
        <w:tc>
          <w:tcPr>
            <w:tcW w:w="1276" w:type="dxa"/>
          </w:tcPr>
          <w:p w14:paraId="3911E497" w14:textId="51D65F8E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1F117F" w14:paraId="2E404D06" w14:textId="77777777" w:rsidTr="00C415A7">
        <w:tc>
          <w:tcPr>
            <w:tcW w:w="1285" w:type="dxa"/>
          </w:tcPr>
          <w:p w14:paraId="64D08684" w14:textId="710E0C3F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2EC5648C" w14:textId="6E44DE0F" w:rsidR="001F117F" w:rsidRPr="005D5605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Verify field visibility</w:t>
            </w:r>
          </w:p>
        </w:tc>
        <w:tc>
          <w:tcPr>
            <w:tcW w:w="2245" w:type="dxa"/>
          </w:tcPr>
          <w:p w14:paraId="65AF2C98" w14:textId="2BBCF724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1. Open Incident form 2. Change the required field value 3. Observe target field</w:t>
            </w:r>
          </w:p>
        </w:tc>
        <w:tc>
          <w:tcPr>
            <w:tcW w:w="1276" w:type="dxa"/>
          </w:tcPr>
          <w:p w14:paraId="0C4EA5FA" w14:textId="4DBF3A24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Target field should become visible/hidden based on condition</w:t>
            </w:r>
          </w:p>
        </w:tc>
        <w:tc>
          <w:tcPr>
            <w:tcW w:w="1275" w:type="dxa"/>
          </w:tcPr>
          <w:p w14:paraId="40422ABB" w14:textId="17B50AC6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Field visibility changed correctly</w:t>
            </w:r>
          </w:p>
        </w:tc>
        <w:tc>
          <w:tcPr>
            <w:tcW w:w="1276" w:type="dxa"/>
          </w:tcPr>
          <w:p w14:paraId="456E29A4" w14:textId="629B46FC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1F117F" w14:paraId="750FAF54" w14:textId="77777777" w:rsidTr="00C415A7">
        <w:tc>
          <w:tcPr>
            <w:tcW w:w="1285" w:type="dxa"/>
          </w:tcPr>
          <w:p w14:paraId="44D0A263" w14:textId="7D5B2109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12F27F9E" w14:textId="7EC8688A" w:rsidR="001F117F" w:rsidRPr="005D5605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Verify read-only field</w:t>
            </w:r>
          </w:p>
        </w:tc>
        <w:tc>
          <w:tcPr>
            <w:tcW w:w="2245" w:type="dxa"/>
          </w:tcPr>
          <w:p w14:paraId="7C168718" w14:textId="202CD594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1. Open Incident form 2. Meet UI Policy condition 3. Try to edit target field</w:t>
            </w:r>
          </w:p>
        </w:tc>
        <w:tc>
          <w:tcPr>
            <w:tcW w:w="1276" w:type="dxa"/>
          </w:tcPr>
          <w:p w14:paraId="0749947D" w14:textId="6309E31A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Target field should become read-only</w:t>
            </w:r>
          </w:p>
        </w:tc>
        <w:tc>
          <w:tcPr>
            <w:tcW w:w="1275" w:type="dxa"/>
          </w:tcPr>
          <w:p w14:paraId="2CD24120" w14:textId="7AB89C10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Field became read-only</w:t>
            </w:r>
          </w:p>
        </w:tc>
        <w:tc>
          <w:tcPr>
            <w:tcW w:w="1276" w:type="dxa"/>
          </w:tcPr>
          <w:p w14:paraId="19192791" w14:textId="57BFF4D0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1F117F" w14:paraId="77E13C48" w14:textId="77777777" w:rsidTr="00C415A7">
        <w:tc>
          <w:tcPr>
            <w:tcW w:w="1285" w:type="dxa"/>
          </w:tcPr>
          <w:p w14:paraId="41F0CB97" w14:textId="54E30FA8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4DBF42E9" w14:textId="2DE3C4CB" w:rsidR="001F117F" w:rsidRPr="005D5605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Verify negative condition</w:t>
            </w:r>
          </w:p>
        </w:tc>
        <w:tc>
          <w:tcPr>
            <w:tcW w:w="2245" w:type="dxa"/>
          </w:tcPr>
          <w:p w14:paraId="3D76C36E" w14:textId="2EF69377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1. Open Incident form 2. Enter a value that does not satisfy the condition 3. Observe fields</w:t>
            </w:r>
          </w:p>
        </w:tc>
        <w:tc>
          <w:tcPr>
            <w:tcW w:w="1276" w:type="dxa"/>
          </w:tcPr>
          <w:p w14:paraId="10342430" w14:textId="0552A8A6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UI Policy/Client Script should not execute unnecessarily</w:t>
            </w:r>
          </w:p>
        </w:tc>
        <w:tc>
          <w:tcPr>
            <w:tcW w:w="1275" w:type="dxa"/>
          </w:tcPr>
          <w:p w14:paraId="3B5CF505" w14:textId="124D1E61" w:rsidR="001F117F" w:rsidRDefault="001F117F" w:rsidP="001F117F">
            <w:pPr>
              <w:spacing w:before="240" w:after="240"/>
              <w:rPr>
                <w:color w:val="1F1F1F"/>
              </w:rPr>
            </w:pPr>
            <w:r w:rsidRPr="001F117F">
              <w:rPr>
                <w:color w:val="1F1F1F"/>
              </w:rPr>
              <w:t>Form behaved correctly</w:t>
            </w:r>
          </w:p>
        </w:tc>
        <w:tc>
          <w:tcPr>
            <w:tcW w:w="1276" w:type="dxa"/>
          </w:tcPr>
          <w:p w14:paraId="78308167" w14:textId="224C4ABA" w:rsidR="001F117F" w:rsidRDefault="001F117F" w:rsidP="001F117F">
            <w:pPr>
              <w:spacing w:before="240" w:after="240"/>
              <w:rPr>
                <w:color w:val="1F1F1F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</w:tbl>
    <w:p w14:paraId="3D148930" w14:textId="77777777" w:rsidR="00C415A7" w:rsidRDefault="00C415A7" w:rsidP="00C415A7">
      <w:pPr>
        <w:rPr>
          <w:b/>
          <w:bCs/>
        </w:rPr>
      </w:pPr>
    </w:p>
    <w:p w14:paraId="4BA90748" w14:textId="77777777" w:rsidR="001F117F" w:rsidRPr="00C415A7" w:rsidRDefault="001F117F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755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530"/>
      </w:tblGrid>
      <w:tr w:rsidR="00C415A7" w14:paraId="168EF13A" w14:textId="77777777" w:rsidTr="001F117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530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1F117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68A293F" w:rsidR="000A7CAF" w:rsidRDefault="001F117F" w:rsidP="000A7CAF">
            <w:r>
              <w:t xml:space="preserve"> </w:t>
            </w:r>
          </w:p>
          <w:p w14:paraId="2C04183D" w14:textId="1535FE01" w:rsidR="00C415A7" w:rsidRPr="000A7CAF" w:rsidRDefault="001F117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1F117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bugs identified during testing</w:t>
            </w:r>
          </w:p>
        </w:tc>
        <w:tc>
          <w:tcPr>
            <w:tcW w:w="2245" w:type="dxa"/>
          </w:tcPr>
          <w:p w14:paraId="3422B2B4" w14:textId="5FEE93D3" w:rsidR="00C415A7" w:rsidRPr="000A7CAF" w:rsidRDefault="001F117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 N/A</w:t>
            </w:r>
          </w:p>
        </w:tc>
        <w:tc>
          <w:tcPr>
            <w:tcW w:w="1276" w:type="dxa"/>
          </w:tcPr>
          <w:p w14:paraId="322E755D" w14:textId="15E3215E" w:rsidR="00C415A7" w:rsidRPr="000A7CAF" w:rsidRDefault="001F117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40984B18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530" w:type="dxa"/>
          </w:tcPr>
          <w:p w14:paraId="69ED00AD" w14:textId="09D06F20" w:rsidR="00C415A7" w:rsidRPr="000A7CAF" w:rsidRDefault="001F117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 </w:t>
            </w:r>
            <w:r w:rsidRPr="001F117F">
              <w:t>All tested functionalities are working as expected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0C146273" w:rsidR="00C415A7" w:rsidRDefault="00C415A7" w:rsidP="00C415A7">
      <w:r>
        <w:t xml:space="preserve">Tester Name: </w:t>
      </w:r>
      <w:r w:rsidR="001F117F">
        <w:t>Mahalakshmi R</w:t>
      </w:r>
    </w:p>
    <w:p w14:paraId="3AA69D71" w14:textId="0F94C747" w:rsidR="00C415A7" w:rsidRDefault="00C415A7" w:rsidP="00C415A7">
      <w:r>
        <w:lastRenderedPageBreak/>
        <w:t xml:space="preserve">Date: </w:t>
      </w:r>
      <w:r w:rsidR="001F117F">
        <w:t>30 Sep. 26</w:t>
      </w:r>
    </w:p>
    <w:p w14:paraId="24F2C887" w14:textId="63AC64CC" w:rsidR="00C415A7" w:rsidRDefault="00C415A7" w:rsidP="00C415A7">
      <w:r>
        <w:t xml:space="preserve">Signature: </w:t>
      </w:r>
      <w:proofErr w:type="spellStart"/>
      <w:r w:rsidR="001F117F">
        <w:t>mahalakshmi</w:t>
      </w:r>
      <w:proofErr w:type="spellEnd"/>
    </w:p>
    <w:p w14:paraId="35DEA6EE" w14:textId="1F083F12" w:rsidR="00C415A7" w:rsidRDefault="001F117F" w:rsidP="00C415A7">
      <w:r>
        <w:rPr>
          <w:b/>
          <w:bCs/>
        </w:rPr>
        <w:t xml:space="preserve"> 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F117F"/>
    <w:rsid w:val="00367FFC"/>
    <w:rsid w:val="0045657E"/>
    <w:rsid w:val="005003D4"/>
    <w:rsid w:val="005D5605"/>
    <w:rsid w:val="008001DC"/>
    <w:rsid w:val="00895529"/>
    <w:rsid w:val="00A04B71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56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mahalakshmi4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5937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S0591428</cp:lastModifiedBy>
  <cp:revision>5</cp:revision>
  <dcterms:created xsi:type="dcterms:W3CDTF">2024-01-27T08:24:00Z</dcterms:created>
  <dcterms:modified xsi:type="dcterms:W3CDTF">2026-09-30T09:17:00Z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cfa54a1d7b1f75632a644132468db8855071e1245ef7452b312b71a646fd59d4</vt:lpwstr>
  </property>
</Properties>
</file>