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D89F2" w14:textId="62A1E3E0" w:rsidR="00F7592B" w:rsidRDefault="00F7592B" w:rsidP="00F7592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93"/>
        <w:gridCol w:w="3176"/>
        <w:gridCol w:w="3176"/>
      </w:tblGrid>
      <w:tr w:rsidR="00F7592B" w14:paraId="36E728D2" w14:textId="77777777" w:rsidTr="00F7592B">
        <w:tc>
          <w:tcPr>
            <w:tcW w:w="2993" w:type="dxa"/>
          </w:tcPr>
          <w:p w14:paraId="677DF224" w14:textId="29D8623F" w:rsidR="00F7592B" w:rsidRPr="00F7592B" w:rsidRDefault="00F7592B" w:rsidP="00F7592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59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</w:t>
            </w:r>
            <w:r w:rsidRPr="00F759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писание функционального назначения</w:t>
            </w:r>
          </w:p>
        </w:tc>
        <w:tc>
          <w:tcPr>
            <w:tcW w:w="3176" w:type="dxa"/>
          </w:tcPr>
          <w:p w14:paraId="65BF3FEB" w14:textId="77D903A1" w:rsidR="00F7592B" w:rsidRPr="00F7592B" w:rsidRDefault="00F7592B" w:rsidP="00F7592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59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</w:t>
            </w:r>
            <w:r w:rsidRPr="00F759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етоды</w:t>
            </w:r>
          </w:p>
        </w:tc>
        <w:tc>
          <w:tcPr>
            <w:tcW w:w="3176" w:type="dxa"/>
          </w:tcPr>
          <w:p w14:paraId="75040956" w14:textId="6D4F7D21" w:rsidR="00F7592B" w:rsidRPr="00F7592B" w:rsidRDefault="00F7592B" w:rsidP="00F7592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59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</w:t>
            </w:r>
            <w:r w:rsidRPr="00F759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араметр</w:t>
            </w:r>
            <w:r w:rsidRPr="00F759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ы</w:t>
            </w:r>
          </w:p>
        </w:tc>
      </w:tr>
      <w:tr w:rsidR="00F7592B" w14:paraId="0CB6669E" w14:textId="77777777" w:rsidTr="00F7592B">
        <w:tc>
          <w:tcPr>
            <w:tcW w:w="2993" w:type="dxa"/>
          </w:tcPr>
          <w:p w14:paraId="5D15CE70" w14:textId="22C748E1" w:rsidR="00F7592B" w:rsidRPr="00F7592B" w:rsidRDefault="00F7592B" w:rsidP="00F759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592B">
              <w:rPr>
                <w:rFonts w:ascii="Times New Roman" w:hAnsi="Times New Roman" w:cs="Times New Roman"/>
                <w:sz w:val="28"/>
                <w:szCs w:val="28"/>
              </w:rPr>
              <w:t>Вход в систему</w:t>
            </w:r>
          </w:p>
        </w:tc>
        <w:tc>
          <w:tcPr>
            <w:tcW w:w="3176" w:type="dxa"/>
          </w:tcPr>
          <w:p w14:paraId="289D89D6" w14:textId="6D37D51F" w:rsidR="00F7592B" w:rsidRPr="00F7592B" w:rsidRDefault="00F7592B" w:rsidP="00F759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592B">
              <w:rPr>
                <w:rFonts w:ascii="Times New Roman" w:hAnsi="Times New Roman" w:cs="Times New Roman"/>
                <w:sz w:val="28"/>
                <w:szCs w:val="28"/>
              </w:rPr>
              <w:t>Вход в систему используя логин, пароль</w:t>
            </w:r>
          </w:p>
        </w:tc>
        <w:tc>
          <w:tcPr>
            <w:tcW w:w="3176" w:type="dxa"/>
          </w:tcPr>
          <w:p w14:paraId="3EBDA6D7" w14:textId="66CCCD71" w:rsidR="00F7592B" w:rsidRPr="00F7592B" w:rsidRDefault="00F7592B" w:rsidP="00F759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592B">
              <w:rPr>
                <w:rFonts w:ascii="Times New Roman" w:hAnsi="Times New Roman" w:cs="Times New Roman"/>
                <w:sz w:val="28"/>
                <w:szCs w:val="28"/>
              </w:rPr>
              <w:t>Логин и пароль пользователя</w:t>
            </w:r>
          </w:p>
        </w:tc>
      </w:tr>
      <w:tr w:rsidR="00F7592B" w14:paraId="56FDE11C" w14:textId="77777777" w:rsidTr="00F7592B">
        <w:tc>
          <w:tcPr>
            <w:tcW w:w="2993" w:type="dxa"/>
          </w:tcPr>
          <w:p w14:paraId="4C8B6D13" w14:textId="7B315D77" w:rsidR="00F7592B" w:rsidRPr="00F7592B" w:rsidRDefault="00F7592B" w:rsidP="00F759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592B">
              <w:rPr>
                <w:rFonts w:ascii="Times New Roman" w:hAnsi="Times New Roman" w:cs="Times New Roman"/>
                <w:sz w:val="28"/>
                <w:szCs w:val="28"/>
              </w:rPr>
              <w:t>Решение капчи для проверки для проверки входа в систему</w:t>
            </w:r>
          </w:p>
        </w:tc>
        <w:tc>
          <w:tcPr>
            <w:tcW w:w="3176" w:type="dxa"/>
          </w:tcPr>
          <w:p w14:paraId="1BE45C27" w14:textId="6EDEAACF" w:rsidR="00F7592B" w:rsidRPr="00F7592B" w:rsidRDefault="00F7592B" w:rsidP="00F759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592B">
              <w:rPr>
                <w:rFonts w:ascii="Times New Roman" w:hAnsi="Times New Roman" w:cs="Times New Roman"/>
                <w:sz w:val="28"/>
                <w:szCs w:val="28"/>
              </w:rPr>
              <w:t xml:space="preserve">Сборка </w:t>
            </w:r>
            <w:proofErr w:type="spellStart"/>
            <w:r w:rsidRPr="00F7592B">
              <w:rPr>
                <w:rFonts w:ascii="Times New Roman" w:hAnsi="Times New Roman" w:cs="Times New Roman"/>
                <w:sz w:val="28"/>
                <w:szCs w:val="28"/>
              </w:rPr>
              <w:t>пазла</w:t>
            </w:r>
            <w:proofErr w:type="spellEnd"/>
            <w:r w:rsidRPr="00F7592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76" w:type="dxa"/>
          </w:tcPr>
          <w:p w14:paraId="22B00D60" w14:textId="740D333A" w:rsidR="00F7592B" w:rsidRPr="00F7592B" w:rsidRDefault="00F7592B" w:rsidP="00F759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592B">
              <w:rPr>
                <w:rFonts w:ascii="Times New Roman" w:hAnsi="Times New Roman" w:cs="Times New Roman"/>
                <w:sz w:val="28"/>
                <w:szCs w:val="28"/>
              </w:rPr>
              <w:t xml:space="preserve">Сборка </w:t>
            </w:r>
            <w:proofErr w:type="spellStart"/>
            <w:r w:rsidRPr="00F7592B">
              <w:rPr>
                <w:rFonts w:ascii="Times New Roman" w:hAnsi="Times New Roman" w:cs="Times New Roman"/>
                <w:sz w:val="28"/>
                <w:szCs w:val="28"/>
              </w:rPr>
              <w:t>пазла</w:t>
            </w:r>
            <w:proofErr w:type="spellEnd"/>
            <w:r w:rsidRPr="00F7592B"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пользователем</w:t>
            </w:r>
          </w:p>
        </w:tc>
      </w:tr>
      <w:tr w:rsidR="00F7592B" w14:paraId="6F1F2FA0" w14:textId="77777777" w:rsidTr="00F7592B">
        <w:tc>
          <w:tcPr>
            <w:tcW w:w="2993" w:type="dxa"/>
          </w:tcPr>
          <w:p w14:paraId="64B1C2B7" w14:textId="11764424" w:rsidR="00F7592B" w:rsidRPr="00F7592B" w:rsidRDefault="00F7592B" w:rsidP="00F759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592B">
              <w:rPr>
                <w:rFonts w:ascii="Times New Roman" w:hAnsi="Times New Roman" w:cs="Times New Roman"/>
                <w:sz w:val="28"/>
                <w:szCs w:val="28"/>
              </w:rPr>
              <w:t xml:space="preserve">Блокировка пользователя после 3-х неудачных попыток </w:t>
            </w:r>
          </w:p>
        </w:tc>
        <w:tc>
          <w:tcPr>
            <w:tcW w:w="3176" w:type="dxa"/>
          </w:tcPr>
          <w:p w14:paraId="1287D4A1" w14:textId="6C902F84" w:rsidR="00F7592B" w:rsidRPr="00F7592B" w:rsidRDefault="00F7592B" w:rsidP="00F759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592B">
              <w:rPr>
                <w:rFonts w:ascii="Times New Roman" w:hAnsi="Times New Roman" w:cs="Times New Roman"/>
                <w:sz w:val="28"/>
                <w:szCs w:val="28"/>
              </w:rPr>
              <w:t>Ввод некорректных данных/</w:t>
            </w:r>
            <w:proofErr w:type="spellStart"/>
            <w:r w:rsidRPr="00F7592B">
              <w:rPr>
                <w:rFonts w:ascii="Times New Roman" w:hAnsi="Times New Roman" w:cs="Times New Roman"/>
                <w:sz w:val="28"/>
                <w:szCs w:val="28"/>
              </w:rPr>
              <w:t>пазл</w:t>
            </w:r>
            <w:proofErr w:type="spellEnd"/>
            <w:r w:rsidRPr="00F7592B">
              <w:rPr>
                <w:rFonts w:ascii="Times New Roman" w:hAnsi="Times New Roman" w:cs="Times New Roman"/>
                <w:sz w:val="28"/>
                <w:szCs w:val="28"/>
              </w:rPr>
              <w:t xml:space="preserve"> не собран</w:t>
            </w:r>
          </w:p>
        </w:tc>
        <w:tc>
          <w:tcPr>
            <w:tcW w:w="3176" w:type="dxa"/>
          </w:tcPr>
          <w:p w14:paraId="7FF4D869" w14:textId="101F1DA6" w:rsidR="00F7592B" w:rsidRPr="00F7592B" w:rsidRDefault="00F7592B" w:rsidP="00F759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592B">
              <w:rPr>
                <w:rFonts w:ascii="Times New Roman" w:hAnsi="Times New Roman" w:cs="Times New Roman"/>
                <w:sz w:val="28"/>
                <w:szCs w:val="28"/>
              </w:rPr>
              <w:t>Ввод некорректных данных</w:t>
            </w:r>
          </w:p>
        </w:tc>
      </w:tr>
      <w:tr w:rsidR="00F7592B" w14:paraId="432F4401" w14:textId="77777777" w:rsidTr="00F7592B">
        <w:tc>
          <w:tcPr>
            <w:tcW w:w="2993" w:type="dxa"/>
          </w:tcPr>
          <w:p w14:paraId="1A72F427" w14:textId="3CD21247" w:rsidR="00F7592B" w:rsidRPr="00F7592B" w:rsidRDefault="00F7592B" w:rsidP="00F759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592B">
              <w:rPr>
                <w:rFonts w:ascii="Times New Roman" w:hAnsi="Times New Roman" w:cs="Times New Roman"/>
                <w:sz w:val="28"/>
                <w:szCs w:val="28"/>
              </w:rPr>
              <w:t>Добавление новых пользователей/изменение данных о пользователе</w:t>
            </w:r>
          </w:p>
        </w:tc>
        <w:tc>
          <w:tcPr>
            <w:tcW w:w="3176" w:type="dxa"/>
          </w:tcPr>
          <w:p w14:paraId="470D4CB7" w14:textId="797B8B81" w:rsidR="00F7592B" w:rsidRPr="00F7592B" w:rsidRDefault="00F7592B" w:rsidP="00F759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592B">
              <w:rPr>
                <w:rFonts w:ascii="Times New Roman" w:hAnsi="Times New Roman" w:cs="Times New Roman"/>
                <w:sz w:val="28"/>
                <w:szCs w:val="28"/>
              </w:rPr>
              <w:t>Добавление или изменение данных пользователя</w:t>
            </w:r>
          </w:p>
        </w:tc>
        <w:tc>
          <w:tcPr>
            <w:tcW w:w="3176" w:type="dxa"/>
          </w:tcPr>
          <w:p w14:paraId="6444EC6F" w14:textId="680FDBFE" w:rsidR="00F7592B" w:rsidRPr="00F7592B" w:rsidRDefault="00F7592B" w:rsidP="00F759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592B">
              <w:rPr>
                <w:rFonts w:ascii="Times New Roman" w:hAnsi="Times New Roman" w:cs="Times New Roman"/>
                <w:sz w:val="28"/>
                <w:szCs w:val="28"/>
              </w:rPr>
              <w:t>Данные пользователя, логин, пароль, ФИО, роль</w:t>
            </w:r>
          </w:p>
        </w:tc>
      </w:tr>
      <w:tr w:rsidR="00F7592B" w14:paraId="1AFEFB4A" w14:textId="77777777" w:rsidTr="00F7592B">
        <w:tc>
          <w:tcPr>
            <w:tcW w:w="2993" w:type="dxa"/>
          </w:tcPr>
          <w:p w14:paraId="0750A080" w14:textId="04F49544" w:rsidR="00F7592B" w:rsidRPr="00F7592B" w:rsidRDefault="00F7592B" w:rsidP="00F759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592B">
              <w:rPr>
                <w:rFonts w:ascii="Times New Roman" w:hAnsi="Times New Roman" w:cs="Times New Roman"/>
                <w:sz w:val="28"/>
                <w:szCs w:val="28"/>
              </w:rPr>
              <w:t>Снятие блокировки</w:t>
            </w:r>
          </w:p>
        </w:tc>
        <w:tc>
          <w:tcPr>
            <w:tcW w:w="3176" w:type="dxa"/>
          </w:tcPr>
          <w:p w14:paraId="3B2A0293" w14:textId="3AC942EC" w:rsidR="00F7592B" w:rsidRPr="00F7592B" w:rsidRDefault="00F7592B" w:rsidP="00F759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592B">
              <w:rPr>
                <w:rFonts w:ascii="Times New Roman" w:hAnsi="Times New Roman" w:cs="Times New Roman"/>
                <w:sz w:val="28"/>
                <w:szCs w:val="28"/>
              </w:rPr>
              <w:t>Установка отметки блокировки</w:t>
            </w:r>
            <w:r w:rsidRPr="00F75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F7592B">
              <w:rPr>
                <w:rFonts w:ascii="Times New Roman" w:hAnsi="Times New Roman" w:cs="Times New Roman"/>
                <w:sz w:val="28"/>
                <w:szCs w:val="28"/>
              </w:rPr>
              <w:t>разблокировки</w:t>
            </w:r>
          </w:p>
        </w:tc>
        <w:tc>
          <w:tcPr>
            <w:tcW w:w="3176" w:type="dxa"/>
          </w:tcPr>
          <w:p w14:paraId="55B1A475" w14:textId="11269577" w:rsidR="00F7592B" w:rsidRPr="00F7592B" w:rsidRDefault="00F7592B" w:rsidP="00F759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592B">
              <w:rPr>
                <w:rFonts w:ascii="Times New Roman" w:hAnsi="Times New Roman" w:cs="Times New Roman"/>
                <w:sz w:val="28"/>
                <w:szCs w:val="28"/>
              </w:rPr>
              <w:t>Признак блокировки</w:t>
            </w:r>
            <w:r w:rsidRPr="00F759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F7592B">
              <w:rPr>
                <w:rFonts w:ascii="Times New Roman" w:hAnsi="Times New Roman" w:cs="Times New Roman"/>
                <w:sz w:val="28"/>
                <w:szCs w:val="28"/>
              </w:rPr>
              <w:t>разблокировки</w:t>
            </w:r>
          </w:p>
        </w:tc>
      </w:tr>
    </w:tbl>
    <w:p w14:paraId="77AFF5D8" w14:textId="77777777" w:rsidR="00F7592B" w:rsidRPr="00F7592B" w:rsidRDefault="00F7592B" w:rsidP="00F7592B"/>
    <w:sectPr w:rsidR="00F7592B" w:rsidRPr="00F75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92B"/>
    <w:rsid w:val="00F3470F"/>
    <w:rsid w:val="00F7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034B1"/>
  <w15:chartTrackingRefBased/>
  <w15:docId w15:val="{5673ACDA-98F3-47E9-B425-AE6BAFFD6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759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Харитонов</dc:creator>
  <cp:keywords/>
  <dc:description/>
  <cp:lastModifiedBy>Виталий Харитонов</cp:lastModifiedBy>
  <cp:revision>1</cp:revision>
  <dcterms:created xsi:type="dcterms:W3CDTF">2026-05-21T15:10:00Z</dcterms:created>
  <dcterms:modified xsi:type="dcterms:W3CDTF">2026-05-21T15:17:00Z</dcterms:modified>
</cp:coreProperties>
</file>