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Hello, world!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drawing>
        <wp:inline distT="0" distR="0" distB="0" distL="0">
          <wp:extent cx="2413000" cy="1270000"/>
          <wp:docPr id="0" name="Drawing 0" descr="image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mage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13000" cy="1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  <w:r>
      <w:t>Abraham Lincoln No. 1017 – B, Res. Lincoln,</w:t>
    </w:r>
  </w:p>
  <w:p>
    <w:pPr>
      <w:jc w:val="right"/>
    </w:pPr>
    <w:r>
      <w:t>Apto. 15, Ens. Piantini, Sto, Dgo, D.N.</w:t>
    </w:r>
  </w:p>
  <w:p>
    <w:pPr>
      <w:jc w:val="right"/>
    </w:pPr>
    <w:r>
      <w:t>Tel: 809-245-7438/ 809-697-6625</w:t>
    </w:r>
  </w:p>
  <w:p>
    <w:pPr>
      <w:jc w:val="right"/>
    </w:pPr>
    <w:r>
      <w:t>ctavarez@tavarezmancebo.com</w:t>
    </w:r>
  </w:p>
  <w:p>
    <w:pPr>
      <w:jc w:val="right"/>
    </w:pPr>
    <w:r>
      <w:t>www.tavarezmancebo.com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2023-03-14T23:37:42Z</dcterms:created>
  <dc:creator>Apache POI</dc:creator>
</cp:coreProperties>
</file>