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5698C3" w14:textId="6BE0642A" w:rsidR="003A3459" w:rsidRPr="00663EB2" w:rsidRDefault="00461901">
      <w:pPr>
        <w:spacing w:after="40"/>
        <w:jc w:val="center"/>
        <w:rPr>
          <w:lang w:val="es-EC"/>
        </w:rPr>
      </w:pPr>
      <w:r w:rsidRPr="00663EB2">
        <w:rPr>
          <w:b/>
          <w:color w:val="000000"/>
          <w:sz w:val="28"/>
          <w:lang w:val="es-EC"/>
        </w:rPr>
        <w:t>Universi</w:t>
      </w:r>
      <w:r w:rsidR="006E6DC5">
        <w:rPr>
          <w:b/>
          <w:color w:val="000000"/>
          <w:sz w:val="28"/>
          <w:lang w:val="es-EC"/>
        </w:rPr>
        <w:t>ty</w:t>
      </w:r>
      <w:r w:rsidRPr="00663EB2">
        <w:rPr>
          <w:b/>
          <w:color w:val="000000"/>
          <w:sz w:val="28"/>
          <w:lang w:val="es-EC"/>
        </w:rPr>
        <w:t xml:space="preserve"> San Francisco de Quito</w:t>
      </w:r>
    </w:p>
    <w:p w14:paraId="122F2FA2" w14:textId="77777777" w:rsidR="003A3459" w:rsidRPr="00663EB2" w:rsidRDefault="00461901">
      <w:pPr>
        <w:jc w:val="center"/>
        <w:rPr>
          <w:i/>
          <w:iCs/>
          <w:lang w:val="es-EC"/>
        </w:rPr>
      </w:pPr>
      <w:r w:rsidRPr="00663EB2">
        <w:rPr>
          <w:i/>
          <w:iCs/>
          <w:color w:val="000000"/>
          <w:lang w:val="es-EC"/>
        </w:rPr>
        <w:t>Artificial Intelligence</w:t>
      </w:r>
    </w:p>
    <w:p w14:paraId="37431592" w14:textId="77777777" w:rsidR="003A3459" w:rsidRDefault="00461901">
      <w:pPr>
        <w:spacing w:after="40"/>
      </w:pPr>
      <w:r w:rsidRPr="00663EB2">
        <w:rPr>
          <w:b/>
          <w:bCs/>
          <w:color w:val="000000"/>
        </w:rPr>
        <w:t>Name:</w:t>
      </w:r>
      <w:r>
        <w:rPr>
          <w:color w:val="000000"/>
        </w:rPr>
        <w:t xml:space="preserve"> Raymond Portilla</w:t>
      </w:r>
      <w:r>
        <w:rPr>
          <w:color w:val="000000"/>
        </w:rPr>
        <w:tab/>
      </w:r>
      <w:r>
        <w:rPr>
          <w:color w:val="000000"/>
        </w:rPr>
        <w:tab/>
      </w:r>
      <w:r>
        <w:rPr>
          <w:color w:val="000000"/>
        </w:rPr>
        <w:tab/>
      </w:r>
      <w:r>
        <w:rPr>
          <w:color w:val="000000"/>
        </w:rPr>
        <w:tab/>
      </w:r>
      <w:r w:rsidR="00663EB2">
        <w:rPr>
          <w:color w:val="000000"/>
        </w:rPr>
        <w:tab/>
      </w:r>
      <w:r w:rsidR="00663EB2">
        <w:rPr>
          <w:color w:val="000000"/>
        </w:rPr>
        <w:tab/>
      </w:r>
      <w:r w:rsidR="00663EB2">
        <w:rPr>
          <w:color w:val="000000"/>
        </w:rPr>
        <w:tab/>
        <w:t xml:space="preserve">       </w:t>
      </w:r>
      <w:r w:rsidRPr="00663EB2">
        <w:rPr>
          <w:b/>
          <w:bCs/>
          <w:color w:val="000000"/>
        </w:rPr>
        <w:t>NRC:</w:t>
      </w:r>
      <w:r>
        <w:rPr>
          <w:color w:val="000000"/>
        </w:rPr>
        <w:t xml:space="preserve"> 1651</w:t>
      </w:r>
    </w:p>
    <w:p w14:paraId="239F52F7" w14:textId="77777777" w:rsidR="003A3459" w:rsidRDefault="00461901">
      <w:pPr>
        <w:spacing w:after="200"/>
      </w:pPr>
      <w:r w:rsidRPr="00663EB2">
        <w:rPr>
          <w:b/>
          <w:bCs/>
          <w:color w:val="000000"/>
        </w:rPr>
        <w:t>Banner ID:</w:t>
      </w:r>
      <w:r>
        <w:rPr>
          <w:color w:val="000000"/>
        </w:rPr>
        <w:t xml:space="preserve"> 00335050</w:t>
      </w:r>
      <w:r>
        <w:rPr>
          <w:color w:val="000000"/>
        </w:rPr>
        <w:tab/>
      </w:r>
      <w:r>
        <w:rPr>
          <w:color w:val="000000"/>
        </w:rPr>
        <w:tab/>
      </w:r>
      <w:r>
        <w:rPr>
          <w:color w:val="000000"/>
        </w:rPr>
        <w:tab/>
      </w:r>
      <w:r w:rsidR="00663EB2">
        <w:rPr>
          <w:color w:val="000000"/>
        </w:rPr>
        <w:tab/>
      </w:r>
      <w:r w:rsidR="00663EB2">
        <w:rPr>
          <w:color w:val="000000"/>
        </w:rPr>
        <w:tab/>
      </w:r>
      <w:r w:rsidR="00663EB2">
        <w:rPr>
          <w:color w:val="000000"/>
        </w:rPr>
        <w:tab/>
      </w:r>
      <w:r w:rsidR="00663EB2">
        <w:rPr>
          <w:color w:val="000000"/>
        </w:rPr>
        <w:tab/>
        <w:t xml:space="preserve">       </w:t>
      </w:r>
      <w:r w:rsidRPr="00663EB2">
        <w:rPr>
          <w:b/>
          <w:bCs/>
          <w:color w:val="000000"/>
        </w:rPr>
        <w:t>Date:</w:t>
      </w:r>
      <w:r>
        <w:rPr>
          <w:color w:val="000000"/>
        </w:rPr>
        <w:t xml:space="preserve"> 1</w:t>
      </w:r>
      <w:r w:rsidR="00663EB2">
        <w:rPr>
          <w:color w:val="000000"/>
        </w:rPr>
        <w:t>6</w:t>
      </w:r>
      <w:r>
        <w:rPr>
          <w:color w:val="000000"/>
        </w:rPr>
        <w:t>/09/2026</w:t>
      </w:r>
    </w:p>
    <w:p w14:paraId="323E87CD" w14:textId="79645AE1" w:rsidR="003A3459" w:rsidRPr="00663EB2" w:rsidRDefault="00461901" w:rsidP="00F30A5E">
      <w:pPr>
        <w:spacing w:after="0" w:line="480" w:lineRule="auto"/>
        <w:jc w:val="center"/>
        <w:rPr>
          <w:sz w:val="22"/>
          <w:szCs w:val="21"/>
        </w:rPr>
      </w:pPr>
      <w:r w:rsidRPr="00663EB2">
        <w:rPr>
          <w:b/>
          <w:color w:val="000000"/>
          <w:sz w:val="28"/>
          <w:szCs w:val="21"/>
        </w:rPr>
        <w:t>HOMEWORK #1</w:t>
      </w:r>
    </w:p>
    <w:p w14:paraId="23EC948C" w14:textId="77777777" w:rsidR="003A3459" w:rsidRPr="00663EB2" w:rsidRDefault="00461901" w:rsidP="00F30A5E">
      <w:pPr>
        <w:keepNext/>
        <w:rPr>
          <w:u w:val="single"/>
        </w:rPr>
      </w:pPr>
      <w:r w:rsidRPr="00663EB2">
        <w:rPr>
          <w:b/>
          <w:color w:val="000000"/>
          <w:sz w:val="28"/>
          <w:u w:val="single"/>
        </w:rPr>
        <w:t>Research Question</w:t>
      </w:r>
    </w:p>
    <w:p w14:paraId="7CE427AD" w14:textId="7C35FF63" w:rsidR="007C3A72" w:rsidRDefault="007C3A72" w:rsidP="007C3A72">
      <w:pPr>
        <w:spacing w:before="200" w:after="120"/>
        <w:ind w:firstLine="425"/>
        <w:rPr>
          <w:color w:val="000000"/>
        </w:rPr>
      </w:pPr>
      <w:r w:rsidRPr="007C3A72">
        <w:rPr>
          <w:color w:val="000000"/>
        </w:rPr>
        <w:t>In this section, I will address my analysis of the discussion surrounding Chess versus Go</w:t>
      </w:r>
      <w:r>
        <w:rPr>
          <w:color w:val="000000"/>
        </w:rPr>
        <w:t>.</w:t>
      </w:r>
    </w:p>
    <w:p w14:paraId="4BC22670" w14:textId="517B2917" w:rsidR="00F41C5C" w:rsidRDefault="00000000">
      <w:pPr>
        <w:spacing w:before="200" w:after="120"/>
      </w:pPr>
      <w:r>
        <w:rPr>
          <w:b/>
          <w:color w:val="000000"/>
        </w:rPr>
        <w:t>State of the art</w:t>
      </w:r>
    </w:p>
    <w:p w14:paraId="72497ED6" w14:textId="3418CB2A" w:rsidR="00F41C5C" w:rsidRDefault="00000000">
      <w:pPr>
        <w:ind w:firstLine="425"/>
      </w:pPr>
      <w:r>
        <w:rPr>
          <w:color w:val="000000"/>
        </w:rPr>
        <w:t xml:space="preserve">Both games have a long story in AI, but they did not move at the same speed. This </w:t>
      </w:r>
      <w:r w:rsidR="007C3A72">
        <w:rPr>
          <w:color w:val="000000"/>
        </w:rPr>
        <w:t xml:space="preserve">is </w:t>
      </w:r>
      <w:r>
        <w:rPr>
          <w:color w:val="000000"/>
        </w:rPr>
        <w:t xml:space="preserve">the </w:t>
      </w:r>
      <w:r w:rsidR="007C3A72">
        <w:rPr>
          <w:color w:val="000000"/>
        </w:rPr>
        <w:t>first fact that I find interesting to think about</w:t>
      </w:r>
      <w:r>
        <w:rPr>
          <w:color w:val="000000"/>
        </w:rPr>
        <w:t>.</w:t>
      </w:r>
    </w:p>
    <w:p w14:paraId="0893C404" w14:textId="77777777" w:rsidR="00F41C5C" w:rsidRDefault="00000000">
      <w:pPr>
        <w:ind w:firstLine="425"/>
      </w:pPr>
      <w:r>
        <w:rPr>
          <w:color w:val="000000"/>
        </w:rPr>
        <w:t>For chess, the famous moment was in 1997. IBM Deep Blue beat the world champion Garry Kasparov. Deep Blue was not a learning system like the ones we hear about now. It used a very fast search, alpha-beta pruning, and a big evaluation function written by people (Campbell et al., 2002). After that, chess programs kept this idea for many years. Today the strongest engines, like Stockfish, still search with alpha-beta, but the evaluation is now a neural network. There is also another family, like AlphaZero, that learns from self-play and uses Monte Carlo tree search (Silver et al., 2018).</w:t>
      </w:r>
    </w:p>
    <w:p w14:paraId="27D39310" w14:textId="77777777" w:rsidR="00F41C5C" w:rsidRDefault="00000000">
      <w:pPr>
        <w:ind w:firstLine="425"/>
      </w:pPr>
      <w:r>
        <w:rPr>
          <w:color w:val="000000"/>
        </w:rPr>
        <w:t>For Go the story is later. For a long time computers were much weaker than top humans. The board is larger, and it is hard to say who is winning just by counting simple things. The big change was AlphaGo, and then AlphaGo Zero and AlphaZero. They train a deep neural network by playing against themselves, and they use Monte Carlo tree search to choose a move (Silver et al., 2018). Open programs today still follow this same idea.</w:t>
      </w:r>
    </w:p>
    <w:p w14:paraId="7ABD9CD5" w14:textId="77777777" w:rsidR="00F41C5C" w:rsidRDefault="00000000">
      <w:pPr>
        <w:ind w:firstLine="425"/>
      </w:pPr>
      <w:r>
        <w:rPr>
          <w:color w:val="000000"/>
        </w:rPr>
        <w:t>So, if I have to name the most advanced algorithms, I would say this. In chess, the practical winner is still alpha-beta search plus a learned evaluation. In Go, it is a neural network plus Monte Carlo tree search. AlphaZero is important because the same method can play both games at a very high level, starting from the rules only.</w:t>
      </w:r>
    </w:p>
    <w:p w14:paraId="57369748" w14:textId="3636EC0A" w:rsidR="00F41C5C" w:rsidRDefault="00000000">
      <w:pPr>
        <w:spacing w:before="200" w:after="120"/>
      </w:pPr>
      <w:r>
        <w:rPr>
          <w:b/>
          <w:color w:val="000000"/>
        </w:rPr>
        <w:t>What is similar and what is different</w:t>
      </w:r>
      <w:r w:rsidR="007C3A72">
        <w:rPr>
          <w:b/>
          <w:color w:val="000000"/>
        </w:rPr>
        <w:t>?</w:t>
      </w:r>
    </w:p>
    <w:p w14:paraId="64568164" w14:textId="77777777" w:rsidR="00F41C5C" w:rsidRDefault="00000000">
      <w:pPr>
        <w:ind w:firstLine="425"/>
      </w:pPr>
      <w:r>
        <w:rPr>
          <w:color w:val="000000"/>
        </w:rPr>
        <w:t>They are similar in many ways. Both are two-player games with perfect information. There is no hidden card and no luck. Both are zero-sum: if I win, you lose. In both cases the computer builds a game tree and needs some way to evaluate positions. Also, both games are now superhuman. A normal engine on a computer is already stronger than any person.</w:t>
      </w:r>
    </w:p>
    <w:p w14:paraId="65AECA2B" w14:textId="77777777" w:rsidR="00F41C5C" w:rsidRDefault="00000000">
      <w:pPr>
        <w:ind w:firstLine="425"/>
      </w:pPr>
      <w:r>
        <w:rPr>
          <w:color w:val="000000"/>
        </w:rPr>
        <w:t xml:space="preserve">The differences are more interesting for me. Chess has about 35 legal moves on average. Go has around 250. The full game tree of chess is already huge, about 10^123, but Go is much </w:t>
      </w:r>
      <w:r>
        <w:rPr>
          <w:color w:val="000000"/>
        </w:rPr>
        <w:lastRenderedPageBreak/>
        <w:t>larger, about 10^360 (van den Herik et al., 2002). Chess also has a clear material count: a queen is worth more than a pawn, so a handmade evaluation worked early. In Go, the stones all look the same, and a small local change can decide a big area later. This is why alpha-beta plus human knowledge was enough for chess in the 1990s, but it was not enough for Go.</w:t>
      </w:r>
    </w:p>
    <w:p w14:paraId="7D8EC296" w14:textId="77777777" w:rsidR="00F41C5C" w:rsidRDefault="00000000">
      <w:pPr>
        <w:ind w:firstLine="425"/>
      </w:pPr>
      <w:r>
        <w:rPr>
          <w:color w:val="000000"/>
        </w:rPr>
        <w:t>Another difference is training. Old chess programs had a lot of human knowledge inside the evaluation. AlphaZero starts from the rules only and learns by self-play (Silver et al., 2018). That is closer to how modern Go programs work.</w:t>
      </w:r>
    </w:p>
    <w:p w14:paraId="68CBF511" w14:textId="77777777" w:rsidR="00F41C5C" w:rsidRDefault="00000000">
      <w:pPr>
        <w:spacing w:before="200" w:after="120"/>
      </w:pPr>
      <w:r>
        <w:rPr>
          <w:b/>
          <w:color w:val="000000"/>
        </w:rPr>
        <w:t>Computational complexity</w:t>
      </w:r>
    </w:p>
    <w:p w14:paraId="738581B0" w14:textId="77777777" w:rsidR="00F41C5C" w:rsidRDefault="00000000">
      <w:pPr>
        <w:ind w:firstLine="425"/>
      </w:pPr>
      <w:r>
        <w:rPr>
          <w:color w:val="000000"/>
        </w:rPr>
        <w:t>Here I think we have to be careful, because “complexity” can mean two things.</w:t>
      </w:r>
    </w:p>
    <w:p w14:paraId="63CD2815" w14:textId="77777777" w:rsidR="00F41C5C" w:rsidRDefault="00000000">
      <w:pPr>
        <w:ind w:firstLine="425"/>
      </w:pPr>
      <w:r>
        <w:rPr>
          <w:color w:val="000000"/>
        </w:rPr>
        <w:t>If we talk about the size of the search, chess is already too big to solve by brute force, and Go is even bigger. Van den Herik et al. (2002) give about 10^46 positions for chess and about 10^172 for 19×19 Go. So even storing every position is impossible. This is also why these games are still interesting for AI: we cannot just list all boards.</w:t>
      </w:r>
    </w:p>
    <w:p w14:paraId="5087A417" w14:textId="7A292B59" w:rsidR="00F41C5C" w:rsidRDefault="00D04470">
      <w:pPr>
        <w:ind w:firstLine="425"/>
      </w:pPr>
      <w:r w:rsidRPr="00D04470">
        <w:rPr>
          <w:color w:val="000000"/>
        </w:rPr>
        <w:t>If we talk about how hard it is to play perfectly, the proofs are for bigger and bigger boards, not only for the normal 8×8 or 19×19 size. Fraenkel and Lichtenstein (1981) show that if we grow the chess board, finding a perfect strategy takes time that grows very fast, in an exponential way with the size of the board. For Go, Lichtenstein and Sipser (1980) show that even deciding who is winning in a given position is already a computationally very hard problem. So both games are hard in theory, not only because the tree is large, but because there is no cheap way to compute a perfect play.</w:t>
      </w:r>
    </w:p>
    <w:p w14:paraId="7EAEE6DC" w14:textId="77777777" w:rsidR="00F41C5C" w:rsidRDefault="00000000">
      <w:pPr>
        <w:spacing w:before="200" w:after="120"/>
      </w:pPr>
      <w:r>
        <w:rPr>
          <w:b/>
          <w:color w:val="000000"/>
        </w:rPr>
        <w:t>Can we use BFS, DFS, minimax or alpha-beta?</w:t>
      </w:r>
    </w:p>
    <w:p w14:paraId="16DB8454" w14:textId="77777777" w:rsidR="00F41C5C" w:rsidRDefault="00000000">
      <w:pPr>
        <w:ind w:firstLine="425"/>
      </w:pPr>
      <w:r>
        <w:rPr>
          <w:color w:val="000000"/>
        </w:rPr>
        <w:t>In theory, yes, because a game is a tree of moves. In practice, no, not as the only method.</w:t>
      </w:r>
    </w:p>
    <w:p w14:paraId="7E704E79" w14:textId="77777777" w:rsidR="00F41C5C" w:rsidRDefault="00000000">
      <w:pPr>
        <w:ind w:firstLine="425"/>
      </w:pPr>
      <w:r>
        <w:rPr>
          <w:color w:val="000000"/>
        </w:rPr>
        <w:t>BFS would look at all positions level by level. It could find a shortest win, but it would use too much memory. DFS would use less memory, but it can go down a very long line and miss a short win. The book already warns about this for search in general (Russell &amp; Norvig, 2021). For chess and Go the tree is so large that plain BFS or DFS cannot finish.</w:t>
      </w:r>
    </w:p>
    <w:p w14:paraId="357F6E7F" w14:textId="77777777" w:rsidR="00F41C5C" w:rsidRDefault="00000000">
      <w:pPr>
        <w:ind w:firstLine="425"/>
      </w:pPr>
      <w:r>
        <w:rPr>
          <w:color w:val="000000"/>
        </w:rPr>
        <w:t>Minimax is the right idea for this type of game. One player wants the maximum score, and the other wants the minimum. But the full minimax tree is the huge game tree I mentioned before, so we cannot build it until the end of the game.</w:t>
      </w:r>
    </w:p>
    <w:p w14:paraId="74BEBF3F" w14:textId="77777777" w:rsidR="00F41C5C" w:rsidRDefault="00000000">
      <w:pPr>
        <w:ind w:firstLine="425"/>
      </w:pPr>
      <w:r>
        <w:rPr>
          <w:color w:val="000000"/>
        </w:rPr>
        <w:t>Alpha-beta pruning is a smarter minimax. It cuts branches that will not change the final decision. For chess this worked very well. Deep Blue was basically this idea, only at a huge scale (Campbell et al., 2002), and strong engines today still use it. For Go, alpha-beta alone was not enough. The branching factor is too large, and the evaluation was too weak. That is why modern Go uses Monte Carlo tree search with a neural network: the net says which moves look promising, so the search does not try everything (Silver et al., 2018).</w:t>
      </w:r>
    </w:p>
    <w:p w14:paraId="54BBCE2B" w14:textId="77777777" w:rsidR="00F41C5C" w:rsidRDefault="00000000">
      <w:pPr>
        <w:ind w:firstLine="425"/>
        <w:rPr>
          <w:color w:val="000000"/>
        </w:rPr>
      </w:pPr>
      <w:r>
        <w:rPr>
          <w:color w:val="000000"/>
        </w:rPr>
        <w:lastRenderedPageBreak/>
        <w:t>My short answer is this. We can use minimax and alpha-beta as the base, especially in chess, but not plain BFS or DFS. For Go we still search a tree, but the search is Monte Carlo tree search, not classic alpha-beta. The old algorithms did not disappear. They became part of a bigger system.</w:t>
      </w:r>
    </w:p>
    <w:p w14:paraId="4222F1EA" w14:textId="77777777" w:rsidR="007C3A72" w:rsidRDefault="007C3A72">
      <w:pPr>
        <w:ind w:firstLine="425"/>
      </w:pPr>
    </w:p>
    <w:p w14:paraId="43E1323E" w14:textId="77777777" w:rsidR="003A3459" w:rsidRPr="00663EB2" w:rsidRDefault="00461901">
      <w:pPr>
        <w:keepNext/>
        <w:spacing w:before="320"/>
        <w:rPr>
          <w:u w:val="single"/>
        </w:rPr>
      </w:pPr>
      <w:r w:rsidRPr="00663EB2">
        <w:rPr>
          <w:b/>
          <w:color w:val="000000"/>
          <w:sz w:val="28"/>
          <w:u w:val="single"/>
        </w:rPr>
        <w:t>Practical Questions</w:t>
      </w:r>
    </w:p>
    <w:p w14:paraId="31516092" w14:textId="77777777" w:rsidR="003A3459" w:rsidRPr="00663EB2" w:rsidRDefault="00461901">
      <w:pPr>
        <w:keepNext/>
        <w:spacing w:before="320"/>
      </w:pPr>
      <w:r w:rsidRPr="00663EB2">
        <w:rPr>
          <w:b/>
          <w:color w:val="C00000"/>
          <w:sz w:val="28"/>
        </w:rPr>
        <w:t xml:space="preserve">1. </w:t>
      </w:r>
      <w:r w:rsidR="00663EB2" w:rsidRPr="00663EB2">
        <w:rPr>
          <w:b/>
          <w:color w:val="C00000"/>
          <w:sz w:val="28"/>
        </w:rPr>
        <w:t xml:space="preserve"> </w:t>
      </w:r>
      <w:r w:rsidRPr="00663EB2">
        <w:rPr>
          <w:b/>
          <w:color w:val="000000"/>
          <w:sz w:val="28"/>
        </w:rPr>
        <w:t>8-Tile</w:t>
      </w:r>
    </w:p>
    <w:p w14:paraId="19F29809" w14:textId="77777777" w:rsidR="003A3459" w:rsidRDefault="00461901">
      <w:pPr>
        <w:ind w:firstLine="425"/>
      </w:pPr>
      <w:r>
        <w:rPr>
          <w:color w:val="000000"/>
        </w:rPr>
        <w:t>I modeled the 8-puzzle like the book does in Section 3.2. A state is a tuple of nine numbers. Zero is the blank. An action slides the blank up, down, left or right. Every slide costs 1, so a shortest path is just the path with the fewest slides.</w:t>
      </w:r>
    </w:p>
    <w:p w14:paraId="0ABF4054" w14:textId="77777777" w:rsidR="003A3459" w:rsidRDefault="00461901">
      <w:pPr>
        <w:ind w:firstLine="425"/>
      </w:pPr>
      <w:r>
        <w:rPr>
          <w:color w:val="000000"/>
        </w:rPr>
        <w:t>I used the start board from the book figure of the 8-puzzle:</w:t>
      </w:r>
    </w:p>
    <w:p w14:paraId="66138CB0" w14:textId="77777777" w:rsidR="003A3459" w:rsidRDefault="00461901">
      <w:pPr>
        <w:spacing w:after="0"/>
        <w:jc w:val="center"/>
      </w:pPr>
      <w:r>
        <w:rPr>
          <w:color w:val="000000"/>
        </w:rPr>
        <w:t xml:space="preserve">7  </w:t>
      </w:r>
      <w:r w:rsidR="00663EB2">
        <w:rPr>
          <w:color w:val="000000"/>
        </w:rPr>
        <w:t xml:space="preserve">  </w:t>
      </w:r>
      <w:r>
        <w:rPr>
          <w:color w:val="000000"/>
        </w:rPr>
        <w:t xml:space="preserve">2  </w:t>
      </w:r>
      <w:r w:rsidR="00663EB2">
        <w:rPr>
          <w:color w:val="000000"/>
        </w:rPr>
        <w:t xml:space="preserve">  </w:t>
      </w:r>
      <w:r>
        <w:rPr>
          <w:color w:val="000000"/>
        </w:rPr>
        <w:t>4</w:t>
      </w:r>
    </w:p>
    <w:p w14:paraId="1709224B" w14:textId="77777777" w:rsidR="003A3459" w:rsidRDefault="00461901">
      <w:pPr>
        <w:spacing w:after="0"/>
        <w:jc w:val="center"/>
      </w:pPr>
      <w:r>
        <w:rPr>
          <w:color w:val="000000"/>
        </w:rPr>
        <w:t xml:space="preserve">5 </w:t>
      </w:r>
      <w:r w:rsidR="00663EB2">
        <w:rPr>
          <w:color w:val="000000"/>
        </w:rPr>
        <w:t xml:space="preserve"> </w:t>
      </w:r>
      <w:r>
        <w:rPr>
          <w:color w:val="000000"/>
        </w:rPr>
        <w:t xml:space="preserve"> </w:t>
      </w:r>
      <w:r w:rsidR="00663EB2">
        <w:rPr>
          <w:color w:val="000000"/>
        </w:rPr>
        <w:t xml:space="preserve">  </w:t>
      </w:r>
      <w:r>
        <w:rPr>
          <w:color w:val="000000"/>
        </w:rPr>
        <w:t xml:space="preserve">   </w:t>
      </w:r>
      <w:r w:rsidR="00663EB2">
        <w:rPr>
          <w:color w:val="000000"/>
        </w:rPr>
        <w:t xml:space="preserve">  </w:t>
      </w:r>
      <w:r>
        <w:rPr>
          <w:color w:val="000000"/>
        </w:rPr>
        <w:t>6</w:t>
      </w:r>
    </w:p>
    <w:p w14:paraId="54754F5E" w14:textId="77777777" w:rsidR="003A3459" w:rsidRDefault="00461901">
      <w:pPr>
        <w:jc w:val="center"/>
      </w:pPr>
      <w:r>
        <w:rPr>
          <w:color w:val="000000"/>
        </w:rPr>
        <w:t xml:space="preserve">8  </w:t>
      </w:r>
      <w:r w:rsidR="00663EB2">
        <w:rPr>
          <w:color w:val="000000"/>
        </w:rPr>
        <w:t xml:space="preserve">  </w:t>
      </w:r>
      <w:r>
        <w:rPr>
          <w:color w:val="000000"/>
        </w:rPr>
        <w:t xml:space="preserve">3  </w:t>
      </w:r>
      <w:r w:rsidR="00663EB2">
        <w:rPr>
          <w:color w:val="000000"/>
        </w:rPr>
        <w:t xml:space="preserve">  </w:t>
      </w:r>
      <w:r>
        <w:rPr>
          <w:color w:val="000000"/>
        </w:rPr>
        <w:t>1</w:t>
      </w:r>
    </w:p>
    <w:p w14:paraId="3372A4DD" w14:textId="6F21A6D0" w:rsidR="00663EB2" w:rsidRDefault="00461901">
      <w:pPr>
        <w:ind w:firstLine="425"/>
        <w:rPr>
          <w:color w:val="000000"/>
        </w:rPr>
      </w:pPr>
      <w:r>
        <w:rPr>
          <w:color w:val="000000"/>
        </w:rPr>
        <w:t>The goal is</w:t>
      </w:r>
      <w:r w:rsidR="007C3A72">
        <w:rPr>
          <w:color w:val="000000"/>
        </w:rPr>
        <w:t>:</w:t>
      </w:r>
      <w:r>
        <w:rPr>
          <w:color w:val="000000"/>
        </w:rPr>
        <w:t xml:space="preserve"> </w:t>
      </w:r>
    </w:p>
    <w:p w14:paraId="0347D74E" w14:textId="4C7C7F31" w:rsidR="007C3A72" w:rsidRDefault="007C3A72" w:rsidP="007C3A72">
      <w:pPr>
        <w:spacing w:after="0"/>
        <w:jc w:val="center"/>
      </w:pPr>
      <w:r>
        <w:rPr>
          <w:color w:val="000000"/>
        </w:rPr>
        <w:t>1    2    3</w:t>
      </w:r>
    </w:p>
    <w:p w14:paraId="761B858D" w14:textId="49E1B6D6" w:rsidR="007C3A72" w:rsidRDefault="007C3A72" w:rsidP="007C3A72">
      <w:pPr>
        <w:spacing w:after="0"/>
        <w:jc w:val="center"/>
      </w:pPr>
      <w:r>
        <w:rPr>
          <w:color w:val="000000"/>
        </w:rPr>
        <w:t>4    5    6</w:t>
      </w:r>
    </w:p>
    <w:p w14:paraId="18DF779A" w14:textId="456288BA" w:rsidR="007C3A72" w:rsidRDefault="007C3A72" w:rsidP="007C3A72">
      <w:pPr>
        <w:ind w:left="3600"/>
      </w:pPr>
      <w:r>
        <w:rPr>
          <w:color w:val="000000"/>
        </w:rPr>
        <w:t xml:space="preserve">           7    8      </w:t>
      </w:r>
    </w:p>
    <w:p w14:paraId="502B7259" w14:textId="77777777" w:rsidR="003A3459" w:rsidRDefault="00461901">
      <w:pPr>
        <w:ind w:firstLine="425"/>
      </w:pPr>
      <w:r>
        <w:rPr>
          <w:color w:val="000000"/>
        </w:rPr>
        <w:t>I also checked inversion parity, because only half of the boards can reach a given goal. My start and goal have the same parity, so a solution exists.</w:t>
      </w:r>
    </w:p>
    <w:p w14:paraId="2DCEA5C9" w14:textId="77777777" w:rsidR="003A3459" w:rsidRDefault="00461901">
      <w:pPr>
        <w:ind w:firstLine="425"/>
      </w:pPr>
      <w:r>
        <w:rPr>
          <w:color w:val="000000"/>
        </w:rPr>
        <w:t>For best-first I used greedy best-first, which means f(n) = h(n). This is not A*</w:t>
      </w:r>
      <w:r w:rsidR="00663EB2">
        <w:rPr>
          <w:color w:val="000000"/>
        </w:rPr>
        <w:t>, otherwise it</w:t>
      </w:r>
      <w:r>
        <w:rPr>
          <w:color w:val="000000"/>
        </w:rPr>
        <w:t xml:space="preserve"> would use f(n) = g(n) + h(n). I did it this way because in the book greedy best-first is the simple version that only looks at the heuristic (Russell &amp; Norvig, 2021, Section 3.5).</w:t>
      </w:r>
    </w:p>
    <w:p w14:paraId="6BBAE79C" w14:textId="77777777" w:rsidR="003A3459" w:rsidRDefault="00461901">
      <w:pPr>
        <w:ind w:firstLine="425"/>
      </w:pPr>
      <w:r>
        <w:rPr>
          <w:color w:val="000000"/>
        </w:rPr>
        <w:t>My free heuristic is misplaced tiles</w:t>
      </w:r>
      <w:r w:rsidR="00663EB2">
        <w:rPr>
          <w:color w:val="000000"/>
        </w:rPr>
        <w:t xml:space="preserve">: </w:t>
      </w:r>
      <w:r>
        <w:rPr>
          <w:color w:val="000000"/>
        </w:rPr>
        <w:t>how many tiles are not in their goal square, not counting the blank. I picked it because Section 3.6 presents it together with Manhattan distance, and it is easy to code and to understand.</w:t>
      </w:r>
    </w:p>
    <w:p w14:paraId="7C543278" w14:textId="77777777" w:rsidR="003A3459" w:rsidRDefault="00461901">
      <w:pPr>
        <w:ind w:firstLine="425"/>
        <w:rPr>
          <w:color w:val="000000"/>
        </w:rPr>
      </w:pPr>
      <w:r>
        <w:rPr>
          <w:color w:val="000000"/>
        </w:rPr>
        <w:t>I used graph search, not tree search. That means I keep a visited set, so I do not expand the same board twice. The book says this is important, because otherwise the 8-puzzle repeats the same states again and again. I did not draw the full BFS graph</w:t>
      </w:r>
      <w:r w:rsidR="00663EB2">
        <w:rPr>
          <w:color w:val="000000"/>
        </w:rPr>
        <w:t>, because i</w:t>
      </w:r>
      <w:r>
        <w:rPr>
          <w:color w:val="000000"/>
        </w:rPr>
        <w:t>t has more than one hundred thousand generated nodes, so a picture would not help. Instead I report generated and expanded nodes, which is the size of that graph.</w:t>
      </w:r>
    </w:p>
    <w:p w14:paraId="5D18F0DA" w14:textId="77777777" w:rsidR="00DD69B5" w:rsidRDefault="00DD69B5">
      <w:pPr>
        <w:ind w:firstLine="425"/>
      </w:pPr>
    </w:p>
    <w:p w14:paraId="45212DE3" w14:textId="77777777" w:rsidR="003A3459" w:rsidRDefault="00461901">
      <w:pPr>
        <w:spacing w:before="200" w:after="120"/>
      </w:pPr>
      <w:r>
        <w:rPr>
          <w:b/>
          <w:color w:val="000000"/>
        </w:rPr>
        <w:lastRenderedPageBreak/>
        <w:t>Results</w:t>
      </w:r>
    </w:p>
    <w:tbl>
      <w:tblPr>
        <w:tblW w:w="0" w:type="auto"/>
        <w:tblInd w:w="108" w:type="dxa"/>
        <w:tblLook w:val="04A0" w:firstRow="1" w:lastRow="0" w:firstColumn="1" w:lastColumn="0" w:noHBand="0" w:noVBand="1"/>
      </w:tblPr>
      <w:tblGrid>
        <w:gridCol w:w="2410"/>
        <w:gridCol w:w="2268"/>
        <w:gridCol w:w="2268"/>
        <w:gridCol w:w="2306"/>
      </w:tblGrid>
      <w:tr w:rsidR="003A3459" w14:paraId="433AD421" w14:textId="77777777" w:rsidTr="00DD69B5">
        <w:tc>
          <w:tcPr>
            <w:tcW w:w="2410" w:type="dxa"/>
            <w:tcBorders>
              <w:top w:val="single" w:sz="4" w:space="0" w:color="666666"/>
              <w:left w:val="single" w:sz="4" w:space="0" w:color="666666"/>
              <w:bottom w:val="single" w:sz="4" w:space="0" w:color="666666"/>
              <w:right w:val="single" w:sz="4" w:space="0" w:color="666666"/>
            </w:tcBorders>
            <w:shd w:val="clear" w:color="auto" w:fill="D6E3F0"/>
          </w:tcPr>
          <w:p w14:paraId="24EA46E4" w14:textId="77777777" w:rsidR="003A3459" w:rsidRDefault="00461901">
            <w:pPr>
              <w:spacing w:before="40" w:after="40"/>
              <w:jc w:val="center"/>
            </w:pPr>
            <w:r>
              <w:rPr>
                <w:b/>
                <w:color w:val="000000"/>
                <w:sz w:val="20"/>
              </w:rPr>
              <w:t>Strategy</w:t>
            </w:r>
          </w:p>
        </w:tc>
        <w:tc>
          <w:tcPr>
            <w:tcW w:w="2268" w:type="dxa"/>
            <w:tcBorders>
              <w:top w:val="single" w:sz="4" w:space="0" w:color="666666"/>
              <w:left w:val="single" w:sz="4" w:space="0" w:color="666666"/>
              <w:bottom w:val="single" w:sz="4" w:space="0" w:color="666666"/>
              <w:right w:val="single" w:sz="4" w:space="0" w:color="666666"/>
            </w:tcBorders>
            <w:shd w:val="clear" w:color="auto" w:fill="D6E3F0"/>
          </w:tcPr>
          <w:p w14:paraId="4AAE621C" w14:textId="77777777" w:rsidR="003A3459" w:rsidRDefault="00461901">
            <w:pPr>
              <w:spacing w:before="40" w:after="40"/>
              <w:jc w:val="center"/>
            </w:pPr>
            <w:r>
              <w:rPr>
                <w:b/>
                <w:color w:val="000000"/>
                <w:sz w:val="20"/>
              </w:rPr>
              <w:t>Path length</w:t>
            </w:r>
          </w:p>
        </w:tc>
        <w:tc>
          <w:tcPr>
            <w:tcW w:w="2268" w:type="dxa"/>
            <w:tcBorders>
              <w:top w:val="single" w:sz="4" w:space="0" w:color="666666"/>
              <w:left w:val="single" w:sz="4" w:space="0" w:color="666666"/>
              <w:bottom w:val="single" w:sz="4" w:space="0" w:color="666666"/>
              <w:right w:val="single" w:sz="4" w:space="0" w:color="666666"/>
            </w:tcBorders>
            <w:shd w:val="clear" w:color="auto" w:fill="D6E3F0"/>
          </w:tcPr>
          <w:p w14:paraId="1EF69860" w14:textId="77777777" w:rsidR="003A3459" w:rsidRDefault="00461901">
            <w:pPr>
              <w:spacing w:before="40" w:after="40"/>
              <w:jc w:val="center"/>
            </w:pPr>
            <w:r>
              <w:rPr>
                <w:b/>
                <w:color w:val="000000"/>
                <w:sz w:val="20"/>
              </w:rPr>
              <w:t>Generated</w:t>
            </w:r>
          </w:p>
        </w:tc>
        <w:tc>
          <w:tcPr>
            <w:tcW w:w="2306" w:type="dxa"/>
            <w:tcBorders>
              <w:top w:val="single" w:sz="4" w:space="0" w:color="666666"/>
              <w:left w:val="single" w:sz="4" w:space="0" w:color="666666"/>
              <w:bottom w:val="single" w:sz="4" w:space="0" w:color="666666"/>
              <w:right w:val="single" w:sz="4" w:space="0" w:color="666666"/>
            </w:tcBorders>
            <w:shd w:val="clear" w:color="auto" w:fill="D6E3F0"/>
          </w:tcPr>
          <w:p w14:paraId="75406A4C" w14:textId="77777777" w:rsidR="003A3459" w:rsidRDefault="00461901">
            <w:pPr>
              <w:spacing w:before="40" w:after="40"/>
              <w:jc w:val="center"/>
            </w:pPr>
            <w:r>
              <w:rPr>
                <w:b/>
                <w:color w:val="000000"/>
                <w:sz w:val="20"/>
              </w:rPr>
              <w:t>Expanded</w:t>
            </w:r>
          </w:p>
        </w:tc>
      </w:tr>
      <w:tr w:rsidR="003A3459" w14:paraId="27657FE3" w14:textId="77777777" w:rsidTr="00DD69B5">
        <w:tc>
          <w:tcPr>
            <w:tcW w:w="2410" w:type="dxa"/>
            <w:tcBorders>
              <w:top w:val="single" w:sz="4" w:space="0" w:color="666666"/>
              <w:left w:val="single" w:sz="4" w:space="0" w:color="666666"/>
              <w:bottom w:val="single" w:sz="4" w:space="0" w:color="666666"/>
              <w:right w:val="single" w:sz="4" w:space="0" w:color="666666"/>
            </w:tcBorders>
            <w:shd w:val="clear" w:color="auto" w:fill="FFFFFF"/>
          </w:tcPr>
          <w:p w14:paraId="42E8CCD5" w14:textId="77777777" w:rsidR="003A3459" w:rsidRDefault="00461901">
            <w:pPr>
              <w:spacing w:before="40" w:after="40"/>
            </w:pPr>
            <w:r>
              <w:rPr>
                <w:color w:val="000000"/>
                <w:sz w:val="20"/>
              </w:rPr>
              <w:t>BFS</w:t>
            </w:r>
          </w:p>
        </w:tc>
        <w:tc>
          <w:tcPr>
            <w:tcW w:w="2268" w:type="dxa"/>
            <w:tcBorders>
              <w:top w:val="single" w:sz="4" w:space="0" w:color="666666"/>
              <w:left w:val="single" w:sz="4" w:space="0" w:color="666666"/>
              <w:bottom w:val="single" w:sz="4" w:space="0" w:color="666666"/>
              <w:right w:val="single" w:sz="4" w:space="0" w:color="666666"/>
            </w:tcBorders>
            <w:shd w:val="clear" w:color="auto" w:fill="FFFFFF"/>
          </w:tcPr>
          <w:p w14:paraId="7806CEDB" w14:textId="77777777" w:rsidR="003A3459" w:rsidRDefault="00461901">
            <w:pPr>
              <w:spacing w:before="40" w:after="40"/>
              <w:jc w:val="center"/>
            </w:pPr>
            <w:r>
              <w:rPr>
                <w:color w:val="000000"/>
                <w:sz w:val="20"/>
              </w:rPr>
              <w:t>20</w:t>
            </w:r>
          </w:p>
        </w:tc>
        <w:tc>
          <w:tcPr>
            <w:tcW w:w="2268" w:type="dxa"/>
            <w:tcBorders>
              <w:top w:val="single" w:sz="4" w:space="0" w:color="666666"/>
              <w:left w:val="single" w:sz="4" w:space="0" w:color="666666"/>
              <w:bottom w:val="single" w:sz="4" w:space="0" w:color="666666"/>
              <w:right w:val="single" w:sz="4" w:space="0" w:color="666666"/>
            </w:tcBorders>
            <w:shd w:val="clear" w:color="auto" w:fill="FFFFFF"/>
          </w:tcPr>
          <w:p w14:paraId="383AB2B4" w14:textId="77777777" w:rsidR="003A3459" w:rsidRDefault="00461901">
            <w:pPr>
              <w:spacing w:before="40" w:after="40"/>
              <w:jc w:val="center"/>
            </w:pPr>
            <w:r>
              <w:rPr>
                <w:color w:val="000000"/>
                <w:sz w:val="20"/>
              </w:rPr>
              <w:t>149,026</w:t>
            </w:r>
          </w:p>
        </w:tc>
        <w:tc>
          <w:tcPr>
            <w:tcW w:w="2306" w:type="dxa"/>
            <w:tcBorders>
              <w:top w:val="single" w:sz="4" w:space="0" w:color="666666"/>
              <w:left w:val="single" w:sz="4" w:space="0" w:color="666666"/>
              <w:bottom w:val="single" w:sz="4" w:space="0" w:color="666666"/>
              <w:right w:val="single" w:sz="4" w:space="0" w:color="666666"/>
            </w:tcBorders>
            <w:shd w:val="clear" w:color="auto" w:fill="FFFFFF"/>
          </w:tcPr>
          <w:p w14:paraId="3EE662B5" w14:textId="77777777" w:rsidR="003A3459" w:rsidRDefault="00461901">
            <w:pPr>
              <w:spacing w:before="40" w:after="40"/>
              <w:jc w:val="center"/>
            </w:pPr>
            <w:r>
              <w:rPr>
                <w:color w:val="000000"/>
                <w:sz w:val="20"/>
              </w:rPr>
              <w:t>55,409</w:t>
            </w:r>
          </w:p>
        </w:tc>
      </w:tr>
      <w:tr w:rsidR="003A3459" w14:paraId="770A7C54" w14:textId="77777777" w:rsidTr="00DD69B5">
        <w:tc>
          <w:tcPr>
            <w:tcW w:w="2410" w:type="dxa"/>
            <w:tcBorders>
              <w:top w:val="single" w:sz="4" w:space="0" w:color="666666"/>
              <w:left w:val="single" w:sz="4" w:space="0" w:color="666666"/>
              <w:bottom w:val="single" w:sz="4" w:space="0" w:color="666666"/>
              <w:right w:val="single" w:sz="4" w:space="0" w:color="666666"/>
            </w:tcBorders>
            <w:shd w:val="clear" w:color="auto" w:fill="F4F7FA"/>
          </w:tcPr>
          <w:p w14:paraId="7BE801E6" w14:textId="77777777" w:rsidR="003A3459" w:rsidRDefault="00461901">
            <w:pPr>
              <w:spacing w:before="40" w:after="40"/>
            </w:pPr>
            <w:r>
              <w:rPr>
                <w:color w:val="000000"/>
                <w:sz w:val="20"/>
              </w:rPr>
              <w:t>DFS</w:t>
            </w:r>
          </w:p>
        </w:tc>
        <w:tc>
          <w:tcPr>
            <w:tcW w:w="2268" w:type="dxa"/>
            <w:tcBorders>
              <w:top w:val="single" w:sz="4" w:space="0" w:color="666666"/>
              <w:left w:val="single" w:sz="4" w:space="0" w:color="666666"/>
              <w:bottom w:val="single" w:sz="4" w:space="0" w:color="666666"/>
              <w:right w:val="single" w:sz="4" w:space="0" w:color="666666"/>
            </w:tcBorders>
            <w:shd w:val="clear" w:color="auto" w:fill="F4F7FA"/>
          </w:tcPr>
          <w:p w14:paraId="0E9DDDFA" w14:textId="77777777" w:rsidR="003A3459" w:rsidRDefault="00461901">
            <w:pPr>
              <w:spacing w:before="40" w:after="40"/>
              <w:jc w:val="center"/>
            </w:pPr>
            <w:r>
              <w:rPr>
                <w:color w:val="000000"/>
                <w:sz w:val="20"/>
              </w:rPr>
              <w:t>66,056</w:t>
            </w:r>
          </w:p>
        </w:tc>
        <w:tc>
          <w:tcPr>
            <w:tcW w:w="2268" w:type="dxa"/>
            <w:tcBorders>
              <w:top w:val="single" w:sz="4" w:space="0" w:color="666666"/>
              <w:left w:val="single" w:sz="4" w:space="0" w:color="666666"/>
              <w:bottom w:val="single" w:sz="4" w:space="0" w:color="666666"/>
              <w:right w:val="single" w:sz="4" w:space="0" w:color="666666"/>
            </w:tcBorders>
            <w:shd w:val="clear" w:color="auto" w:fill="F4F7FA"/>
          </w:tcPr>
          <w:p w14:paraId="5959783D" w14:textId="77777777" w:rsidR="003A3459" w:rsidRDefault="00461901">
            <w:pPr>
              <w:spacing w:before="40" w:after="40"/>
              <w:jc w:val="center"/>
            </w:pPr>
            <w:r>
              <w:rPr>
                <w:color w:val="000000"/>
                <w:sz w:val="20"/>
              </w:rPr>
              <w:t>269,224</w:t>
            </w:r>
          </w:p>
        </w:tc>
        <w:tc>
          <w:tcPr>
            <w:tcW w:w="2306" w:type="dxa"/>
            <w:tcBorders>
              <w:top w:val="single" w:sz="4" w:space="0" w:color="666666"/>
              <w:left w:val="single" w:sz="4" w:space="0" w:color="666666"/>
              <w:bottom w:val="single" w:sz="4" w:space="0" w:color="666666"/>
              <w:right w:val="single" w:sz="4" w:space="0" w:color="666666"/>
            </w:tcBorders>
            <w:shd w:val="clear" w:color="auto" w:fill="F4F7FA"/>
          </w:tcPr>
          <w:p w14:paraId="5866B3BF" w14:textId="77777777" w:rsidR="003A3459" w:rsidRDefault="00461901">
            <w:pPr>
              <w:spacing w:before="40" w:after="40"/>
              <w:jc w:val="center"/>
            </w:pPr>
            <w:r>
              <w:rPr>
                <w:color w:val="000000"/>
                <w:sz w:val="20"/>
              </w:rPr>
              <w:t>99,900</w:t>
            </w:r>
          </w:p>
        </w:tc>
      </w:tr>
      <w:tr w:rsidR="003A3459" w14:paraId="74E5AB90" w14:textId="77777777" w:rsidTr="00DD69B5">
        <w:tc>
          <w:tcPr>
            <w:tcW w:w="2410" w:type="dxa"/>
            <w:tcBorders>
              <w:top w:val="single" w:sz="4" w:space="0" w:color="666666"/>
              <w:left w:val="single" w:sz="4" w:space="0" w:color="666666"/>
              <w:bottom w:val="single" w:sz="4" w:space="0" w:color="666666"/>
              <w:right w:val="single" w:sz="4" w:space="0" w:color="666666"/>
            </w:tcBorders>
            <w:shd w:val="clear" w:color="auto" w:fill="FFFFFF"/>
          </w:tcPr>
          <w:p w14:paraId="68508977" w14:textId="77777777" w:rsidR="003A3459" w:rsidRDefault="00461901">
            <w:pPr>
              <w:spacing w:before="40" w:after="40"/>
            </w:pPr>
            <w:r>
              <w:rPr>
                <w:color w:val="000000"/>
                <w:sz w:val="20"/>
              </w:rPr>
              <w:t>Best-first Euclidean</w:t>
            </w:r>
          </w:p>
        </w:tc>
        <w:tc>
          <w:tcPr>
            <w:tcW w:w="2268" w:type="dxa"/>
            <w:tcBorders>
              <w:top w:val="single" w:sz="4" w:space="0" w:color="666666"/>
              <w:left w:val="single" w:sz="4" w:space="0" w:color="666666"/>
              <w:bottom w:val="single" w:sz="4" w:space="0" w:color="666666"/>
              <w:right w:val="single" w:sz="4" w:space="0" w:color="666666"/>
            </w:tcBorders>
            <w:shd w:val="clear" w:color="auto" w:fill="FFFFFF"/>
          </w:tcPr>
          <w:p w14:paraId="74B68A18" w14:textId="77777777" w:rsidR="003A3459" w:rsidRDefault="00461901">
            <w:pPr>
              <w:spacing w:before="40" w:after="40"/>
              <w:jc w:val="center"/>
            </w:pPr>
            <w:r>
              <w:rPr>
                <w:color w:val="000000"/>
                <w:sz w:val="20"/>
              </w:rPr>
              <w:t>94</w:t>
            </w:r>
          </w:p>
        </w:tc>
        <w:tc>
          <w:tcPr>
            <w:tcW w:w="2268" w:type="dxa"/>
            <w:tcBorders>
              <w:top w:val="single" w:sz="4" w:space="0" w:color="666666"/>
              <w:left w:val="single" w:sz="4" w:space="0" w:color="666666"/>
              <w:bottom w:val="single" w:sz="4" w:space="0" w:color="666666"/>
              <w:right w:val="single" w:sz="4" w:space="0" w:color="666666"/>
            </w:tcBorders>
            <w:shd w:val="clear" w:color="auto" w:fill="FFFFFF"/>
          </w:tcPr>
          <w:p w14:paraId="19DCC231" w14:textId="77777777" w:rsidR="003A3459" w:rsidRDefault="00461901">
            <w:pPr>
              <w:spacing w:before="40" w:after="40"/>
              <w:jc w:val="center"/>
            </w:pPr>
            <w:r>
              <w:rPr>
                <w:color w:val="000000"/>
                <w:sz w:val="20"/>
              </w:rPr>
              <w:t>1,132</w:t>
            </w:r>
          </w:p>
        </w:tc>
        <w:tc>
          <w:tcPr>
            <w:tcW w:w="2306" w:type="dxa"/>
            <w:tcBorders>
              <w:top w:val="single" w:sz="4" w:space="0" w:color="666666"/>
              <w:left w:val="single" w:sz="4" w:space="0" w:color="666666"/>
              <w:bottom w:val="single" w:sz="4" w:space="0" w:color="666666"/>
              <w:right w:val="single" w:sz="4" w:space="0" w:color="666666"/>
            </w:tcBorders>
            <w:shd w:val="clear" w:color="auto" w:fill="FFFFFF"/>
          </w:tcPr>
          <w:p w14:paraId="451294DD" w14:textId="77777777" w:rsidR="003A3459" w:rsidRDefault="00461901">
            <w:pPr>
              <w:spacing w:before="40" w:after="40"/>
              <w:jc w:val="center"/>
            </w:pPr>
            <w:r>
              <w:rPr>
                <w:color w:val="000000"/>
                <w:sz w:val="20"/>
              </w:rPr>
              <w:t>413</w:t>
            </w:r>
          </w:p>
        </w:tc>
      </w:tr>
      <w:tr w:rsidR="003A3459" w14:paraId="4CF74383" w14:textId="77777777" w:rsidTr="00DD69B5">
        <w:tc>
          <w:tcPr>
            <w:tcW w:w="2410" w:type="dxa"/>
            <w:tcBorders>
              <w:top w:val="single" w:sz="4" w:space="0" w:color="666666"/>
              <w:left w:val="single" w:sz="4" w:space="0" w:color="666666"/>
              <w:bottom w:val="single" w:sz="4" w:space="0" w:color="666666"/>
              <w:right w:val="single" w:sz="4" w:space="0" w:color="666666"/>
            </w:tcBorders>
            <w:shd w:val="clear" w:color="auto" w:fill="F4F7FA"/>
          </w:tcPr>
          <w:p w14:paraId="29F3A5E1" w14:textId="77777777" w:rsidR="003A3459" w:rsidRDefault="00461901">
            <w:pPr>
              <w:spacing w:before="40" w:after="40"/>
            </w:pPr>
            <w:r>
              <w:rPr>
                <w:color w:val="000000"/>
                <w:sz w:val="20"/>
              </w:rPr>
              <w:t>Best-first Manhattan</w:t>
            </w:r>
          </w:p>
        </w:tc>
        <w:tc>
          <w:tcPr>
            <w:tcW w:w="2268" w:type="dxa"/>
            <w:tcBorders>
              <w:top w:val="single" w:sz="4" w:space="0" w:color="666666"/>
              <w:left w:val="single" w:sz="4" w:space="0" w:color="666666"/>
              <w:bottom w:val="single" w:sz="4" w:space="0" w:color="666666"/>
              <w:right w:val="single" w:sz="4" w:space="0" w:color="666666"/>
            </w:tcBorders>
            <w:shd w:val="clear" w:color="auto" w:fill="F4F7FA"/>
          </w:tcPr>
          <w:p w14:paraId="032F783E" w14:textId="77777777" w:rsidR="003A3459" w:rsidRDefault="00461901">
            <w:pPr>
              <w:spacing w:before="40" w:after="40"/>
              <w:jc w:val="center"/>
            </w:pPr>
            <w:r>
              <w:rPr>
                <w:color w:val="000000"/>
                <w:sz w:val="20"/>
              </w:rPr>
              <w:t>48</w:t>
            </w:r>
          </w:p>
        </w:tc>
        <w:tc>
          <w:tcPr>
            <w:tcW w:w="2268" w:type="dxa"/>
            <w:tcBorders>
              <w:top w:val="single" w:sz="4" w:space="0" w:color="666666"/>
              <w:left w:val="single" w:sz="4" w:space="0" w:color="666666"/>
              <w:bottom w:val="single" w:sz="4" w:space="0" w:color="666666"/>
              <w:right w:val="single" w:sz="4" w:space="0" w:color="666666"/>
            </w:tcBorders>
            <w:shd w:val="clear" w:color="auto" w:fill="F4F7FA"/>
          </w:tcPr>
          <w:p w14:paraId="4F248B49" w14:textId="77777777" w:rsidR="003A3459" w:rsidRDefault="00461901">
            <w:pPr>
              <w:spacing w:before="40" w:after="40"/>
              <w:jc w:val="center"/>
            </w:pPr>
            <w:r>
              <w:rPr>
                <w:color w:val="000000"/>
                <w:sz w:val="20"/>
              </w:rPr>
              <w:t>339</w:t>
            </w:r>
          </w:p>
        </w:tc>
        <w:tc>
          <w:tcPr>
            <w:tcW w:w="2306" w:type="dxa"/>
            <w:tcBorders>
              <w:top w:val="single" w:sz="4" w:space="0" w:color="666666"/>
              <w:left w:val="single" w:sz="4" w:space="0" w:color="666666"/>
              <w:bottom w:val="single" w:sz="4" w:space="0" w:color="666666"/>
              <w:right w:val="single" w:sz="4" w:space="0" w:color="666666"/>
            </w:tcBorders>
            <w:shd w:val="clear" w:color="auto" w:fill="F4F7FA"/>
          </w:tcPr>
          <w:p w14:paraId="4800422B" w14:textId="77777777" w:rsidR="003A3459" w:rsidRDefault="00461901">
            <w:pPr>
              <w:spacing w:before="40" w:after="40"/>
              <w:jc w:val="center"/>
            </w:pPr>
            <w:r>
              <w:rPr>
                <w:color w:val="000000"/>
                <w:sz w:val="20"/>
              </w:rPr>
              <w:t>123</w:t>
            </w:r>
          </w:p>
        </w:tc>
      </w:tr>
      <w:tr w:rsidR="003A3459" w14:paraId="071B1FC2" w14:textId="77777777" w:rsidTr="00DD69B5">
        <w:tc>
          <w:tcPr>
            <w:tcW w:w="2410" w:type="dxa"/>
            <w:tcBorders>
              <w:top w:val="single" w:sz="4" w:space="0" w:color="666666"/>
              <w:left w:val="single" w:sz="4" w:space="0" w:color="666666"/>
              <w:bottom w:val="single" w:sz="4" w:space="0" w:color="666666"/>
              <w:right w:val="single" w:sz="4" w:space="0" w:color="666666"/>
            </w:tcBorders>
            <w:shd w:val="clear" w:color="auto" w:fill="FFFFFF"/>
          </w:tcPr>
          <w:p w14:paraId="44E5D4E7" w14:textId="77777777" w:rsidR="003A3459" w:rsidRDefault="00461901">
            <w:pPr>
              <w:spacing w:before="40" w:after="40"/>
            </w:pPr>
            <w:r>
              <w:rPr>
                <w:color w:val="000000"/>
                <w:sz w:val="20"/>
              </w:rPr>
              <w:t>Best-first misplaced tiles</w:t>
            </w:r>
          </w:p>
        </w:tc>
        <w:tc>
          <w:tcPr>
            <w:tcW w:w="2268" w:type="dxa"/>
            <w:tcBorders>
              <w:top w:val="single" w:sz="4" w:space="0" w:color="666666"/>
              <w:left w:val="single" w:sz="4" w:space="0" w:color="666666"/>
              <w:bottom w:val="single" w:sz="4" w:space="0" w:color="666666"/>
              <w:right w:val="single" w:sz="4" w:space="0" w:color="666666"/>
            </w:tcBorders>
            <w:shd w:val="clear" w:color="auto" w:fill="FFFFFF"/>
          </w:tcPr>
          <w:p w14:paraId="4025735E" w14:textId="77777777" w:rsidR="003A3459" w:rsidRDefault="00461901">
            <w:pPr>
              <w:spacing w:before="40" w:after="40"/>
              <w:jc w:val="center"/>
            </w:pPr>
            <w:r>
              <w:rPr>
                <w:color w:val="000000"/>
                <w:sz w:val="20"/>
              </w:rPr>
              <w:t>116</w:t>
            </w:r>
          </w:p>
        </w:tc>
        <w:tc>
          <w:tcPr>
            <w:tcW w:w="2268" w:type="dxa"/>
            <w:tcBorders>
              <w:top w:val="single" w:sz="4" w:space="0" w:color="666666"/>
              <w:left w:val="single" w:sz="4" w:space="0" w:color="666666"/>
              <w:bottom w:val="single" w:sz="4" w:space="0" w:color="666666"/>
              <w:right w:val="single" w:sz="4" w:space="0" w:color="666666"/>
            </w:tcBorders>
            <w:shd w:val="clear" w:color="auto" w:fill="FFFFFF"/>
          </w:tcPr>
          <w:p w14:paraId="77C7A1A1" w14:textId="77777777" w:rsidR="003A3459" w:rsidRDefault="00461901">
            <w:pPr>
              <w:spacing w:before="40" w:after="40"/>
              <w:jc w:val="center"/>
            </w:pPr>
            <w:r>
              <w:rPr>
                <w:color w:val="000000"/>
                <w:sz w:val="20"/>
              </w:rPr>
              <w:t>3,069</w:t>
            </w:r>
          </w:p>
        </w:tc>
        <w:tc>
          <w:tcPr>
            <w:tcW w:w="2306" w:type="dxa"/>
            <w:tcBorders>
              <w:top w:val="single" w:sz="4" w:space="0" w:color="666666"/>
              <w:left w:val="single" w:sz="4" w:space="0" w:color="666666"/>
              <w:bottom w:val="single" w:sz="4" w:space="0" w:color="666666"/>
              <w:right w:val="single" w:sz="4" w:space="0" w:color="666666"/>
            </w:tcBorders>
            <w:shd w:val="clear" w:color="auto" w:fill="FFFFFF"/>
          </w:tcPr>
          <w:p w14:paraId="40909E71" w14:textId="77777777" w:rsidR="003A3459" w:rsidRDefault="00461901">
            <w:pPr>
              <w:spacing w:before="40" w:after="40"/>
              <w:jc w:val="center"/>
            </w:pPr>
            <w:r>
              <w:rPr>
                <w:color w:val="000000"/>
                <w:sz w:val="20"/>
              </w:rPr>
              <w:t>1,134</w:t>
            </w:r>
          </w:p>
        </w:tc>
      </w:tr>
    </w:tbl>
    <w:p w14:paraId="369E0CA0" w14:textId="77777777" w:rsidR="003A3459" w:rsidRDefault="003A3459" w:rsidP="00DD69B5">
      <w:pPr>
        <w:spacing w:before="80" w:after="0"/>
      </w:pPr>
    </w:p>
    <w:p w14:paraId="685723F9" w14:textId="77777777" w:rsidR="003A3459" w:rsidRDefault="00461901">
      <w:pPr>
        <w:ind w:firstLine="425"/>
      </w:pPr>
      <w:r>
        <w:rPr>
          <w:color w:val="000000"/>
        </w:rPr>
        <w:t>BFS is optimal here. All actions have the same cost</w:t>
      </w:r>
      <w:r w:rsidR="007634A7">
        <w:rPr>
          <w:color w:val="000000"/>
        </w:rPr>
        <w:t xml:space="preserve"> </w:t>
      </w:r>
      <w:r>
        <w:rPr>
          <w:color w:val="000000"/>
        </w:rPr>
        <w:t>and</w:t>
      </w:r>
      <w:r w:rsidR="007634A7">
        <w:rPr>
          <w:color w:val="000000"/>
        </w:rPr>
        <w:t xml:space="preserve">, in </w:t>
      </w:r>
      <w:r>
        <w:rPr>
          <w:color w:val="000000"/>
        </w:rPr>
        <w:t>that case</w:t>
      </w:r>
      <w:r w:rsidR="007634A7">
        <w:rPr>
          <w:color w:val="000000"/>
        </w:rPr>
        <w:t xml:space="preserve">, </w:t>
      </w:r>
      <w:r>
        <w:rPr>
          <w:color w:val="000000"/>
        </w:rPr>
        <w:t>BFS finds a solution with a minimal number of actions. So 20 is the shortest path my program can claim.</w:t>
      </w:r>
    </w:p>
    <w:p w14:paraId="720BFD17" w14:textId="77777777" w:rsidR="003A3459" w:rsidRDefault="00461901">
      <w:pPr>
        <w:ind w:firstLine="425"/>
      </w:pPr>
      <w:r>
        <w:rPr>
          <w:color w:val="000000"/>
        </w:rPr>
        <w:t>DFS is not optimal, and it is not even short. It went very deep and came back with 66,056 moves. That matches what the book warns: DFS can find a long path even when a short one exists, because it always expands the deepest node first.</w:t>
      </w:r>
    </w:p>
    <w:p w14:paraId="50F9624D" w14:textId="77777777" w:rsidR="003A3459" w:rsidRDefault="00461901">
      <w:pPr>
        <w:ind w:firstLine="425"/>
      </w:pPr>
      <w:r>
        <w:rPr>
          <w:color w:val="000000"/>
        </w:rPr>
        <w:t>The three greedy searches are also not optimal. They do not count g(n), so they can walk away from a short path if the heuristic looks good. Manhattan was the best of the three (48 moves and only 123 expanded nodes). The book says Manhattan dominates misplaced tiles, so this result did not surprise me. Euclidean is a real distance, but tiles cannot move in diagonal, so it is a weaker guide than Manhattan. Misplaced tiles is the weakest: it only says “this tile is wrong”, not how far it is.</w:t>
      </w:r>
    </w:p>
    <w:p w14:paraId="0A3D030F" w14:textId="71C91627" w:rsidR="003A3459" w:rsidRDefault="00461901" w:rsidP="00D04470">
      <w:pPr>
        <w:spacing w:after="0"/>
        <w:ind w:firstLine="425"/>
        <w:rPr>
          <w:color w:val="000000"/>
        </w:rPr>
      </w:pPr>
      <w:r>
        <w:rPr>
          <w:color w:val="000000"/>
        </w:rPr>
        <w:t>I keep BFS as the answer for the shortest path. I keep Manhattan as the heuristic I would use later, because it expanded the fewest nodes among the informed searches.</w:t>
      </w:r>
    </w:p>
    <w:p w14:paraId="720CF8BA" w14:textId="77777777" w:rsidR="00D04470" w:rsidRDefault="00D04470">
      <w:pPr>
        <w:ind w:firstLine="425"/>
      </w:pPr>
    </w:p>
    <w:p w14:paraId="61AB1D2E" w14:textId="77777777" w:rsidR="003A3459" w:rsidRPr="00663EB2" w:rsidRDefault="00461901" w:rsidP="00D04470">
      <w:pPr>
        <w:keepNext/>
      </w:pPr>
      <w:r w:rsidRPr="00663EB2">
        <w:rPr>
          <w:b/>
          <w:color w:val="C00000"/>
          <w:sz w:val="28"/>
        </w:rPr>
        <w:t>2.</w:t>
      </w:r>
      <w:r w:rsidR="00663EB2" w:rsidRPr="00663EB2">
        <w:rPr>
          <w:b/>
          <w:color w:val="C00000"/>
          <w:sz w:val="28"/>
        </w:rPr>
        <w:t xml:space="preserve">  </w:t>
      </w:r>
      <w:r w:rsidRPr="00663EB2">
        <w:rPr>
          <w:b/>
          <w:color w:val="000000"/>
          <w:sz w:val="28"/>
        </w:rPr>
        <w:t>80-Tile</w:t>
      </w:r>
    </w:p>
    <w:p w14:paraId="7C8B5988" w14:textId="77777777" w:rsidR="003A3459" w:rsidRDefault="00461901">
      <w:pPr>
        <w:ind w:firstLine="425"/>
      </w:pPr>
      <w:r>
        <w:rPr>
          <w:color w:val="000000"/>
        </w:rPr>
        <w:t>This is the same idea as the 8-puzzle, but on a 9×9 board. Each tile has a number and a letter for its quadrant (for example 3F). The</w:t>
      </w:r>
      <w:r w:rsidR="00BE53FB">
        <w:rPr>
          <w:color w:val="000000"/>
        </w:rPr>
        <w:t xml:space="preserve"> </w:t>
      </w:r>
      <w:r>
        <w:rPr>
          <w:color w:val="000000"/>
        </w:rPr>
        <w:t>hole starts in the bottom-right corner</w:t>
      </w:r>
      <w:r w:rsidR="00BE53FB">
        <w:rPr>
          <w:color w:val="000000"/>
        </w:rPr>
        <w:t>, with 9I.</w:t>
      </w:r>
    </w:p>
    <w:p w14:paraId="0FE0BF8E" w14:textId="1A45AB20" w:rsidR="00DD69B5" w:rsidRDefault="00461901">
      <w:pPr>
        <w:ind w:firstLine="425"/>
        <w:rPr>
          <w:color w:val="000000"/>
        </w:rPr>
      </w:pPr>
      <w:r>
        <w:rPr>
          <w:color w:val="000000"/>
        </w:rPr>
        <w:t>The goal moves the quadrants to</w:t>
      </w:r>
      <w:r w:rsidR="00DD69B5">
        <w:rPr>
          <w:color w:val="000000"/>
        </w:rPr>
        <w:t>:</w:t>
      </w:r>
    </w:p>
    <w:p w14:paraId="66269DED" w14:textId="46351969" w:rsidR="00DD69B5" w:rsidRDefault="00DD69B5" w:rsidP="00DD69B5">
      <w:pPr>
        <w:spacing w:after="0"/>
        <w:jc w:val="center"/>
      </w:pPr>
      <w:r>
        <w:rPr>
          <w:color w:val="000000"/>
        </w:rPr>
        <w:t>A   B   C</w:t>
      </w:r>
    </w:p>
    <w:p w14:paraId="7285867B" w14:textId="110C3F65" w:rsidR="00DD69B5" w:rsidRDefault="00DD69B5" w:rsidP="00DD69B5">
      <w:pPr>
        <w:spacing w:after="0"/>
        <w:ind w:left="3600"/>
      </w:pPr>
      <w:r>
        <w:rPr>
          <w:color w:val="000000"/>
        </w:rPr>
        <w:t xml:space="preserve">           H   </w:t>
      </w:r>
      <w:r w:rsidRPr="00DD69B5">
        <w:rPr>
          <w:color w:val="FFFFFF" w:themeColor="background1"/>
          <w:sz w:val="14"/>
          <w:szCs w:val="14"/>
        </w:rPr>
        <w:t>.</w:t>
      </w:r>
      <w:r>
        <w:rPr>
          <w:color w:val="000000"/>
        </w:rPr>
        <w:t xml:space="preserve">I   </w:t>
      </w:r>
      <w:r w:rsidRPr="00DD69B5">
        <w:rPr>
          <w:color w:val="FFFFFF" w:themeColor="background1"/>
          <w:sz w:val="14"/>
          <w:szCs w:val="14"/>
        </w:rPr>
        <w:t>.</w:t>
      </w:r>
      <w:r>
        <w:rPr>
          <w:color w:val="000000"/>
        </w:rPr>
        <w:t>D</w:t>
      </w:r>
    </w:p>
    <w:p w14:paraId="641A75D0" w14:textId="27A9C50B" w:rsidR="00DD69B5" w:rsidRPr="00DD69B5" w:rsidRDefault="00DD69B5" w:rsidP="00DD69B5">
      <w:pPr>
        <w:jc w:val="center"/>
      </w:pPr>
      <w:r>
        <w:rPr>
          <w:color w:val="000000"/>
        </w:rPr>
        <w:t>G   F   E</w:t>
      </w:r>
    </w:p>
    <w:p w14:paraId="08F69EDC" w14:textId="7CCA40A4" w:rsidR="003A3459" w:rsidRDefault="00461901">
      <w:pPr>
        <w:ind w:firstLine="425"/>
      </w:pPr>
      <w:r>
        <w:rPr>
          <w:color w:val="000000"/>
        </w:rPr>
        <w:t>Each 3×3 is also rotated. After that, the hole sits in the center of the board.</w:t>
      </w:r>
    </w:p>
    <w:p w14:paraId="78391956" w14:textId="77777777" w:rsidR="003A3459" w:rsidRDefault="00461901">
      <w:pPr>
        <w:ind w:firstLine="425"/>
      </w:pPr>
      <w:r>
        <w:rPr>
          <w:color w:val="000000"/>
        </w:rPr>
        <w:t>The start is solvable: the permutation parity matches the taxicab parity of the blank. Manhattan distance of the start is 306. That number is already a lower bound. Any real solution has at least 306 moves.</w:t>
      </w:r>
    </w:p>
    <w:p w14:paraId="418DFA05" w14:textId="77777777" w:rsidR="003A3459" w:rsidRDefault="00461901">
      <w:pPr>
        <w:ind w:firstLine="425"/>
      </w:pPr>
      <w:r>
        <w:rPr>
          <w:color w:val="000000"/>
        </w:rPr>
        <w:lastRenderedPageBreak/>
        <w:t>A* with Manhattan is the algorithm that would give the shortest path, because Manhattan never overestimates the remaining slides (Russell &amp; Norvig, 2021, Section 3.6). I ran it with a limit of 250,000 expansions. It did not finish. After that limit the best h was still 287. This is not a bug in the code. A* is slow here because it is optimal: it will not return a path until it can almost prove that no shorter path exists. The true length is much larger than 306, so the search tree is huge. The book also says that larger sliding puzzles get very hard, even with a good heuristic.</w:t>
      </w:r>
    </w:p>
    <w:p w14:paraId="7EBD5C5E" w14:textId="77777777" w:rsidR="003A3459" w:rsidRDefault="00461901">
      <w:pPr>
        <w:ind w:firstLine="425"/>
      </w:pPr>
      <w:r>
        <w:rPr>
          <w:color w:val="000000"/>
        </w:rPr>
        <w:t>So I switched to two methods from the same chapter that give up optimality on purpose, just to actually finish:</w:t>
      </w:r>
    </w:p>
    <w:p w14:paraId="418D7816" w14:textId="6D6C669D" w:rsidR="003A3459" w:rsidRDefault="00461901">
      <w:pPr>
        <w:ind w:firstLine="425"/>
      </w:pPr>
      <w:r>
        <w:rPr>
          <w:color w:val="000000"/>
        </w:rPr>
        <w:t>Weighted A* with W = 10, so f = g + 10·h. The extra weight pushes the search toward the goal. The book calls this a satisficing search: you accept a path that is good enough, not the shortest one. W = 10 is not a number from the book. I tried it because it found a path in a few seconds. Other weights were less stable in small tests.</w:t>
      </w:r>
    </w:p>
    <w:p w14:paraId="6B44BA15" w14:textId="77777777" w:rsidR="003A3459" w:rsidRDefault="00461901">
      <w:pPr>
        <w:ind w:firstLine="425"/>
      </w:pPr>
      <w:r>
        <w:rPr>
          <w:color w:val="000000"/>
        </w:rPr>
        <w:t>Beam search with width k = 500 and k = 5000</w:t>
      </w:r>
      <w:r w:rsidR="00BE53FB">
        <w:rPr>
          <w:color w:val="000000"/>
        </w:rPr>
        <w:t xml:space="preserve">. </w:t>
      </w:r>
      <w:r>
        <w:rPr>
          <w:color w:val="000000"/>
        </w:rPr>
        <w:t>At every depth I keep only the k boards with the smallest Manhattan value. This search is incomplete and not optimal, but it often finds a reasonably good solution and uses less memory than A*. The value of k is also not from the book. 500 is cheap. 5000 is wider, so it throws away fewer boards.</w:t>
      </w:r>
    </w:p>
    <w:p w14:paraId="46A3AC84" w14:textId="77777777" w:rsidR="003A3459" w:rsidRDefault="00461901">
      <w:pPr>
        <w:ind w:firstLine="425"/>
      </w:pPr>
      <w:r>
        <w:rPr>
          <w:color w:val="000000"/>
        </w:rPr>
        <w:t>I did not use misplaced tiles as the search heuristic here. The book shows that Manhattan dominates it, so using both together is just Manhattan again.</w:t>
      </w:r>
    </w:p>
    <w:p w14:paraId="101E2B95" w14:textId="77777777" w:rsidR="003A3459" w:rsidRDefault="00461901">
      <w:pPr>
        <w:spacing w:before="200" w:after="120"/>
      </w:pPr>
      <w:r>
        <w:rPr>
          <w:b/>
          <w:color w:val="000000"/>
        </w:rPr>
        <w:t>Results</w:t>
      </w:r>
    </w:p>
    <w:tbl>
      <w:tblPr>
        <w:tblW w:w="0" w:type="auto"/>
        <w:tblInd w:w="108" w:type="dxa"/>
        <w:tblLook w:val="04A0" w:firstRow="1" w:lastRow="0" w:firstColumn="1" w:lastColumn="0" w:noHBand="0" w:noVBand="1"/>
      </w:tblPr>
      <w:tblGrid>
        <w:gridCol w:w="1985"/>
        <w:gridCol w:w="1843"/>
        <w:gridCol w:w="1842"/>
        <w:gridCol w:w="1843"/>
        <w:gridCol w:w="1739"/>
      </w:tblGrid>
      <w:tr w:rsidR="003A3459" w14:paraId="6FA64DB1" w14:textId="77777777" w:rsidTr="00D04470">
        <w:tc>
          <w:tcPr>
            <w:tcW w:w="1985" w:type="dxa"/>
            <w:tcBorders>
              <w:top w:val="single" w:sz="4" w:space="0" w:color="666666"/>
              <w:left w:val="single" w:sz="4" w:space="0" w:color="666666"/>
              <w:bottom w:val="single" w:sz="4" w:space="0" w:color="666666"/>
              <w:right w:val="single" w:sz="4" w:space="0" w:color="666666"/>
            </w:tcBorders>
            <w:shd w:val="clear" w:color="auto" w:fill="D6E3F0"/>
          </w:tcPr>
          <w:p w14:paraId="707AAE9F" w14:textId="77777777" w:rsidR="003A3459" w:rsidRDefault="00461901">
            <w:pPr>
              <w:spacing w:before="40" w:after="40"/>
              <w:jc w:val="center"/>
            </w:pPr>
            <w:r>
              <w:rPr>
                <w:b/>
                <w:color w:val="000000"/>
                <w:sz w:val="20"/>
              </w:rPr>
              <w:t>Strategy</w:t>
            </w:r>
          </w:p>
        </w:tc>
        <w:tc>
          <w:tcPr>
            <w:tcW w:w="1843" w:type="dxa"/>
            <w:tcBorders>
              <w:top w:val="single" w:sz="4" w:space="0" w:color="666666"/>
              <w:left w:val="single" w:sz="4" w:space="0" w:color="666666"/>
              <w:bottom w:val="single" w:sz="4" w:space="0" w:color="666666"/>
              <w:right w:val="single" w:sz="4" w:space="0" w:color="666666"/>
            </w:tcBorders>
            <w:shd w:val="clear" w:color="auto" w:fill="D6E3F0"/>
          </w:tcPr>
          <w:p w14:paraId="2D89EC25" w14:textId="77777777" w:rsidR="003A3459" w:rsidRDefault="00461901">
            <w:pPr>
              <w:spacing w:before="40" w:after="40"/>
              <w:jc w:val="center"/>
            </w:pPr>
            <w:r>
              <w:rPr>
                <w:b/>
                <w:color w:val="000000"/>
                <w:sz w:val="20"/>
              </w:rPr>
              <w:t>Path</w:t>
            </w:r>
          </w:p>
        </w:tc>
        <w:tc>
          <w:tcPr>
            <w:tcW w:w="1842" w:type="dxa"/>
            <w:tcBorders>
              <w:top w:val="single" w:sz="4" w:space="0" w:color="666666"/>
              <w:left w:val="single" w:sz="4" w:space="0" w:color="666666"/>
              <w:bottom w:val="single" w:sz="4" w:space="0" w:color="666666"/>
              <w:right w:val="single" w:sz="4" w:space="0" w:color="666666"/>
            </w:tcBorders>
            <w:shd w:val="clear" w:color="auto" w:fill="D6E3F0"/>
          </w:tcPr>
          <w:p w14:paraId="1F350DF4" w14:textId="77777777" w:rsidR="003A3459" w:rsidRDefault="00461901">
            <w:pPr>
              <w:spacing w:before="40" w:after="40"/>
              <w:jc w:val="center"/>
            </w:pPr>
            <w:r>
              <w:rPr>
                <w:b/>
                <w:color w:val="000000"/>
                <w:sz w:val="20"/>
              </w:rPr>
              <w:t>Generated</w:t>
            </w:r>
          </w:p>
        </w:tc>
        <w:tc>
          <w:tcPr>
            <w:tcW w:w="1843" w:type="dxa"/>
            <w:tcBorders>
              <w:top w:val="single" w:sz="4" w:space="0" w:color="666666"/>
              <w:left w:val="single" w:sz="4" w:space="0" w:color="666666"/>
              <w:bottom w:val="single" w:sz="4" w:space="0" w:color="666666"/>
              <w:right w:val="single" w:sz="4" w:space="0" w:color="666666"/>
            </w:tcBorders>
            <w:shd w:val="clear" w:color="auto" w:fill="D6E3F0"/>
          </w:tcPr>
          <w:p w14:paraId="5164FA32" w14:textId="77777777" w:rsidR="003A3459" w:rsidRDefault="00461901">
            <w:pPr>
              <w:spacing w:before="40" w:after="40"/>
              <w:jc w:val="center"/>
            </w:pPr>
            <w:r>
              <w:rPr>
                <w:b/>
                <w:color w:val="000000"/>
                <w:sz w:val="20"/>
              </w:rPr>
              <w:t>Expanded</w:t>
            </w:r>
          </w:p>
        </w:tc>
        <w:tc>
          <w:tcPr>
            <w:tcW w:w="1739" w:type="dxa"/>
            <w:tcBorders>
              <w:top w:val="single" w:sz="4" w:space="0" w:color="666666"/>
              <w:left w:val="single" w:sz="4" w:space="0" w:color="666666"/>
              <w:bottom w:val="single" w:sz="4" w:space="0" w:color="666666"/>
              <w:right w:val="single" w:sz="4" w:space="0" w:color="666666"/>
            </w:tcBorders>
            <w:shd w:val="clear" w:color="auto" w:fill="D6E3F0"/>
          </w:tcPr>
          <w:p w14:paraId="29DF1E9E" w14:textId="77777777" w:rsidR="003A3459" w:rsidRDefault="00461901">
            <w:pPr>
              <w:spacing w:before="40" w:after="40"/>
              <w:jc w:val="center"/>
            </w:pPr>
            <w:r>
              <w:rPr>
                <w:b/>
                <w:color w:val="000000"/>
                <w:sz w:val="20"/>
              </w:rPr>
              <w:t>Time</w:t>
            </w:r>
          </w:p>
        </w:tc>
      </w:tr>
      <w:tr w:rsidR="003A3459" w14:paraId="4607308C" w14:textId="77777777" w:rsidTr="00D04470">
        <w:tc>
          <w:tcPr>
            <w:tcW w:w="1985" w:type="dxa"/>
            <w:tcBorders>
              <w:top w:val="single" w:sz="4" w:space="0" w:color="666666"/>
              <w:left w:val="single" w:sz="4" w:space="0" w:color="666666"/>
              <w:bottom w:val="single" w:sz="4" w:space="0" w:color="666666"/>
              <w:right w:val="single" w:sz="4" w:space="0" w:color="666666"/>
            </w:tcBorders>
            <w:shd w:val="clear" w:color="auto" w:fill="FFFFFF"/>
          </w:tcPr>
          <w:p w14:paraId="59FF6547" w14:textId="77777777" w:rsidR="003A3459" w:rsidRDefault="00461901">
            <w:pPr>
              <w:spacing w:before="40" w:after="40"/>
            </w:pPr>
            <w:r>
              <w:rPr>
                <w:color w:val="000000"/>
                <w:sz w:val="20"/>
              </w:rPr>
              <w:t>A* (g + h)</w:t>
            </w:r>
          </w:p>
        </w:tc>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35DD36E0" w14:textId="77777777" w:rsidR="003A3459" w:rsidRDefault="00461901">
            <w:pPr>
              <w:spacing w:before="40" w:after="40"/>
              <w:jc w:val="center"/>
            </w:pPr>
            <w:r>
              <w:rPr>
                <w:color w:val="000000"/>
                <w:sz w:val="20"/>
              </w:rPr>
              <w:t>no (limit)</w:t>
            </w:r>
          </w:p>
        </w:tc>
        <w:tc>
          <w:tcPr>
            <w:tcW w:w="1842" w:type="dxa"/>
            <w:tcBorders>
              <w:top w:val="single" w:sz="4" w:space="0" w:color="666666"/>
              <w:left w:val="single" w:sz="4" w:space="0" w:color="666666"/>
              <w:bottom w:val="single" w:sz="4" w:space="0" w:color="666666"/>
              <w:right w:val="single" w:sz="4" w:space="0" w:color="666666"/>
            </w:tcBorders>
            <w:shd w:val="clear" w:color="auto" w:fill="FFFFFF"/>
          </w:tcPr>
          <w:p w14:paraId="028F004D" w14:textId="77777777" w:rsidR="003A3459" w:rsidRDefault="00461901">
            <w:pPr>
              <w:spacing w:before="40" w:after="40"/>
              <w:jc w:val="center"/>
            </w:pPr>
            <w:r>
              <w:rPr>
                <w:color w:val="000000"/>
                <w:sz w:val="20"/>
              </w:rPr>
              <w:t>887,441</w:t>
            </w:r>
          </w:p>
        </w:tc>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430B440B" w14:textId="77777777" w:rsidR="003A3459" w:rsidRDefault="00461901">
            <w:pPr>
              <w:spacing w:before="40" w:after="40"/>
              <w:jc w:val="center"/>
            </w:pPr>
            <w:r>
              <w:rPr>
                <w:color w:val="000000"/>
                <w:sz w:val="20"/>
              </w:rPr>
              <w:t>250,000</w:t>
            </w:r>
          </w:p>
        </w:tc>
        <w:tc>
          <w:tcPr>
            <w:tcW w:w="1739" w:type="dxa"/>
            <w:tcBorders>
              <w:top w:val="single" w:sz="4" w:space="0" w:color="666666"/>
              <w:left w:val="single" w:sz="4" w:space="0" w:color="666666"/>
              <w:bottom w:val="single" w:sz="4" w:space="0" w:color="666666"/>
              <w:right w:val="single" w:sz="4" w:space="0" w:color="666666"/>
            </w:tcBorders>
            <w:shd w:val="clear" w:color="auto" w:fill="FFFFFF"/>
          </w:tcPr>
          <w:p w14:paraId="223E2B13" w14:textId="77777777" w:rsidR="003A3459" w:rsidRDefault="00461901">
            <w:pPr>
              <w:spacing w:before="40" w:after="40"/>
              <w:jc w:val="center"/>
            </w:pPr>
            <w:r>
              <w:rPr>
                <w:color w:val="000000"/>
                <w:sz w:val="20"/>
              </w:rPr>
              <w:t>2.37 s</w:t>
            </w:r>
          </w:p>
        </w:tc>
      </w:tr>
      <w:tr w:rsidR="003A3459" w14:paraId="57C1DF60" w14:textId="77777777" w:rsidTr="00D04470">
        <w:tc>
          <w:tcPr>
            <w:tcW w:w="1985" w:type="dxa"/>
            <w:tcBorders>
              <w:top w:val="single" w:sz="4" w:space="0" w:color="666666"/>
              <w:left w:val="single" w:sz="4" w:space="0" w:color="666666"/>
              <w:bottom w:val="single" w:sz="4" w:space="0" w:color="666666"/>
              <w:right w:val="single" w:sz="4" w:space="0" w:color="666666"/>
            </w:tcBorders>
            <w:shd w:val="clear" w:color="auto" w:fill="F4F7FA"/>
          </w:tcPr>
          <w:p w14:paraId="1CDE50FD" w14:textId="77777777" w:rsidR="003A3459" w:rsidRDefault="00461901">
            <w:pPr>
              <w:spacing w:before="40" w:after="40"/>
            </w:pPr>
            <w:r>
              <w:rPr>
                <w:color w:val="000000"/>
                <w:sz w:val="20"/>
              </w:rPr>
              <w:t>Weighted A* (W = 10)</w:t>
            </w:r>
          </w:p>
        </w:tc>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17D5C37E" w14:textId="77777777" w:rsidR="003A3459" w:rsidRDefault="00461901">
            <w:pPr>
              <w:spacing w:before="40" w:after="40"/>
              <w:jc w:val="center"/>
            </w:pPr>
            <w:r>
              <w:rPr>
                <w:color w:val="000000"/>
                <w:sz w:val="20"/>
              </w:rPr>
              <w:t>1116</w:t>
            </w:r>
          </w:p>
        </w:tc>
        <w:tc>
          <w:tcPr>
            <w:tcW w:w="1842" w:type="dxa"/>
            <w:tcBorders>
              <w:top w:val="single" w:sz="4" w:space="0" w:color="666666"/>
              <w:left w:val="single" w:sz="4" w:space="0" w:color="666666"/>
              <w:bottom w:val="single" w:sz="4" w:space="0" w:color="666666"/>
              <w:right w:val="single" w:sz="4" w:space="0" w:color="666666"/>
            </w:tcBorders>
            <w:shd w:val="clear" w:color="auto" w:fill="F4F7FA"/>
          </w:tcPr>
          <w:p w14:paraId="7EB97A7B" w14:textId="77777777" w:rsidR="003A3459" w:rsidRDefault="00461901">
            <w:pPr>
              <w:spacing w:before="40" w:after="40"/>
              <w:jc w:val="center"/>
            </w:pPr>
            <w:r>
              <w:rPr>
                <w:color w:val="000000"/>
                <w:sz w:val="20"/>
              </w:rPr>
              <w:t>1,159,075</w:t>
            </w:r>
          </w:p>
        </w:tc>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2C9CCC5A" w14:textId="77777777" w:rsidR="003A3459" w:rsidRDefault="00461901">
            <w:pPr>
              <w:spacing w:before="40" w:after="40"/>
              <w:jc w:val="center"/>
            </w:pPr>
            <w:r>
              <w:rPr>
                <w:color w:val="000000"/>
                <w:sz w:val="20"/>
              </w:rPr>
              <w:t>314,397</w:t>
            </w:r>
          </w:p>
        </w:tc>
        <w:tc>
          <w:tcPr>
            <w:tcW w:w="1739" w:type="dxa"/>
            <w:tcBorders>
              <w:top w:val="single" w:sz="4" w:space="0" w:color="666666"/>
              <w:left w:val="single" w:sz="4" w:space="0" w:color="666666"/>
              <w:bottom w:val="single" w:sz="4" w:space="0" w:color="666666"/>
              <w:right w:val="single" w:sz="4" w:space="0" w:color="666666"/>
            </w:tcBorders>
            <w:shd w:val="clear" w:color="auto" w:fill="F4F7FA"/>
          </w:tcPr>
          <w:p w14:paraId="1658625A" w14:textId="77777777" w:rsidR="003A3459" w:rsidRDefault="00461901">
            <w:pPr>
              <w:spacing w:before="40" w:after="40"/>
              <w:jc w:val="center"/>
            </w:pPr>
            <w:r>
              <w:rPr>
                <w:color w:val="000000"/>
                <w:sz w:val="20"/>
              </w:rPr>
              <w:t>3.83 s</w:t>
            </w:r>
          </w:p>
        </w:tc>
      </w:tr>
      <w:tr w:rsidR="003A3459" w14:paraId="5ACFF241" w14:textId="77777777" w:rsidTr="00D04470">
        <w:tc>
          <w:tcPr>
            <w:tcW w:w="1985" w:type="dxa"/>
            <w:tcBorders>
              <w:top w:val="single" w:sz="4" w:space="0" w:color="666666"/>
              <w:left w:val="single" w:sz="4" w:space="0" w:color="666666"/>
              <w:bottom w:val="single" w:sz="4" w:space="0" w:color="666666"/>
              <w:right w:val="single" w:sz="4" w:space="0" w:color="666666"/>
            </w:tcBorders>
            <w:shd w:val="clear" w:color="auto" w:fill="FFFFFF"/>
          </w:tcPr>
          <w:p w14:paraId="43A3470F" w14:textId="77777777" w:rsidR="003A3459" w:rsidRDefault="00461901">
            <w:pPr>
              <w:spacing w:before="40" w:after="40"/>
            </w:pPr>
            <w:r>
              <w:rPr>
                <w:color w:val="000000"/>
                <w:sz w:val="20"/>
              </w:rPr>
              <w:t>Beam k = 500</w:t>
            </w:r>
          </w:p>
        </w:tc>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69E9D47A" w14:textId="77777777" w:rsidR="003A3459" w:rsidRDefault="00461901">
            <w:pPr>
              <w:spacing w:before="40" w:after="40"/>
              <w:jc w:val="center"/>
            </w:pPr>
            <w:r>
              <w:rPr>
                <w:color w:val="000000"/>
                <w:sz w:val="20"/>
              </w:rPr>
              <w:t>1078</w:t>
            </w:r>
          </w:p>
        </w:tc>
        <w:tc>
          <w:tcPr>
            <w:tcW w:w="1842" w:type="dxa"/>
            <w:tcBorders>
              <w:top w:val="single" w:sz="4" w:space="0" w:color="666666"/>
              <w:left w:val="single" w:sz="4" w:space="0" w:color="666666"/>
              <w:bottom w:val="single" w:sz="4" w:space="0" w:color="666666"/>
              <w:right w:val="single" w:sz="4" w:space="0" w:color="666666"/>
            </w:tcBorders>
            <w:shd w:val="clear" w:color="auto" w:fill="FFFFFF"/>
          </w:tcPr>
          <w:p w14:paraId="4A8937D8" w14:textId="77777777" w:rsidR="003A3459" w:rsidRDefault="00461901">
            <w:pPr>
              <w:spacing w:before="40" w:after="40"/>
              <w:jc w:val="center"/>
            </w:pPr>
            <w:r>
              <w:rPr>
                <w:color w:val="000000"/>
                <w:sz w:val="20"/>
              </w:rPr>
              <w:t>1,996,339</w:t>
            </w:r>
          </w:p>
        </w:tc>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0D30260D" w14:textId="77777777" w:rsidR="003A3459" w:rsidRDefault="00461901">
            <w:pPr>
              <w:spacing w:before="40" w:after="40"/>
              <w:jc w:val="center"/>
            </w:pPr>
            <w:r>
              <w:rPr>
                <w:color w:val="000000"/>
                <w:sz w:val="20"/>
              </w:rPr>
              <w:t>535,239</w:t>
            </w:r>
          </w:p>
        </w:tc>
        <w:tc>
          <w:tcPr>
            <w:tcW w:w="1739" w:type="dxa"/>
            <w:tcBorders>
              <w:top w:val="single" w:sz="4" w:space="0" w:color="666666"/>
              <w:left w:val="single" w:sz="4" w:space="0" w:color="666666"/>
              <w:bottom w:val="single" w:sz="4" w:space="0" w:color="666666"/>
              <w:right w:val="single" w:sz="4" w:space="0" w:color="666666"/>
            </w:tcBorders>
            <w:shd w:val="clear" w:color="auto" w:fill="FFFFFF"/>
          </w:tcPr>
          <w:p w14:paraId="0B306644" w14:textId="77777777" w:rsidR="003A3459" w:rsidRDefault="00461901">
            <w:pPr>
              <w:spacing w:before="40" w:after="40"/>
              <w:jc w:val="center"/>
            </w:pPr>
            <w:r>
              <w:rPr>
                <w:color w:val="000000"/>
                <w:sz w:val="20"/>
              </w:rPr>
              <w:t>4.45 s</w:t>
            </w:r>
          </w:p>
        </w:tc>
      </w:tr>
      <w:tr w:rsidR="003A3459" w14:paraId="73E1CEE4" w14:textId="77777777" w:rsidTr="00D04470">
        <w:tc>
          <w:tcPr>
            <w:tcW w:w="1985" w:type="dxa"/>
            <w:tcBorders>
              <w:top w:val="single" w:sz="4" w:space="0" w:color="666666"/>
              <w:left w:val="single" w:sz="4" w:space="0" w:color="666666"/>
              <w:bottom w:val="single" w:sz="4" w:space="0" w:color="666666"/>
              <w:right w:val="single" w:sz="4" w:space="0" w:color="666666"/>
            </w:tcBorders>
            <w:shd w:val="clear" w:color="auto" w:fill="F4F7FA"/>
          </w:tcPr>
          <w:p w14:paraId="768D8040" w14:textId="77777777" w:rsidR="003A3459" w:rsidRDefault="00461901">
            <w:pPr>
              <w:spacing w:before="40" w:after="40"/>
            </w:pPr>
            <w:r>
              <w:rPr>
                <w:color w:val="000000"/>
                <w:sz w:val="20"/>
              </w:rPr>
              <w:t>Beam k = 5000</w:t>
            </w:r>
          </w:p>
        </w:tc>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2D7E12E2" w14:textId="77777777" w:rsidR="003A3459" w:rsidRDefault="00461901">
            <w:pPr>
              <w:spacing w:before="40" w:after="40"/>
              <w:jc w:val="center"/>
            </w:pPr>
            <w:r>
              <w:rPr>
                <w:color w:val="000000"/>
                <w:sz w:val="20"/>
              </w:rPr>
              <w:t>740</w:t>
            </w:r>
          </w:p>
        </w:tc>
        <w:tc>
          <w:tcPr>
            <w:tcW w:w="1842" w:type="dxa"/>
            <w:tcBorders>
              <w:top w:val="single" w:sz="4" w:space="0" w:color="666666"/>
              <w:left w:val="single" w:sz="4" w:space="0" w:color="666666"/>
              <w:bottom w:val="single" w:sz="4" w:space="0" w:color="666666"/>
              <w:right w:val="single" w:sz="4" w:space="0" w:color="666666"/>
            </w:tcBorders>
            <w:shd w:val="clear" w:color="auto" w:fill="F4F7FA"/>
          </w:tcPr>
          <w:p w14:paraId="58A736B3" w14:textId="77777777" w:rsidR="003A3459" w:rsidRDefault="00461901">
            <w:pPr>
              <w:spacing w:before="40" w:after="40"/>
              <w:jc w:val="center"/>
            </w:pPr>
            <w:r>
              <w:rPr>
                <w:color w:val="000000"/>
                <w:sz w:val="20"/>
              </w:rPr>
              <w:t>13,759,668</w:t>
            </w:r>
          </w:p>
        </w:tc>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21EA5FA0" w14:textId="77777777" w:rsidR="003A3459" w:rsidRDefault="00461901">
            <w:pPr>
              <w:spacing w:before="40" w:after="40"/>
              <w:jc w:val="center"/>
            </w:pPr>
            <w:r>
              <w:rPr>
                <w:color w:val="000000"/>
                <w:sz w:val="20"/>
              </w:rPr>
              <w:t>3,650,285</w:t>
            </w:r>
          </w:p>
        </w:tc>
        <w:tc>
          <w:tcPr>
            <w:tcW w:w="1739" w:type="dxa"/>
            <w:tcBorders>
              <w:top w:val="single" w:sz="4" w:space="0" w:color="666666"/>
              <w:left w:val="single" w:sz="4" w:space="0" w:color="666666"/>
              <w:bottom w:val="single" w:sz="4" w:space="0" w:color="666666"/>
              <w:right w:val="single" w:sz="4" w:space="0" w:color="666666"/>
            </w:tcBorders>
            <w:shd w:val="clear" w:color="auto" w:fill="F4F7FA"/>
          </w:tcPr>
          <w:p w14:paraId="3763347F" w14:textId="77777777" w:rsidR="003A3459" w:rsidRDefault="00461901">
            <w:pPr>
              <w:spacing w:before="40" w:after="40"/>
              <w:jc w:val="center"/>
            </w:pPr>
            <w:r>
              <w:rPr>
                <w:color w:val="000000"/>
                <w:sz w:val="20"/>
              </w:rPr>
              <w:t>39.05 s</w:t>
            </w:r>
          </w:p>
        </w:tc>
      </w:tr>
    </w:tbl>
    <w:p w14:paraId="38CAEA1A" w14:textId="77777777" w:rsidR="003A3459" w:rsidRDefault="003A3459" w:rsidP="00D04470">
      <w:pPr>
        <w:spacing w:before="80" w:after="0"/>
      </w:pPr>
    </w:p>
    <w:p w14:paraId="5B83C93A" w14:textId="77777777" w:rsidR="003A3459" w:rsidRDefault="00461901">
      <w:pPr>
        <w:ind w:firstLine="425"/>
      </w:pPr>
      <w:r>
        <w:rPr>
          <w:color w:val="000000"/>
        </w:rPr>
        <w:t xml:space="preserve">The shortest path I actually found is 740 moves, with beam k = 5000. It is not proven optimal. Manhattan says at least 306, so there is still a gap. I still keep this path because it is the best one among the solvers that finished. Weighted A* was faster but longer (1116). Beam k = 500 was in the middle (1078) and cheaper than k = 5000. </w:t>
      </w:r>
      <w:r w:rsidR="00BE53FB">
        <w:rPr>
          <w:color w:val="000000"/>
        </w:rPr>
        <w:t>So, i</w:t>
      </w:r>
      <w:r>
        <w:rPr>
          <w:color w:val="000000"/>
        </w:rPr>
        <w:t xml:space="preserve">f I only care about length, I </w:t>
      </w:r>
      <w:r w:rsidR="00BE53FB">
        <w:rPr>
          <w:color w:val="000000"/>
        </w:rPr>
        <w:t xml:space="preserve">would </w:t>
      </w:r>
      <w:r>
        <w:rPr>
          <w:color w:val="000000"/>
        </w:rPr>
        <w:t>take k = 5000. If I also care about work, k = 500 is more balanced.</w:t>
      </w:r>
    </w:p>
    <w:p w14:paraId="69CB917B" w14:textId="77777777" w:rsidR="003A3459" w:rsidRDefault="00461901">
      <w:pPr>
        <w:ind w:firstLine="425"/>
      </w:pPr>
      <w:r>
        <w:rPr>
          <w:color w:val="000000"/>
        </w:rPr>
        <w:t>I want to be clear about A*. The heuristic is admissible, so it underestimates. That is exactly why A* is optimal, and also why it is slow. A more informed heuristic would still underestimate, but the gap to the true cost would be smaller, and A* would expand fewer nodes. Manhattan is good, but on a 9×9 board it is not strong enough for A* to finish on my laptop.</w:t>
      </w:r>
    </w:p>
    <w:p w14:paraId="41990C9A" w14:textId="77777777" w:rsidR="003A3459" w:rsidRDefault="00461901">
      <w:pPr>
        <w:spacing w:before="200" w:after="120"/>
      </w:pPr>
      <w:r>
        <w:rPr>
          <w:b/>
          <w:color w:val="000000"/>
        </w:rPr>
        <w:lastRenderedPageBreak/>
        <w:t>Portion of the explored tree</w:t>
      </w:r>
    </w:p>
    <w:p w14:paraId="27853F85" w14:textId="77777777" w:rsidR="003A3459" w:rsidRDefault="00461901">
      <w:pPr>
        <w:ind w:firstLine="425"/>
      </w:pPr>
      <w:r>
        <w:rPr>
          <w:color w:val="000000"/>
        </w:rPr>
        <w:t xml:space="preserve">The full solution has hundreds of moves, so I cannot draw it. I generated the first two levels from the start with the real successor function (blank Up / Down / Left / Right). From the corner the blank can only go Up or Left. Each node in the figure is the 9×9 board. The yellow cell is the hole. Edge labels are the moves. I wrote this graph to a Graphviz .dot file and then rendered it. </w:t>
      </w:r>
    </w:p>
    <w:p w14:paraId="3DE2A769" w14:textId="77777777" w:rsidR="003A3459" w:rsidRDefault="00461901">
      <w:pPr>
        <w:spacing w:before="160" w:after="80"/>
        <w:jc w:val="center"/>
      </w:pPr>
      <w:r>
        <w:rPr>
          <w:noProof/>
        </w:rPr>
        <w:drawing>
          <wp:inline distT="0" distB="0" distL="0" distR="0" wp14:anchorId="7C6BCE38" wp14:editId="23C2014C">
            <wp:extent cx="5854339" cy="3339101"/>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02_tree.png"/>
                    <pic:cNvPicPr/>
                  </pic:nvPicPr>
                  <pic:blipFill>
                    <a:blip r:embed="rId8"/>
                    <a:stretch>
                      <a:fillRect/>
                    </a:stretch>
                  </pic:blipFill>
                  <pic:spPr>
                    <a:xfrm>
                      <a:off x="0" y="0"/>
                      <a:ext cx="5873188" cy="3349852"/>
                    </a:xfrm>
                    <a:prstGeom prst="rect">
                      <a:avLst/>
                    </a:prstGeom>
                  </pic:spPr>
                </pic:pic>
              </a:graphicData>
            </a:graphic>
          </wp:inline>
        </w:drawing>
      </w:r>
    </w:p>
    <w:p w14:paraId="3B3D35AC" w14:textId="77777777" w:rsidR="003A3459" w:rsidRDefault="00461901" w:rsidP="00611E37">
      <w:pPr>
        <w:spacing w:before="40" w:after="240" w:line="360" w:lineRule="auto"/>
        <w:jc w:val="center"/>
      </w:pPr>
      <w:r w:rsidRPr="00BE53FB">
        <w:rPr>
          <w:b/>
          <w:bCs/>
          <w:i/>
          <w:color w:val="000000"/>
          <w:sz w:val="22"/>
        </w:rPr>
        <w:t>Figure 1.</w:t>
      </w:r>
      <w:r>
        <w:rPr>
          <w:i/>
          <w:color w:val="000000"/>
          <w:sz w:val="22"/>
        </w:rPr>
        <w:t xml:space="preserve"> Portion of the 80-tile search tree (depth 2) from the start board. h is Manhattan distance.</w:t>
      </w:r>
    </w:p>
    <w:p w14:paraId="3640C8BF" w14:textId="77777777" w:rsidR="003A3459" w:rsidRDefault="00461901" w:rsidP="00D04470">
      <w:pPr>
        <w:spacing w:after="0"/>
        <w:ind w:firstLine="425"/>
        <w:rPr>
          <w:color w:val="000000"/>
        </w:rPr>
      </w:pPr>
      <w:r>
        <w:rPr>
          <w:color w:val="000000"/>
        </w:rPr>
        <w:t>One small detail that I found useful: after Up, h goes from 306 to 307, and after some children it goes back to 306. So the first move is not always “closer” to the goal. Greedy search can be fooled by this. A* would still keep both branches, because it also counts g.</w:t>
      </w:r>
    </w:p>
    <w:p w14:paraId="0054FE8E" w14:textId="77777777" w:rsidR="00D04470" w:rsidRDefault="00D04470">
      <w:pPr>
        <w:ind w:firstLine="425"/>
      </w:pPr>
    </w:p>
    <w:p w14:paraId="6E62293E" w14:textId="77777777" w:rsidR="003A3459" w:rsidRPr="00663EB2" w:rsidRDefault="00461901" w:rsidP="00D04470">
      <w:pPr>
        <w:keepNext/>
      </w:pPr>
      <w:r w:rsidRPr="00663EB2">
        <w:rPr>
          <w:b/>
          <w:color w:val="C00000"/>
          <w:sz w:val="28"/>
        </w:rPr>
        <w:t xml:space="preserve">3. </w:t>
      </w:r>
      <w:r w:rsidR="00663EB2" w:rsidRPr="00663EB2">
        <w:rPr>
          <w:b/>
          <w:color w:val="C00000"/>
          <w:sz w:val="28"/>
        </w:rPr>
        <w:t xml:space="preserve"> </w:t>
      </w:r>
      <w:r w:rsidRPr="00663EB2">
        <w:rPr>
          <w:b/>
          <w:color w:val="000000"/>
          <w:sz w:val="28"/>
        </w:rPr>
        <w:t>N-Queens</w:t>
      </w:r>
    </w:p>
    <w:p w14:paraId="46D511E7" w14:textId="77777777" w:rsidR="003A3459" w:rsidRDefault="00461901">
      <w:pPr>
        <w:ind w:firstLine="425"/>
      </w:pPr>
      <w:r>
        <w:rPr>
          <w:color w:val="000000"/>
        </w:rPr>
        <w:t>This is not a shortest-path problem. I treated it as a constraint satisfaction problem, like Chapter 5. The variables are the columns. The domain of each column is the set of rows. The constraints are: no two queens in the same row, and no two queens on the same diagonal.</w:t>
      </w:r>
    </w:p>
    <w:p w14:paraId="771CB7C9" w14:textId="4CE530AD" w:rsidR="003A3459" w:rsidRDefault="00461901">
      <w:pPr>
        <w:ind w:firstLine="425"/>
        <w:rPr>
          <w:color w:val="000000"/>
        </w:rPr>
      </w:pPr>
      <w:r>
        <w:rPr>
          <w:color w:val="000000"/>
        </w:rPr>
        <w:t>I used incremental backtracking. I place one queen per column, from left to right. Before I put a queen, I check the row and both diagonals on the left (the columns I already filled). If a row is not safe, I skip it. If I place a queen and later fail, I take it off and try the next row.</w:t>
      </w:r>
    </w:p>
    <w:p w14:paraId="1F6DFF51" w14:textId="77777777" w:rsidR="00D04470" w:rsidRDefault="00D04470">
      <w:pPr>
        <w:ind w:firstLine="425"/>
        <w:rPr>
          <w:color w:val="000000"/>
        </w:rPr>
      </w:pPr>
    </w:p>
    <w:p w14:paraId="49344696" w14:textId="77777777" w:rsidR="00D04470" w:rsidRDefault="00D04470">
      <w:pPr>
        <w:ind w:firstLine="425"/>
        <w:rPr>
          <w:color w:val="000000"/>
        </w:rPr>
      </w:pPr>
    </w:p>
    <w:p w14:paraId="23C3974D" w14:textId="77777777" w:rsidR="003A3459" w:rsidRDefault="00461901">
      <w:pPr>
        <w:ind w:firstLine="425"/>
      </w:pPr>
      <w:r>
        <w:rPr>
          <w:color w:val="000000"/>
        </w:rPr>
        <w:lastRenderedPageBreak/>
        <w:t>The program works for any N, not only 8. For N = 8 it finds this board:</w:t>
      </w:r>
    </w:p>
    <w:p w14:paraId="2190336D" w14:textId="77777777" w:rsidR="00072D27" w:rsidRDefault="00072D27" w:rsidP="00072D27">
      <w:pPr>
        <w:ind w:firstLine="425"/>
        <w:jc w:val="center"/>
        <w:rPr>
          <w:rFonts w:ascii="Courier New" w:eastAsia="Courier New" w:hAnsi="Courier New"/>
          <w:color w:val="000000"/>
          <w:sz w:val="18"/>
        </w:rPr>
      </w:pPr>
      <w:r w:rsidRPr="00072D27">
        <w:rPr>
          <w:rFonts w:ascii="Courier New" w:eastAsia="Courier New" w:hAnsi="Courier New"/>
          <w:noProof/>
          <w:color w:val="000000"/>
          <w:sz w:val="18"/>
        </w:rPr>
        <w:drawing>
          <wp:inline distT="0" distB="0" distL="0" distR="0" wp14:anchorId="0505FB22" wp14:editId="5BFB8566">
            <wp:extent cx="2586109" cy="2608118"/>
            <wp:effectExtent l="0" t="0" r="5080" b="0"/>
            <wp:docPr id="72668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0795" name=""/>
                    <pic:cNvPicPr/>
                  </pic:nvPicPr>
                  <pic:blipFill>
                    <a:blip r:embed="rId9"/>
                    <a:stretch>
                      <a:fillRect/>
                    </a:stretch>
                  </pic:blipFill>
                  <pic:spPr>
                    <a:xfrm>
                      <a:off x="0" y="0"/>
                      <a:ext cx="2602750" cy="2624900"/>
                    </a:xfrm>
                    <a:prstGeom prst="rect">
                      <a:avLst/>
                    </a:prstGeom>
                  </pic:spPr>
                </pic:pic>
              </a:graphicData>
            </a:graphic>
          </wp:inline>
        </w:drawing>
      </w:r>
    </w:p>
    <w:p w14:paraId="341196E5" w14:textId="77777777" w:rsidR="00072D27" w:rsidRDefault="00072D27" w:rsidP="00611E37">
      <w:pPr>
        <w:spacing w:before="40" w:after="240" w:line="360" w:lineRule="auto"/>
        <w:jc w:val="center"/>
      </w:pPr>
      <w:r w:rsidRPr="00BE53FB">
        <w:rPr>
          <w:b/>
          <w:bCs/>
          <w:i/>
          <w:color w:val="000000"/>
          <w:sz w:val="22"/>
        </w:rPr>
        <w:t xml:space="preserve">Figure </w:t>
      </w:r>
      <w:r>
        <w:rPr>
          <w:b/>
          <w:bCs/>
          <w:i/>
          <w:color w:val="000000"/>
          <w:sz w:val="22"/>
        </w:rPr>
        <w:t>2</w:t>
      </w:r>
      <w:r w:rsidRPr="00BE53FB">
        <w:rPr>
          <w:b/>
          <w:bCs/>
          <w:i/>
          <w:color w:val="000000"/>
          <w:sz w:val="22"/>
        </w:rPr>
        <w:t>.</w:t>
      </w:r>
      <w:r>
        <w:rPr>
          <w:i/>
          <w:color w:val="000000"/>
          <w:sz w:val="22"/>
        </w:rPr>
        <w:t xml:space="preserve"> Solution board for the N-Queens Problem with N = 8</w:t>
      </w:r>
    </w:p>
    <w:p w14:paraId="21D68ECF" w14:textId="77777777" w:rsidR="003A3459" w:rsidRDefault="00461901">
      <w:pPr>
        <w:ind w:firstLine="425"/>
      </w:pPr>
      <w:r>
        <w:rPr>
          <w:color w:val="000000"/>
        </w:rPr>
        <w:t xml:space="preserve">I do not claim this is the only solution, and I do not search for all of them. The </w:t>
      </w:r>
      <w:r w:rsidR="00BE53FB">
        <w:rPr>
          <w:color w:val="000000"/>
        </w:rPr>
        <w:t>idea was</w:t>
      </w:r>
      <w:r>
        <w:rPr>
          <w:color w:val="000000"/>
        </w:rPr>
        <w:t xml:space="preserve"> to solve the problem, not to count every arrangement. For N = 2 and N = 3 there is no solution, and the program reports that.</w:t>
      </w:r>
    </w:p>
    <w:p w14:paraId="3F3156D8" w14:textId="77777777" w:rsidR="003A3459" w:rsidRDefault="00461901" w:rsidP="00D04470">
      <w:pPr>
        <w:spacing w:after="0"/>
        <w:ind w:firstLine="425"/>
        <w:rPr>
          <w:color w:val="000000"/>
        </w:rPr>
      </w:pPr>
      <w:r>
        <w:rPr>
          <w:color w:val="000000"/>
        </w:rPr>
        <w:t>Is it optimal? The word “optimal” does not mean much here, because we do not have path cost. Any legal placement is a solution. Backtracking is complete: if a solution exists, this search will find one, because it tries every safe row in order. It is not the fastest possible N-queens solver. The book later talks about MRV and min-conflicts. I still kept plain backtracking because that is the algorithm the exercise asks for, and for N = 8 it is already instant.</w:t>
      </w:r>
    </w:p>
    <w:p w14:paraId="1AB9F514" w14:textId="77777777" w:rsidR="00D04470" w:rsidRDefault="00D04470">
      <w:pPr>
        <w:ind w:firstLine="425"/>
      </w:pPr>
    </w:p>
    <w:p w14:paraId="62DD666C" w14:textId="77777777" w:rsidR="003A3459" w:rsidRPr="00663EB2" w:rsidRDefault="00461901" w:rsidP="00D04470">
      <w:pPr>
        <w:keepNext/>
      </w:pPr>
      <w:r w:rsidRPr="00663EB2">
        <w:rPr>
          <w:b/>
          <w:color w:val="C00000"/>
          <w:sz w:val="28"/>
        </w:rPr>
        <w:t xml:space="preserve">4. </w:t>
      </w:r>
      <w:r w:rsidR="00663EB2" w:rsidRPr="00663EB2">
        <w:rPr>
          <w:b/>
          <w:color w:val="000000"/>
          <w:sz w:val="28"/>
        </w:rPr>
        <w:t xml:space="preserve"> </w:t>
      </w:r>
      <w:r w:rsidRPr="00663EB2">
        <w:rPr>
          <w:b/>
          <w:color w:val="000000"/>
          <w:sz w:val="28"/>
        </w:rPr>
        <w:t>Farmer, Wolf, Goat, and Cabbage</w:t>
      </w:r>
    </w:p>
    <w:p w14:paraId="62AF21C9" w14:textId="77777777" w:rsidR="003A3459" w:rsidRDefault="00461901">
      <w:pPr>
        <w:ind w:firstLine="425"/>
      </w:pPr>
      <w:r>
        <w:rPr>
          <w:color w:val="000000"/>
        </w:rPr>
        <w:t>I modeled the state with four bits: farmer, wolf, goat, cabbage. True means “right bank”, False means “left bank”. At the start everybody is on the right. The goal is everybody on the left.</w:t>
      </w:r>
    </w:p>
    <w:p w14:paraId="73B01314" w14:textId="77777777" w:rsidR="003A3459" w:rsidRDefault="00461901">
      <w:pPr>
        <w:ind w:firstLine="425"/>
      </w:pPr>
      <w:r>
        <w:rPr>
          <w:color w:val="000000"/>
        </w:rPr>
        <w:t>The actions are: the farmer goes alone, or takes the wolf, or the goat, or the cabbage. The farmer must travel with the passenger. A state is illegal if the wolf is alone with the goat, or the goat is alone with the cabbage.</w:t>
      </w:r>
    </w:p>
    <w:p w14:paraId="44D8D828" w14:textId="77777777" w:rsidR="003A3459" w:rsidRDefault="00461901">
      <w:pPr>
        <w:ind w:firstLine="425"/>
      </w:pPr>
      <w:r>
        <w:rPr>
          <w:color w:val="000000"/>
        </w:rPr>
        <w:t>The state space is tiny (16 possible tuples, and only some are legal). So I used BFS. I did not need a heuristic. Because every crossing has the same cost, BFS gives the shortest sequence (Russell &amp; Norvig, 2021, Chapter 3). I got 7 steps:</w:t>
      </w:r>
    </w:p>
    <w:p w14:paraId="4DE953F7" w14:textId="77777777" w:rsidR="003A3459" w:rsidRDefault="00072D27" w:rsidP="00072D27">
      <w:pPr>
        <w:spacing w:after="40"/>
        <w:ind w:left="425"/>
      </w:pPr>
      <w:r>
        <w:rPr>
          <w:color w:val="000000"/>
        </w:rPr>
        <w:t xml:space="preserve">1)  </w:t>
      </w:r>
      <w:r w:rsidR="00461901">
        <w:rPr>
          <w:color w:val="000000"/>
        </w:rPr>
        <w:t>Farmer takes goat</w:t>
      </w:r>
    </w:p>
    <w:p w14:paraId="0B4717FB" w14:textId="77777777" w:rsidR="003A3459" w:rsidRDefault="00461901" w:rsidP="00072D27">
      <w:pPr>
        <w:spacing w:after="40"/>
        <w:ind w:left="425"/>
      </w:pPr>
      <w:r>
        <w:rPr>
          <w:color w:val="000000"/>
        </w:rPr>
        <w:t>2</w:t>
      </w:r>
      <w:r w:rsidR="00072D27">
        <w:rPr>
          <w:color w:val="000000"/>
        </w:rPr>
        <w:t xml:space="preserve">)  </w:t>
      </w:r>
      <w:r>
        <w:rPr>
          <w:color w:val="000000"/>
        </w:rPr>
        <w:t>Farmer goes alone</w:t>
      </w:r>
    </w:p>
    <w:p w14:paraId="416FA537" w14:textId="77777777" w:rsidR="003A3459" w:rsidRDefault="00461901" w:rsidP="00072D27">
      <w:pPr>
        <w:spacing w:after="40"/>
        <w:ind w:left="425"/>
      </w:pPr>
      <w:r>
        <w:rPr>
          <w:color w:val="000000"/>
        </w:rPr>
        <w:lastRenderedPageBreak/>
        <w:t>3</w:t>
      </w:r>
      <w:r w:rsidR="00072D27">
        <w:rPr>
          <w:color w:val="000000"/>
        </w:rPr>
        <w:t xml:space="preserve">)  </w:t>
      </w:r>
      <w:r>
        <w:rPr>
          <w:color w:val="000000"/>
        </w:rPr>
        <w:t>Farmer takes wolf</w:t>
      </w:r>
    </w:p>
    <w:p w14:paraId="73220F30" w14:textId="77777777" w:rsidR="003A3459" w:rsidRDefault="00461901" w:rsidP="00072D27">
      <w:pPr>
        <w:spacing w:after="40"/>
        <w:ind w:left="425"/>
      </w:pPr>
      <w:r>
        <w:rPr>
          <w:color w:val="000000"/>
        </w:rPr>
        <w:t>4</w:t>
      </w:r>
      <w:r w:rsidR="00072D27">
        <w:rPr>
          <w:color w:val="000000"/>
        </w:rPr>
        <w:t xml:space="preserve">)  </w:t>
      </w:r>
      <w:r>
        <w:rPr>
          <w:color w:val="000000"/>
        </w:rPr>
        <w:t>Farmer takes goat (comes back)</w:t>
      </w:r>
    </w:p>
    <w:p w14:paraId="7CAD86F7" w14:textId="77777777" w:rsidR="003A3459" w:rsidRDefault="00461901" w:rsidP="00072D27">
      <w:pPr>
        <w:spacing w:after="40"/>
        <w:ind w:left="425"/>
      </w:pPr>
      <w:r>
        <w:rPr>
          <w:color w:val="000000"/>
        </w:rPr>
        <w:t>5</w:t>
      </w:r>
      <w:r w:rsidR="00072D27">
        <w:rPr>
          <w:color w:val="000000"/>
        </w:rPr>
        <w:t xml:space="preserve">)  </w:t>
      </w:r>
      <w:r>
        <w:rPr>
          <w:color w:val="000000"/>
        </w:rPr>
        <w:t>Farmer takes cabbage</w:t>
      </w:r>
    </w:p>
    <w:p w14:paraId="281FAC8A" w14:textId="77777777" w:rsidR="003A3459" w:rsidRDefault="00461901" w:rsidP="00072D27">
      <w:pPr>
        <w:spacing w:after="40"/>
        <w:ind w:left="425"/>
      </w:pPr>
      <w:r>
        <w:rPr>
          <w:color w:val="000000"/>
        </w:rPr>
        <w:t>6</w:t>
      </w:r>
      <w:r w:rsidR="00072D27">
        <w:rPr>
          <w:color w:val="000000"/>
        </w:rPr>
        <w:t xml:space="preserve">)  </w:t>
      </w:r>
      <w:r>
        <w:rPr>
          <w:color w:val="000000"/>
        </w:rPr>
        <w:t>Farmer goes alone</w:t>
      </w:r>
    </w:p>
    <w:p w14:paraId="622AF8E1" w14:textId="77777777" w:rsidR="003A3459" w:rsidRDefault="00461901" w:rsidP="00072D27">
      <w:pPr>
        <w:ind w:left="425"/>
      </w:pPr>
      <w:r>
        <w:rPr>
          <w:color w:val="000000"/>
        </w:rPr>
        <w:t>7</w:t>
      </w:r>
      <w:r w:rsidR="00072D27">
        <w:rPr>
          <w:color w:val="000000"/>
        </w:rPr>
        <w:t>)</w:t>
      </w:r>
      <w:r>
        <w:rPr>
          <w:color w:val="000000"/>
        </w:rPr>
        <w:t xml:space="preserve"> </w:t>
      </w:r>
      <w:r w:rsidR="00072D27">
        <w:rPr>
          <w:color w:val="000000"/>
        </w:rPr>
        <w:t xml:space="preserve"> </w:t>
      </w:r>
      <w:r>
        <w:rPr>
          <w:color w:val="000000"/>
        </w:rPr>
        <w:t>Farmer takes goat</w:t>
      </w:r>
    </w:p>
    <w:p w14:paraId="259ACC45" w14:textId="77777777" w:rsidR="003A3459" w:rsidRDefault="00461901" w:rsidP="00D04470">
      <w:pPr>
        <w:spacing w:after="0"/>
        <w:ind w:firstLine="425"/>
        <w:rPr>
          <w:color w:val="000000"/>
        </w:rPr>
      </w:pPr>
      <w:r>
        <w:rPr>
          <w:color w:val="000000"/>
        </w:rPr>
        <w:t>There is a twin solution that takes the cabbage in step 3 and the wolf later. It also has 7 steps. Both are optimal. I keep the one BFS found first. DFS could also solve this puzzle, but it might return a longer walk with extra back-and-forth, so BFS is the better choice here.</w:t>
      </w:r>
    </w:p>
    <w:p w14:paraId="56114759" w14:textId="77777777" w:rsidR="00D04470" w:rsidRDefault="00D04470">
      <w:pPr>
        <w:ind w:firstLine="425"/>
      </w:pPr>
    </w:p>
    <w:p w14:paraId="3E9B488F" w14:textId="77777777" w:rsidR="003A3459" w:rsidRPr="00663EB2" w:rsidRDefault="00461901" w:rsidP="00D04470">
      <w:pPr>
        <w:keepNext/>
      </w:pPr>
      <w:r w:rsidRPr="00663EB2">
        <w:rPr>
          <w:b/>
          <w:color w:val="C00000"/>
          <w:sz w:val="28"/>
        </w:rPr>
        <w:t xml:space="preserve">5. </w:t>
      </w:r>
      <w:r w:rsidR="00663EB2" w:rsidRPr="00663EB2">
        <w:rPr>
          <w:b/>
          <w:color w:val="C00000"/>
          <w:sz w:val="28"/>
        </w:rPr>
        <w:t xml:space="preserve"> </w:t>
      </w:r>
      <w:r w:rsidRPr="00663EB2">
        <w:rPr>
          <w:b/>
          <w:color w:val="000000"/>
          <w:sz w:val="28"/>
        </w:rPr>
        <w:t>Missionaries and Cannibals</w:t>
      </w:r>
    </w:p>
    <w:p w14:paraId="663B7974" w14:textId="77777777" w:rsidR="003A3459" w:rsidRDefault="00461901">
      <w:pPr>
        <w:ind w:firstLine="425"/>
      </w:pPr>
      <w:r>
        <w:rPr>
          <w:color w:val="000000"/>
        </w:rPr>
        <w:t>This puzzle is close to the farmer problem, but the state is different. I used</w:t>
      </w:r>
      <w:r w:rsidR="00072D27">
        <w:rPr>
          <w:color w:val="000000"/>
        </w:rPr>
        <w:t xml:space="preserve">: </w:t>
      </w:r>
      <w:r>
        <w:rPr>
          <w:color w:val="000000"/>
        </w:rPr>
        <w:t>missionaries on the left, cannibals on the left, boat on the left. Start is (3, 3, True). Goal is (0, 0, False). The boat holds at most two people, so the loads are (1,0), (2,0), (0,1), (0,2) and (1,1).</w:t>
      </w:r>
    </w:p>
    <w:p w14:paraId="12AF3960" w14:textId="77777777" w:rsidR="003A3459" w:rsidRDefault="00461901">
      <w:pPr>
        <w:ind w:firstLine="425"/>
      </w:pPr>
      <w:r>
        <w:rPr>
          <w:color w:val="000000"/>
        </w:rPr>
        <w:t>A bank is illegal when there is at least one missionary there and the cannibals are more than the missionaries. I check both banks. This is the same safety idea as the wolf and the goat, only with numbers.</w:t>
      </w:r>
    </w:p>
    <w:p w14:paraId="6738D05E" w14:textId="3E4DC4C4" w:rsidR="003A3459" w:rsidRDefault="00461901">
      <w:pPr>
        <w:ind w:firstLine="425"/>
      </w:pPr>
      <w:r>
        <w:rPr>
          <w:color w:val="000000"/>
        </w:rPr>
        <w:t>Again the graph is small, so I used BFS. Same reason as before: unit cost, so the first solution is the shortest. The program found 11 crossings:</w:t>
      </w:r>
    </w:p>
    <w:p w14:paraId="099EA4B5" w14:textId="77777777" w:rsidR="003A3459" w:rsidRDefault="00461901" w:rsidP="00072D27">
      <w:pPr>
        <w:spacing w:after="40"/>
        <w:ind w:left="425"/>
      </w:pPr>
      <w:r>
        <w:rPr>
          <w:color w:val="000000"/>
        </w:rPr>
        <w:t>1</w:t>
      </w:r>
      <w:r w:rsidR="00072D27">
        <w:rPr>
          <w:color w:val="000000"/>
        </w:rPr>
        <w:t>)</w:t>
      </w:r>
      <w:r>
        <w:rPr>
          <w:color w:val="000000"/>
        </w:rPr>
        <w:t xml:space="preserve"> </w:t>
      </w:r>
      <w:r w:rsidR="00072D27">
        <w:rPr>
          <w:color w:val="000000"/>
        </w:rPr>
        <w:t xml:space="preserve"> </w:t>
      </w:r>
      <w:r>
        <w:rPr>
          <w:color w:val="000000"/>
        </w:rPr>
        <w:t>2 cannibals cross</w:t>
      </w:r>
    </w:p>
    <w:p w14:paraId="26215F37" w14:textId="77777777" w:rsidR="003A3459" w:rsidRDefault="00461901" w:rsidP="00072D27">
      <w:pPr>
        <w:spacing w:after="40"/>
        <w:ind w:left="425"/>
      </w:pPr>
      <w:r>
        <w:rPr>
          <w:color w:val="000000"/>
        </w:rPr>
        <w:t>2</w:t>
      </w:r>
      <w:r w:rsidR="00072D27">
        <w:rPr>
          <w:color w:val="000000"/>
        </w:rPr>
        <w:t xml:space="preserve">) </w:t>
      </w:r>
      <w:r>
        <w:rPr>
          <w:color w:val="000000"/>
        </w:rPr>
        <w:t xml:space="preserve"> 1 cannibal returns</w:t>
      </w:r>
    </w:p>
    <w:p w14:paraId="694E81F1" w14:textId="77777777" w:rsidR="003A3459" w:rsidRDefault="00461901" w:rsidP="00072D27">
      <w:pPr>
        <w:spacing w:after="40"/>
        <w:ind w:left="425"/>
      </w:pPr>
      <w:r>
        <w:rPr>
          <w:color w:val="000000"/>
        </w:rPr>
        <w:t>3</w:t>
      </w:r>
      <w:r w:rsidR="00072D27">
        <w:rPr>
          <w:color w:val="000000"/>
        </w:rPr>
        <w:t xml:space="preserve">) </w:t>
      </w:r>
      <w:r>
        <w:rPr>
          <w:color w:val="000000"/>
        </w:rPr>
        <w:t xml:space="preserve"> 2 cannibals cross</w:t>
      </w:r>
    </w:p>
    <w:p w14:paraId="03DBE6E7" w14:textId="77777777" w:rsidR="003A3459" w:rsidRDefault="00461901" w:rsidP="00072D27">
      <w:pPr>
        <w:spacing w:after="40"/>
        <w:ind w:left="425"/>
      </w:pPr>
      <w:r>
        <w:rPr>
          <w:color w:val="000000"/>
        </w:rPr>
        <w:t>4</w:t>
      </w:r>
      <w:r w:rsidR="00072D27">
        <w:rPr>
          <w:color w:val="000000"/>
        </w:rPr>
        <w:t xml:space="preserve">) </w:t>
      </w:r>
      <w:r>
        <w:rPr>
          <w:color w:val="000000"/>
        </w:rPr>
        <w:t xml:space="preserve"> 1 cannibal returns</w:t>
      </w:r>
    </w:p>
    <w:p w14:paraId="2635D20F" w14:textId="77777777" w:rsidR="003A3459" w:rsidRDefault="00461901" w:rsidP="00072D27">
      <w:pPr>
        <w:spacing w:after="40"/>
        <w:ind w:left="425"/>
      </w:pPr>
      <w:r>
        <w:rPr>
          <w:color w:val="000000"/>
        </w:rPr>
        <w:t>5</w:t>
      </w:r>
      <w:r w:rsidR="00072D27">
        <w:rPr>
          <w:color w:val="000000"/>
        </w:rPr>
        <w:t xml:space="preserve">)  </w:t>
      </w:r>
      <w:r>
        <w:rPr>
          <w:color w:val="000000"/>
        </w:rPr>
        <w:t>2 missionaries cross</w:t>
      </w:r>
    </w:p>
    <w:p w14:paraId="79C84E61" w14:textId="77777777" w:rsidR="003A3459" w:rsidRDefault="00461901" w:rsidP="00072D27">
      <w:pPr>
        <w:spacing w:after="40"/>
        <w:ind w:left="425"/>
      </w:pPr>
      <w:r>
        <w:rPr>
          <w:color w:val="000000"/>
        </w:rPr>
        <w:t>6</w:t>
      </w:r>
      <w:r w:rsidR="00072D27">
        <w:rPr>
          <w:color w:val="000000"/>
        </w:rPr>
        <w:t xml:space="preserve">)  </w:t>
      </w:r>
      <w:r>
        <w:rPr>
          <w:color w:val="000000"/>
        </w:rPr>
        <w:t>1 missionary and 1 cannibal return</w:t>
      </w:r>
    </w:p>
    <w:p w14:paraId="1473E3A4" w14:textId="77777777" w:rsidR="003A3459" w:rsidRDefault="00461901" w:rsidP="00072D27">
      <w:pPr>
        <w:spacing w:after="40"/>
        <w:ind w:left="425"/>
      </w:pPr>
      <w:r>
        <w:rPr>
          <w:color w:val="000000"/>
        </w:rPr>
        <w:t>7</w:t>
      </w:r>
      <w:r w:rsidR="00072D27">
        <w:rPr>
          <w:color w:val="000000"/>
        </w:rPr>
        <w:t xml:space="preserve">)  </w:t>
      </w:r>
      <w:r>
        <w:rPr>
          <w:color w:val="000000"/>
        </w:rPr>
        <w:t>2 missionaries cross</w:t>
      </w:r>
    </w:p>
    <w:p w14:paraId="3CF0BC8E" w14:textId="77777777" w:rsidR="003A3459" w:rsidRDefault="00461901" w:rsidP="00072D27">
      <w:pPr>
        <w:spacing w:after="40"/>
        <w:ind w:left="425"/>
      </w:pPr>
      <w:r>
        <w:rPr>
          <w:color w:val="000000"/>
        </w:rPr>
        <w:t>8</w:t>
      </w:r>
      <w:r w:rsidR="00072D27">
        <w:rPr>
          <w:color w:val="000000"/>
        </w:rPr>
        <w:t xml:space="preserve">)  </w:t>
      </w:r>
      <w:r>
        <w:rPr>
          <w:color w:val="000000"/>
        </w:rPr>
        <w:t>1 cannibal returns</w:t>
      </w:r>
    </w:p>
    <w:p w14:paraId="7A7E7357" w14:textId="77777777" w:rsidR="003A3459" w:rsidRDefault="00461901" w:rsidP="00072D27">
      <w:pPr>
        <w:spacing w:after="40"/>
        <w:ind w:left="425"/>
      </w:pPr>
      <w:r>
        <w:rPr>
          <w:color w:val="000000"/>
        </w:rPr>
        <w:t>9</w:t>
      </w:r>
      <w:r w:rsidR="00072D27">
        <w:rPr>
          <w:color w:val="000000"/>
        </w:rPr>
        <w:t xml:space="preserve">) </w:t>
      </w:r>
      <w:r>
        <w:rPr>
          <w:color w:val="000000"/>
        </w:rPr>
        <w:t xml:space="preserve"> 2 cannibals cross</w:t>
      </w:r>
    </w:p>
    <w:p w14:paraId="601BD60D" w14:textId="77777777" w:rsidR="003A3459" w:rsidRDefault="00461901" w:rsidP="00072D27">
      <w:pPr>
        <w:spacing w:after="40"/>
        <w:ind w:left="425"/>
      </w:pPr>
      <w:r>
        <w:rPr>
          <w:color w:val="000000"/>
        </w:rPr>
        <w:t>10</w:t>
      </w:r>
      <w:r w:rsidR="00072D27">
        <w:rPr>
          <w:color w:val="000000"/>
        </w:rPr>
        <w:t xml:space="preserve">)  </w:t>
      </w:r>
      <w:r>
        <w:rPr>
          <w:color w:val="000000"/>
        </w:rPr>
        <w:t>1 missionary returns</w:t>
      </w:r>
    </w:p>
    <w:p w14:paraId="26EF9DE5" w14:textId="77777777" w:rsidR="003A3459" w:rsidRDefault="00461901" w:rsidP="00072D27">
      <w:pPr>
        <w:ind w:left="425"/>
      </w:pPr>
      <w:r>
        <w:rPr>
          <w:color w:val="000000"/>
        </w:rPr>
        <w:t>11</w:t>
      </w:r>
      <w:r w:rsidR="00072D27">
        <w:rPr>
          <w:color w:val="000000"/>
        </w:rPr>
        <w:t xml:space="preserve">)  </w:t>
      </w:r>
      <w:r>
        <w:rPr>
          <w:color w:val="000000"/>
        </w:rPr>
        <w:t>1 missionary and 1 cannibal cross</w:t>
      </w:r>
    </w:p>
    <w:p w14:paraId="5189269E" w14:textId="77777777" w:rsidR="003A3459" w:rsidRDefault="00461901">
      <w:pPr>
        <w:ind w:firstLine="425"/>
      </w:pPr>
      <w:r>
        <w:rPr>
          <w:color w:val="000000"/>
        </w:rPr>
        <w:t>11 is optimal for this classic instance. If I used DFS I would still reach the other side, but not always in 11 steps. I did not add a heuristic because uninformed BFS already finishes instantly.</w:t>
      </w:r>
    </w:p>
    <w:p w14:paraId="159B5FBB" w14:textId="77777777" w:rsidR="003A3459" w:rsidRPr="00663EB2" w:rsidRDefault="00461901">
      <w:pPr>
        <w:keepNext/>
        <w:spacing w:before="320"/>
      </w:pPr>
      <w:r w:rsidRPr="00663EB2">
        <w:rPr>
          <w:b/>
          <w:color w:val="C00000"/>
          <w:sz w:val="28"/>
        </w:rPr>
        <w:lastRenderedPageBreak/>
        <w:t xml:space="preserve">6. </w:t>
      </w:r>
      <w:r w:rsidR="00663EB2" w:rsidRPr="00663EB2">
        <w:rPr>
          <w:b/>
          <w:color w:val="C00000"/>
          <w:sz w:val="28"/>
        </w:rPr>
        <w:t xml:space="preserve"> </w:t>
      </w:r>
      <w:r w:rsidRPr="00663EB2">
        <w:rPr>
          <w:b/>
          <w:color w:val="000000"/>
          <w:sz w:val="28"/>
        </w:rPr>
        <w:t>Sudoku</w:t>
      </w:r>
    </w:p>
    <w:p w14:paraId="04B444BB" w14:textId="77777777" w:rsidR="003A3459" w:rsidRDefault="00461901">
      <w:pPr>
        <w:ind w:firstLine="425"/>
      </w:pPr>
      <w:r>
        <w:rPr>
          <w:color w:val="000000"/>
        </w:rPr>
        <w:t>I modeled Sudoku as a CSP, following Chapter 5. The variables are the empty cells. The domain of each variable is {1, …, 9}. The constraints are: all-different on every row, every column and every 3×3 box.</w:t>
      </w:r>
    </w:p>
    <w:p w14:paraId="12BD6B77" w14:textId="77777777" w:rsidR="003A3459" w:rsidRDefault="00461901">
      <w:pPr>
        <w:ind w:firstLine="425"/>
      </w:pPr>
      <w:r>
        <w:rPr>
          <w:color w:val="000000"/>
        </w:rPr>
        <w:t>The basic solver is backtracking, the same idea as N-</w:t>
      </w:r>
      <w:r w:rsidR="002C3667">
        <w:rPr>
          <w:color w:val="000000"/>
        </w:rPr>
        <w:t>Q</w:t>
      </w:r>
      <w:r>
        <w:rPr>
          <w:color w:val="000000"/>
        </w:rPr>
        <w:t>ueens. I pick an empty cell, try a legal digit, recurse, and undo if I fail. The program reads the board from a text file (0 means empty), so it can run on other puzzles too.</w:t>
      </w:r>
    </w:p>
    <w:p w14:paraId="07D06A2F" w14:textId="77777777" w:rsidR="003A3459" w:rsidRDefault="00461901">
      <w:pPr>
        <w:ind w:firstLine="425"/>
      </w:pPr>
      <w:r>
        <w:rPr>
          <w:color w:val="000000"/>
        </w:rPr>
        <w:t>Besides naive backtracking (left to right, top to bottom, digits 1 to 9), I implemented three improvements from Section 5.3:</w:t>
      </w:r>
    </w:p>
    <w:p w14:paraId="61863828" w14:textId="77777777" w:rsidR="003A3459" w:rsidRPr="00BB2679" w:rsidRDefault="00461901">
      <w:pPr>
        <w:ind w:firstLine="425"/>
      </w:pPr>
      <w:r w:rsidRPr="00BB2679">
        <w:rPr>
          <w:color w:val="000000"/>
        </w:rPr>
        <w:t>MRV (minimum remaining values): always fill the empty cell with the fewest legal digits. The book calls this fail-first. If some cell already has zero options, MRV picks it now and we backtrack at once.</w:t>
      </w:r>
    </w:p>
    <w:p w14:paraId="75254160" w14:textId="77777777" w:rsidR="003A3459" w:rsidRPr="00BB2679" w:rsidRDefault="00461901">
      <w:pPr>
        <w:ind w:firstLine="425"/>
      </w:pPr>
      <w:r w:rsidRPr="00BB2679">
        <w:rPr>
          <w:color w:val="000000"/>
        </w:rPr>
        <w:t>LCV (least constraining value): try first the digit that removes the fewest options from the neighbors. This is about the order of values, not the order of cells.</w:t>
      </w:r>
    </w:p>
    <w:p w14:paraId="314A00D4" w14:textId="77777777" w:rsidR="003A3459" w:rsidRPr="00BB2679" w:rsidRDefault="00461901">
      <w:pPr>
        <w:ind w:firstLine="425"/>
      </w:pPr>
      <w:r w:rsidRPr="00BB2679">
        <w:rPr>
          <w:color w:val="000000"/>
        </w:rPr>
        <w:t>Forward checking: after I write a digit, I look at the empty neighbors. If one of them has an empty domain, I backtrack immediately.</w:t>
      </w:r>
    </w:p>
    <w:p w14:paraId="7F0E8FB7" w14:textId="77777777" w:rsidR="003A3459" w:rsidRDefault="00461901">
      <w:pPr>
        <w:ind w:firstLine="425"/>
      </w:pPr>
      <w:r>
        <w:rPr>
          <w:color w:val="000000"/>
        </w:rPr>
        <w:t xml:space="preserve">I report each improvement alone against naive backtracking, </w:t>
      </w:r>
      <w:r w:rsidR="00AD07BA">
        <w:rPr>
          <w:color w:val="000000"/>
        </w:rPr>
        <w:t>in order to</w:t>
      </w:r>
      <w:r>
        <w:rPr>
          <w:color w:val="000000"/>
        </w:rPr>
        <w:t xml:space="preserve"> compare the ideas. On these boards MRV already sees a dead cell very soon, so extra forward checking does not change the story much.</w:t>
      </w:r>
    </w:p>
    <w:p w14:paraId="6CAC635A" w14:textId="77777777" w:rsidR="003A3459" w:rsidRDefault="00461901">
      <w:pPr>
        <w:spacing w:before="200" w:after="120"/>
      </w:pPr>
      <w:r>
        <w:rPr>
          <w:b/>
          <w:color w:val="000000"/>
        </w:rPr>
        <w:t>Board 1 (</w:t>
      </w:r>
      <w:r w:rsidRPr="00611E37">
        <w:rPr>
          <w:bCs/>
          <w:color w:val="000000"/>
        </w:rPr>
        <w:t>30 givens)</w:t>
      </w:r>
    </w:p>
    <w:tbl>
      <w:tblPr>
        <w:tblW w:w="0" w:type="auto"/>
        <w:tblInd w:w="108" w:type="dxa"/>
        <w:tblLook w:val="04A0" w:firstRow="1" w:lastRow="0" w:firstColumn="1" w:lastColumn="0" w:noHBand="0" w:noVBand="1"/>
      </w:tblPr>
      <w:tblGrid>
        <w:gridCol w:w="1843"/>
        <w:gridCol w:w="1793"/>
        <w:gridCol w:w="1872"/>
        <w:gridCol w:w="1872"/>
        <w:gridCol w:w="1872"/>
      </w:tblGrid>
      <w:tr w:rsidR="003A3459" w14:paraId="15EB2F47" w14:textId="77777777" w:rsidTr="00630AB4">
        <w:tc>
          <w:tcPr>
            <w:tcW w:w="1843" w:type="dxa"/>
            <w:tcBorders>
              <w:top w:val="single" w:sz="4" w:space="0" w:color="666666"/>
              <w:left w:val="single" w:sz="4" w:space="0" w:color="666666"/>
              <w:bottom w:val="single" w:sz="4" w:space="0" w:color="666666"/>
              <w:right w:val="single" w:sz="4" w:space="0" w:color="666666"/>
            </w:tcBorders>
            <w:shd w:val="clear" w:color="auto" w:fill="D6E3F0"/>
          </w:tcPr>
          <w:p w14:paraId="2C6C67E9" w14:textId="77777777" w:rsidR="003A3459" w:rsidRDefault="00461901">
            <w:pPr>
              <w:spacing w:before="40" w:after="40"/>
              <w:jc w:val="center"/>
            </w:pPr>
            <w:r>
              <w:rPr>
                <w:b/>
                <w:color w:val="000000"/>
                <w:sz w:val="20"/>
              </w:rPr>
              <w:t>Version</w:t>
            </w:r>
          </w:p>
        </w:tc>
        <w:tc>
          <w:tcPr>
            <w:tcW w:w="1793" w:type="dxa"/>
            <w:tcBorders>
              <w:top w:val="single" w:sz="4" w:space="0" w:color="666666"/>
              <w:left w:val="single" w:sz="4" w:space="0" w:color="666666"/>
              <w:bottom w:val="single" w:sz="4" w:space="0" w:color="666666"/>
              <w:right w:val="single" w:sz="4" w:space="0" w:color="666666"/>
            </w:tcBorders>
            <w:shd w:val="clear" w:color="auto" w:fill="D6E3F0"/>
          </w:tcPr>
          <w:p w14:paraId="55DB24FE" w14:textId="77777777" w:rsidR="003A3459" w:rsidRDefault="00461901">
            <w:pPr>
              <w:spacing w:before="40" w:after="40"/>
              <w:jc w:val="center"/>
            </w:pPr>
            <w:r>
              <w:rPr>
                <w:b/>
                <w:color w:val="000000"/>
                <w:sz w:val="20"/>
              </w:rPr>
              <w:t>Assignments</w:t>
            </w:r>
          </w:p>
        </w:tc>
        <w:tc>
          <w:tcPr>
            <w:tcW w:w="1872" w:type="dxa"/>
            <w:tcBorders>
              <w:top w:val="single" w:sz="4" w:space="0" w:color="666666"/>
              <w:left w:val="single" w:sz="4" w:space="0" w:color="666666"/>
              <w:bottom w:val="single" w:sz="4" w:space="0" w:color="666666"/>
              <w:right w:val="single" w:sz="4" w:space="0" w:color="666666"/>
            </w:tcBorders>
            <w:shd w:val="clear" w:color="auto" w:fill="D6E3F0"/>
          </w:tcPr>
          <w:p w14:paraId="53270BD3" w14:textId="77777777" w:rsidR="003A3459" w:rsidRDefault="00461901">
            <w:pPr>
              <w:spacing w:before="40" w:after="40"/>
              <w:jc w:val="center"/>
            </w:pPr>
            <w:r>
              <w:rPr>
                <w:b/>
                <w:color w:val="000000"/>
                <w:sz w:val="20"/>
              </w:rPr>
              <w:t>Backtracks</w:t>
            </w:r>
          </w:p>
        </w:tc>
        <w:tc>
          <w:tcPr>
            <w:tcW w:w="1872" w:type="dxa"/>
            <w:tcBorders>
              <w:top w:val="single" w:sz="4" w:space="0" w:color="666666"/>
              <w:left w:val="single" w:sz="4" w:space="0" w:color="666666"/>
              <w:bottom w:val="single" w:sz="4" w:space="0" w:color="666666"/>
              <w:right w:val="single" w:sz="4" w:space="0" w:color="666666"/>
            </w:tcBorders>
            <w:shd w:val="clear" w:color="auto" w:fill="D6E3F0"/>
          </w:tcPr>
          <w:p w14:paraId="1BFD788B" w14:textId="77777777" w:rsidR="003A3459" w:rsidRDefault="00461901">
            <w:pPr>
              <w:spacing w:before="40" w:after="40"/>
              <w:jc w:val="center"/>
            </w:pPr>
            <w:r>
              <w:rPr>
                <w:b/>
                <w:color w:val="000000"/>
                <w:sz w:val="20"/>
              </w:rPr>
              <w:t>Max depth</w:t>
            </w:r>
          </w:p>
        </w:tc>
        <w:tc>
          <w:tcPr>
            <w:tcW w:w="1872" w:type="dxa"/>
            <w:tcBorders>
              <w:top w:val="single" w:sz="4" w:space="0" w:color="666666"/>
              <w:left w:val="single" w:sz="4" w:space="0" w:color="666666"/>
              <w:bottom w:val="single" w:sz="4" w:space="0" w:color="666666"/>
              <w:right w:val="single" w:sz="4" w:space="0" w:color="666666"/>
            </w:tcBorders>
            <w:shd w:val="clear" w:color="auto" w:fill="D6E3F0"/>
          </w:tcPr>
          <w:p w14:paraId="66062CA2" w14:textId="77777777" w:rsidR="003A3459" w:rsidRDefault="00461901">
            <w:pPr>
              <w:spacing w:before="40" w:after="40"/>
              <w:jc w:val="center"/>
            </w:pPr>
            <w:r>
              <w:rPr>
                <w:b/>
                <w:color w:val="000000"/>
                <w:sz w:val="20"/>
              </w:rPr>
              <w:t>Time</w:t>
            </w:r>
          </w:p>
        </w:tc>
      </w:tr>
      <w:tr w:rsidR="003A3459" w14:paraId="0A741C0B" w14:textId="77777777" w:rsidTr="00096FE1">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7A8163E6" w14:textId="77777777" w:rsidR="003A3459" w:rsidRDefault="00461901">
            <w:pPr>
              <w:spacing w:before="40" w:after="40"/>
            </w:pPr>
            <w:r>
              <w:rPr>
                <w:color w:val="000000"/>
                <w:sz w:val="20"/>
              </w:rPr>
              <w:t>Naive backtracking</w:t>
            </w:r>
          </w:p>
        </w:tc>
        <w:tc>
          <w:tcPr>
            <w:tcW w:w="1793"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0E255BB" w14:textId="77777777" w:rsidR="003A3459" w:rsidRDefault="00461901" w:rsidP="00096FE1">
            <w:pPr>
              <w:spacing w:before="40" w:after="40"/>
              <w:jc w:val="center"/>
            </w:pPr>
            <w:r>
              <w:rPr>
                <w:color w:val="000000"/>
                <w:sz w:val="20"/>
              </w:rPr>
              <w:t>4,208</w:t>
            </w:r>
          </w:p>
        </w:tc>
        <w:tc>
          <w:tcPr>
            <w:tcW w:w="187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5FFC56C" w14:textId="77777777" w:rsidR="003A3459" w:rsidRDefault="00461901" w:rsidP="00096FE1">
            <w:pPr>
              <w:spacing w:before="40" w:after="40"/>
              <w:jc w:val="center"/>
            </w:pPr>
            <w:r>
              <w:rPr>
                <w:color w:val="000000"/>
                <w:sz w:val="20"/>
              </w:rPr>
              <w:t>4,157</w:t>
            </w:r>
          </w:p>
        </w:tc>
        <w:tc>
          <w:tcPr>
            <w:tcW w:w="187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0457596" w14:textId="77777777" w:rsidR="003A3459" w:rsidRDefault="00461901" w:rsidP="00096FE1">
            <w:pPr>
              <w:spacing w:before="40" w:after="40"/>
              <w:jc w:val="center"/>
            </w:pPr>
            <w:r>
              <w:rPr>
                <w:color w:val="000000"/>
                <w:sz w:val="20"/>
              </w:rPr>
              <w:t>51</w:t>
            </w:r>
          </w:p>
        </w:tc>
        <w:tc>
          <w:tcPr>
            <w:tcW w:w="187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3BCBB8E" w14:textId="77777777" w:rsidR="003A3459" w:rsidRDefault="00461901" w:rsidP="00096FE1">
            <w:pPr>
              <w:spacing w:before="40" w:after="40"/>
              <w:jc w:val="center"/>
            </w:pPr>
            <w:r>
              <w:rPr>
                <w:color w:val="000000"/>
                <w:sz w:val="20"/>
              </w:rPr>
              <w:t>0.024 s</w:t>
            </w:r>
          </w:p>
        </w:tc>
      </w:tr>
      <w:tr w:rsidR="003A3459" w14:paraId="68B28AD4" w14:textId="77777777" w:rsidTr="00096FE1">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2364833A" w14:textId="77777777" w:rsidR="003A3459" w:rsidRDefault="00461901">
            <w:pPr>
              <w:spacing w:before="40" w:after="40"/>
            </w:pPr>
            <w:r>
              <w:rPr>
                <w:color w:val="000000"/>
                <w:sz w:val="20"/>
              </w:rPr>
              <w:t>MRV</w:t>
            </w:r>
          </w:p>
        </w:tc>
        <w:tc>
          <w:tcPr>
            <w:tcW w:w="1793"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620B0882" w14:textId="77777777" w:rsidR="003A3459" w:rsidRDefault="00461901" w:rsidP="00096FE1">
            <w:pPr>
              <w:spacing w:before="40" w:after="40"/>
              <w:jc w:val="center"/>
            </w:pPr>
            <w:r>
              <w:rPr>
                <w:color w:val="000000"/>
                <w:sz w:val="20"/>
              </w:rPr>
              <w:t>51</w:t>
            </w:r>
          </w:p>
        </w:tc>
        <w:tc>
          <w:tcPr>
            <w:tcW w:w="1872"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5C524528" w14:textId="77777777" w:rsidR="003A3459" w:rsidRDefault="00461901" w:rsidP="00096FE1">
            <w:pPr>
              <w:spacing w:before="40" w:after="40"/>
              <w:jc w:val="center"/>
            </w:pPr>
            <w:r>
              <w:rPr>
                <w:color w:val="000000"/>
                <w:sz w:val="20"/>
              </w:rPr>
              <w:t>0</w:t>
            </w:r>
          </w:p>
        </w:tc>
        <w:tc>
          <w:tcPr>
            <w:tcW w:w="1872"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5B33F8E1" w14:textId="77777777" w:rsidR="003A3459" w:rsidRDefault="00461901" w:rsidP="00096FE1">
            <w:pPr>
              <w:spacing w:before="40" w:after="40"/>
              <w:jc w:val="center"/>
            </w:pPr>
            <w:r>
              <w:rPr>
                <w:color w:val="000000"/>
                <w:sz w:val="20"/>
              </w:rPr>
              <w:t>51</w:t>
            </w:r>
          </w:p>
        </w:tc>
        <w:tc>
          <w:tcPr>
            <w:tcW w:w="1872"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73DFB869" w14:textId="77777777" w:rsidR="003A3459" w:rsidRDefault="00461901" w:rsidP="00096FE1">
            <w:pPr>
              <w:spacing w:before="40" w:after="40"/>
              <w:jc w:val="center"/>
            </w:pPr>
            <w:r>
              <w:rPr>
                <w:color w:val="000000"/>
                <w:sz w:val="20"/>
              </w:rPr>
              <w:t>0.008 s</w:t>
            </w:r>
          </w:p>
        </w:tc>
      </w:tr>
      <w:tr w:rsidR="003A3459" w14:paraId="6CBD8152" w14:textId="77777777" w:rsidTr="00096FE1">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2484DC6E" w14:textId="77777777" w:rsidR="003A3459" w:rsidRDefault="00461901">
            <w:pPr>
              <w:spacing w:before="40" w:after="40"/>
            </w:pPr>
            <w:r>
              <w:rPr>
                <w:color w:val="000000"/>
                <w:sz w:val="20"/>
              </w:rPr>
              <w:t>LCV</w:t>
            </w:r>
          </w:p>
        </w:tc>
        <w:tc>
          <w:tcPr>
            <w:tcW w:w="1793"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80933A4" w14:textId="77777777" w:rsidR="003A3459" w:rsidRDefault="00461901" w:rsidP="00096FE1">
            <w:pPr>
              <w:spacing w:before="40" w:after="40"/>
              <w:jc w:val="center"/>
            </w:pPr>
            <w:r>
              <w:rPr>
                <w:color w:val="000000"/>
                <w:sz w:val="20"/>
              </w:rPr>
              <w:t>2,084</w:t>
            </w:r>
          </w:p>
        </w:tc>
        <w:tc>
          <w:tcPr>
            <w:tcW w:w="187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340EDF97" w14:textId="77777777" w:rsidR="003A3459" w:rsidRDefault="00461901" w:rsidP="00096FE1">
            <w:pPr>
              <w:spacing w:before="40" w:after="40"/>
              <w:jc w:val="center"/>
            </w:pPr>
            <w:r>
              <w:rPr>
                <w:color w:val="000000"/>
                <w:sz w:val="20"/>
              </w:rPr>
              <w:t>2,033</w:t>
            </w:r>
          </w:p>
        </w:tc>
        <w:tc>
          <w:tcPr>
            <w:tcW w:w="187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39A4627F" w14:textId="77777777" w:rsidR="003A3459" w:rsidRDefault="00461901" w:rsidP="00096FE1">
            <w:pPr>
              <w:spacing w:before="40" w:after="40"/>
              <w:jc w:val="center"/>
            </w:pPr>
            <w:r>
              <w:rPr>
                <w:color w:val="000000"/>
                <w:sz w:val="20"/>
              </w:rPr>
              <w:t>51</w:t>
            </w:r>
          </w:p>
        </w:tc>
        <w:tc>
          <w:tcPr>
            <w:tcW w:w="187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2637647" w14:textId="77777777" w:rsidR="003A3459" w:rsidRDefault="00461901" w:rsidP="00096FE1">
            <w:pPr>
              <w:spacing w:before="40" w:after="40"/>
              <w:jc w:val="center"/>
            </w:pPr>
            <w:r>
              <w:rPr>
                <w:color w:val="000000"/>
                <w:sz w:val="20"/>
              </w:rPr>
              <w:t>0.029 s</w:t>
            </w:r>
          </w:p>
        </w:tc>
      </w:tr>
      <w:tr w:rsidR="003A3459" w14:paraId="3457E000" w14:textId="77777777" w:rsidTr="00096FE1">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3D170679" w14:textId="77777777" w:rsidR="003A3459" w:rsidRDefault="00461901">
            <w:pPr>
              <w:spacing w:before="40" w:after="40"/>
            </w:pPr>
            <w:r>
              <w:rPr>
                <w:color w:val="000000"/>
                <w:sz w:val="20"/>
              </w:rPr>
              <w:t>Forward checking</w:t>
            </w:r>
          </w:p>
        </w:tc>
        <w:tc>
          <w:tcPr>
            <w:tcW w:w="1793"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37602826" w14:textId="77777777" w:rsidR="003A3459" w:rsidRDefault="00461901" w:rsidP="00096FE1">
            <w:pPr>
              <w:spacing w:before="40" w:after="40"/>
              <w:jc w:val="center"/>
            </w:pPr>
            <w:r>
              <w:rPr>
                <w:color w:val="000000"/>
                <w:sz w:val="20"/>
              </w:rPr>
              <w:t>516</w:t>
            </w:r>
          </w:p>
        </w:tc>
        <w:tc>
          <w:tcPr>
            <w:tcW w:w="1872"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7EF10B9F" w14:textId="77777777" w:rsidR="003A3459" w:rsidRDefault="00461901" w:rsidP="00096FE1">
            <w:pPr>
              <w:spacing w:before="40" w:after="40"/>
              <w:jc w:val="center"/>
            </w:pPr>
            <w:r>
              <w:rPr>
                <w:color w:val="000000"/>
                <w:sz w:val="20"/>
              </w:rPr>
              <w:t>465</w:t>
            </w:r>
          </w:p>
        </w:tc>
        <w:tc>
          <w:tcPr>
            <w:tcW w:w="1872"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0057E075" w14:textId="77777777" w:rsidR="003A3459" w:rsidRDefault="00461901" w:rsidP="00096FE1">
            <w:pPr>
              <w:spacing w:before="40" w:after="40"/>
              <w:jc w:val="center"/>
            </w:pPr>
            <w:r>
              <w:rPr>
                <w:color w:val="000000"/>
                <w:sz w:val="20"/>
              </w:rPr>
              <w:t>51</w:t>
            </w:r>
          </w:p>
        </w:tc>
        <w:tc>
          <w:tcPr>
            <w:tcW w:w="1872" w:type="dxa"/>
            <w:tcBorders>
              <w:top w:val="single" w:sz="4" w:space="0" w:color="666666"/>
              <w:left w:val="single" w:sz="4" w:space="0" w:color="666666"/>
              <w:bottom w:val="single" w:sz="4" w:space="0" w:color="666666"/>
              <w:right w:val="single" w:sz="4" w:space="0" w:color="666666"/>
            </w:tcBorders>
            <w:shd w:val="clear" w:color="auto" w:fill="F4F7FA"/>
            <w:vAlign w:val="center"/>
          </w:tcPr>
          <w:p w14:paraId="464A8833" w14:textId="77777777" w:rsidR="003A3459" w:rsidRDefault="00461901" w:rsidP="00096FE1">
            <w:pPr>
              <w:spacing w:before="40" w:after="40"/>
              <w:jc w:val="center"/>
            </w:pPr>
            <w:r>
              <w:rPr>
                <w:color w:val="000000"/>
                <w:sz w:val="20"/>
              </w:rPr>
              <w:t>0.025 s</w:t>
            </w:r>
          </w:p>
        </w:tc>
      </w:tr>
    </w:tbl>
    <w:p w14:paraId="2A392F33" w14:textId="77777777" w:rsidR="003A3459" w:rsidRDefault="003A3459" w:rsidP="00AD07BA">
      <w:pPr>
        <w:spacing w:after="0" w:line="240" w:lineRule="auto"/>
      </w:pPr>
    </w:p>
    <w:p w14:paraId="6ED49124" w14:textId="77777777" w:rsidR="003A3459" w:rsidRDefault="00461901">
      <w:pPr>
        <w:spacing w:before="200" w:after="120"/>
      </w:pPr>
      <w:r>
        <w:rPr>
          <w:b/>
          <w:color w:val="000000"/>
        </w:rPr>
        <w:t xml:space="preserve">Board 2 </w:t>
      </w:r>
      <w:r w:rsidRPr="00611E37">
        <w:rPr>
          <w:bCs/>
          <w:color w:val="000000"/>
        </w:rPr>
        <w:t>(22 givens, harder)</w:t>
      </w:r>
    </w:p>
    <w:tbl>
      <w:tblPr>
        <w:tblW w:w="0" w:type="auto"/>
        <w:tblInd w:w="108" w:type="dxa"/>
        <w:tblLook w:val="04A0" w:firstRow="1" w:lastRow="0" w:firstColumn="1" w:lastColumn="0" w:noHBand="0" w:noVBand="1"/>
      </w:tblPr>
      <w:tblGrid>
        <w:gridCol w:w="1843"/>
        <w:gridCol w:w="1793"/>
        <w:gridCol w:w="1872"/>
        <w:gridCol w:w="1872"/>
        <w:gridCol w:w="1872"/>
      </w:tblGrid>
      <w:tr w:rsidR="003A3459" w14:paraId="3B368189" w14:textId="77777777" w:rsidTr="00630AB4">
        <w:tc>
          <w:tcPr>
            <w:tcW w:w="1843" w:type="dxa"/>
            <w:tcBorders>
              <w:top w:val="single" w:sz="4" w:space="0" w:color="666666"/>
              <w:left w:val="single" w:sz="4" w:space="0" w:color="666666"/>
              <w:bottom w:val="single" w:sz="4" w:space="0" w:color="666666"/>
              <w:right w:val="single" w:sz="4" w:space="0" w:color="666666"/>
            </w:tcBorders>
            <w:shd w:val="clear" w:color="auto" w:fill="D6E3F0"/>
          </w:tcPr>
          <w:p w14:paraId="6BD0F535" w14:textId="77777777" w:rsidR="003A3459" w:rsidRDefault="00461901">
            <w:pPr>
              <w:spacing w:before="40" w:after="40"/>
              <w:jc w:val="center"/>
            </w:pPr>
            <w:r>
              <w:rPr>
                <w:b/>
                <w:color w:val="000000"/>
                <w:sz w:val="20"/>
              </w:rPr>
              <w:t>Version</w:t>
            </w:r>
          </w:p>
        </w:tc>
        <w:tc>
          <w:tcPr>
            <w:tcW w:w="1793" w:type="dxa"/>
            <w:tcBorders>
              <w:top w:val="single" w:sz="4" w:space="0" w:color="666666"/>
              <w:left w:val="single" w:sz="4" w:space="0" w:color="666666"/>
              <w:bottom w:val="single" w:sz="4" w:space="0" w:color="666666"/>
              <w:right w:val="single" w:sz="4" w:space="0" w:color="666666"/>
            </w:tcBorders>
            <w:shd w:val="clear" w:color="auto" w:fill="D6E3F0"/>
          </w:tcPr>
          <w:p w14:paraId="4A5BD815" w14:textId="77777777" w:rsidR="003A3459" w:rsidRDefault="00461901">
            <w:pPr>
              <w:spacing w:before="40" w:after="40"/>
              <w:jc w:val="center"/>
            </w:pPr>
            <w:r>
              <w:rPr>
                <w:b/>
                <w:color w:val="000000"/>
                <w:sz w:val="20"/>
              </w:rPr>
              <w:t>Assignments</w:t>
            </w:r>
          </w:p>
        </w:tc>
        <w:tc>
          <w:tcPr>
            <w:tcW w:w="1872" w:type="dxa"/>
            <w:tcBorders>
              <w:top w:val="single" w:sz="4" w:space="0" w:color="666666"/>
              <w:left w:val="single" w:sz="4" w:space="0" w:color="666666"/>
              <w:bottom w:val="single" w:sz="4" w:space="0" w:color="666666"/>
              <w:right w:val="single" w:sz="4" w:space="0" w:color="666666"/>
            </w:tcBorders>
            <w:shd w:val="clear" w:color="auto" w:fill="D6E3F0"/>
          </w:tcPr>
          <w:p w14:paraId="407D71C6" w14:textId="77777777" w:rsidR="003A3459" w:rsidRDefault="00461901">
            <w:pPr>
              <w:spacing w:before="40" w:after="40"/>
              <w:jc w:val="center"/>
            </w:pPr>
            <w:r>
              <w:rPr>
                <w:b/>
                <w:color w:val="000000"/>
                <w:sz w:val="20"/>
              </w:rPr>
              <w:t>Backtracks</w:t>
            </w:r>
          </w:p>
        </w:tc>
        <w:tc>
          <w:tcPr>
            <w:tcW w:w="1872" w:type="dxa"/>
            <w:tcBorders>
              <w:top w:val="single" w:sz="4" w:space="0" w:color="666666"/>
              <w:left w:val="single" w:sz="4" w:space="0" w:color="666666"/>
              <w:bottom w:val="single" w:sz="4" w:space="0" w:color="666666"/>
              <w:right w:val="single" w:sz="4" w:space="0" w:color="666666"/>
            </w:tcBorders>
            <w:shd w:val="clear" w:color="auto" w:fill="D6E3F0"/>
          </w:tcPr>
          <w:p w14:paraId="27829219" w14:textId="77777777" w:rsidR="003A3459" w:rsidRDefault="00461901">
            <w:pPr>
              <w:spacing w:before="40" w:after="40"/>
              <w:jc w:val="center"/>
            </w:pPr>
            <w:r>
              <w:rPr>
                <w:b/>
                <w:color w:val="000000"/>
                <w:sz w:val="20"/>
              </w:rPr>
              <w:t>Max depth</w:t>
            </w:r>
          </w:p>
        </w:tc>
        <w:tc>
          <w:tcPr>
            <w:tcW w:w="1872" w:type="dxa"/>
            <w:tcBorders>
              <w:top w:val="single" w:sz="4" w:space="0" w:color="666666"/>
              <w:left w:val="single" w:sz="4" w:space="0" w:color="666666"/>
              <w:bottom w:val="single" w:sz="4" w:space="0" w:color="666666"/>
              <w:right w:val="single" w:sz="4" w:space="0" w:color="666666"/>
            </w:tcBorders>
            <w:shd w:val="clear" w:color="auto" w:fill="D6E3F0"/>
          </w:tcPr>
          <w:p w14:paraId="572B8267" w14:textId="77777777" w:rsidR="003A3459" w:rsidRDefault="00461901">
            <w:pPr>
              <w:spacing w:before="40" w:after="40"/>
              <w:jc w:val="center"/>
            </w:pPr>
            <w:r>
              <w:rPr>
                <w:b/>
                <w:color w:val="000000"/>
                <w:sz w:val="20"/>
              </w:rPr>
              <w:t>Time</w:t>
            </w:r>
          </w:p>
        </w:tc>
      </w:tr>
      <w:tr w:rsidR="003A3459" w14:paraId="79383623" w14:textId="77777777" w:rsidTr="00630AB4">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35142FA0" w14:textId="77777777" w:rsidR="003A3459" w:rsidRDefault="00461901">
            <w:pPr>
              <w:spacing w:before="40" w:after="40"/>
            </w:pPr>
            <w:r>
              <w:rPr>
                <w:color w:val="000000"/>
                <w:sz w:val="20"/>
              </w:rPr>
              <w:t>Naive backtracking</w:t>
            </w:r>
          </w:p>
        </w:tc>
        <w:tc>
          <w:tcPr>
            <w:tcW w:w="1793" w:type="dxa"/>
            <w:tcBorders>
              <w:top w:val="single" w:sz="4" w:space="0" w:color="666666"/>
              <w:left w:val="single" w:sz="4" w:space="0" w:color="666666"/>
              <w:bottom w:val="single" w:sz="4" w:space="0" w:color="666666"/>
              <w:right w:val="single" w:sz="4" w:space="0" w:color="666666"/>
            </w:tcBorders>
            <w:shd w:val="clear" w:color="auto" w:fill="FFFFFF"/>
          </w:tcPr>
          <w:p w14:paraId="6273D235" w14:textId="77777777" w:rsidR="003A3459" w:rsidRDefault="00461901">
            <w:pPr>
              <w:spacing w:before="40" w:after="40"/>
              <w:jc w:val="center"/>
            </w:pPr>
            <w:r>
              <w:rPr>
                <w:color w:val="000000"/>
                <w:sz w:val="20"/>
              </w:rPr>
              <w:t>335,637</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Pr>
          <w:p w14:paraId="1054273B" w14:textId="77777777" w:rsidR="003A3459" w:rsidRDefault="00461901">
            <w:pPr>
              <w:spacing w:before="40" w:after="40"/>
              <w:jc w:val="center"/>
            </w:pPr>
            <w:r>
              <w:rPr>
                <w:color w:val="000000"/>
                <w:sz w:val="20"/>
              </w:rPr>
              <w:t>335,578</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Pr>
          <w:p w14:paraId="0771AC19" w14:textId="77777777" w:rsidR="003A3459" w:rsidRDefault="00461901">
            <w:pPr>
              <w:spacing w:before="40" w:after="40"/>
              <w:jc w:val="center"/>
            </w:pPr>
            <w:r>
              <w:rPr>
                <w:color w:val="000000"/>
                <w:sz w:val="20"/>
              </w:rPr>
              <w:t>59</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Pr>
          <w:p w14:paraId="2EE3EE42" w14:textId="77777777" w:rsidR="003A3459" w:rsidRDefault="00461901">
            <w:pPr>
              <w:spacing w:before="40" w:after="40"/>
              <w:jc w:val="center"/>
            </w:pPr>
            <w:r>
              <w:rPr>
                <w:color w:val="000000"/>
                <w:sz w:val="20"/>
              </w:rPr>
              <w:t>2.09 s</w:t>
            </w:r>
          </w:p>
        </w:tc>
      </w:tr>
      <w:tr w:rsidR="003A3459" w14:paraId="156F5405" w14:textId="77777777" w:rsidTr="00630AB4">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7C81C696" w14:textId="77777777" w:rsidR="003A3459" w:rsidRDefault="00461901">
            <w:pPr>
              <w:spacing w:before="40" w:after="40"/>
            </w:pPr>
            <w:r>
              <w:rPr>
                <w:color w:val="000000"/>
                <w:sz w:val="20"/>
              </w:rPr>
              <w:t>MRV</w:t>
            </w:r>
          </w:p>
        </w:tc>
        <w:tc>
          <w:tcPr>
            <w:tcW w:w="1793" w:type="dxa"/>
            <w:tcBorders>
              <w:top w:val="single" w:sz="4" w:space="0" w:color="666666"/>
              <w:left w:val="single" w:sz="4" w:space="0" w:color="666666"/>
              <w:bottom w:val="single" w:sz="4" w:space="0" w:color="666666"/>
              <w:right w:val="single" w:sz="4" w:space="0" w:color="666666"/>
            </w:tcBorders>
            <w:shd w:val="clear" w:color="auto" w:fill="F4F7FA"/>
          </w:tcPr>
          <w:p w14:paraId="19AC5BA9" w14:textId="77777777" w:rsidR="003A3459" w:rsidRDefault="00461901">
            <w:pPr>
              <w:spacing w:before="40" w:after="40"/>
              <w:jc w:val="center"/>
            </w:pPr>
            <w:r>
              <w:rPr>
                <w:color w:val="000000"/>
                <w:sz w:val="20"/>
              </w:rPr>
              <w:t>4,036</w:t>
            </w:r>
          </w:p>
        </w:tc>
        <w:tc>
          <w:tcPr>
            <w:tcW w:w="1872" w:type="dxa"/>
            <w:tcBorders>
              <w:top w:val="single" w:sz="4" w:space="0" w:color="666666"/>
              <w:left w:val="single" w:sz="4" w:space="0" w:color="666666"/>
              <w:bottom w:val="single" w:sz="4" w:space="0" w:color="666666"/>
              <w:right w:val="single" w:sz="4" w:space="0" w:color="666666"/>
            </w:tcBorders>
            <w:shd w:val="clear" w:color="auto" w:fill="F4F7FA"/>
          </w:tcPr>
          <w:p w14:paraId="04451CEB" w14:textId="77777777" w:rsidR="003A3459" w:rsidRDefault="00461901">
            <w:pPr>
              <w:spacing w:before="40" w:after="40"/>
              <w:jc w:val="center"/>
            </w:pPr>
            <w:r>
              <w:rPr>
                <w:color w:val="000000"/>
                <w:sz w:val="20"/>
              </w:rPr>
              <w:t>3,977</w:t>
            </w:r>
          </w:p>
        </w:tc>
        <w:tc>
          <w:tcPr>
            <w:tcW w:w="1872" w:type="dxa"/>
            <w:tcBorders>
              <w:top w:val="single" w:sz="4" w:space="0" w:color="666666"/>
              <w:left w:val="single" w:sz="4" w:space="0" w:color="666666"/>
              <w:bottom w:val="single" w:sz="4" w:space="0" w:color="666666"/>
              <w:right w:val="single" w:sz="4" w:space="0" w:color="666666"/>
            </w:tcBorders>
            <w:shd w:val="clear" w:color="auto" w:fill="F4F7FA"/>
          </w:tcPr>
          <w:p w14:paraId="6A731186" w14:textId="77777777" w:rsidR="003A3459" w:rsidRDefault="00461901">
            <w:pPr>
              <w:spacing w:before="40" w:after="40"/>
              <w:jc w:val="center"/>
            </w:pPr>
            <w:r>
              <w:rPr>
                <w:color w:val="000000"/>
                <w:sz w:val="20"/>
              </w:rPr>
              <w:t>59</w:t>
            </w:r>
          </w:p>
        </w:tc>
        <w:tc>
          <w:tcPr>
            <w:tcW w:w="1872" w:type="dxa"/>
            <w:tcBorders>
              <w:top w:val="single" w:sz="4" w:space="0" w:color="666666"/>
              <w:left w:val="single" w:sz="4" w:space="0" w:color="666666"/>
              <w:bottom w:val="single" w:sz="4" w:space="0" w:color="666666"/>
              <w:right w:val="single" w:sz="4" w:space="0" w:color="666666"/>
            </w:tcBorders>
            <w:shd w:val="clear" w:color="auto" w:fill="F4F7FA"/>
          </w:tcPr>
          <w:p w14:paraId="5B743DAF" w14:textId="77777777" w:rsidR="003A3459" w:rsidRDefault="00461901">
            <w:pPr>
              <w:spacing w:before="40" w:after="40"/>
              <w:jc w:val="center"/>
            </w:pPr>
            <w:r>
              <w:rPr>
                <w:color w:val="000000"/>
                <w:sz w:val="20"/>
              </w:rPr>
              <w:t>1.01 s</w:t>
            </w:r>
          </w:p>
        </w:tc>
      </w:tr>
      <w:tr w:rsidR="003A3459" w14:paraId="72607F40" w14:textId="77777777" w:rsidTr="00630AB4">
        <w:tc>
          <w:tcPr>
            <w:tcW w:w="1843" w:type="dxa"/>
            <w:tcBorders>
              <w:top w:val="single" w:sz="4" w:space="0" w:color="666666"/>
              <w:left w:val="single" w:sz="4" w:space="0" w:color="666666"/>
              <w:bottom w:val="single" w:sz="4" w:space="0" w:color="666666"/>
              <w:right w:val="single" w:sz="4" w:space="0" w:color="666666"/>
            </w:tcBorders>
            <w:shd w:val="clear" w:color="auto" w:fill="FFFFFF"/>
          </w:tcPr>
          <w:p w14:paraId="6AF6F771" w14:textId="77777777" w:rsidR="003A3459" w:rsidRDefault="00461901">
            <w:pPr>
              <w:spacing w:before="40" w:after="40"/>
            </w:pPr>
            <w:r>
              <w:rPr>
                <w:color w:val="000000"/>
                <w:sz w:val="20"/>
              </w:rPr>
              <w:t>LCV</w:t>
            </w:r>
          </w:p>
        </w:tc>
        <w:tc>
          <w:tcPr>
            <w:tcW w:w="1793" w:type="dxa"/>
            <w:tcBorders>
              <w:top w:val="single" w:sz="4" w:space="0" w:color="666666"/>
              <w:left w:val="single" w:sz="4" w:space="0" w:color="666666"/>
              <w:bottom w:val="single" w:sz="4" w:space="0" w:color="666666"/>
              <w:right w:val="single" w:sz="4" w:space="0" w:color="666666"/>
            </w:tcBorders>
            <w:shd w:val="clear" w:color="auto" w:fill="FFFFFF"/>
          </w:tcPr>
          <w:p w14:paraId="1F7F89A9" w14:textId="77777777" w:rsidR="003A3459" w:rsidRDefault="00461901">
            <w:pPr>
              <w:spacing w:before="40" w:after="40"/>
              <w:jc w:val="center"/>
            </w:pPr>
            <w:r>
              <w:rPr>
                <w:color w:val="000000"/>
                <w:sz w:val="20"/>
              </w:rPr>
              <w:t>341,523</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Pr>
          <w:p w14:paraId="7AD0E98A" w14:textId="77777777" w:rsidR="003A3459" w:rsidRDefault="00461901">
            <w:pPr>
              <w:spacing w:before="40" w:after="40"/>
              <w:jc w:val="center"/>
            </w:pPr>
            <w:r>
              <w:rPr>
                <w:color w:val="000000"/>
                <w:sz w:val="20"/>
              </w:rPr>
              <w:t>341,464</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Pr>
          <w:p w14:paraId="3B9C4879" w14:textId="77777777" w:rsidR="003A3459" w:rsidRDefault="00461901">
            <w:pPr>
              <w:spacing w:before="40" w:after="40"/>
              <w:jc w:val="center"/>
            </w:pPr>
            <w:r>
              <w:rPr>
                <w:color w:val="000000"/>
                <w:sz w:val="20"/>
              </w:rPr>
              <w:t>59</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Pr>
          <w:p w14:paraId="75950EAA" w14:textId="77777777" w:rsidR="003A3459" w:rsidRDefault="00461901">
            <w:pPr>
              <w:spacing w:before="40" w:after="40"/>
              <w:jc w:val="center"/>
            </w:pPr>
            <w:r>
              <w:rPr>
                <w:color w:val="000000"/>
                <w:sz w:val="20"/>
              </w:rPr>
              <w:t>5.07 s</w:t>
            </w:r>
          </w:p>
        </w:tc>
      </w:tr>
      <w:tr w:rsidR="003A3459" w14:paraId="71E0BC65" w14:textId="77777777" w:rsidTr="00630AB4">
        <w:tc>
          <w:tcPr>
            <w:tcW w:w="1843" w:type="dxa"/>
            <w:tcBorders>
              <w:top w:val="single" w:sz="4" w:space="0" w:color="666666"/>
              <w:left w:val="single" w:sz="4" w:space="0" w:color="666666"/>
              <w:bottom w:val="single" w:sz="4" w:space="0" w:color="666666"/>
              <w:right w:val="single" w:sz="4" w:space="0" w:color="666666"/>
            </w:tcBorders>
            <w:shd w:val="clear" w:color="auto" w:fill="F4F7FA"/>
          </w:tcPr>
          <w:p w14:paraId="7AFE9EE0" w14:textId="77777777" w:rsidR="003A3459" w:rsidRDefault="00461901">
            <w:pPr>
              <w:spacing w:before="40" w:after="40"/>
            </w:pPr>
            <w:r>
              <w:rPr>
                <w:color w:val="000000"/>
                <w:sz w:val="20"/>
              </w:rPr>
              <w:t>Forward checking</w:t>
            </w:r>
          </w:p>
        </w:tc>
        <w:tc>
          <w:tcPr>
            <w:tcW w:w="1793" w:type="dxa"/>
            <w:tcBorders>
              <w:top w:val="single" w:sz="4" w:space="0" w:color="666666"/>
              <w:left w:val="single" w:sz="4" w:space="0" w:color="666666"/>
              <w:bottom w:val="single" w:sz="4" w:space="0" w:color="666666"/>
              <w:right w:val="single" w:sz="4" w:space="0" w:color="666666"/>
            </w:tcBorders>
            <w:shd w:val="clear" w:color="auto" w:fill="F4F7FA"/>
          </w:tcPr>
          <w:p w14:paraId="1521F57B" w14:textId="77777777" w:rsidR="003A3459" w:rsidRDefault="00461901">
            <w:pPr>
              <w:spacing w:before="40" w:after="40"/>
              <w:jc w:val="center"/>
            </w:pPr>
            <w:r>
              <w:rPr>
                <w:color w:val="000000"/>
                <w:sz w:val="20"/>
              </w:rPr>
              <w:t>153,330</w:t>
            </w:r>
          </w:p>
        </w:tc>
        <w:tc>
          <w:tcPr>
            <w:tcW w:w="1872" w:type="dxa"/>
            <w:tcBorders>
              <w:top w:val="single" w:sz="4" w:space="0" w:color="666666"/>
              <w:left w:val="single" w:sz="4" w:space="0" w:color="666666"/>
              <w:bottom w:val="single" w:sz="4" w:space="0" w:color="666666"/>
              <w:right w:val="single" w:sz="4" w:space="0" w:color="666666"/>
            </w:tcBorders>
            <w:shd w:val="clear" w:color="auto" w:fill="F4F7FA"/>
          </w:tcPr>
          <w:p w14:paraId="52D33E22" w14:textId="77777777" w:rsidR="003A3459" w:rsidRDefault="00461901">
            <w:pPr>
              <w:spacing w:before="40" w:after="40"/>
              <w:jc w:val="center"/>
            </w:pPr>
            <w:r>
              <w:rPr>
                <w:color w:val="000000"/>
                <w:sz w:val="20"/>
              </w:rPr>
              <w:t>153,271</w:t>
            </w:r>
          </w:p>
        </w:tc>
        <w:tc>
          <w:tcPr>
            <w:tcW w:w="1872" w:type="dxa"/>
            <w:tcBorders>
              <w:top w:val="single" w:sz="4" w:space="0" w:color="666666"/>
              <w:left w:val="single" w:sz="4" w:space="0" w:color="666666"/>
              <w:bottom w:val="single" w:sz="4" w:space="0" w:color="666666"/>
              <w:right w:val="single" w:sz="4" w:space="0" w:color="666666"/>
            </w:tcBorders>
            <w:shd w:val="clear" w:color="auto" w:fill="F4F7FA"/>
          </w:tcPr>
          <w:p w14:paraId="0D037F03" w14:textId="77777777" w:rsidR="003A3459" w:rsidRDefault="00461901">
            <w:pPr>
              <w:spacing w:before="40" w:after="40"/>
              <w:jc w:val="center"/>
            </w:pPr>
            <w:r>
              <w:rPr>
                <w:color w:val="000000"/>
                <w:sz w:val="20"/>
              </w:rPr>
              <w:t>59</w:t>
            </w:r>
          </w:p>
        </w:tc>
        <w:tc>
          <w:tcPr>
            <w:tcW w:w="1872" w:type="dxa"/>
            <w:tcBorders>
              <w:top w:val="single" w:sz="4" w:space="0" w:color="666666"/>
              <w:left w:val="single" w:sz="4" w:space="0" w:color="666666"/>
              <w:bottom w:val="single" w:sz="4" w:space="0" w:color="666666"/>
              <w:right w:val="single" w:sz="4" w:space="0" w:color="666666"/>
            </w:tcBorders>
            <w:shd w:val="clear" w:color="auto" w:fill="F4F7FA"/>
          </w:tcPr>
          <w:p w14:paraId="5A2C55B4" w14:textId="77777777" w:rsidR="003A3459" w:rsidRDefault="00461901">
            <w:pPr>
              <w:spacing w:before="40" w:after="40"/>
              <w:jc w:val="center"/>
            </w:pPr>
            <w:r>
              <w:rPr>
                <w:color w:val="000000"/>
                <w:sz w:val="20"/>
              </w:rPr>
              <w:t>7.73 s</w:t>
            </w:r>
          </w:p>
        </w:tc>
      </w:tr>
    </w:tbl>
    <w:p w14:paraId="55A85F02" w14:textId="77777777" w:rsidR="003A3459" w:rsidRDefault="003A3459">
      <w:pPr>
        <w:spacing w:before="80" w:after="80"/>
      </w:pPr>
    </w:p>
    <w:p w14:paraId="3751B45B" w14:textId="77777777" w:rsidR="003A3459" w:rsidRDefault="00461901">
      <w:pPr>
        <w:ind w:firstLine="425"/>
      </w:pPr>
      <w:r>
        <w:rPr>
          <w:color w:val="000000"/>
        </w:rPr>
        <w:lastRenderedPageBreak/>
        <w:t>MRV is the clear winner. On board 1 it solves the puzzle with 51 assignments and zero backtracks, which is basically “never guess wrong”. On board 2 it still needs some backtracks, but it is about 80 times fewer assignments than naive. This is the fail-first idea from the book: if you work on the tightest cell, you hit the conflict early and you do not build a big wrong tree.</w:t>
      </w:r>
    </w:p>
    <w:p w14:paraId="5480DEB9" w14:textId="77777777" w:rsidR="003A3459" w:rsidRDefault="00461901">
      <w:pPr>
        <w:ind w:firstLine="425"/>
      </w:pPr>
      <w:r>
        <w:rPr>
          <w:color w:val="000000"/>
        </w:rPr>
        <w:t>Forward checking also helps naive search (516 vs 4,208 on board 1, and about half the assignments on board 2), because it notices empty domains sooner. It is slower in clock time on board 2, because each step does extra work on the neighbors. So fewer nodes does not always mean less time.</w:t>
      </w:r>
    </w:p>
    <w:p w14:paraId="6EED4CF9" w14:textId="77777777" w:rsidR="003A3459" w:rsidRDefault="00461901">
      <w:pPr>
        <w:ind w:firstLine="425"/>
      </w:pPr>
      <w:r>
        <w:rPr>
          <w:color w:val="000000"/>
        </w:rPr>
        <w:t>LCV alone did not help much. On the hard board it was even a bit worse than naive. LCV changes the order of digits, but if you still pick a bad cell first, you can still go down a huge branch. That is why the book usually pairs value ordering with a good variable ordering</w:t>
      </w:r>
      <w:r w:rsidR="00BB2679">
        <w:rPr>
          <w:color w:val="000000"/>
        </w:rPr>
        <w:t>.</w:t>
      </w:r>
    </w:p>
    <w:p w14:paraId="20AEF0A2" w14:textId="77777777" w:rsidR="003A3459" w:rsidRDefault="00461901">
      <w:pPr>
        <w:ind w:firstLine="425"/>
      </w:pPr>
      <w:r>
        <w:rPr>
          <w:color w:val="000000"/>
        </w:rPr>
        <w:t>Max depth is 51 on board 1 and 59 on board 2. That is just the number of empty cells. Every version has to fill all of them, so the depth of a successful path is the same. The heuristics change the width of the tree, not this depth.</w:t>
      </w:r>
    </w:p>
    <w:p w14:paraId="72523A36" w14:textId="77777777" w:rsidR="003A3459" w:rsidRDefault="00461901">
      <w:pPr>
        <w:spacing w:before="200" w:after="120"/>
      </w:pPr>
      <w:r>
        <w:rPr>
          <w:b/>
          <w:color w:val="000000"/>
        </w:rPr>
        <w:t>Brute force vs backtracking</w:t>
      </w:r>
    </w:p>
    <w:p w14:paraId="57900EC5" w14:textId="77777777" w:rsidR="003A3459" w:rsidRDefault="00461901">
      <w:pPr>
        <w:ind w:firstLine="425"/>
      </w:pPr>
      <w:r>
        <w:rPr>
          <w:color w:val="000000"/>
        </w:rPr>
        <w:t>If I ignore the constraints until the end, board 1 has 51 empty cells, so I could write 9^51 full grids in the worst case. Board 2 has 59 empty cells, so 9^59. These numbers are impossible in practice. Backtracking is better because it never writes a digit that already breaks a row, column or box, and it stops a branch as soon as a cell has no legal value. Most of that 9^51 tree is never built. MRV makes this pruning even earlier.</w:t>
      </w:r>
    </w:p>
    <w:p w14:paraId="4C937DA6" w14:textId="77777777" w:rsidR="003A3459" w:rsidRDefault="00BB2679">
      <w:pPr>
        <w:ind w:firstLine="425"/>
        <w:rPr>
          <w:color w:val="000000"/>
        </w:rPr>
      </w:pPr>
      <w:r>
        <w:rPr>
          <w:color w:val="000000"/>
        </w:rPr>
        <w:t>Finally, I found out that b</w:t>
      </w:r>
      <w:r w:rsidR="00461901">
        <w:rPr>
          <w:color w:val="000000"/>
        </w:rPr>
        <w:t>oth boards have exactly one solution, which is what a well-posed Sudoku should have.</w:t>
      </w:r>
    </w:p>
    <w:p w14:paraId="51481A3A" w14:textId="77777777" w:rsidR="00BB2679" w:rsidRDefault="00BB2679">
      <w:pPr>
        <w:ind w:firstLine="425"/>
      </w:pPr>
    </w:p>
    <w:p w14:paraId="56230381" w14:textId="77777777" w:rsidR="003A3459" w:rsidRDefault="00461901" w:rsidP="00BB2679">
      <w:pPr>
        <w:keepNext/>
      </w:pPr>
      <w:r>
        <w:rPr>
          <w:b/>
          <w:color w:val="000000"/>
          <w:sz w:val="28"/>
        </w:rPr>
        <w:t>Short closing note</w:t>
      </w:r>
    </w:p>
    <w:p w14:paraId="184A3CF0" w14:textId="77777777" w:rsidR="003A3459" w:rsidRDefault="00461901">
      <w:pPr>
        <w:ind w:firstLine="425"/>
        <w:rPr>
          <w:color w:val="000000"/>
        </w:rPr>
      </w:pPr>
      <w:r>
        <w:rPr>
          <w:color w:val="000000"/>
        </w:rPr>
        <w:t>For small puzzles (farmer, missionaries, 8-tile) I trusted BFS when I needed the shortest path. For N-queens and Sudoku I used backtracking, because they are CSPs, not path costs. For the 80-tile, optimal A* did not finish, so I kept beam search with k = 5000 as my best found path (740 moves), and I still show A* as the algorithm that would be optimal if I had more time and a stronger heuristic.</w:t>
      </w:r>
    </w:p>
    <w:p w14:paraId="73108B31" w14:textId="77777777" w:rsidR="00BB2679" w:rsidRDefault="00BB2679">
      <w:pPr>
        <w:ind w:firstLine="425"/>
        <w:rPr>
          <w:color w:val="000000"/>
        </w:rPr>
      </w:pPr>
    </w:p>
    <w:p w14:paraId="5CB8C5FE" w14:textId="77777777" w:rsidR="00BB2679" w:rsidRDefault="00BB2679">
      <w:pPr>
        <w:ind w:firstLine="425"/>
        <w:rPr>
          <w:color w:val="000000"/>
        </w:rPr>
      </w:pPr>
    </w:p>
    <w:p w14:paraId="37909065" w14:textId="77777777" w:rsidR="00BB2679" w:rsidRDefault="00BB2679">
      <w:pPr>
        <w:ind w:firstLine="425"/>
      </w:pPr>
    </w:p>
    <w:p w14:paraId="4000347B" w14:textId="77777777" w:rsidR="003A3459" w:rsidRPr="00BB2679" w:rsidRDefault="00461901">
      <w:pPr>
        <w:keepNext/>
        <w:spacing w:before="320"/>
      </w:pPr>
      <w:r w:rsidRPr="00BB2679">
        <w:rPr>
          <w:b/>
          <w:color w:val="000000"/>
          <w:sz w:val="28"/>
        </w:rPr>
        <w:lastRenderedPageBreak/>
        <w:t>References</w:t>
      </w:r>
    </w:p>
    <w:p w14:paraId="62EA1897" w14:textId="77777777" w:rsidR="003A3459" w:rsidRDefault="00461901" w:rsidP="00495D08">
      <w:pPr>
        <w:ind w:left="720" w:hanging="720"/>
      </w:pPr>
      <w:r>
        <w:rPr>
          <w:color w:val="000000"/>
        </w:rPr>
        <w:t>Campbell, M., Hoane, A. J., Jr., &amp; Hsu, F.-h. (2002). Deep Blue. Artificial Intelligence, 134(1–2), 57–83. https://doi.org/10.1016/S0004-3702(01)00129-1</w:t>
      </w:r>
    </w:p>
    <w:p w14:paraId="49BE44C0" w14:textId="77777777" w:rsidR="00F41C5C" w:rsidRDefault="00000000" w:rsidP="00495D08">
      <w:pPr>
        <w:ind w:left="720" w:hanging="720"/>
      </w:pPr>
      <w:r>
        <w:rPr>
          <w:color w:val="000000"/>
        </w:rPr>
        <w:t>Fraenkel, A. S., &amp; Lichtenstein, D. (1981). Computing a perfect strategy for n × n chess requires time exponential in n. Journal of Combinatorial Theory, Series A, 31(2), 199–214. https://doi.org/10.1016/0097-3165(81)90016-9</w:t>
      </w:r>
    </w:p>
    <w:p w14:paraId="2360692C" w14:textId="77777777" w:rsidR="00F41C5C" w:rsidRDefault="00000000" w:rsidP="00495D08">
      <w:pPr>
        <w:ind w:left="720" w:hanging="720"/>
      </w:pPr>
      <w:r>
        <w:rPr>
          <w:color w:val="000000"/>
        </w:rPr>
        <w:t>Lichtenstein, D., &amp; Sipser, M. (1980). GO is polynomial-space hard. Journal of the ACM, 27(2), 393–401. https://doi.org/10.1145/322186.322201</w:t>
      </w:r>
    </w:p>
    <w:p w14:paraId="44AF7448" w14:textId="77777777" w:rsidR="00F41C5C" w:rsidRDefault="00000000" w:rsidP="00495D08">
      <w:pPr>
        <w:ind w:left="720" w:hanging="720"/>
      </w:pPr>
      <w:r>
        <w:rPr>
          <w:color w:val="000000"/>
        </w:rPr>
        <w:t>Russell, S., &amp; Norvig, P. (2021). Artificial Intelligence: A Modern Approach (4th ed., Global Edition). Pearson.</w:t>
      </w:r>
    </w:p>
    <w:p w14:paraId="1A0CC9F2" w14:textId="77777777" w:rsidR="00F41C5C" w:rsidRPr="00495D08" w:rsidRDefault="00000000" w:rsidP="00495D08">
      <w:pPr>
        <w:ind w:left="720" w:hanging="720"/>
      </w:pPr>
      <w:r>
        <w:rPr>
          <w:color w:val="000000"/>
        </w:rPr>
        <w:t xml:space="preserve">Silver, D., Hubert, T., Schrittwieser, J., Antonoglou, I., Lai, M., Guez, A., Lanctot, M., Sifre, L., Kumaran, D., Graepel, T., Lillicrap, T., Simonyan, K., &amp; Hassabis, D. (2018). A general reinforcement learning algorithm that masters chess, shogi, and Go through self-play. </w:t>
      </w:r>
      <w:r w:rsidRPr="00495D08">
        <w:rPr>
          <w:color w:val="000000"/>
        </w:rPr>
        <w:t>Science, 362(6419), 1140–1144. https://doi.org/10.1126/science.aar6404</w:t>
      </w:r>
    </w:p>
    <w:p w14:paraId="77AC0FF1" w14:textId="77777777" w:rsidR="00F41C5C" w:rsidRDefault="00000000" w:rsidP="00495D08">
      <w:pPr>
        <w:ind w:left="720" w:hanging="720"/>
      </w:pPr>
      <w:r w:rsidRPr="00495D08">
        <w:rPr>
          <w:color w:val="000000"/>
        </w:rPr>
        <w:t xml:space="preserve">van den Herik, H. J., Uiterwijk, J. W. H. M., &amp; van Rijswijck, J. (2002). </w:t>
      </w:r>
      <w:r>
        <w:rPr>
          <w:color w:val="000000"/>
        </w:rPr>
        <w:t>Games solved: Now and in the future. Artificial Intelligence, 134(1–2), 277–311. https://doi.org/10.1016/S0004-3702(01)00152-7</w:t>
      </w:r>
    </w:p>
    <w:sectPr w:rsidR="00F41C5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6D735" w14:textId="77777777" w:rsidR="004D3569" w:rsidRDefault="004D3569" w:rsidP="00663EB2">
      <w:pPr>
        <w:spacing w:after="0" w:line="240" w:lineRule="auto"/>
      </w:pPr>
      <w:r>
        <w:separator/>
      </w:r>
    </w:p>
  </w:endnote>
  <w:endnote w:type="continuationSeparator" w:id="0">
    <w:p w14:paraId="493501A5" w14:textId="77777777" w:rsidR="004D3569" w:rsidRDefault="004D3569" w:rsidP="0066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0F64A2" w14:textId="77777777" w:rsidR="004D3569" w:rsidRDefault="004D3569" w:rsidP="00663EB2">
      <w:pPr>
        <w:spacing w:after="0" w:line="240" w:lineRule="auto"/>
      </w:pPr>
      <w:r>
        <w:separator/>
      </w:r>
    </w:p>
  </w:footnote>
  <w:footnote w:type="continuationSeparator" w:id="0">
    <w:p w14:paraId="6516DE6E" w14:textId="77777777" w:rsidR="004D3569" w:rsidRDefault="004D3569" w:rsidP="00663E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018858">
    <w:abstractNumId w:val="8"/>
  </w:num>
  <w:num w:numId="2" w16cid:durableId="2068527808">
    <w:abstractNumId w:val="6"/>
  </w:num>
  <w:num w:numId="3" w16cid:durableId="2095859841">
    <w:abstractNumId w:val="5"/>
  </w:num>
  <w:num w:numId="4" w16cid:durableId="106659750">
    <w:abstractNumId w:val="4"/>
  </w:num>
  <w:num w:numId="5" w16cid:durableId="1788234425">
    <w:abstractNumId w:val="7"/>
  </w:num>
  <w:num w:numId="6" w16cid:durableId="1147551718">
    <w:abstractNumId w:val="3"/>
  </w:num>
  <w:num w:numId="7" w16cid:durableId="440564839">
    <w:abstractNumId w:val="2"/>
  </w:num>
  <w:num w:numId="8" w16cid:durableId="347567036">
    <w:abstractNumId w:val="1"/>
  </w:num>
  <w:num w:numId="9" w16cid:durableId="12102646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27"/>
    <w:rsid w:val="00096FE1"/>
    <w:rsid w:val="0015074B"/>
    <w:rsid w:val="00152A49"/>
    <w:rsid w:val="002615D5"/>
    <w:rsid w:val="0029639D"/>
    <w:rsid w:val="002C3667"/>
    <w:rsid w:val="00326F90"/>
    <w:rsid w:val="00344E17"/>
    <w:rsid w:val="00374DF9"/>
    <w:rsid w:val="003A3459"/>
    <w:rsid w:val="003D111E"/>
    <w:rsid w:val="0043171A"/>
    <w:rsid w:val="00461901"/>
    <w:rsid w:val="00495D08"/>
    <w:rsid w:val="004D3569"/>
    <w:rsid w:val="00611E37"/>
    <w:rsid w:val="00630AB4"/>
    <w:rsid w:val="00663EB2"/>
    <w:rsid w:val="006E6DC5"/>
    <w:rsid w:val="007634A7"/>
    <w:rsid w:val="007C3A72"/>
    <w:rsid w:val="00AA1D8D"/>
    <w:rsid w:val="00AD07BA"/>
    <w:rsid w:val="00AF6BA2"/>
    <w:rsid w:val="00B47730"/>
    <w:rsid w:val="00B80F55"/>
    <w:rsid w:val="00BB2679"/>
    <w:rsid w:val="00BE53FB"/>
    <w:rsid w:val="00CB0664"/>
    <w:rsid w:val="00D04470"/>
    <w:rsid w:val="00D965B5"/>
    <w:rsid w:val="00DD69B5"/>
    <w:rsid w:val="00E94A77"/>
    <w:rsid w:val="00EA4D35"/>
    <w:rsid w:val="00F30A5E"/>
    <w:rsid w:val="00F41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B57B8"/>
  <w14:defaultImageDpi w14:val="300"/>
  <w15:docId w15:val="{12746F0A-AD87-7041-9F88-2B6D6030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5D08"/>
    <w:rPr>
      <w:color w:val="0000FF" w:themeColor="hyperlink"/>
      <w:u w:val="single"/>
    </w:rPr>
  </w:style>
  <w:style w:type="character" w:styleId="UnresolvedMention">
    <w:name w:val="Unresolved Mention"/>
    <w:basedOn w:val="DefaultParagraphFont"/>
    <w:uiPriority w:val="99"/>
    <w:semiHidden/>
    <w:unhideWhenUsed/>
    <w:rsid w:val="00495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11</Pages>
  <Words>3140</Words>
  <Characters>17899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Rhaymond Portilla</cp:lastModifiedBy>
  <cp:revision>14</cp:revision>
  <dcterms:created xsi:type="dcterms:W3CDTF">2013-12-23T23:15:00Z</dcterms:created>
  <dcterms:modified xsi:type="dcterms:W3CDTF">2026-09-17T04:44:00Z</dcterms:modified>
  <cp:category/>
</cp:coreProperties>
</file>