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D6" w:rsidRDefault="0033571D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  <w:bookmarkStart w:id="0" w:name="_GoBack"/>
      <w:bookmarkEnd w:id="0"/>
      <w:r>
        <w:rPr>
          <w:rFonts w:ascii="Arial" w:hAnsi="Arial" w:cs="Arial"/>
          <w:color w:val="222222"/>
        </w:rPr>
        <w:t xml:space="preserve">Al </w:t>
      </w:r>
      <w:r w:rsidR="009F2151">
        <w:rPr>
          <w:rFonts w:ascii="Arial" w:hAnsi="Arial" w:cs="Arial"/>
          <w:color w:val="222222"/>
        </w:rPr>
        <w:t>descargar</w:t>
      </w:r>
      <w:r>
        <w:rPr>
          <w:rFonts w:ascii="Arial" w:hAnsi="Arial" w:cs="Arial"/>
          <w:color w:val="222222"/>
        </w:rPr>
        <w:t xml:space="preserve"> el paquete, se debe descomprimir la carpeta </w:t>
      </w:r>
      <w:r w:rsidR="009F2151" w:rsidRPr="009F2151">
        <w:rPr>
          <w:rFonts w:ascii="Arial" w:hAnsi="Arial" w:cs="Arial"/>
          <w:i/>
          <w:color w:val="222222"/>
        </w:rPr>
        <w:t>‘</w:t>
      </w:r>
      <w:r w:rsidRPr="009F2151">
        <w:rPr>
          <w:rFonts w:ascii="Arial" w:hAnsi="Arial" w:cs="Arial"/>
          <w:i/>
          <w:color w:val="222222"/>
        </w:rPr>
        <w:t>package.tar</w:t>
      </w:r>
      <w:r w:rsidR="009F2151" w:rsidRPr="009F2151">
        <w:rPr>
          <w:rFonts w:ascii="Arial" w:hAnsi="Arial" w:cs="Arial"/>
          <w:i/>
          <w:color w:val="222222"/>
        </w:rPr>
        <w:t>’</w:t>
      </w:r>
      <w:r w:rsidR="009F2151">
        <w:rPr>
          <w:rFonts w:ascii="Arial" w:hAnsi="Arial" w:cs="Arial"/>
          <w:color w:val="222222"/>
        </w:rPr>
        <w:t>.</w:t>
      </w:r>
      <w:r w:rsidR="00C717D6">
        <w:rPr>
          <w:rFonts w:ascii="Arial" w:hAnsi="Arial" w:cs="Arial"/>
          <w:color w:val="222222"/>
        </w:rPr>
        <w:t xml:space="preserve"> Quedarán a disposición del usuario el ejecutable </w:t>
      </w:r>
      <w:r w:rsidR="00C717D6" w:rsidRPr="00C717D6">
        <w:rPr>
          <w:rFonts w:ascii="Arial" w:hAnsi="Arial" w:cs="Arial"/>
          <w:i/>
          <w:color w:val="222222"/>
        </w:rPr>
        <w:t>‘install.sh’</w:t>
      </w:r>
      <w:r w:rsidR="00C717D6">
        <w:rPr>
          <w:rFonts w:ascii="Arial" w:hAnsi="Arial" w:cs="Arial"/>
          <w:color w:val="222222"/>
        </w:rPr>
        <w:t xml:space="preserve"> y la carpeta </w:t>
      </w:r>
      <w:r w:rsidR="00C717D6" w:rsidRPr="00C717D6">
        <w:rPr>
          <w:rFonts w:ascii="Arial" w:hAnsi="Arial" w:cs="Arial"/>
          <w:i/>
          <w:color w:val="222222"/>
        </w:rPr>
        <w:t>‘files’</w:t>
      </w:r>
      <w:r w:rsidR="00C717D6">
        <w:rPr>
          <w:rFonts w:ascii="Arial" w:hAnsi="Arial" w:cs="Arial"/>
          <w:color w:val="222222"/>
        </w:rPr>
        <w:t xml:space="preserve"> que tiene dentro 4 carpetas: </w:t>
      </w:r>
      <w:r w:rsidR="00C717D6" w:rsidRPr="00C717D6">
        <w:rPr>
          <w:rFonts w:ascii="Arial" w:hAnsi="Arial" w:cs="Arial"/>
          <w:i/>
          <w:color w:val="222222"/>
        </w:rPr>
        <w:t>‘executables’</w:t>
      </w:r>
      <w:r w:rsidR="00C717D6">
        <w:rPr>
          <w:rFonts w:ascii="Arial" w:hAnsi="Arial" w:cs="Arial"/>
          <w:color w:val="222222"/>
        </w:rPr>
        <w:t xml:space="preserve">, </w:t>
      </w:r>
      <w:r w:rsidR="00C717D6" w:rsidRPr="00C717D6">
        <w:rPr>
          <w:rFonts w:ascii="Arial" w:hAnsi="Arial" w:cs="Arial"/>
          <w:i/>
          <w:color w:val="222222"/>
        </w:rPr>
        <w:t>‘master’</w:t>
      </w:r>
      <w:r w:rsidR="00C717D6">
        <w:rPr>
          <w:rFonts w:ascii="Arial" w:hAnsi="Arial" w:cs="Arial"/>
          <w:color w:val="222222"/>
        </w:rPr>
        <w:t xml:space="preserve">, </w:t>
      </w:r>
      <w:r w:rsidR="00C717D6" w:rsidRPr="00C717D6">
        <w:rPr>
          <w:rFonts w:ascii="Arial" w:hAnsi="Arial" w:cs="Arial"/>
          <w:i/>
          <w:color w:val="222222"/>
        </w:rPr>
        <w:t>‘tables’</w:t>
      </w:r>
      <w:r w:rsidR="00C717D6">
        <w:rPr>
          <w:rFonts w:ascii="Arial" w:hAnsi="Arial" w:cs="Arial"/>
          <w:color w:val="222222"/>
        </w:rPr>
        <w:t xml:space="preserve">  y </w:t>
      </w:r>
      <w:r w:rsidR="00C717D6" w:rsidRPr="00C717D6">
        <w:rPr>
          <w:rFonts w:ascii="Arial" w:hAnsi="Arial" w:cs="Arial"/>
          <w:i/>
          <w:color w:val="222222"/>
        </w:rPr>
        <w:t>‘test-inputs’</w:t>
      </w:r>
      <w:r w:rsidR="00C717D6">
        <w:rPr>
          <w:rFonts w:ascii="Arial" w:hAnsi="Arial" w:cs="Arial"/>
          <w:color w:val="222222"/>
        </w:rPr>
        <w:t xml:space="preserve">. </w:t>
      </w:r>
    </w:p>
    <w:p w:rsidR="00E02BBA" w:rsidRPr="00E02BBA" w:rsidRDefault="009F2151" w:rsidP="00E02BBA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i/>
          <w:color w:val="222222"/>
        </w:rPr>
      </w:pPr>
      <w:r>
        <w:rPr>
          <w:rFonts w:ascii="Arial" w:hAnsi="Arial" w:cs="Arial"/>
          <w:color w:val="222222"/>
        </w:rPr>
        <w:t>L</w:t>
      </w:r>
      <w:r w:rsidR="0033571D">
        <w:rPr>
          <w:rFonts w:ascii="Arial" w:hAnsi="Arial" w:cs="Arial"/>
          <w:color w:val="222222"/>
        </w:rPr>
        <w:t>uego</w:t>
      </w:r>
      <w:r>
        <w:rPr>
          <w:rFonts w:ascii="Arial" w:hAnsi="Arial" w:cs="Arial"/>
          <w:color w:val="222222"/>
        </w:rPr>
        <w:t>,</w:t>
      </w:r>
      <w:r w:rsidR="0033571D">
        <w:rPr>
          <w:rFonts w:ascii="Arial" w:hAnsi="Arial" w:cs="Arial"/>
          <w:color w:val="222222"/>
        </w:rPr>
        <w:t xml:space="preserve"> para </w:t>
      </w:r>
      <w:r>
        <w:rPr>
          <w:rFonts w:ascii="Arial" w:hAnsi="Arial" w:cs="Arial"/>
          <w:color w:val="222222"/>
        </w:rPr>
        <w:t xml:space="preserve">realizar la instalación se </w:t>
      </w:r>
      <w:r>
        <w:rPr>
          <w:rFonts w:ascii="Arial" w:hAnsi="Arial" w:cs="Arial"/>
          <w:color w:val="222222"/>
        </w:rPr>
        <w:t xml:space="preserve">requiere </w:t>
      </w:r>
      <w:r>
        <w:rPr>
          <w:rFonts w:ascii="Arial" w:hAnsi="Arial" w:cs="Arial"/>
          <w:color w:val="222222"/>
        </w:rPr>
        <w:t>tener perl instalado, debe correrse sobre un s</w:t>
      </w:r>
      <w:r>
        <w:rPr>
          <w:rFonts w:ascii="Arial" w:hAnsi="Arial" w:cs="Arial"/>
          <w:color w:val="222222"/>
        </w:rPr>
        <w:t>is</w:t>
      </w:r>
      <w:r>
        <w:rPr>
          <w:rFonts w:ascii="Arial" w:hAnsi="Arial" w:cs="Arial"/>
          <w:color w:val="222222"/>
        </w:rPr>
        <w:t>t</w:t>
      </w:r>
      <w:r>
        <w:rPr>
          <w:rFonts w:ascii="Arial" w:hAnsi="Arial" w:cs="Arial"/>
          <w:color w:val="222222"/>
        </w:rPr>
        <w:t>ema operativo de</w:t>
      </w:r>
      <w:r>
        <w:rPr>
          <w:rFonts w:ascii="Arial" w:hAnsi="Arial" w:cs="Arial"/>
          <w:color w:val="222222"/>
        </w:rPr>
        <w:t xml:space="preserve"> a</w:t>
      </w:r>
      <w:r>
        <w:rPr>
          <w:rFonts w:ascii="Arial" w:hAnsi="Arial" w:cs="Arial"/>
          <w:color w:val="222222"/>
        </w:rPr>
        <w:t>rquitect</w:t>
      </w:r>
      <w:r>
        <w:rPr>
          <w:rFonts w:ascii="Arial" w:hAnsi="Arial" w:cs="Arial"/>
          <w:color w:val="222222"/>
        </w:rPr>
        <w:t>u</w:t>
      </w:r>
      <w:r>
        <w:rPr>
          <w:rFonts w:ascii="Arial" w:hAnsi="Arial" w:cs="Arial"/>
          <w:color w:val="222222"/>
        </w:rPr>
        <w:t xml:space="preserve">ra </w:t>
      </w:r>
      <w:r>
        <w:rPr>
          <w:rFonts w:ascii="Arial" w:hAnsi="Arial" w:cs="Arial"/>
          <w:color w:val="222222"/>
        </w:rPr>
        <w:t>Unix y</w:t>
      </w:r>
      <w:r w:rsidR="0033571D">
        <w:rPr>
          <w:rFonts w:ascii="Arial" w:hAnsi="Arial" w:cs="Arial"/>
          <w:color w:val="222222"/>
        </w:rPr>
        <w:t xml:space="preserve"> se debe ejecutar por terminal el instalador desde la carpeta donde están descomprimidos todos los archivos</w:t>
      </w:r>
      <w:r>
        <w:rPr>
          <w:rFonts w:ascii="Arial" w:hAnsi="Arial" w:cs="Arial"/>
          <w:color w:val="222222"/>
        </w:rPr>
        <w:t xml:space="preserve"> (. </w:t>
      </w:r>
      <w:proofErr w:type="gramStart"/>
      <w:r>
        <w:rPr>
          <w:rFonts w:ascii="Arial" w:hAnsi="Arial" w:cs="Arial"/>
          <w:color w:val="222222"/>
        </w:rPr>
        <w:t>./</w:t>
      </w:r>
      <w:proofErr w:type="gramEnd"/>
      <w:r>
        <w:rPr>
          <w:rFonts w:ascii="Arial" w:hAnsi="Arial" w:cs="Arial"/>
          <w:color w:val="222222"/>
        </w:rPr>
        <w:t>install)</w:t>
      </w:r>
      <w:r w:rsidR="0033571D">
        <w:rPr>
          <w:rFonts w:ascii="Arial" w:hAnsi="Arial" w:cs="Arial"/>
          <w:color w:val="222222"/>
        </w:rPr>
        <w:t>.</w:t>
      </w:r>
      <w:r w:rsidR="00E02BBA">
        <w:rPr>
          <w:rFonts w:ascii="Arial" w:hAnsi="Arial" w:cs="Arial"/>
          <w:color w:val="222222"/>
        </w:rPr>
        <w:t xml:space="preserve"> </w:t>
      </w:r>
      <w:r w:rsidR="00E02BBA">
        <w:rPr>
          <w:rFonts w:ascii="Arial" w:hAnsi="Arial" w:cs="Arial"/>
          <w:color w:val="222222"/>
        </w:rPr>
        <w:t xml:space="preserve">Se </w:t>
      </w:r>
      <w:r w:rsidR="00E02BBA">
        <w:rPr>
          <w:rFonts w:ascii="Arial" w:hAnsi="Arial" w:cs="Arial"/>
          <w:color w:val="222222"/>
        </w:rPr>
        <w:t>le d</w:t>
      </w:r>
      <w:r w:rsidR="00E02BBA">
        <w:rPr>
          <w:rFonts w:ascii="Arial" w:hAnsi="Arial" w:cs="Arial"/>
          <w:color w:val="222222"/>
        </w:rPr>
        <w:t xml:space="preserve">a </w:t>
      </w:r>
      <w:r w:rsidR="00E02BBA">
        <w:rPr>
          <w:rFonts w:ascii="Arial" w:hAnsi="Arial" w:cs="Arial"/>
          <w:color w:val="222222"/>
        </w:rPr>
        <w:t xml:space="preserve">la </w:t>
      </w:r>
      <w:r w:rsidR="00E02BBA">
        <w:rPr>
          <w:rFonts w:ascii="Arial" w:hAnsi="Arial" w:cs="Arial"/>
          <w:color w:val="222222"/>
        </w:rPr>
        <w:t>opción a</w:t>
      </w:r>
      <w:r w:rsidR="00E02BBA">
        <w:rPr>
          <w:rFonts w:ascii="Arial" w:hAnsi="Arial" w:cs="Arial"/>
          <w:color w:val="222222"/>
        </w:rPr>
        <w:t>l</w:t>
      </w:r>
      <w:r w:rsidR="00E02BBA">
        <w:rPr>
          <w:rFonts w:ascii="Arial" w:hAnsi="Arial" w:cs="Arial"/>
          <w:color w:val="222222"/>
        </w:rPr>
        <w:t xml:space="preserve"> usuario de cambiar </w:t>
      </w:r>
      <w:r w:rsidR="00E02BBA">
        <w:rPr>
          <w:rFonts w:ascii="Arial" w:hAnsi="Arial" w:cs="Arial"/>
          <w:color w:val="222222"/>
        </w:rPr>
        <w:t xml:space="preserve">el </w:t>
      </w:r>
      <w:r w:rsidR="00E02BBA">
        <w:rPr>
          <w:rFonts w:ascii="Arial" w:hAnsi="Arial" w:cs="Arial"/>
          <w:color w:val="222222"/>
        </w:rPr>
        <w:t xml:space="preserve">nombre de </w:t>
      </w:r>
      <w:r w:rsidR="00E02BBA">
        <w:rPr>
          <w:rFonts w:ascii="Arial" w:hAnsi="Arial" w:cs="Arial"/>
          <w:color w:val="222222"/>
        </w:rPr>
        <w:t>directorio</w:t>
      </w:r>
      <w:r w:rsidR="00E02BBA">
        <w:rPr>
          <w:rFonts w:ascii="Arial" w:hAnsi="Arial" w:cs="Arial"/>
          <w:color w:val="222222"/>
        </w:rPr>
        <w:t xml:space="preserve"> y </w:t>
      </w:r>
      <w:r w:rsidR="00E02BBA">
        <w:rPr>
          <w:rFonts w:ascii="Arial" w:hAnsi="Arial" w:cs="Arial"/>
          <w:color w:val="222222"/>
        </w:rPr>
        <w:t xml:space="preserve">su </w:t>
      </w:r>
      <w:r w:rsidR="00E02BBA">
        <w:rPr>
          <w:rFonts w:ascii="Arial" w:hAnsi="Arial" w:cs="Arial"/>
          <w:color w:val="222222"/>
        </w:rPr>
        <w:t>ubicación</w:t>
      </w:r>
      <w:r w:rsidR="00E02BBA">
        <w:rPr>
          <w:rFonts w:ascii="Arial" w:hAnsi="Arial" w:cs="Arial"/>
          <w:color w:val="222222"/>
        </w:rPr>
        <w:t xml:space="preserve">, si no cambia ninguno de los dos se crearán por defecto los directorios: </w:t>
      </w:r>
      <w:r w:rsidR="00E02BBA" w:rsidRPr="00E02BBA">
        <w:rPr>
          <w:rFonts w:ascii="Arial" w:hAnsi="Arial" w:cs="Arial"/>
          <w:i/>
          <w:color w:val="222222"/>
        </w:rPr>
        <w:t>‘bin’, ‘master’, ‘arrival’, ‘accepted’, ‘rejected’, ‘processed’, ‘reports’ y ‘logs’.</w:t>
      </w:r>
      <w:r w:rsidR="00E02BBA" w:rsidRPr="00E02BBA">
        <w:rPr>
          <w:rFonts w:ascii="Arial" w:hAnsi="Arial" w:cs="Arial"/>
          <w:i/>
          <w:color w:val="222222"/>
        </w:rPr>
        <w:t xml:space="preserve"> </w:t>
      </w:r>
    </w:p>
    <w:p w:rsidR="00791391" w:rsidRDefault="0033571D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Para </w:t>
      </w:r>
      <w:r w:rsidR="00791391">
        <w:rPr>
          <w:rFonts w:ascii="Arial" w:hAnsi="Arial" w:cs="Arial"/>
          <w:color w:val="222222"/>
        </w:rPr>
        <w:t>iniciar el sistema</w:t>
      </w:r>
      <w:r>
        <w:rPr>
          <w:rFonts w:ascii="Arial" w:hAnsi="Arial" w:cs="Arial"/>
          <w:color w:val="222222"/>
        </w:rPr>
        <w:t>,</w:t>
      </w:r>
      <w:r w:rsidR="00791391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el usuario </w:t>
      </w:r>
      <w:r w:rsidR="00791391">
        <w:rPr>
          <w:rFonts w:ascii="Arial" w:hAnsi="Arial" w:cs="Arial"/>
          <w:color w:val="222222"/>
        </w:rPr>
        <w:t xml:space="preserve">debe abrir la carpeta </w:t>
      </w:r>
      <w:r>
        <w:rPr>
          <w:rFonts w:ascii="Arial" w:hAnsi="Arial" w:cs="Arial"/>
          <w:color w:val="222222"/>
        </w:rPr>
        <w:t>que eligió como ejecutable</w:t>
      </w:r>
      <w:r w:rsidR="00791391">
        <w:rPr>
          <w:rFonts w:ascii="Arial" w:hAnsi="Arial" w:cs="Arial"/>
          <w:color w:val="222222"/>
        </w:rPr>
        <w:t xml:space="preserve"> desde el terminal (por defecto los ejecutables de guardan en la carpeta </w:t>
      </w:r>
      <w:r w:rsidR="00791391" w:rsidRPr="00507C90">
        <w:rPr>
          <w:rFonts w:ascii="Arial" w:hAnsi="Arial" w:cs="Arial"/>
          <w:i/>
          <w:color w:val="222222"/>
        </w:rPr>
        <w:t>‘bin’</w:t>
      </w:r>
      <w:r w:rsidR="00791391">
        <w:rPr>
          <w:rFonts w:ascii="Arial" w:hAnsi="Arial" w:cs="Arial"/>
          <w:color w:val="222222"/>
        </w:rPr>
        <w:t xml:space="preserve"> que se encuentra dentro de </w:t>
      </w:r>
      <w:r w:rsidR="00791391" w:rsidRPr="00507C90">
        <w:rPr>
          <w:rFonts w:ascii="Arial" w:hAnsi="Arial" w:cs="Arial"/>
          <w:i/>
          <w:color w:val="222222"/>
        </w:rPr>
        <w:t>‘Grupo 06’</w:t>
      </w:r>
      <w:r w:rsidR="00791391">
        <w:rPr>
          <w:rFonts w:ascii="Arial" w:hAnsi="Arial" w:cs="Arial"/>
          <w:color w:val="222222"/>
        </w:rPr>
        <w:t xml:space="preserve">) y allí ejecutar el archivo </w:t>
      </w:r>
      <w:r w:rsidR="00791391" w:rsidRPr="00507C90">
        <w:rPr>
          <w:rFonts w:ascii="Arial" w:hAnsi="Arial" w:cs="Arial"/>
          <w:i/>
          <w:color w:val="222222"/>
        </w:rPr>
        <w:t>‘start’</w:t>
      </w:r>
      <w:r w:rsidR="00791391">
        <w:rPr>
          <w:rFonts w:ascii="Arial" w:hAnsi="Arial" w:cs="Arial"/>
          <w:color w:val="222222"/>
        </w:rPr>
        <w:t xml:space="preserve"> como cualquier script (con </w:t>
      </w:r>
      <w:r w:rsidR="00791391" w:rsidRPr="00507C90">
        <w:rPr>
          <w:rFonts w:ascii="Arial" w:hAnsi="Arial" w:cs="Arial"/>
          <w:i/>
          <w:color w:val="222222"/>
        </w:rPr>
        <w:t>‘</w:t>
      </w:r>
      <w:proofErr w:type="gramStart"/>
      <w:r w:rsidR="00791391" w:rsidRPr="00507C90">
        <w:rPr>
          <w:rFonts w:ascii="Arial" w:hAnsi="Arial" w:cs="Arial"/>
          <w:b/>
          <w:i/>
          <w:color w:val="222222"/>
        </w:rPr>
        <w:t>./</w:t>
      </w:r>
      <w:proofErr w:type="gramEnd"/>
      <w:r w:rsidR="00507C90">
        <w:rPr>
          <w:rFonts w:ascii="Arial" w:hAnsi="Arial" w:cs="Arial"/>
          <w:i/>
          <w:color w:val="222222"/>
        </w:rPr>
        <w:t xml:space="preserve"> </w:t>
      </w:r>
      <w:r w:rsidR="00791391" w:rsidRPr="00507C90">
        <w:rPr>
          <w:rFonts w:ascii="Arial" w:hAnsi="Arial" w:cs="Arial"/>
          <w:i/>
          <w:color w:val="222222"/>
        </w:rPr>
        <w:t>’</w:t>
      </w:r>
      <w:r w:rsidR="00791391">
        <w:rPr>
          <w:rFonts w:ascii="Arial" w:hAnsi="Arial" w:cs="Arial"/>
          <w:color w:val="222222"/>
        </w:rPr>
        <w:t xml:space="preserve"> antes del nombre del archivo). Éste llamará todos los archivos en el orden deseado sin incluir el </w:t>
      </w:r>
      <w:r w:rsidR="00791391" w:rsidRPr="00507C90">
        <w:rPr>
          <w:rFonts w:ascii="Arial" w:hAnsi="Arial" w:cs="Arial"/>
          <w:i/>
          <w:color w:val="222222"/>
        </w:rPr>
        <w:t xml:space="preserve">‘report’. </w:t>
      </w:r>
    </w:p>
    <w:p w:rsidR="00791391" w:rsidRPr="00507C90" w:rsidRDefault="00791391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Todos los archivos nuevos que el usuario quiere que el demonio compare se deben pegar en la carpeta </w:t>
      </w:r>
      <w:r w:rsidRPr="00507C90">
        <w:rPr>
          <w:rFonts w:ascii="Arial" w:hAnsi="Arial" w:cs="Arial"/>
          <w:i/>
          <w:color w:val="222222"/>
        </w:rPr>
        <w:t>‘arrival’</w:t>
      </w:r>
      <w:r w:rsidR="00E02BBA">
        <w:rPr>
          <w:rFonts w:ascii="Arial" w:hAnsi="Arial" w:cs="Arial"/>
          <w:color w:val="222222"/>
        </w:rPr>
        <w:t>. S</w:t>
      </w:r>
      <w:r>
        <w:rPr>
          <w:rFonts w:ascii="Arial" w:hAnsi="Arial" w:cs="Arial"/>
          <w:color w:val="222222"/>
        </w:rPr>
        <w:t>i el demonio se está ejecutando</w:t>
      </w:r>
      <w:r w:rsidR="00507C90">
        <w:rPr>
          <w:rFonts w:ascii="Arial" w:hAnsi="Arial" w:cs="Arial"/>
          <w:color w:val="222222"/>
        </w:rPr>
        <w:t xml:space="preserve"> y acepta los archivos porque tienen el formato adecuado,</w:t>
      </w:r>
      <w:r>
        <w:rPr>
          <w:rFonts w:ascii="Arial" w:hAnsi="Arial" w:cs="Arial"/>
          <w:color w:val="222222"/>
        </w:rPr>
        <w:t xml:space="preserve"> los </w:t>
      </w:r>
      <w:r w:rsidR="00507C90">
        <w:rPr>
          <w:rFonts w:ascii="Arial" w:hAnsi="Arial" w:cs="Arial"/>
          <w:color w:val="222222"/>
        </w:rPr>
        <w:t>mueve</w:t>
      </w:r>
      <w:r>
        <w:rPr>
          <w:rFonts w:ascii="Arial" w:hAnsi="Arial" w:cs="Arial"/>
          <w:color w:val="222222"/>
        </w:rPr>
        <w:t xml:space="preserve"> a la carpeta</w:t>
      </w:r>
      <w:r w:rsidR="00507C90">
        <w:rPr>
          <w:rFonts w:ascii="Arial" w:hAnsi="Arial" w:cs="Arial"/>
          <w:color w:val="222222"/>
        </w:rPr>
        <w:t xml:space="preserve"> </w:t>
      </w:r>
      <w:r w:rsidR="00507C90" w:rsidRPr="00507C90">
        <w:rPr>
          <w:rFonts w:ascii="Arial" w:hAnsi="Arial" w:cs="Arial"/>
          <w:i/>
          <w:color w:val="222222"/>
        </w:rPr>
        <w:t>‘accepted’</w:t>
      </w:r>
      <w:r>
        <w:rPr>
          <w:rFonts w:ascii="Arial" w:hAnsi="Arial" w:cs="Arial"/>
          <w:color w:val="222222"/>
        </w:rPr>
        <w:t xml:space="preserve"> </w:t>
      </w:r>
      <w:r w:rsidR="00507C90">
        <w:rPr>
          <w:rFonts w:ascii="Arial" w:hAnsi="Arial" w:cs="Arial"/>
          <w:color w:val="222222"/>
        </w:rPr>
        <w:t xml:space="preserve">y luego a la carpeta </w:t>
      </w:r>
      <w:r w:rsidR="00507C90" w:rsidRPr="00507C90">
        <w:rPr>
          <w:rFonts w:ascii="Arial" w:hAnsi="Arial" w:cs="Arial"/>
          <w:i/>
          <w:color w:val="222222"/>
        </w:rPr>
        <w:t>‘</w:t>
      </w:r>
      <w:r w:rsidR="00507C90" w:rsidRPr="00507C90">
        <w:rPr>
          <w:rFonts w:ascii="Arial" w:hAnsi="Arial" w:cs="Arial"/>
          <w:i/>
          <w:color w:val="212121"/>
          <w:shd w:val="clear" w:color="auto" w:fill="FFFFFF"/>
        </w:rPr>
        <w:t>processed</w:t>
      </w:r>
      <w:r w:rsidR="00507C90" w:rsidRPr="00507C90">
        <w:rPr>
          <w:rFonts w:ascii="Arial" w:hAnsi="Arial" w:cs="Arial"/>
          <w:i/>
          <w:color w:val="212121"/>
          <w:shd w:val="clear" w:color="auto" w:fill="FFFFFF"/>
        </w:rPr>
        <w:t>’</w:t>
      </w:r>
      <w:r w:rsidR="00507C90">
        <w:rPr>
          <w:rFonts w:ascii="Arial" w:hAnsi="Arial" w:cs="Arial"/>
          <w:i/>
          <w:color w:val="212121"/>
          <w:shd w:val="clear" w:color="auto" w:fill="FFFFFF"/>
        </w:rPr>
        <w:t xml:space="preserve">. </w:t>
      </w:r>
      <w:r w:rsidR="00507C90">
        <w:rPr>
          <w:rFonts w:ascii="Arial" w:hAnsi="Arial" w:cs="Arial"/>
          <w:color w:val="212121"/>
          <w:shd w:val="clear" w:color="auto" w:fill="FFFFFF"/>
        </w:rPr>
        <w:t xml:space="preserve">Si el formato no es el adecuado, el demonio no acepta los archivos y los mueve directo a la carpeta </w:t>
      </w:r>
      <w:r w:rsidR="00507C90" w:rsidRPr="00507C90">
        <w:rPr>
          <w:rFonts w:ascii="Arial" w:hAnsi="Arial" w:cs="Arial"/>
          <w:i/>
          <w:color w:val="212121"/>
          <w:shd w:val="clear" w:color="auto" w:fill="FFFFFF"/>
        </w:rPr>
        <w:t>‘rejected’</w:t>
      </w:r>
      <w:r w:rsidR="00507C90">
        <w:rPr>
          <w:rFonts w:ascii="Arial" w:hAnsi="Arial" w:cs="Arial"/>
          <w:i/>
          <w:color w:val="212121"/>
          <w:shd w:val="clear" w:color="auto" w:fill="FFFFFF"/>
        </w:rPr>
        <w:t>.</w:t>
      </w:r>
    </w:p>
    <w:p w:rsidR="009F2151" w:rsidRDefault="00507C90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Cuando el usuario desee</w:t>
      </w:r>
      <w:r w:rsidR="00791391">
        <w:rPr>
          <w:rFonts w:ascii="Arial" w:hAnsi="Arial" w:cs="Arial"/>
          <w:color w:val="222222"/>
        </w:rPr>
        <w:t xml:space="preserve"> conocer los reportes, </w:t>
      </w:r>
      <w:r>
        <w:rPr>
          <w:rFonts w:ascii="Arial" w:hAnsi="Arial" w:cs="Arial"/>
          <w:color w:val="222222"/>
        </w:rPr>
        <w:t xml:space="preserve">debe ejecutar el comando </w:t>
      </w:r>
      <w:r w:rsidRPr="00507C90">
        <w:rPr>
          <w:rFonts w:ascii="Arial" w:hAnsi="Arial" w:cs="Arial"/>
          <w:i/>
          <w:color w:val="222222"/>
        </w:rPr>
        <w:t>‘perl report</w:t>
      </w:r>
      <w:r>
        <w:rPr>
          <w:rFonts w:ascii="Arial" w:hAnsi="Arial" w:cs="Arial"/>
          <w:i/>
          <w:color w:val="222222"/>
        </w:rPr>
        <w:t xml:space="preserve"> -g</w:t>
      </w:r>
      <w:r w:rsidRPr="00507C90">
        <w:rPr>
          <w:rFonts w:ascii="Arial" w:hAnsi="Arial" w:cs="Arial"/>
          <w:i/>
          <w:color w:val="222222"/>
        </w:rPr>
        <w:t>’</w:t>
      </w:r>
      <w:r>
        <w:rPr>
          <w:rFonts w:ascii="Arial" w:hAnsi="Arial" w:cs="Arial"/>
          <w:color w:val="222222"/>
        </w:rPr>
        <w:t xml:space="preserve">. Éste </w:t>
      </w:r>
      <w:r w:rsidR="009F2151">
        <w:rPr>
          <w:rFonts w:ascii="Arial" w:hAnsi="Arial" w:cs="Arial"/>
          <w:color w:val="222222"/>
        </w:rPr>
        <w:t>m</w:t>
      </w:r>
      <w:r>
        <w:rPr>
          <w:rFonts w:ascii="Arial" w:hAnsi="Arial" w:cs="Arial"/>
          <w:color w:val="222222"/>
        </w:rPr>
        <w:t>uestra las comparativas enunciad</w:t>
      </w:r>
      <w:r w:rsidR="009F2151">
        <w:rPr>
          <w:rFonts w:ascii="Arial" w:hAnsi="Arial" w:cs="Arial"/>
          <w:color w:val="222222"/>
        </w:rPr>
        <w:t xml:space="preserve">as, </w:t>
      </w:r>
      <w:r>
        <w:rPr>
          <w:rFonts w:ascii="Arial" w:hAnsi="Arial" w:cs="Arial"/>
          <w:color w:val="222222"/>
        </w:rPr>
        <w:t xml:space="preserve">da la opción de realizar otra comparativa o no con </w:t>
      </w:r>
      <w:r w:rsidRPr="00507C90">
        <w:rPr>
          <w:rFonts w:ascii="Arial" w:hAnsi="Arial" w:cs="Arial"/>
          <w:i/>
          <w:color w:val="222222"/>
        </w:rPr>
        <w:t>‘Y’</w:t>
      </w:r>
      <w:r>
        <w:rPr>
          <w:rFonts w:ascii="Arial" w:hAnsi="Arial" w:cs="Arial"/>
          <w:color w:val="222222"/>
        </w:rPr>
        <w:t xml:space="preserve"> y </w:t>
      </w:r>
      <w:r w:rsidRPr="00507C90">
        <w:rPr>
          <w:rFonts w:ascii="Arial" w:hAnsi="Arial" w:cs="Arial"/>
          <w:i/>
          <w:color w:val="222222"/>
        </w:rPr>
        <w:t>‘n’</w:t>
      </w:r>
      <w:r>
        <w:rPr>
          <w:rFonts w:ascii="Arial" w:hAnsi="Arial" w:cs="Arial"/>
          <w:color w:val="222222"/>
        </w:rPr>
        <w:t xml:space="preserve"> respectivamente y genera el archivo </w:t>
      </w:r>
      <w:r w:rsidRPr="00507C90">
        <w:rPr>
          <w:rFonts w:ascii="Arial" w:hAnsi="Arial" w:cs="Arial"/>
          <w:i/>
          <w:color w:val="222222"/>
        </w:rPr>
        <w:t>‘comparado.pais’</w:t>
      </w:r>
      <w:r>
        <w:rPr>
          <w:rFonts w:ascii="Arial" w:hAnsi="Arial" w:cs="Arial"/>
          <w:color w:val="222222"/>
        </w:rPr>
        <w:t xml:space="preserve"> </w:t>
      </w:r>
      <w:r w:rsidR="00E02BBA">
        <w:rPr>
          <w:rFonts w:ascii="Arial" w:hAnsi="Arial" w:cs="Arial"/>
          <w:color w:val="222222"/>
        </w:rPr>
        <w:t xml:space="preserve">en el directorio </w:t>
      </w:r>
      <w:r w:rsidR="00E02BBA" w:rsidRPr="00E02BBA">
        <w:rPr>
          <w:rFonts w:ascii="Arial" w:hAnsi="Arial" w:cs="Arial"/>
          <w:i/>
          <w:color w:val="222222"/>
        </w:rPr>
        <w:t>‘reports’</w:t>
      </w:r>
      <w:r w:rsidR="00E02BB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que es necesario para mo</w:t>
      </w:r>
      <w:r w:rsidR="009F2151">
        <w:rPr>
          <w:rFonts w:ascii="Arial" w:hAnsi="Arial" w:cs="Arial"/>
          <w:color w:val="222222"/>
        </w:rPr>
        <w:t xml:space="preserve">strar las diferencias entre los pesos, el </w:t>
      </w:r>
      <w:r>
        <w:rPr>
          <w:rFonts w:ascii="Arial" w:hAnsi="Arial" w:cs="Arial"/>
          <w:color w:val="222222"/>
        </w:rPr>
        <w:t>ma</w:t>
      </w:r>
      <w:r w:rsidR="009F2151">
        <w:rPr>
          <w:rFonts w:ascii="Arial" w:hAnsi="Arial" w:cs="Arial"/>
          <w:color w:val="222222"/>
        </w:rPr>
        <w:t>estro y los</w:t>
      </w:r>
      <w:r>
        <w:rPr>
          <w:rFonts w:ascii="Arial" w:hAnsi="Arial" w:cs="Arial"/>
          <w:color w:val="222222"/>
        </w:rPr>
        <w:t xml:space="preserve"> préstamo</w:t>
      </w:r>
      <w:r w:rsidR="009F2151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 xml:space="preserve">. </w:t>
      </w:r>
    </w:p>
    <w:p w:rsidR="00791391" w:rsidRDefault="009F2151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Nota: Solo necesita</w:t>
      </w:r>
      <w:r w:rsidR="00507C90">
        <w:rPr>
          <w:rFonts w:ascii="Arial" w:hAnsi="Arial" w:cs="Arial"/>
          <w:color w:val="222222"/>
        </w:rPr>
        <w:t xml:space="preserve"> ejecutar </w:t>
      </w:r>
      <w:r w:rsidR="00507C90" w:rsidRPr="009F2151">
        <w:rPr>
          <w:rFonts w:ascii="Arial" w:hAnsi="Arial" w:cs="Arial"/>
          <w:i/>
          <w:color w:val="222222"/>
        </w:rPr>
        <w:t>‘perl report –g’</w:t>
      </w:r>
      <w:r w:rsidRPr="009F2151">
        <w:rPr>
          <w:rFonts w:ascii="Arial" w:hAnsi="Arial" w:cs="Arial"/>
          <w:i/>
          <w:color w:val="222222"/>
        </w:rPr>
        <w:t xml:space="preserve"> </w:t>
      </w:r>
      <w:r>
        <w:rPr>
          <w:rFonts w:ascii="Arial" w:hAnsi="Arial" w:cs="Arial"/>
          <w:color w:val="222222"/>
        </w:rPr>
        <w:t>la primera vez par</w:t>
      </w:r>
      <w:r w:rsidR="00507C90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 xml:space="preserve"> </w:t>
      </w:r>
      <w:r w:rsidR="00507C90">
        <w:rPr>
          <w:rFonts w:ascii="Arial" w:hAnsi="Arial" w:cs="Arial"/>
          <w:color w:val="222222"/>
        </w:rPr>
        <w:t xml:space="preserve">que </w:t>
      </w:r>
      <w:r>
        <w:rPr>
          <w:rFonts w:ascii="Arial" w:hAnsi="Arial" w:cs="Arial"/>
          <w:color w:val="222222"/>
        </w:rPr>
        <w:t>genere los archivos,</w:t>
      </w:r>
      <w:r w:rsidR="00507C90">
        <w:rPr>
          <w:rFonts w:ascii="Arial" w:hAnsi="Arial" w:cs="Arial"/>
          <w:color w:val="222222"/>
        </w:rPr>
        <w:t xml:space="preserve"> luego no es necesario incluir el </w:t>
      </w:r>
      <w:r w:rsidR="00507C90" w:rsidRPr="009F2151">
        <w:rPr>
          <w:rFonts w:ascii="Arial" w:hAnsi="Arial" w:cs="Arial"/>
          <w:i/>
          <w:color w:val="222222"/>
        </w:rPr>
        <w:t>‘-g’</w:t>
      </w:r>
      <w:r w:rsidR="00507C90">
        <w:rPr>
          <w:rFonts w:ascii="Arial" w:hAnsi="Arial" w:cs="Arial"/>
          <w:color w:val="222222"/>
        </w:rPr>
        <w:t xml:space="preserve"> si no desea que genere los archivos y solo los muestre por consola.</w:t>
      </w:r>
    </w:p>
    <w:p w:rsidR="009F2151" w:rsidRDefault="009F2151" w:rsidP="009F2151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El demonio se queda ejecutando en segundo plano hasta que el usuario decida detenerlo ejecutando </w:t>
      </w:r>
      <w:r w:rsidRPr="009F2151">
        <w:rPr>
          <w:rFonts w:ascii="Arial" w:hAnsi="Arial" w:cs="Arial"/>
          <w:i/>
          <w:color w:val="222222"/>
        </w:rPr>
        <w:t>‘stop’</w:t>
      </w:r>
      <w:r>
        <w:rPr>
          <w:rFonts w:ascii="Arial" w:hAnsi="Arial" w:cs="Arial"/>
          <w:color w:val="222222"/>
        </w:rPr>
        <w:t>.</w:t>
      </w:r>
    </w:p>
    <w:p w:rsidR="00C717D6" w:rsidRDefault="00C717D6" w:rsidP="009F2151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C717D6" w:rsidRPr="00C717D6" w:rsidTr="00E02B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C717D6" w:rsidRPr="00C717D6" w:rsidTr="00E02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C717D6" w:rsidRPr="00C717D6" w:rsidTr="00E02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C717D6" w:rsidRPr="00C717D6" w:rsidTr="00E02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C717D6" w:rsidRPr="00C717D6" w:rsidTr="00E02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C717D6" w:rsidRPr="00C717D6" w:rsidTr="00E02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C717D6" w:rsidRPr="00C717D6" w:rsidTr="00E02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C717D6" w:rsidRPr="00C717D6" w:rsidTr="00E02B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17D6" w:rsidRPr="00C717D6" w:rsidRDefault="00C717D6" w:rsidP="00C717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</w:tbl>
    <w:p w:rsidR="00C717D6" w:rsidRDefault="00C717D6" w:rsidP="009F2151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</w:p>
    <w:p w:rsidR="009F2151" w:rsidRDefault="009F2151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</w:p>
    <w:p w:rsidR="009F2151" w:rsidRDefault="009F2151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Para realizar </w:t>
      </w:r>
      <w:proofErr w:type="spellStart"/>
      <w:r>
        <w:rPr>
          <w:rFonts w:ascii="Arial" w:hAnsi="Arial" w:cs="Arial"/>
          <w:color w:val="222222"/>
        </w:rPr>
        <w:t>instlacin</w:t>
      </w:r>
      <w:proofErr w:type="spellEnd"/>
      <w:r>
        <w:rPr>
          <w:rFonts w:ascii="Arial" w:hAnsi="Arial" w:cs="Arial"/>
          <w:color w:val="222222"/>
        </w:rPr>
        <w:t xml:space="preserve"> </w:t>
      </w:r>
    </w:p>
    <w:p w:rsidR="00507C90" w:rsidRDefault="00507C90" w:rsidP="0033571D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</w:rPr>
      </w:pPr>
    </w:p>
    <w:p w:rsidR="0033571D" w:rsidRDefault="0033571D" w:rsidP="0033571D">
      <w:pPr>
        <w:spacing w:after="0"/>
        <w:rPr>
          <w:rFonts w:ascii="Arial" w:hAnsi="Arial" w:cs="Arial"/>
          <w:sz w:val="24"/>
          <w:szCs w:val="24"/>
        </w:rPr>
      </w:pPr>
    </w:p>
    <w:p w:rsidR="0033571D" w:rsidRDefault="0033571D" w:rsidP="0033571D">
      <w:pPr>
        <w:spacing w:after="0"/>
        <w:rPr>
          <w:rFonts w:ascii="Arial" w:hAnsi="Arial" w:cs="Arial"/>
          <w:sz w:val="24"/>
          <w:szCs w:val="24"/>
        </w:rPr>
      </w:pPr>
    </w:p>
    <w:p w:rsidR="0033571D" w:rsidRPr="0033571D" w:rsidRDefault="0033571D" w:rsidP="0033571D">
      <w:pPr>
        <w:spacing w:after="0"/>
        <w:rPr>
          <w:rFonts w:ascii="Arial" w:hAnsi="Arial" w:cs="Arial"/>
          <w:sz w:val="24"/>
          <w:szCs w:val="24"/>
        </w:rPr>
      </w:pPr>
    </w:p>
    <w:sectPr w:rsidR="0033571D" w:rsidRPr="00335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2751"/>
    <w:multiLevelType w:val="hybridMultilevel"/>
    <w:tmpl w:val="2020F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1D"/>
    <w:rsid w:val="0033571D"/>
    <w:rsid w:val="00507C90"/>
    <w:rsid w:val="00791391"/>
    <w:rsid w:val="00945874"/>
    <w:rsid w:val="009F2151"/>
    <w:rsid w:val="00C717D6"/>
    <w:rsid w:val="00DC1E2D"/>
    <w:rsid w:val="00E0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91AE2-0111-48AC-AC47-938E24D8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7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l-s">
    <w:name w:val="pl-s"/>
    <w:basedOn w:val="Fuentedeprrafopredeter"/>
    <w:rsid w:val="00C717D6"/>
  </w:style>
  <w:style w:type="character" w:customStyle="1" w:styleId="pl-pds">
    <w:name w:val="pl-pds"/>
    <w:basedOn w:val="Fuentedeprrafopredeter"/>
    <w:rsid w:val="00C717D6"/>
  </w:style>
  <w:style w:type="character" w:customStyle="1" w:styleId="pl-smi">
    <w:name w:val="pl-smi"/>
    <w:basedOn w:val="Fuentedeprrafopredeter"/>
    <w:rsid w:val="00C7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2018-05-22T07:45:00Z</dcterms:created>
  <dcterms:modified xsi:type="dcterms:W3CDTF">2018-05-22T08:45:00Z</dcterms:modified>
</cp:coreProperties>
</file>